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38814EB7" w:rsidR="00D96F51" w:rsidRPr="00CA2704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="004F726C" w:rsidRPr="00CA2704">
        <w:rPr>
          <w:rFonts w:asciiTheme="minorHAnsi" w:hAnsiTheme="minorHAnsi" w:cstheme="minorHAnsi"/>
          <w:b/>
          <w:sz w:val="22"/>
          <w:szCs w:val="22"/>
        </w:rPr>
        <w:t>4</w:t>
      </w:r>
      <w:r w:rsidR="001376A9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Pr="00CA2704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CA2704">
        <w:rPr>
          <w:rFonts w:asciiTheme="minorHAnsi" w:hAnsiTheme="minorHAnsi" w:cstheme="minorHAnsi"/>
          <w:b/>
          <w:sz w:val="22"/>
          <w:szCs w:val="22"/>
        </w:rPr>
        <w:t>D</w:t>
      </w:r>
      <w:r w:rsidRPr="00CA270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CA2704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CA2704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4D9CDCC1" w:rsidR="00D96F51" w:rsidRPr="00CA2704" w:rsidRDefault="001376A9" w:rsidP="001376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50C8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junho</w:t>
            </w:r>
            <w:r w:rsidR="00897E23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A88D806" w:rsidR="00D96F51" w:rsidRPr="00CA2704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CA2704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03E2C60C" w:rsidR="00AB5C4C" w:rsidRPr="00CA2704" w:rsidRDefault="005C5FB7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CA2704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1376A9" w:rsidRPr="00CA2704" w14:paraId="0D97B749" w14:textId="77777777" w:rsidTr="00A9548E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77777777" w:rsidR="001376A9" w:rsidRPr="00CA2704" w:rsidRDefault="001376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2C828204" w:rsidR="001376A9" w:rsidRPr="00CA2704" w:rsidRDefault="001376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353D4D6C" w:rsidR="001376A9" w:rsidRPr="00CA2704" w:rsidRDefault="001376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</w:p>
        </w:tc>
      </w:tr>
      <w:tr w:rsidR="004F726C" w:rsidRPr="00CA2704" w14:paraId="37702BA9" w14:textId="77777777" w:rsidTr="00A9548E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5EFB3311" w:rsidR="004F726C" w:rsidRPr="00CA2704" w:rsidRDefault="00A9548E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4F726C" w:rsidRPr="00CA2704" w:rsidRDefault="004F726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4F726C" w:rsidRPr="00CA2704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F726C" w:rsidRPr="00CA2704" w14:paraId="77EE6610" w14:textId="77777777" w:rsidTr="00A9548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4F726C" w:rsidRPr="00CA2704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4F726C" w:rsidRPr="00CA2704" w:rsidRDefault="004F726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4F726C" w:rsidRPr="00CA2704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4F726C" w:rsidRPr="00CA2704" w14:paraId="4CA3AE2B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2AB6DA" w14:textId="77777777" w:rsidR="004F726C" w:rsidRPr="00CA2704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5952C" w14:textId="5E9BD621" w:rsidR="004F726C" w:rsidRPr="00CA2704" w:rsidRDefault="004F726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899DE" w14:textId="195732AB" w:rsidR="004F726C" w:rsidRPr="00CA2704" w:rsidRDefault="00D5683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767B62" w:rsidRPr="00CA2704" w14:paraId="2121945F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CA2704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CA2704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Pr="00CA2704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559DF" w:rsidRPr="00CA2704" w14:paraId="410EC3C3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5D08E1" w14:textId="77777777" w:rsidR="007559DF" w:rsidRPr="00CA2704" w:rsidRDefault="007559DF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2A75AE" w14:textId="5D6289EA" w:rsidR="007559DF" w:rsidRPr="00CA2704" w:rsidRDefault="007559DF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17B29" w14:textId="35A6DC99" w:rsidR="007559DF" w:rsidRPr="00CA2704" w:rsidRDefault="007559DF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315B5" w:rsidRPr="00CA2704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2315B5" w:rsidRPr="00CA2704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2315B5" w:rsidRPr="00CA2704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2315B5" w:rsidRPr="00CA2704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CA2704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CA2704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CA2704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CA2704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1A7C459" w:rsidR="001047F9" w:rsidRPr="00CA2704" w:rsidRDefault="0003001E" w:rsidP="001376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13FD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Registrada a au</w:t>
            </w:r>
            <w:r w:rsidR="00FB79E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sência d</w:t>
            </w:r>
            <w:r w:rsidR="004F726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Maurício </w:t>
            </w:r>
            <w:proofErr w:type="spellStart"/>
            <w:r w:rsidR="00FD23D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4847F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C0CA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F93D6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Rodrigo Spinelli</w:t>
            </w:r>
            <w:r w:rsidR="007C0CA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, que</w:t>
            </w:r>
            <w:r w:rsidR="00F93D6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847F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 Todas</w:t>
            </w:r>
            <w:r w:rsidR="00313FD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437E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313FD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ausências</w:t>
            </w:r>
            <w:r w:rsidR="004847F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devidamente justificadas.</w:t>
            </w:r>
          </w:p>
        </w:tc>
      </w:tr>
      <w:tr w:rsidR="00B45E67" w:rsidRPr="00CA2704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CA2704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E67" w:rsidRPr="00CA270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47DCE560" w:rsidR="00B45E67" w:rsidRPr="00CA2704" w:rsidRDefault="005D083B" w:rsidP="008B5E5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8B5E5C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CA270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6889B67" w:rsidR="00B45E67" w:rsidRPr="00CA2704" w:rsidRDefault="004329F7" w:rsidP="00D568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B50BC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</w:t>
            </w:r>
            <w:r w:rsidR="0079207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or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</w:t>
            </w:r>
            <w:r w:rsidR="00CD5E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0B54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fo</w:t>
            </w:r>
            <w:r w:rsidR="00D67C5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450B54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56839">
              <w:rPr>
                <w:rFonts w:asciiTheme="minorHAnsi" w:eastAsia="MS Mincho" w:hAnsiTheme="minorHAnsi" w:cstheme="minorHAnsi"/>
                <w:sz w:val="22"/>
                <w:szCs w:val="22"/>
              </w:rPr>
              <w:t>encaminhada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tempo, será votada na próxima reunião</w:t>
            </w:r>
            <w:r w:rsidR="007F038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CA270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5472152A" w:rsidR="00B45E67" w:rsidRPr="00CA2704" w:rsidRDefault="00CD5E90" w:rsidP="001376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Após reunião, 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encaminhar a súmula da reunião 241ª e 242ª para considerações</w:t>
            </w:r>
            <w:r w:rsidR="004A596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CA2704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CA2704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CA2704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CA2704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41C83400" w:rsidR="006A10AA" w:rsidRPr="00CA2704" w:rsidRDefault="00CC06CD" w:rsidP="00C85B9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C85B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acrescentada como </w:t>
            </w:r>
            <w:proofErr w:type="spellStart"/>
            <w:r w:rsidR="00C85B97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C85B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análise do p</w:t>
            </w:r>
            <w:r w:rsidR="00C85B97" w:rsidRPr="00C85B97">
              <w:rPr>
                <w:rFonts w:asciiTheme="minorHAnsi" w:hAnsiTheme="minorHAnsi" w:cstheme="minorHAnsi"/>
                <w:sz w:val="22"/>
                <w:szCs w:val="22"/>
              </w:rPr>
              <w:t xml:space="preserve">rocesso nº </w:t>
            </w:r>
            <w:r w:rsidR="00C85B97" w:rsidRPr="00C85B9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  <w:r w:rsidR="00D5683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  <w:r w:rsidR="00C85B97" w:rsidRPr="00C85B9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219</w:t>
            </w:r>
            <w:r w:rsidR="00D5683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  <w:r w:rsidR="00C85B97" w:rsidRPr="00C85B9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129/2020, cuja relatora é a conselheira Silvia.</w:t>
            </w:r>
          </w:p>
        </w:tc>
      </w:tr>
    </w:tbl>
    <w:p w14:paraId="0289D8C0" w14:textId="0C9372CB" w:rsidR="006A10AA" w:rsidRPr="00CA2704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120312" w:rsidRPr="00CA2704" w14:paraId="0D0F9A0C" w14:textId="77777777" w:rsidTr="009C74DE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F08AF5" w14:textId="6CB82D5E" w:rsidR="00120312" w:rsidRPr="00CA2704" w:rsidRDefault="00120312" w:rsidP="004020E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20312" w:rsidRPr="00CA2704" w14:paraId="1F90C6B5" w14:textId="77777777" w:rsidTr="009C74DE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9564F3" w14:textId="77777777" w:rsidR="00120312" w:rsidRPr="00CA2704" w:rsidRDefault="00120312" w:rsidP="009C74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4E86A9" w14:textId="798A0122" w:rsidR="006539DB" w:rsidRPr="00CA2704" w:rsidRDefault="00120312" w:rsidP="00B45D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conselheira Márcia menciona as palestrar realizadas</w:t>
            </w:r>
            <w:r w:rsidR="0088143B">
              <w:rPr>
                <w:rFonts w:asciiTheme="minorHAnsi" w:hAnsiTheme="minorHAnsi" w:cstheme="minorHAnsi"/>
                <w:sz w:val="22"/>
                <w:szCs w:val="22"/>
              </w:rPr>
              <w:t xml:space="preserve"> no mês de maio/202</w:t>
            </w:r>
            <w:r w:rsidR="00EB0BA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. Ela informa que a conselheira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Deise realizou palestra sobre 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profissão 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arquitet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na semana acadêmica da </w:t>
            </w:r>
            <w:r w:rsidR="00EB0BA6">
              <w:rPr>
                <w:rFonts w:asciiTheme="minorHAnsi" w:hAnsiTheme="minorHAnsi" w:cstheme="minorHAnsi"/>
                <w:sz w:val="22"/>
                <w:szCs w:val="22"/>
              </w:rPr>
              <w:t>Universidade Nacional Integrada</w:t>
            </w:r>
            <w:r w:rsidR="00196611">
              <w:rPr>
                <w:rFonts w:asciiTheme="minorHAnsi" w:hAnsiTheme="minorHAnsi" w:cstheme="minorHAnsi"/>
                <w:sz w:val="22"/>
                <w:szCs w:val="22"/>
              </w:rPr>
              <w:t xml:space="preserve"> (URI)</w:t>
            </w:r>
            <w:r w:rsidR="00EB0BA6">
              <w:rPr>
                <w:rFonts w:asciiTheme="minorHAnsi" w:hAnsiTheme="minorHAnsi" w:cstheme="minorHAnsi"/>
                <w:sz w:val="22"/>
                <w:szCs w:val="22"/>
              </w:rPr>
              <w:t xml:space="preserve">, em </w:t>
            </w:r>
            <w:proofErr w:type="gramStart"/>
            <w:r w:rsidR="00D80669">
              <w:rPr>
                <w:rFonts w:asciiTheme="minorHAnsi" w:hAnsiTheme="minorHAnsi" w:cstheme="minorHAnsi"/>
                <w:sz w:val="22"/>
                <w:szCs w:val="22"/>
              </w:rPr>
              <w:t>Ijuí-RS</w:t>
            </w:r>
            <w:proofErr w:type="gramEnd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Márcia</w:t>
            </w:r>
            <w:r w:rsidR="00EB0BA6">
              <w:rPr>
                <w:rFonts w:asciiTheme="minorHAnsi" w:hAnsiTheme="minorHAnsi" w:cstheme="minorHAnsi"/>
                <w:sz w:val="22"/>
                <w:szCs w:val="22"/>
              </w:rPr>
              <w:t xml:space="preserve"> relata que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participou da palestra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0BA6">
              <w:rPr>
                <w:rFonts w:asciiTheme="minorHAnsi" w:hAnsiTheme="minorHAnsi" w:cstheme="minorHAnsi"/>
                <w:sz w:val="22"/>
                <w:szCs w:val="22"/>
              </w:rPr>
              <w:t>em 23/05/2022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ederal de Santa Maria, 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em uma das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turma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EB0BA6">
              <w:rPr>
                <w:rFonts w:asciiTheme="minorHAnsi" w:hAnsiTheme="minorHAnsi" w:cstheme="minorHAnsi"/>
                <w:sz w:val="22"/>
                <w:szCs w:val="22"/>
              </w:rPr>
              <w:t>s quais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o conselheiro Fábio M</w:t>
            </w:r>
            <w:r w:rsidR="00196611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ller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é professor. Essa palestra da UFSM foi filmada, inclusive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Ela </w:t>
            </w:r>
            <w:r w:rsidR="00E42E4A">
              <w:rPr>
                <w:rFonts w:asciiTheme="minorHAnsi" w:hAnsiTheme="minorHAnsi" w:cstheme="minorHAnsi"/>
                <w:sz w:val="22"/>
                <w:szCs w:val="22"/>
              </w:rPr>
              <w:t>refere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o tempo foi um pouco reduzido em comparação a palestras anteriores, e que isso já vem ocorrendo em outros eventos desse tipo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 Ela entende que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por ser mais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reduzido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o tempo, deveria se pensar em readequar o conteúdo da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palestra, 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por exemplo,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reduzindo</w:t>
            </w:r>
            <w:r w:rsidR="006F3EA5">
              <w:rPr>
                <w:rFonts w:asciiTheme="minorHAnsi" w:hAnsiTheme="minorHAnsi" w:cstheme="minorHAnsi"/>
                <w:sz w:val="22"/>
                <w:szCs w:val="22"/>
              </w:rPr>
              <w:t xml:space="preserve"> um pouco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a apresentação institucional.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Ela </w:t>
            </w:r>
            <w:r w:rsidR="00E42E4A">
              <w:rPr>
                <w:rFonts w:asciiTheme="minorHAnsi" w:hAnsiTheme="minorHAnsi" w:cstheme="minorHAnsi"/>
                <w:sz w:val="22"/>
                <w:szCs w:val="22"/>
              </w:rPr>
              <w:t>cita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 xml:space="preserve"> que s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erá encaminhado para a assessoria os </w:t>
            </w:r>
            <w:proofErr w:type="spellStart"/>
            <w:r w:rsidRPr="00CA2704">
              <w:rPr>
                <w:rFonts w:asciiTheme="minorHAnsi" w:hAnsiTheme="minorHAnsi" w:cstheme="minorHAnsi"/>
                <w:i/>
                <w:sz w:val="22"/>
                <w:szCs w:val="22"/>
              </w:rPr>
              <w:t>prints</w:t>
            </w:r>
            <w:proofErr w:type="spellEnd"/>
            <w:r w:rsidRPr="00CA270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80669" w:rsidRPr="00D80669">
              <w:rPr>
                <w:rFonts w:asciiTheme="minorHAnsi" w:hAnsiTheme="minorHAnsi" w:cstheme="minorHAnsi"/>
                <w:sz w:val="22"/>
                <w:szCs w:val="22"/>
              </w:rPr>
              <w:t xml:space="preserve">do evento para </w:t>
            </w:r>
            <w:r w:rsidRPr="00D80669">
              <w:rPr>
                <w:rFonts w:asciiTheme="minorHAnsi" w:hAnsiTheme="minorHAnsi" w:cstheme="minorHAnsi"/>
                <w:sz w:val="22"/>
                <w:szCs w:val="22"/>
              </w:rPr>
              <w:t>registr</w:t>
            </w:r>
            <w:r w:rsidR="00D8066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74467">
              <w:rPr>
                <w:rFonts w:asciiTheme="minorHAnsi" w:hAnsiTheme="minorHAnsi" w:cstheme="minorHAnsi"/>
                <w:sz w:val="22"/>
                <w:szCs w:val="22"/>
              </w:rPr>
              <w:t>. A conselheira</w:t>
            </w:r>
            <w:r w:rsidR="00E42E4A">
              <w:rPr>
                <w:rFonts w:asciiTheme="minorHAnsi" w:hAnsiTheme="minorHAnsi" w:cstheme="minorHAnsi"/>
                <w:sz w:val="22"/>
                <w:szCs w:val="22"/>
              </w:rPr>
              <w:t xml:space="preserve"> Márcia relata</w:t>
            </w:r>
            <w:r w:rsidR="00974467">
              <w:rPr>
                <w:rFonts w:asciiTheme="minorHAnsi" w:hAnsiTheme="minorHAnsi" w:cstheme="minorHAnsi"/>
                <w:sz w:val="22"/>
                <w:szCs w:val="22"/>
              </w:rPr>
              <w:t xml:space="preserve"> também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so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>bre a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ANTAC, a qual tem grupo 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estudo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 sobre a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Ética. E</w:t>
            </w:r>
            <w:r w:rsidR="00974467">
              <w:rPr>
                <w:rFonts w:asciiTheme="minorHAnsi" w:hAnsiTheme="minorHAnsi" w:cstheme="minorHAnsi"/>
                <w:sz w:val="22"/>
                <w:szCs w:val="22"/>
              </w:rPr>
              <w:t>ssa associ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74467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974467">
              <w:rPr>
                <w:rFonts w:asciiTheme="minorHAnsi" w:hAnsiTheme="minorHAnsi" w:cstheme="minorHAnsi"/>
                <w:sz w:val="22"/>
                <w:szCs w:val="22"/>
              </w:rPr>
              <w:t>ez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um convite para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a CED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particip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de um evento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 que está sendo organizado, cujo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foco é nos estudantes de arquitetura e urbanismo e de engenharia.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 Ainda quanto a ANTAC, ela expõe</w:t>
            </w:r>
            <w:r w:rsidR="00EC3FFF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alguns p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ontos abordados no encontro. Por fim, menciona que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foi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 representando a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CED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e o conselheiro Fábio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 foi representando a CEF-CAU/RS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no dia 26/05/2022, no formato virtual.</w:t>
            </w:r>
            <w:r w:rsidR="004020E4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Quanto </w:t>
            </w:r>
            <w:proofErr w:type="gramStart"/>
            <w:r w:rsidR="00EC3F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 audiência da CED-CAU/RS, realizada em 01/06/20</w:t>
            </w:r>
            <w:r w:rsidR="00B45DF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>, a</w:t>
            </w:r>
            <w:r w:rsidR="004020E4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conselheira faz um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 breve</w:t>
            </w:r>
            <w:r w:rsidR="004020E4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relato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 e os membros debatem a respeito</w:t>
            </w:r>
            <w:r w:rsidR="004020E4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23EF4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comunica que não 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>poderá estar</w:t>
            </w:r>
            <w:r w:rsidR="00923EF4">
              <w:rPr>
                <w:rFonts w:asciiTheme="minorHAnsi" w:hAnsiTheme="minorHAnsi" w:cstheme="minorHAnsi"/>
                <w:sz w:val="22"/>
                <w:szCs w:val="22"/>
              </w:rPr>
              <w:t xml:space="preserve"> presente na próxima reunião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 da CED-CAU/RS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 xml:space="preserve">que já informou a Secretária Geral 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>Josiane</w:t>
            </w:r>
            <w:r w:rsidR="00923E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0147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</w:t>
            </w:r>
            <w:r w:rsidR="003901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 que está aguardando a confirmação oficial do CAU/BR do </w:t>
            </w:r>
            <w:r w:rsidR="006539DB">
              <w:rPr>
                <w:rFonts w:asciiTheme="minorHAnsi" w:hAnsiTheme="minorHAnsi" w:cstheme="minorHAnsi"/>
                <w:sz w:val="22"/>
                <w:szCs w:val="22"/>
              </w:rPr>
              <w:t>Seminário</w:t>
            </w:r>
            <w:r w:rsidR="00390147">
              <w:rPr>
                <w:rFonts w:asciiTheme="minorHAnsi" w:hAnsiTheme="minorHAnsi" w:cstheme="minorHAnsi"/>
                <w:sz w:val="22"/>
                <w:szCs w:val="22"/>
              </w:rPr>
              <w:t xml:space="preserve"> Regional da CED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>, a ocorrer</w:t>
            </w:r>
            <w:r w:rsidR="006539DB">
              <w:rPr>
                <w:rFonts w:asciiTheme="minorHAnsi" w:hAnsiTheme="minorHAnsi" w:cstheme="minorHAnsi"/>
                <w:sz w:val="22"/>
                <w:szCs w:val="22"/>
              </w:rPr>
              <w:t xml:space="preserve"> em S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>ão Paulo,</w:t>
            </w:r>
            <w:r w:rsidR="00390147">
              <w:rPr>
                <w:rFonts w:asciiTheme="minorHAnsi" w:hAnsiTheme="minorHAnsi" w:cstheme="minorHAnsi"/>
                <w:sz w:val="22"/>
                <w:szCs w:val="22"/>
              </w:rPr>
              <w:t xml:space="preserve"> dias 09 e 10/06</w:t>
            </w:r>
            <w:r w:rsidR="007441F3">
              <w:rPr>
                <w:rFonts w:asciiTheme="minorHAnsi" w:hAnsiTheme="minorHAnsi" w:cstheme="minorHAnsi"/>
                <w:sz w:val="22"/>
                <w:szCs w:val="22"/>
              </w:rPr>
              <w:t>, e questiona qual o conselheiro da CED/RS poderia participar. Fic</w:t>
            </w:r>
            <w:r w:rsidR="00EC3FFF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7441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6B68">
              <w:rPr>
                <w:rFonts w:asciiTheme="minorHAnsi" w:hAnsiTheme="minorHAnsi" w:cstheme="minorHAnsi"/>
                <w:sz w:val="22"/>
                <w:szCs w:val="22"/>
              </w:rPr>
              <w:t>a definir</w:t>
            </w:r>
            <w:r w:rsidR="007441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A2CE66B" w14:textId="77777777" w:rsidR="008A2DDC" w:rsidRPr="00CA2704" w:rsidRDefault="008A2DDC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CA2704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5DB1336A" w:rsidR="006E25B0" w:rsidRPr="00CA2704" w:rsidRDefault="006E25B0" w:rsidP="004020E4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B5E4C" w:rsidRPr="00CA2704" w14:paraId="3D7FFC96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1E5F6" w14:textId="77777777" w:rsidR="00C16D2C" w:rsidRPr="00CA2704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CA2704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CA2704" w:rsidRDefault="00AF07EE" w:rsidP="004020E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C16808" w:rsidRPr="00CA2704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CA270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CA2704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CA2704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E5A5F27" w:rsidR="00C112C9" w:rsidRPr="00CA2704" w:rsidRDefault="00C16808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B45DF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0BBFBF4F" w:rsidR="00C112C9" w:rsidRPr="00CA2704" w:rsidRDefault="00ED0C78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CA270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CA2704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20F27036" w:rsidR="00C112C9" w:rsidRPr="00CA2704" w:rsidRDefault="00ED0C78" w:rsidP="00C168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 819.823/2019. Processo em fase de Instrução. Apresentar relatório e voto fundamentado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64FF3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Não foi possível concluir o relatório.</w:t>
            </w:r>
          </w:p>
        </w:tc>
      </w:tr>
      <w:tr w:rsidR="00D704C4" w:rsidRPr="00CA270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CA2704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6F093AE" w:rsidR="00C112C9" w:rsidRPr="00CA2704" w:rsidRDefault="00634036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13FD9" w:rsidRPr="00CA2704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C16808" w:rsidRPr="00CA2704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CA2704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CA2704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CA2704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CA270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CA2704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7C326819" w:rsidR="00C102A1" w:rsidRPr="00CA2704" w:rsidRDefault="00ED0C78" w:rsidP="00D46A7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864FF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141</w:t>
            </w:r>
            <w:r w:rsidR="00864FF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705/2020. Processo em fase de Admissibilidade. Realizar análise dos requisitos da denuncia e emitir diligencias ou parecer de admissibilidade.</w:t>
            </w:r>
            <w:r w:rsidR="00CB302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80E77" w:rsidRPr="00CA2704">
              <w:rPr>
                <w:rFonts w:asciiTheme="minorHAnsi" w:hAnsiTheme="minorHAnsi" w:cstheme="minorHAnsi"/>
                <w:sz w:val="22"/>
                <w:szCs w:val="22"/>
              </w:rPr>
              <w:t>A conselheira Márcia informa que e</w:t>
            </w:r>
            <w:r w:rsidR="00CB3023" w:rsidRPr="00CA2704">
              <w:rPr>
                <w:rFonts w:asciiTheme="minorHAnsi" w:hAnsiTheme="minorHAnsi" w:cstheme="minorHAnsi"/>
                <w:sz w:val="22"/>
                <w:szCs w:val="22"/>
              </w:rPr>
              <w:t>sta denúncia será anexada a denúncia 1.100.933/2020, porquanto decorrem de mesmo fato.</w:t>
            </w:r>
            <w:r w:rsidR="00680E77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A relatora emite despacho determinando algumas diligência</w:t>
            </w:r>
            <w:r w:rsidR="00EE2A14" w:rsidRPr="00CA270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74CD7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1909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preliminares </w:t>
            </w:r>
            <w:r w:rsidR="00474CD7" w:rsidRPr="00CA2704">
              <w:rPr>
                <w:rFonts w:asciiTheme="minorHAnsi" w:hAnsiTheme="minorHAnsi" w:cstheme="minorHAnsi"/>
                <w:sz w:val="22"/>
                <w:szCs w:val="22"/>
              </w:rPr>
              <w:t>para complementar</w:t>
            </w:r>
            <w:r w:rsidR="00680E77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1B85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680E77" w:rsidRPr="00CA2704">
              <w:rPr>
                <w:rFonts w:asciiTheme="minorHAnsi" w:hAnsiTheme="minorHAnsi" w:cstheme="minorHAnsi"/>
                <w:sz w:val="22"/>
                <w:szCs w:val="22"/>
              </w:rPr>
              <w:t>requisito</w:t>
            </w:r>
            <w:r w:rsidR="008A1909" w:rsidRPr="00CA2704">
              <w:rPr>
                <w:rFonts w:asciiTheme="minorHAnsi" w:hAnsiTheme="minorHAnsi" w:cstheme="minorHAnsi"/>
                <w:sz w:val="22"/>
                <w:szCs w:val="22"/>
              </w:rPr>
              <w:t>s da denúncia</w:t>
            </w:r>
            <w:r w:rsidR="00D46A7F" w:rsidRPr="00CA2704">
              <w:rPr>
                <w:rFonts w:asciiTheme="minorHAnsi" w:hAnsiTheme="minorHAnsi" w:cstheme="minorHAnsi"/>
                <w:sz w:val="22"/>
                <w:szCs w:val="22"/>
              </w:rPr>
              <w:t>, bem como</w:t>
            </w:r>
            <w:r w:rsidR="002A0FEB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solicitando a apresentação de manifestação prévia</w:t>
            </w:r>
            <w:r w:rsidR="00680E77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704C4" w:rsidRPr="00CA270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43ECB98" w:rsidR="00A556FF" w:rsidRPr="00CA2704" w:rsidRDefault="00BD1B85" w:rsidP="008A52C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Notificar a parte denunciada para manifestação prévia. </w:t>
            </w:r>
            <w:r w:rsidR="00A1457A" w:rsidRPr="00CA2704">
              <w:rPr>
                <w:rFonts w:asciiTheme="minorHAnsi" w:hAnsiTheme="minorHAnsi" w:cstheme="minorHAnsi"/>
                <w:sz w:val="22"/>
                <w:szCs w:val="22"/>
              </w:rPr>
              <w:t>Aguardar complementação dos requisitos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A1457A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pós, </w:t>
            </w:r>
            <w:r w:rsidR="008A52C4">
              <w:rPr>
                <w:rFonts w:asciiTheme="minorHAnsi" w:hAnsiTheme="minorHAnsi" w:cstheme="minorHAnsi"/>
                <w:sz w:val="22"/>
                <w:szCs w:val="22"/>
              </w:rPr>
              <w:t xml:space="preserve">será analisada a </w:t>
            </w:r>
            <w:r w:rsidR="00A1457A" w:rsidRPr="00CA2704">
              <w:rPr>
                <w:rFonts w:asciiTheme="minorHAnsi" w:hAnsiTheme="minorHAnsi" w:cstheme="minorHAnsi"/>
                <w:sz w:val="22"/>
                <w:szCs w:val="22"/>
              </w:rPr>
              <w:t>admissibilidade das demandas.</w:t>
            </w:r>
          </w:p>
        </w:tc>
      </w:tr>
      <w:tr w:rsidR="00C16808" w:rsidRPr="00CA2704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CA2704" w14:paraId="7D970664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CA2704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CA2704" w14:paraId="1096956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4EF15B5F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4E9DFDDD" w:rsidR="00A556FF" w:rsidRPr="00CA2704" w:rsidRDefault="00ED0C78" w:rsidP="00D35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8D1E7A" w:rsidRPr="00CA2704" w14:paraId="60D3829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CA2704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41A5DD04" w:rsidR="00A556FF" w:rsidRPr="00CA2704" w:rsidRDefault="00B53E81" w:rsidP="00ED0C7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1094751/2020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Admissibilidade</w:t>
            </w:r>
            <w:r w:rsidR="00A556FF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Apresentar parecer de admissibilidade.</w:t>
            </w:r>
            <w:r w:rsidR="00CC2D7C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E7A" w:rsidRPr="00CA2704" w14:paraId="70062D34" w14:textId="77777777" w:rsidTr="00CB14D7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CA2704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17A4533B" w:rsidR="00A556FF" w:rsidRPr="00CA2704" w:rsidRDefault="00634036" w:rsidP="005C5F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875D0" w:rsidRPr="00CA2704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C97A9D" w:rsidRPr="00CA270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C97A9D" w:rsidRPr="00CA2704" w:rsidRDefault="00C97A9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4C4" w:rsidRPr="00CA270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CA2704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CA270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629665F7" w:rsidR="00A556FF" w:rsidRPr="00CA2704" w:rsidRDefault="00A004B2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21055/2019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35A1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A556FF"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6808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Enviar despacho saneador.</w:t>
            </w:r>
          </w:p>
        </w:tc>
      </w:tr>
      <w:tr w:rsidR="00D704C4" w:rsidRPr="00CA270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3D4F56F0" w:rsidR="00A556FF" w:rsidRPr="00CA2704" w:rsidRDefault="00634036" w:rsidP="00D709E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875D0" w:rsidRPr="00CA2704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C16808" w:rsidRPr="00CA2704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5FF5996B" w:rsidR="00A556FF" w:rsidRPr="00CA2704" w:rsidRDefault="00C16808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CA270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08522BDA" w:rsidR="00A556FF" w:rsidRPr="00CA2704" w:rsidRDefault="00A004B2" w:rsidP="00861FC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1680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</w:t>
            </w:r>
            <w:r w:rsidR="009F0A2E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018</w:t>
            </w:r>
            <w:r w:rsidR="00340E9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F0A2E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146/2019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1E44CA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instrução</w:t>
            </w:r>
            <w:r w:rsidR="006057FF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 w:rsidR="00C16808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985CA4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Enviar despacho saneador</w:t>
            </w:r>
            <w:r w:rsidR="00D709ED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3146B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apresenta </w:t>
            </w:r>
            <w:r w:rsidR="00E31325" w:rsidRPr="00CA2704">
              <w:rPr>
                <w:rFonts w:asciiTheme="minorHAnsi" w:hAnsiTheme="minorHAnsi" w:cstheme="minorHAnsi"/>
                <w:sz w:val="22"/>
                <w:szCs w:val="22"/>
              </w:rPr>
              <w:t>despacho</w:t>
            </w:r>
            <w:r w:rsidR="00861FC0" w:rsidRPr="00CA2704">
              <w:rPr>
                <w:rFonts w:asciiTheme="minorHAnsi" w:hAnsiTheme="minorHAnsi" w:cstheme="minorHAnsi"/>
                <w:sz w:val="22"/>
                <w:szCs w:val="22"/>
              </w:rPr>
              <w:t>, informando que há provas suficientes, sem necessidade de audiência, portanto. Dessa forma</w:t>
            </w:r>
            <w:r w:rsidR="00EF549E" w:rsidRPr="00CA2704">
              <w:rPr>
                <w:rFonts w:asciiTheme="minorHAnsi" w:hAnsiTheme="minorHAnsi" w:cstheme="minorHAnsi"/>
                <w:sz w:val="22"/>
                <w:szCs w:val="22"/>
              </w:rPr>
              <w:t>, encerra a instrução e determina prazo</w:t>
            </w:r>
            <w:r w:rsidR="00E31325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para alegações finais</w:t>
            </w:r>
            <w:r w:rsidR="00EF549E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D704C4" w:rsidRPr="00CA270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CA2704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1E840884" w:rsidR="00CB1FAA" w:rsidRPr="00CA2704" w:rsidRDefault="00861FC0" w:rsidP="0048484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Partes serão intimadas para alegações finais.</w:t>
            </w:r>
          </w:p>
        </w:tc>
      </w:tr>
      <w:tr w:rsidR="00C16808" w:rsidRPr="00CA2704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64F171DF" w:rsidR="00A556FF" w:rsidRPr="00CA2704" w:rsidRDefault="005057E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CA270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4CD608B8" w:rsidR="00A556FF" w:rsidRPr="00CA2704" w:rsidRDefault="00A556FF" w:rsidP="0077273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057FF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9F0A2E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116</w:t>
            </w:r>
            <w:r w:rsidR="00CD3D97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F0A2E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277/2020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96C45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2B7B6A" w:rsidRPr="00CA2704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="005057ED" w:rsidRPr="00CA2704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1B13B3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</w:t>
            </w:r>
            <w:r w:rsidR="001B13B3" w:rsidRPr="00CA27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apresenta despacho</w:t>
            </w:r>
            <w:r w:rsidR="00772736">
              <w:rPr>
                <w:rFonts w:asciiTheme="minorHAnsi" w:hAnsiTheme="minorHAnsi" w:cstheme="minorHAnsi"/>
                <w:sz w:val="22"/>
                <w:szCs w:val="22"/>
              </w:rPr>
              <w:t xml:space="preserve"> saneador</w:t>
            </w:r>
            <w:r w:rsidR="001B13B3" w:rsidRPr="00CA2704">
              <w:rPr>
                <w:rFonts w:asciiTheme="minorHAnsi" w:hAnsiTheme="minorHAnsi" w:cstheme="minorHAnsi"/>
                <w:sz w:val="22"/>
                <w:szCs w:val="22"/>
              </w:rPr>
              <w:t>, informando que há provas suficientes</w:t>
            </w:r>
            <w:r w:rsidR="00D168D3" w:rsidRPr="00CA270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1B13B3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sem necessidade de audiência, portanto. Dessa forma, encerra a instrução e determina prazo para alegações finais.  </w:t>
            </w:r>
          </w:p>
        </w:tc>
      </w:tr>
      <w:tr w:rsidR="00D704C4" w:rsidRPr="00CA270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206C1A6A" w:rsidR="00A556FF" w:rsidRPr="00CA2704" w:rsidRDefault="001B13B3" w:rsidP="00CF3E1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Partes serão intimadas para alegações finais.</w:t>
            </w:r>
          </w:p>
        </w:tc>
      </w:tr>
      <w:tr w:rsidR="00C16808" w:rsidRPr="00CA2704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A556FF" w:rsidRPr="00CA2704" w:rsidRDefault="00A556FF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75668F3C" w:rsidR="00A556FF" w:rsidRPr="00CA2704" w:rsidRDefault="005057ED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CA2704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15D00440" w:rsidR="00A556FF" w:rsidRPr="00CA2704" w:rsidRDefault="00A556FF" w:rsidP="009F0A2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0068C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1.</w:t>
            </w:r>
            <w:r w:rsidR="00D96C45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1</w:t>
            </w:r>
            <w:r w:rsidR="005057ED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2</w:t>
            </w:r>
            <w:r w:rsidR="009F0A2E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6110</w:t>
            </w:r>
            <w:r w:rsidR="005057ED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 Processo em fase de</w:t>
            </w:r>
            <w:r w:rsidR="005057ED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instrução. Enviar despacho saneador.</w:t>
            </w:r>
            <w:r w:rsidR="00D74817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CA2704" w14:paraId="19BBC86B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143F5DBF" w:rsidR="00A556FF" w:rsidRPr="00CA2704" w:rsidRDefault="00A611F1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09616C" w:rsidRPr="00CA2704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09616C" w:rsidRPr="00CA2704" w:rsidRDefault="0009616C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4C4" w:rsidRPr="00CA2704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4EBE681C" w:rsidR="00A556FF" w:rsidRPr="00CA2704" w:rsidRDefault="00D96C45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CA270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15434078" w:rsidR="00A556FF" w:rsidRPr="00CA2704" w:rsidRDefault="00A556FF" w:rsidP="009F0A2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525C02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1.</w:t>
            </w:r>
            <w:r w:rsidR="009F0A2E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190</w:t>
            </w:r>
            <w:r w:rsidR="000C292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.</w:t>
            </w:r>
            <w:r w:rsidR="009F0A2E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601</w:t>
            </w:r>
            <w:r w:rsidR="005057ED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/202</w:t>
            </w:r>
            <w:r w:rsidR="009F0A2E" w:rsidRPr="00CA270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de </w:t>
            </w:r>
            <w:r w:rsidR="009F0A2E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instrução</w:t>
            </w:r>
            <w:r w:rsidR="005057ED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9F0A2E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Enviar despacho saneador.</w:t>
            </w:r>
            <w:r w:rsidR="009366C4" w:rsidRPr="00CA270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CA2704" w14:paraId="6FA7E9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CA2704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4ECBD183" w:rsidR="00525C02" w:rsidRPr="00CA2704" w:rsidRDefault="00A611F1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6057FF" w:rsidRPr="00CA2704" w14:paraId="5452E0A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6057FF" w:rsidRPr="00CA2704" w:rsidRDefault="006057FF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6057FF" w:rsidRPr="00CA2704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E89" w:rsidRPr="00CA2704" w14:paraId="3049B60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CA2704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67150F" w:rsidRPr="00CA2704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CA2704" w14:paraId="7C36097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67150F" w:rsidRPr="00CA2704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63A586E0" w:rsidR="0067150F" w:rsidRPr="00CA2704" w:rsidRDefault="005057ED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981E89" w:rsidRPr="00CA2704" w14:paraId="5CDB3667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CA2704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3DCC87E6" w:rsidR="0067150F" w:rsidRPr="00CA2704" w:rsidRDefault="0067150F" w:rsidP="0009616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5057ED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326</w:t>
            </w:r>
            <w:r w:rsidR="00BF599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057ED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280/2021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6F66EF" w:rsidRPr="00CA270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  <w:r w:rsidR="007C4E41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conselheira Ingrid apresenta seu parecer pelo não acatamento da denúncia.</w:t>
            </w:r>
          </w:p>
        </w:tc>
      </w:tr>
      <w:tr w:rsidR="00981E89" w:rsidRPr="00CA2704" w14:paraId="3ABE60A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CA2704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22E757DF" w:rsidR="0067150F" w:rsidRPr="00CA2704" w:rsidRDefault="007C4E41" w:rsidP="002C59B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nº 03</w:t>
            </w:r>
            <w:r w:rsidR="002C59B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/2022: </w:t>
            </w:r>
            <w:r w:rsidR="002C59B3">
              <w:rPr>
                <w:rFonts w:asciiTheme="minorHAnsi" w:hAnsiTheme="minorHAnsi" w:cstheme="minorHAnsi"/>
                <w:sz w:val="22"/>
                <w:szCs w:val="22"/>
              </w:rPr>
              <w:t xml:space="preserve">Aprovado o parecer pelo não acatamento da denúncia por </w:t>
            </w:r>
            <w:proofErr w:type="gramStart"/>
            <w:r w:rsidR="002C59B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 w:rsidR="002C59B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ausência justificada do conselheiro Maurício.</w:t>
            </w:r>
          </w:p>
        </w:tc>
      </w:tr>
      <w:tr w:rsidR="00BF3A41" w:rsidRPr="00CA270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BF3A41" w:rsidRPr="00CA2704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BF3A41" w:rsidRPr="00CA2704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CA2704" w14:paraId="62543A8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6057FF" w:rsidRPr="00CA2704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6057FF" w:rsidRPr="00CA2704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CA270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6057FF" w:rsidRPr="00CA2704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EB05F64" w:rsidR="006057FF" w:rsidRPr="00CA2704" w:rsidRDefault="005057ED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6057FF" w:rsidRPr="00CA270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6057FF" w:rsidRPr="00CA2704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6E7125BA" w:rsidR="006057FF" w:rsidRPr="00CA2704" w:rsidRDefault="006057FF" w:rsidP="009F0A2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F599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F0A2E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410</w:t>
            </w:r>
            <w:r w:rsidR="00BF599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F0A2E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405/2021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5057ED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9F0A2E"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Apresentar parecer de admissibilidade.</w:t>
            </w:r>
            <w:r w:rsidR="00D913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F33487" w:rsidRPr="00F33487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Será aberto prazo para manifestação prévia do denunciado, antes de elaborar parecer.</w:t>
            </w:r>
          </w:p>
        </w:tc>
      </w:tr>
      <w:tr w:rsidR="006057FF" w:rsidRPr="00CA2704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6057FF" w:rsidRPr="00CA2704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3E61E15A" w:rsidR="006057FF" w:rsidRPr="00CA2704" w:rsidRDefault="00F33487" w:rsidP="00BA606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05A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parte</w:t>
            </w:r>
            <w:r w:rsidR="00BA606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</w:t>
            </w:r>
            <w:r w:rsidR="00E05A60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notificada</w:t>
            </w:r>
            <w:r w:rsidR="00E05A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A6064">
              <w:rPr>
                <w:rFonts w:asciiTheme="minorHAnsi" w:hAnsiTheme="minorHAnsi" w:cstheme="minorHAnsi"/>
                <w:sz w:val="22"/>
                <w:szCs w:val="22"/>
              </w:rPr>
              <w:t xml:space="preserve">: o </w:t>
            </w:r>
            <w:r w:rsidR="00E05A60">
              <w:rPr>
                <w:rFonts w:asciiTheme="minorHAnsi" w:hAnsiTheme="minorHAnsi" w:cstheme="minorHAnsi"/>
                <w:sz w:val="22"/>
                <w:szCs w:val="22"/>
              </w:rPr>
              <w:t xml:space="preserve">denunciante para </w:t>
            </w:r>
            <w:proofErr w:type="gramStart"/>
            <w:r w:rsidR="0009616C">
              <w:rPr>
                <w:rFonts w:asciiTheme="minorHAnsi" w:hAnsiTheme="minorHAnsi" w:cstheme="minorHAnsi"/>
                <w:sz w:val="22"/>
                <w:szCs w:val="22"/>
              </w:rPr>
              <w:t>complementar documentos</w:t>
            </w:r>
            <w:proofErr w:type="gramEnd"/>
            <w:r w:rsidR="00BA6064">
              <w:rPr>
                <w:rFonts w:asciiTheme="minorHAnsi" w:hAnsiTheme="minorHAnsi" w:cstheme="minorHAnsi"/>
                <w:sz w:val="22"/>
                <w:szCs w:val="22"/>
              </w:rPr>
              <w:t xml:space="preserve"> e o</w:t>
            </w:r>
            <w:r w:rsidR="00E05A60">
              <w:rPr>
                <w:rFonts w:asciiTheme="minorHAnsi" w:hAnsiTheme="minorHAnsi" w:cstheme="minorHAnsi"/>
                <w:sz w:val="22"/>
                <w:szCs w:val="22"/>
              </w:rPr>
              <w:t xml:space="preserve"> denunciado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apresentar manifestação prévia</w:t>
            </w:r>
          </w:p>
        </w:tc>
      </w:tr>
      <w:tr w:rsidR="00507C41" w:rsidRPr="00CA2704" w14:paraId="02389AB9" w14:textId="77777777" w:rsidTr="0061626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8688BD" w14:textId="77777777" w:rsidR="00507C41" w:rsidRPr="00CA2704" w:rsidRDefault="00507C41" w:rsidP="009C74D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E5C" w:rsidRPr="00CA2704" w14:paraId="12A0026A" w14:textId="77777777" w:rsidTr="009C74D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9D877" w14:textId="04ABA9D1" w:rsidR="008B5E5C" w:rsidRPr="00507C41" w:rsidRDefault="00A611F1" w:rsidP="00507C4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07C41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9253A8" w14:textId="77777777" w:rsidR="008B5E5C" w:rsidRPr="00CA2704" w:rsidRDefault="008B5E5C" w:rsidP="009C74D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5E5C" w:rsidRPr="00CA2704" w14:paraId="34069580" w14:textId="77777777" w:rsidTr="009C74D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68157" w14:textId="77777777" w:rsidR="008B5E5C" w:rsidRPr="00CA2704" w:rsidRDefault="008B5E5C" w:rsidP="009C74D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4CCAA4" w14:textId="77777777" w:rsidR="008B5E5C" w:rsidRPr="00CA2704" w:rsidRDefault="008B5E5C" w:rsidP="009C74D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B5E5C" w:rsidRPr="00CA2704" w14:paraId="33902C53" w14:textId="77777777" w:rsidTr="009C74DE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A21183" w14:textId="77777777" w:rsidR="008B5E5C" w:rsidRPr="00CA2704" w:rsidRDefault="008B5E5C" w:rsidP="009C74D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86C069" w14:textId="77777777" w:rsidR="008B5E5C" w:rsidRPr="00CA2704" w:rsidRDefault="008B5E5C" w:rsidP="009C74D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8B5E5C" w:rsidRPr="00CA2704" w14:paraId="202198C9" w14:textId="77777777" w:rsidTr="009C74DE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013E20" w14:textId="77777777" w:rsidR="008B5E5C" w:rsidRPr="00CA2704" w:rsidRDefault="008B5E5C" w:rsidP="009C74D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B92086" w14:textId="67172CFF" w:rsidR="008B5E5C" w:rsidRPr="00CA2704" w:rsidRDefault="008B5E5C" w:rsidP="0043680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A2704" w:rsidRPr="00CA270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1</w:t>
            </w:r>
            <w:r w:rsidR="00BF599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.</w:t>
            </w:r>
            <w:r w:rsidR="00CA2704" w:rsidRPr="00CA270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219</w:t>
            </w:r>
            <w:r w:rsidR="00BF599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.</w:t>
            </w:r>
            <w:r w:rsidR="00CA2704" w:rsidRPr="00CA270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129/2020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43680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admissibilidade</w:t>
            </w:r>
            <w:r w:rsidRPr="00F118D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. </w:t>
            </w:r>
            <w:r w:rsidR="0043680F" w:rsidRPr="00F118D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conselheira Silvia apresenta seu parecer d</w:t>
            </w:r>
            <w:r w:rsidR="00F118D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e admissibilidade pelo acatamento da denúncia.</w:t>
            </w:r>
          </w:p>
        </w:tc>
      </w:tr>
      <w:tr w:rsidR="008B5E5C" w:rsidRPr="00CA2704" w14:paraId="25A2D7FB" w14:textId="77777777" w:rsidTr="004748A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3EF2445" w14:textId="77777777" w:rsidR="008B5E5C" w:rsidRPr="00CA2704" w:rsidRDefault="008B5E5C" w:rsidP="009C74D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F4F52" w14:textId="75F66541" w:rsidR="008B5E5C" w:rsidRPr="00CA2704" w:rsidRDefault="00F118D8" w:rsidP="002C59B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nº 03</w:t>
            </w:r>
            <w:r w:rsidR="002C59B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/2022: Aprovado o parecer pela admissibilidade </w:t>
            </w:r>
            <w:r w:rsidR="009466D6">
              <w:rPr>
                <w:rFonts w:asciiTheme="minorHAnsi" w:hAnsiTheme="minorHAnsi" w:cstheme="minorHAnsi"/>
                <w:sz w:val="22"/>
                <w:szCs w:val="22"/>
              </w:rPr>
              <w:t xml:space="preserve">da denúncia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ausência justificada do conselheiro Maurício.</w:t>
            </w:r>
          </w:p>
        </w:tc>
      </w:tr>
      <w:tr w:rsidR="00A902C0" w:rsidRPr="00CA270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FD63AB" w14:textId="347A5248" w:rsidR="00A902C0" w:rsidRPr="00CA2704" w:rsidRDefault="00A902C0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DBEE58" w14:textId="77777777" w:rsidR="005C5FB7" w:rsidRPr="00CA2704" w:rsidRDefault="005C5FB7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A902C0" w:rsidRPr="00CA2704" w:rsidRDefault="00A902C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CA2704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CA2704" w:rsidRDefault="00932833" w:rsidP="004020E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CA2704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CA270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CA2704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CA2704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CA270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CA2704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8B5E5C" w:rsidRPr="00CA2704" w14:paraId="046E92F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8B5E5C" w:rsidRPr="00CA270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2575CA52" w:rsidR="008B5E5C" w:rsidRPr="00CA2704" w:rsidRDefault="00E42B21" w:rsidP="009C74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sobre fiscalização</w:t>
            </w:r>
          </w:p>
        </w:tc>
      </w:tr>
      <w:tr w:rsidR="008B5E5C" w:rsidRPr="00CA2704" w14:paraId="0F9672C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8B5E5C" w:rsidRPr="00CA270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77777777" w:rsidR="008B5E5C" w:rsidRPr="00CA2704" w:rsidRDefault="008B5E5C" w:rsidP="009C7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CA2704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CA2704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CA2704" w:rsidRDefault="00053A94" w:rsidP="004020E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Verificação de quórum – encerramento</w:t>
            </w:r>
          </w:p>
        </w:tc>
      </w:tr>
      <w:tr w:rsidR="00053A94" w:rsidRPr="00CA2704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A2704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32DF7359" w:rsidR="00053A94" w:rsidRPr="00CA2704" w:rsidRDefault="00053A94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5C5FB7" w:rsidRPr="00CA2704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="00E42B21">
              <w:rPr>
                <w:rFonts w:asciiTheme="minorHAnsi" w:hAnsiTheme="minorHAnsi" w:cstheme="minorHAnsi"/>
                <w:sz w:val="22"/>
                <w:szCs w:val="22"/>
              </w:rPr>
              <w:t>30min</w:t>
            </w:r>
            <w:proofErr w:type="gramStart"/>
            <w:r w:rsidR="005C5FB7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CA2704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CA2704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29F836D5" w:rsidR="00973B5F" w:rsidRPr="00CA2704" w:rsidRDefault="004E5610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6DE94031" w:rsidR="00FB34FE" w:rsidRPr="00CA2704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A9548E" w:rsidRPr="00CA270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CA2704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CA2704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CA2704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CA2704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CA2704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CA2704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 w:rsidRPr="00CA2704"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CA2704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CA2704" w:rsidSect="00096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E106" w14:textId="77777777" w:rsidR="00F42B1B" w:rsidRDefault="00F42B1B" w:rsidP="004C3048">
      <w:r>
        <w:separator/>
      </w:r>
    </w:p>
  </w:endnote>
  <w:endnote w:type="continuationSeparator" w:id="0">
    <w:p w14:paraId="534C1FCA" w14:textId="77777777" w:rsidR="00F42B1B" w:rsidRDefault="00F42B1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5DF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5DF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E33B8" w14:textId="77777777" w:rsidR="00F42B1B" w:rsidRDefault="00F42B1B" w:rsidP="004C3048">
      <w:r>
        <w:separator/>
      </w:r>
    </w:p>
  </w:footnote>
  <w:footnote w:type="continuationSeparator" w:id="0">
    <w:p w14:paraId="4E9FCC9D" w14:textId="77777777" w:rsidR="00F42B1B" w:rsidRDefault="00F42B1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0"/>
  </w:num>
  <w:num w:numId="5">
    <w:abstractNumId w:val="20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19"/>
  </w:num>
  <w:num w:numId="11">
    <w:abstractNumId w:val="12"/>
  </w:num>
  <w:num w:numId="12">
    <w:abstractNumId w:val="7"/>
  </w:num>
  <w:num w:numId="13">
    <w:abstractNumId w:val="8"/>
  </w:num>
  <w:num w:numId="14">
    <w:abstractNumId w:val="11"/>
  </w:num>
  <w:num w:numId="15">
    <w:abstractNumId w:val="6"/>
  </w:num>
  <w:num w:numId="16">
    <w:abstractNumId w:val="16"/>
  </w:num>
  <w:num w:numId="17">
    <w:abstractNumId w:val="15"/>
  </w:num>
  <w:num w:numId="18">
    <w:abstractNumId w:val="17"/>
  </w:num>
  <w:num w:numId="19">
    <w:abstractNumId w:val="9"/>
  </w:num>
  <w:num w:numId="20">
    <w:abstractNumId w:val="0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3982"/>
    <w:rsid w:val="0009469D"/>
    <w:rsid w:val="0009484F"/>
    <w:rsid w:val="00094D18"/>
    <w:rsid w:val="00095D20"/>
    <w:rsid w:val="0009616C"/>
    <w:rsid w:val="00096629"/>
    <w:rsid w:val="00097775"/>
    <w:rsid w:val="00097EED"/>
    <w:rsid w:val="000A00A6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921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312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21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3B3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FE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6FB"/>
    <w:rsid w:val="002C233C"/>
    <w:rsid w:val="002C2346"/>
    <w:rsid w:val="002C24EC"/>
    <w:rsid w:val="002C2FA6"/>
    <w:rsid w:val="002C3AAF"/>
    <w:rsid w:val="002C3FE2"/>
    <w:rsid w:val="002C4B04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405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27F"/>
    <w:rsid w:val="00387884"/>
    <w:rsid w:val="00387ACF"/>
    <w:rsid w:val="00390147"/>
    <w:rsid w:val="00390AFA"/>
    <w:rsid w:val="00391615"/>
    <w:rsid w:val="00391E38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C1A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3A7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9EC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92E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7F6"/>
    <w:rsid w:val="0048484F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5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610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26C"/>
    <w:rsid w:val="004F7702"/>
    <w:rsid w:val="005000BD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07C41"/>
    <w:rsid w:val="005102E6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2648"/>
    <w:rsid w:val="005D28E8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5FB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38FB"/>
    <w:rsid w:val="00614496"/>
    <w:rsid w:val="00614679"/>
    <w:rsid w:val="006149CC"/>
    <w:rsid w:val="00614EDC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A1"/>
    <w:rsid w:val="00680798"/>
    <w:rsid w:val="00680E77"/>
    <w:rsid w:val="00682498"/>
    <w:rsid w:val="0068264B"/>
    <w:rsid w:val="00682D4E"/>
    <w:rsid w:val="00682EE9"/>
    <w:rsid w:val="006834CF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175"/>
    <w:rsid w:val="006C0FCF"/>
    <w:rsid w:val="006C136C"/>
    <w:rsid w:val="006C1393"/>
    <w:rsid w:val="006C17C1"/>
    <w:rsid w:val="006C1B8F"/>
    <w:rsid w:val="006C2FFF"/>
    <w:rsid w:val="006C337C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3C3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212"/>
    <w:rsid w:val="008367DB"/>
    <w:rsid w:val="00837786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113A"/>
    <w:rsid w:val="0088143B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D4D"/>
    <w:rsid w:val="00962F48"/>
    <w:rsid w:val="009633FB"/>
    <w:rsid w:val="009643CB"/>
    <w:rsid w:val="00964605"/>
    <w:rsid w:val="009654E2"/>
    <w:rsid w:val="009657BD"/>
    <w:rsid w:val="00965C5A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9056C"/>
    <w:rsid w:val="00990A3D"/>
    <w:rsid w:val="0099107C"/>
    <w:rsid w:val="009911DA"/>
    <w:rsid w:val="009913D6"/>
    <w:rsid w:val="009915C8"/>
    <w:rsid w:val="00991DE9"/>
    <w:rsid w:val="009920D3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57A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11F1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ABA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40DA"/>
    <w:rsid w:val="00B14748"/>
    <w:rsid w:val="00B14790"/>
    <w:rsid w:val="00B149E5"/>
    <w:rsid w:val="00B14B74"/>
    <w:rsid w:val="00B14CF4"/>
    <w:rsid w:val="00B14D8F"/>
    <w:rsid w:val="00B15D3E"/>
    <w:rsid w:val="00B15D4F"/>
    <w:rsid w:val="00B16D1F"/>
    <w:rsid w:val="00B17033"/>
    <w:rsid w:val="00B17429"/>
    <w:rsid w:val="00B174F0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DF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064"/>
    <w:rsid w:val="00BA6592"/>
    <w:rsid w:val="00BA7090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996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9A9"/>
    <w:rsid w:val="00C43043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C38"/>
    <w:rsid w:val="00C72DBD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A00AF"/>
    <w:rsid w:val="00CA0DF0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A7D78"/>
    <w:rsid w:val="00CB095C"/>
    <w:rsid w:val="00CB0D7B"/>
    <w:rsid w:val="00CB14D7"/>
    <w:rsid w:val="00CB17F2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AE"/>
    <w:rsid w:val="00CF2FBA"/>
    <w:rsid w:val="00CF34BF"/>
    <w:rsid w:val="00CF3834"/>
    <w:rsid w:val="00CF3979"/>
    <w:rsid w:val="00CF3E1D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820"/>
    <w:rsid w:val="00D1399A"/>
    <w:rsid w:val="00D141E1"/>
    <w:rsid w:val="00D145F6"/>
    <w:rsid w:val="00D1474B"/>
    <w:rsid w:val="00D1650F"/>
    <w:rsid w:val="00D168D3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664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8C4"/>
    <w:rsid w:val="00D52BB7"/>
    <w:rsid w:val="00D53A5C"/>
    <w:rsid w:val="00D53BD1"/>
    <w:rsid w:val="00D5449F"/>
    <w:rsid w:val="00D54DB3"/>
    <w:rsid w:val="00D54FEC"/>
    <w:rsid w:val="00D560AE"/>
    <w:rsid w:val="00D56226"/>
    <w:rsid w:val="00D56465"/>
    <w:rsid w:val="00D56839"/>
    <w:rsid w:val="00D56FDE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33A"/>
    <w:rsid w:val="00D9178E"/>
    <w:rsid w:val="00D91A3F"/>
    <w:rsid w:val="00D91D48"/>
    <w:rsid w:val="00D92D04"/>
    <w:rsid w:val="00D930BF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60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460"/>
    <w:rsid w:val="00E1778A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3784"/>
    <w:rsid w:val="00E250F6"/>
    <w:rsid w:val="00E256F5"/>
    <w:rsid w:val="00E265F2"/>
    <w:rsid w:val="00E26606"/>
    <w:rsid w:val="00E26CE3"/>
    <w:rsid w:val="00E2794C"/>
    <w:rsid w:val="00E27F02"/>
    <w:rsid w:val="00E305BF"/>
    <w:rsid w:val="00E31325"/>
    <w:rsid w:val="00E318D3"/>
    <w:rsid w:val="00E31A19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82E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0BA6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A14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442A"/>
    <w:rsid w:val="00F34534"/>
    <w:rsid w:val="00F34C54"/>
    <w:rsid w:val="00F34EEA"/>
    <w:rsid w:val="00F35959"/>
    <w:rsid w:val="00F359ED"/>
    <w:rsid w:val="00F35B03"/>
    <w:rsid w:val="00F360ED"/>
    <w:rsid w:val="00F361B4"/>
    <w:rsid w:val="00F3653C"/>
    <w:rsid w:val="00F37AD0"/>
    <w:rsid w:val="00F41187"/>
    <w:rsid w:val="00F414DD"/>
    <w:rsid w:val="00F41918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96B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09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487"/>
    <w:rsid w:val="00FC280E"/>
    <w:rsid w:val="00FC29FA"/>
    <w:rsid w:val="00FC3028"/>
    <w:rsid w:val="00FC3ECC"/>
    <w:rsid w:val="00FC4028"/>
    <w:rsid w:val="00FC47B9"/>
    <w:rsid w:val="00FC47C3"/>
    <w:rsid w:val="00FC4902"/>
    <w:rsid w:val="00FC4B9E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E7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10F1-275A-4B43-8CFF-538D4A05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1124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87</cp:revision>
  <cp:lastPrinted>2021-11-16T18:20:00Z</cp:lastPrinted>
  <dcterms:created xsi:type="dcterms:W3CDTF">2022-06-01T18:22:00Z</dcterms:created>
  <dcterms:modified xsi:type="dcterms:W3CDTF">2022-06-02T19:25:00Z</dcterms:modified>
</cp:coreProperties>
</file>