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F84575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F84575" w:rsidRDefault="0045745B" w:rsidP="005458DB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F8457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F2FCF11" w:rsidR="00721C6E" w:rsidRPr="00F84575" w:rsidRDefault="003C262F" w:rsidP="003C262F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84575">
              <w:rPr>
                <w:rFonts w:asciiTheme="minorHAnsi" w:eastAsia="MS Mincho" w:hAnsiTheme="minorHAnsi" w:cstheme="minorHAnsi"/>
              </w:rPr>
              <w:t>Estabelecer regras acerca dos procedimentos relativos à condução e à autuação das denúncias que contenham conteúdo (matéria) de competência da Comissão de Ética e Disciplina – CED-CAU/RS.</w:t>
            </w:r>
          </w:p>
        </w:tc>
      </w:tr>
    </w:tbl>
    <w:p w14:paraId="5AB6CFBB" w14:textId="77777777" w:rsidR="00721C6E" w:rsidRPr="00F84575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F84575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198F13F7" w:rsidR="00721C6E" w:rsidRPr="00F84575" w:rsidRDefault="001B7786" w:rsidP="00F84575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4575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F84575">
              <w:rPr>
                <w:rFonts w:asciiTheme="minorHAnsi" w:hAnsiTheme="minorHAnsi" w:cstheme="minorHAnsi"/>
                <w:b/>
              </w:rPr>
              <w:t>085</w:t>
            </w:r>
            <w:r w:rsidR="00771075" w:rsidRPr="00F84575">
              <w:rPr>
                <w:rFonts w:asciiTheme="minorHAnsi" w:hAnsiTheme="minorHAnsi" w:cstheme="minorHAnsi"/>
                <w:b/>
              </w:rPr>
              <w:t>/202</w:t>
            </w:r>
            <w:r w:rsidR="00FE3A5E" w:rsidRPr="00F84575">
              <w:rPr>
                <w:rFonts w:asciiTheme="minorHAnsi" w:hAnsiTheme="minorHAnsi" w:cstheme="minorHAnsi"/>
                <w:b/>
              </w:rPr>
              <w:t>2</w:t>
            </w:r>
          </w:p>
        </w:tc>
      </w:tr>
    </w:tbl>
    <w:p w14:paraId="083434D0" w14:textId="77777777" w:rsidR="00721C6E" w:rsidRPr="00F84575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603A5445" w14:textId="6424AD29" w:rsidR="00DF5B59" w:rsidRPr="00F84575" w:rsidRDefault="00DF5B59" w:rsidP="00DF5B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 xml:space="preserve">A Comissão de Ética e Disciplina – CED-CAU/RS, reunida ordinariamente por meio de reunião presencial, na sede do CAU/RS, no dia </w:t>
      </w:r>
      <w:r w:rsidR="00EB055A" w:rsidRPr="00F84575">
        <w:rPr>
          <w:rFonts w:asciiTheme="minorHAnsi" w:hAnsiTheme="minorHAnsi" w:cstheme="minorHAnsi"/>
        </w:rPr>
        <w:t>08</w:t>
      </w:r>
      <w:r w:rsidRPr="00F84575">
        <w:rPr>
          <w:rFonts w:asciiTheme="minorHAnsi" w:hAnsiTheme="minorHAnsi" w:cstheme="minorHAnsi"/>
        </w:rPr>
        <w:t xml:space="preserve"> de </w:t>
      </w:r>
      <w:r w:rsidR="00FE3A5E" w:rsidRPr="00F84575">
        <w:rPr>
          <w:rFonts w:asciiTheme="minorHAnsi" w:hAnsiTheme="minorHAnsi" w:cstheme="minorHAnsi"/>
        </w:rPr>
        <w:t>dezembro</w:t>
      </w:r>
      <w:r w:rsidRPr="00F84575">
        <w:rPr>
          <w:rFonts w:asciiTheme="minorHAnsi" w:hAnsiTheme="minorHAnsi" w:cstheme="minorHAnsi"/>
        </w:rPr>
        <w:t xml:space="preserve"> de 2022, no uso das competências que lhe conferem o artigo 12, § 1º, da Resolução CAU/BR nº 104, o artigo 2º, inciso III, alínea ‘b’, da Resolução CAU/BR nº 30; e</w:t>
      </w:r>
    </w:p>
    <w:p w14:paraId="0B882C5F" w14:textId="77777777" w:rsidR="00963D9F" w:rsidRPr="00F84575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F84575">
        <w:rPr>
          <w:rFonts w:asciiTheme="minorHAnsi" w:hAnsiTheme="minorHAnsi" w:cstheme="minorHAnsi"/>
          <w:lang w:eastAsia="pt-BR"/>
        </w:rPr>
        <w:t>Considerando que, nos termos do art. 29, inciso II, do Regimento Interno do CAU/RS, compete ao Plenário do CAU/RS “</w:t>
      </w:r>
      <w:r w:rsidRPr="00F84575">
        <w:rPr>
          <w:rFonts w:asciiTheme="minorHAnsi" w:hAnsiTheme="minorHAnsi" w:cstheme="minorHAnsi"/>
          <w:i/>
          <w:lang w:eastAsia="pt-BR"/>
        </w:rPr>
        <w:t>apre</w:t>
      </w:r>
      <w:bookmarkStart w:id="0" w:name="_GoBack"/>
      <w:bookmarkEnd w:id="0"/>
      <w:r w:rsidRPr="00F84575">
        <w:rPr>
          <w:rFonts w:asciiTheme="minorHAnsi" w:hAnsiTheme="minorHAnsi" w:cstheme="minorHAnsi"/>
          <w:i/>
          <w:lang w:eastAsia="pt-BR"/>
        </w:rPr>
        <w:t>ciar e deliberar sobre aprimoramento de atos normativos do CAU/BR referentes a ensino e formação, ética e disciplina, e exercício profissional, a ser encaminhado para deliberação pelo CAU/BR</w:t>
      </w:r>
      <w:r w:rsidRPr="00F84575">
        <w:rPr>
          <w:rFonts w:asciiTheme="minorHAnsi" w:hAnsiTheme="minorHAnsi" w:cstheme="minorHAnsi"/>
          <w:lang w:eastAsia="pt-BR"/>
        </w:rPr>
        <w:t>”;</w:t>
      </w:r>
    </w:p>
    <w:p w14:paraId="519F533C" w14:textId="6DD0E201" w:rsidR="00963D9F" w:rsidRPr="00F84575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F84575">
        <w:rPr>
          <w:rFonts w:asciiTheme="minorHAnsi" w:hAnsiTheme="minorHAnsi" w:cstheme="minorHAnsi"/>
          <w:lang w:eastAsia="pt-BR"/>
        </w:rPr>
        <w:t xml:space="preserve">Considerando que, nos termos do art. 94, incisos I e II, do Regimento Interno do CAU/RS, compete </w:t>
      </w:r>
      <w:r w:rsidR="00B2590B" w:rsidRPr="00F84575">
        <w:rPr>
          <w:rFonts w:asciiTheme="minorHAnsi" w:hAnsiTheme="minorHAnsi" w:cstheme="minorHAnsi"/>
          <w:lang w:eastAsia="pt-BR"/>
        </w:rPr>
        <w:t>à Comissão de Ética e Disciplina CED-</w:t>
      </w:r>
      <w:r w:rsidRPr="00F84575">
        <w:rPr>
          <w:rFonts w:asciiTheme="minorHAnsi" w:hAnsiTheme="minorHAnsi" w:cstheme="minorHAnsi"/>
          <w:lang w:eastAsia="pt-BR"/>
        </w:rPr>
        <w:t>CAU/RS “</w:t>
      </w:r>
      <w:r w:rsidRPr="00F84575">
        <w:rPr>
          <w:rFonts w:asciiTheme="minorHAnsi" w:hAnsiTheme="minorHAnsi" w:cstheme="minorHAnsi"/>
          <w:i/>
          <w:lang w:eastAsia="pt-BR"/>
        </w:rPr>
        <w:t>propor, apreciar e deliberar sobre apri</w:t>
      </w:r>
      <w:proofErr w:type="gramStart"/>
      <w:r w:rsidRPr="00F84575">
        <w:rPr>
          <w:rFonts w:asciiTheme="minorHAnsi" w:hAnsiTheme="minorHAnsi" w:cstheme="minorHAnsi"/>
          <w:i/>
          <w:lang w:eastAsia="pt-BR"/>
        </w:rPr>
        <w:t>moramento</w:t>
      </w:r>
      <w:proofErr w:type="gramEnd"/>
      <w:r w:rsidRPr="00F84575">
        <w:rPr>
          <w:rFonts w:asciiTheme="minorHAnsi" w:hAnsiTheme="minorHAnsi" w:cstheme="minorHAnsi"/>
          <w:i/>
          <w:lang w:eastAsia="pt-BR"/>
        </w:rPr>
        <w:t xml:space="preserve"> de atos normativos do CAU/BR referentes à ética e disciplina, a ser encaminhado para deliberação pelo CAU/BR</w:t>
      </w:r>
      <w:r w:rsidRPr="00F84575">
        <w:rPr>
          <w:rFonts w:asciiTheme="minorHAnsi" w:hAnsiTheme="minorHAnsi" w:cstheme="minorHAnsi"/>
          <w:lang w:eastAsia="pt-BR"/>
        </w:rPr>
        <w:t>” e “</w:t>
      </w:r>
      <w:r w:rsidRPr="00F84575">
        <w:rPr>
          <w:rFonts w:asciiTheme="minorHAnsi" w:hAnsiTheme="minorHAnsi" w:cstheme="minorHAnsi"/>
          <w:i/>
          <w:lang w:eastAsia="pt-BR"/>
        </w:rPr>
        <w:t>instruir, apreciar e deliberar sobre processos de infrações ético-disciplinares dos artigos 17 a 23 da Lei n° 12.378, de 31 de dezembro de 2010, e do Código de Ética e Disciplina do Conselho de Arquitetura e Urbanismo do Brasil, para a apreciação e deliberação do Plenário do CAU/RS</w:t>
      </w:r>
      <w:r w:rsidRPr="00F84575">
        <w:rPr>
          <w:rFonts w:asciiTheme="minorHAnsi" w:hAnsiTheme="minorHAnsi" w:cstheme="minorHAnsi"/>
          <w:lang w:eastAsia="pt-BR"/>
        </w:rPr>
        <w:t>”, respectivamente;</w:t>
      </w:r>
    </w:p>
    <w:p w14:paraId="5AFC0D30" w14:textId="3F0745AD" w:rsidR="00D271FA" w:rsidRPr="00F84575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F84575">
        <w:rPr>
          <w:rFonts w:asciiTheme="minorHAnsi" w:hAnsiTheme="minorHAnsi" w:cstheme="minorHAnsi"/>
          <w:lang w:eastAsia="x-none"/>
        </w:rPr>
        <w:t xml:space="preserve">Considerando </w:t>
      </w:r>
      <w:r w:rsidR="00D271FA" w:rsidRPr="00F84575">
        <w:rPr>
          <w:rFonts w:asciiTheme="minorHAnsi" w:hAnsiTheme="minorHAnsi" w:cstheme="minorHAnsi"/>
          <w:lang w:eastAsia="x-none"/>
        </w:rPr>
        <w:t xml:space="preserve">os termos da </w:t>
      </w:r>
      <w:r w:rsidRPr="00F84575">
        <w:rPr>
          <w:rFonts w:asciiTheme="minorHAnsi" w:hAnsiTheme="minorHAnsi" w:cstheme="minorHAnsi"/>
          <w:lang w:eastAsia="pt-BR"/>
        </w:rPr>
        <w:t xml:space="preserve">Resolução CAU/BR nº 143/2017, a qual </w:t>
      </w:r>
      <w:r w:rsidR="00D271FA" w:rsidRPr="00F84575">
        <w:rPr>
          <w:rFonts w:asciiTheme="minorHAnsi" w:hAnsiTheme="minorHAnsi" w:cstheme="minorHAnsi"/>
          <w:lang w:eastAsia="pt-BR"/>
        </w:rPr>
        <w:t>“</w:t>
      </w:r>
      <w:r w:rsidR="00D271FA" w:rsidRPr="00F84575">
        <w:rPr>
          <w:rFonts w:asciiTheme="minorHAnsi" w:hAnsiTheme="minorHAnsi" w:cstheme="minorHAnsi"/>
          <w:i/>
          <w:lang w:eastAsia="pt-BR"/>
        </w:rPr>
        <w:t>dispõe sobre as normas para condução do processo ético-disciplinar no âmbito dos Conselhos de Arquitetura e Urbanismo dos Estados e do Distrito Federal (CAU/UF) e do Conselho de Arquitetura e Urbanismo do Brasil (CAU/BR), para aplicação e execução das sanções de mesma natureza, para o pedido de revisão e para a reabilitação profissional, e dá outras providências</w:t>
      </w:r>
      <w:r w:rsidR="00D271FA" w:rsidRPr="00F84575">
        <w:rPr>
          <w:rFonts w:asciiTheme="minorHAnsi" w:hAnsiTheme="minorHAnsi" w:cstheme="minorHAnsi"/>
          <w:lang w:eastAsia="pt-BR"/>
        </w:rPr>
        <w:t>”.</w:t>
      </w:r>
    </w:p>
    <w:p w14:paraId="0D3C2426" w14:textId="2292C510" w:rsidR="00DF5B59" w:rsidRPr="00F84575" w:rsidRDefault="00DF5B59" w:rsidP="00DF5B59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F84575">
        <w:rPr>
          <w:rFonts w:asciiTheme="minorHAnsi" w:hAnsiTheme="minorHAnsi" w:cstheme="minorHAnsi"/>
          <w:lang w:eastAsia="pt-BR"/>
        </w:rPr>
        <w:t xml:space="preserve">Considerando que em reunião ordinária, ocorrida no dia </w:t>
      </w:r>
      <w:r w:rsidR="00C91377" w:rsidRPr="00F84575">
        <w:rPr>
          <w:rFonts w:asciiTheme="minorHAnsi" w:hAnsiTheme="minorHAnsi" w:cstheme="minorHAnsi"/>
          <w:lang w:eastAsia="pt-BR"/>
        </w:rPr>
        <w:t>03 de novembro de 2022</w:t>
      </w:r>
      <w:r w:rsidRPr="00F84575">
        <w:rPr>
          <w:rFonts w:asciiTheme="minorHAnsi" w:hAnsiTheme="minorHAnsi" w:cstheme="minorHAnsi"/>
          <w:lang w:eastAsia="pt-BR"/>
        </w:rPr>
        <w:t xml:space="preserve">, a </w:t>
      </w:r>
      <w:r w:rsidR="00C91377" w:rsidRPr="00F84575">
        <w:rPr>
          <w:rFonts w:asciiTheme="minorHAnsi" w:hAnsiTheme="minorHAnsi" w:cstheme="minorHAnsi"/>
        </w:rPr>
        <w:t>CED-CAU/RS</w:t>
      </w:r>
      <w:r w:rsidR="00C91377" w:rsidRPr="00F84575">
        <w:rPr>
          <w:rFonts w:asciiTheme="minorHAnsi" w:hAnsiTheme="minorHAnsi" w:cstheme="minorHAnsi"/>
          <w:lang w:eastAsia="pt-BR"/>
        </w:rPr>
        <w:t xml:space="preserve"> </w:t>
      </w:r>
      <w:r w:rsidRPr="00F84575">
        <w:rPr>
          <w:rFonts w:asciiTheme="minorHAnsi" w:hAnsiTheme="minorHAnsi" w:cstheme="minorHAnsi"/>
          <w:lang w:eastAsia="pt-BR"/>
        </w:rPr>
        <w:t>se reuniu com a Coordenadora de Fiscalização</w:t>
      </w:r>
      <w:r w:rsidR="00C91377" w:rsidRPr="00F84575">
        <w:rPr>
          <w:rFonts w:asciiTheme="minorHAnsi" w:hAnsiTheme="minorHAnsi" w:cstheme="minorHAnsi"/>
          <w:lang w:eastAsia="pt-BR"/>
        </w:rPr>
        <w:t xml:space="preserve"> do CAU/RS para </w:t>
      </w:r>
      <w:r w:rsidRPr="00F84575">
        <w:rPr>
          <w:rFonts w:asciiTheme="minorHAnsi" w:hAnsiTheme="minorHAnsi" w:cstheme="minorHAnsi"/>
          <w:lang w:eastAsia="pt-BR"/>
        </w:rPr>
        <w:t>discuti</w:t>
      </w:r>
      <w:r w:rsidR="00C91377" w:rsidRPr="00F84575">
        <w:rPr>
          <w:rFonts w:asciiTheme="minorHAnsi" w:hAnsiTheme="minorHAnsi" w:cstheme="minorHAnsi"/>
          <w:lang w:eastAsia="pt-BR"/>
        </w:rPr>
        <w:t>r</w:t>
      </w:r>
      <w:r w:rsidRPr="00F84575">
        <w:rPr>
          <w:rFonts w:asciiTheme="minorHAnsi" w:hAnsiTheme="minorHAnsi" w:cstheme="minorHAnsi"/>
          <w:lang w:eastAsia="pt-BR"/>
        </w:rPr>
        <w:t xml:space="preserve"> os procedimentos da fiscalização em alguns casos, antes do envio do processo </w:t>
      </w:r>
      <w:r w:rsidR="00C91377" w:rsidRPr="00F84575">
        <w:rPr>
          <w:rFonts w:asciiTheme="minorHAnsi" w:hAnsiTheme="minorHAnsi" w:cstheme="minorHAnsi"/>
          <w:lang w:eastAsia="pt-BR"/>
        </w:rPr>
        <w:t>à</w:t>
      </w:r>
      <w:r w:rsidRPr="00F84575">
        <w:rPr>
          <w:rFonts w:asciiTheme="minorHAnsi" w:hAnsiTheme="minorHAnsi" w:cstheme="minorHAnsi"/>
          <w:lang w:eastAsia="pt-BR"/>
        </w:rPr>
        <w:t xml:space="preserve"> </w:t>
      </w:r>
      <w:r w:rsidR="00C91377" w:rsidRPr="00F84575">
        <w:rPr>
          <w:rFonts w:asciiTheme="minorHAnsi" w:hAnsiTheme="minorHAnsi" w:cstheme="minorHAnsi"/>
          <w:lang w:eastAsia="pt-BR"/>
        </w:rPr>
        <w:t>C</w:t>
      </w:r>
      <w:r w:rsidRPr="00F84575">
        <w:rPr>
          <w:rFonts w:asciiTheme="minorHAnsi" w:hAnsiTheme="minorHAnsi" w:cstheme="minorHAnsi"/>
          <w:lang w:eastAsia="pt-BR"/>
        </w:rPr>
        <w:t>omissão;</w:t>
      </w:r>
    </w:p>
    <w:p w14:paraId="6AD55D0C" w14:textId="77777777" w:rsidR="003C262F" w:rsidRPr="00F84575" w:rsidRDefault="003C262F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</w:p>
    <w:p w14:paraId="2EFD1BE9" w14:textId="552846AE" w:rsidR="00721C6E" w:rsidRPr="00F84575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F84575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F84575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7A8A4F1B" w14:textId="66773BB5" w:rsidR="00BD0240" w:rsidRPr="00F84575" w:rsidRDefault="00BD0240" w:rsidP="005458D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 xml:space="preserve">Estabelecer regras acerca dos procedimentos relativos à condução e à autuação das denúncias que contenham conteúdo (matéria) de competência da Comissão de Ética e Disciplina – </w:t>
      </w:r>
      <w:r w:rsidR="006A3DA8" w:rsidRPr="00F84575">
        <w:rPr>
          <w:rFonts w:asciiTheme="minorHAnsi" w:hAnsiTheme="minorHAnsi" w:cstheme="minorHAnsi"/>
        </w:rPr>
        <w:t>CED-CAU/RS;</w:t>
      </w:r>
    </w:p>
    <w:p w14:paraId="5E43DAA0" w14:textId="79F92CDB" w:rsidR="000B5AB5" w:rsidRPr="00F84575" w:rsidRDefault="00BD0240" w:rsidP="00EB055A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 xml:space="preserve">Determinar que, depois de registrada, a denúncia deverá ser imediatamente encaminhada aos agentes da unidade organizacional responsável pelas atividades de fiscalização do CAU/RS, </w:t>
      </w:r>
      <w:r w:rsidRPr="00F84575">
        <w:rPr>
          <w:rFonts w:asciiTheme="minorHAnsi" w:hAnsiTheme="minorHAnsi" w:cstheme="minorHAnsi"/>
        </w:rPr>
        <w:lastRenderedPageBreak/>
        <w:t>cabendo-lhes adotar</w:t>
      </w:r>
      <w:r w:rsidR="006A3DA8" w:rsidRPr="00F84575">
        <w:rPr>
          <w:rFonts w:asciiTheme="minorHAnsi" w:hAnsiTheme="minorHAnsi" w:cstheme="minorHAnsi"/>
        </w:rPr>
        <w:t xml:space="preserve"> os procedimentos pertinentes à rotina fiscalizatória</w:t>
      </w:r>
      <w:r w:rsidR="00EB055A" w:rsidRPr="00F84575">
        <w:rPr>
          <w:rFonts w:asciiTheme="minorHAnsi" w:hAnsiTheme="minorHAnsi" w:cstheme="minorHAnsi"/>
        </w:rPr>
        <w:t xml:space="preserve"> e</w:t>
      </w:r>
      <w:r w:rsidR="000B5AB5" w:rsidRPr="00F84575">
        <w:rPr>
          <w:rFonts w:asciiTheme="minorHAnsi" w:hAnsiTheme="minorHAnsi" w:cstheme="minorHAnsi"/>
        </w:rPr>
        <w:t>, no prazo de 10 (dez) dias, as seguintes providências iniciais:</w:t>
      </w:r>
    </w:p>
    <w:p w14:paraId="6C270E47" w14:textId="77777777" w:rsidR="000B5AB5" w:rsidRPr="00F84575" w:rsidRDefault="000B5AB5" w:rsidP="000B5AB5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Verificação da situação do registro profissional do denunciado;</w:t>
      </w:r>
    </w:p>
    <w:p w14:paraId="315BB80C" w14:textId="77777777" w:rsidR="000B5AB5" w:rsidRPr="00F84575" w:rsidRDefault="000B5AB5" w:rsidP="000B5AB5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Verificação da existência de registro de responsabilidade técnica correlato aos fatos denunciados;</w:t>
      </w:r>
    </w:p>
    <w:p w14:paraId="26B080BF" w14:textId="77777777" w:rsidR="000B5AB5" w:rsidRPr="00F84575" w:rsidRDefault="000B5AB5" w:rsidP="000B5AB5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Demais informações constantes nos bancos de dados do CAU, pertinentes aos fatos denunciados.</w:t>
      </w:r>
    </w:p>
    <w:p w14:paraId="72A39692" w14:textId="50530CEF" w:rsidR="00671407" w:rsidRPr="00F84575" w:rsidRDefault="00671407" w:rsidP="00BD0240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 xml:space="preserve">Esclarecer que, em se identificando a possibilidade de regularização da situação potencialmente infracional, </w:t>
      </w:r>
      <w:r w:rsidR="00C91377" w:rsidRPr="00F84575">
        <w:rPr>
          <w:rFonts w:asciiTheme="minorHAnsi" w:hAnsiTheme="minorHAnsi" w:cstheme="minorHAnsi"/>
        </w:rPr>
        <w:t xml:space="preserve">desde que relacionada aos aspectos do exercício profissional, </w:t>
      </w:r>
      <w:r w:rsidRPr="00F84575">
        <w:rPr>
          <w:rFonts w:asciiTheme="minorHAnsi" w:hAnsiTheme="minorHAnsi" w:cstheme="minorHAnsi"/>
        </w:rPr>
        <w:t>caberá ao agente de fiscalização proporcionar a adequada orientação ao profissional, buscando a regularização do fato gerador.</w:t>
      </w:r>
    </w:p>
    <w:p w14:paraId="073A896A" w14:textId="47579001" w:rsidR="006A3DA8" w:rsidRPr="00F84575" w:rsidRDefault="006A3DA8" w:rsidP="00BD0240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Definir que</w:t>
      </w:r>
      <w:r w:rsidR="000B5AB5" w:rsidRPr="00F84575">
        <w:rPr>
          <w:rFonts w:asciiTheme="minorHAnsi" w:hAnsiTheme="minorHAnsi" w:cstheme="minorHAnsi"/>
        </w:rPr>
        <w:t>, cumpridas as providências iniciais,</w:t>
      </w:r>
      <w:r w:rsidRPr="00F84575">
        <w:rPr>
          <w:rFonts w:asciiTheme="minorHAnsi" w:hAnsiTheme="minorHAnsi" w:cstheme="minorHAnsi"/>
        </w:rPr>
        <w:t xml:space="preserve"> cabe </w:t>
      </w:r>
      <w:r w:rsidR="000B5AB5" w:rsidRPr="00F84575">
        <w:rPr>
          <w:rFonts w:asciiTheme="minorHAnsi" w:hAnsiTheme="minorHAnsi" w:cstheme="minorHAnsi"/>
        </w:rPr>
        <w:t xml:space="preserve">aos agentes da unidade organizacional responsável pelas atividades de fiscalização do CAU/RS </w:t>
      </w:r>
      <w:r w:rsidRPr="00F84575">
        <w:rPr>
          <w:rFonts w:asciiTheme="minorHAnsi" w:hAnsiTheme="minorHAnsi" w:cstheme="minorHAnsi"/>
        </w:rPr>
        <w:t xml:space="preserve">efetuar o filtro das denúncias, </w:t>
      </w:r>
      <w:r w:rsidR="00F7695A" w:rsidRPr="00F84575">
        <w:rPr>
          <w:rFonts w:asciiTheme="minorHAnsi" w:hAnsiTheme="minorHAnsi" w:cstheme="minorHAnsi"/>
        </w:rPr>
        <w:t xml:space="preserve">procedendo aos encaminhamentos </w:t>
      </w:r>
      <w:r w:rsidR="00A56B7A" w:rsidRPr="00F84575">
        <w:rPr>
          <w:rFonts w:asciiTheme="minorHAnsi" w:hAnsiTheme="minorHAnsi" w:cstheme="minorHAnsi"/>
        </w:rPr>
        <w:t>da seguinte forma</w:t>
      </w:r>
      <w:r w:rsidRPr="00F84575">
        <w:rPr>
          <w:rFonts w:asciiTheme="minorHAnsi" w:hAnsiTheme="minorHAnsi" w:cstheme="minorHAnsi"/>
        </w:rPr>
        <w:t>:</w:t>
      </w:r>
    </w:p>
    <w:p w14:paraId="79435116" w14:textId="7DAC371E" w:rsidR="006A3DA8" w:rsidRPr="00F84575" w:rsidRDefault="00A56B7A" w:rsidP="009A183B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 xml:space="preserve">Denúncias </w:t>
      </w:r>
      <w:r w:rsidR="00FF1224" w:rsidRPr="00F84575">
        <w:rPr>
          <w:rFonts w:asciiTheme="minorHAnsi" w:hAnsiTheme="minorHAnsi" w:cstheme="minorHAnsi"/>
        </w:rPr>
        <w:t>cujo tema seja, exclusivamente, eventual infração ao exercício profissional de arquitetura e urbanismo,</w:t>
      </w:r>
      <w:r w:rsidRPr="00F84575">
        <w:rPr>
          <w:rFonts w:asciiTheme="minorHAnsi" w:hAnsiTheme="minorHAnsi" w:cstheme="minorHAnsi"/>
        </w:rPr>
        <w:t xml:space="preserve"> percorrerão os procedimentos pertinentes à fiscalização do exercício profissional, sem a necessária remessa </w:t>
      </w:r>
      <w:r w:rsidR="00F7695A" w:rsidRPr="00F84575">
        <w:rPr>
          <w:rFonts w:asciiTheme="minorHAnsi" w:hAnsiTheme="minorHAnsi" w:cstheme="minorHAnsi"/>
        </w:rPr>
        <w:t>à CED</w:t>
      </w:r>
      <w:r w:rsidRPr="00F84575">
        <w:rPr>
          <w:rFonts w:asciiTheme="minorHAnsi" w:hAnsiTheme="minorHAnsi" w:cstheme="minorHAnsi"/>
        </w:rPr>
        <w:t>-CAU/RS</w:t>
      </w:r>
      <w:r w:rsidR="00F7695A" w:rsidRPr="00F84575">
        <w:rPr>
          <w:rFonts w:asciiTheme="minorHAnsi" w:hAnsiTheme="minorHAnsi" w:cstheme="minorHAnsi"/>
        </w:rPr>
        <w:t>, ressalvados os casos de reincidência e aqueles que envolvam situações de possível fraude, falsificação, ardil, simulação e outros</w:t>
      </w:r>
      <w:r w:rsidR="00FF1224" w:rsidRPr="00F84575">
        <w:rPr>
          <w:rFonts w:asciiTheme="minorHAnsi" w:hAnsiTheme="minorHAnsi" w:cstheme="minorHAnsi"/>
        </w:rPr>
        <w:t xml:space="preserve">, situações nas quais deverão ser tratadas como potenciais processos éticos-disciplinares oriundos de atividade fiscalizatória, nos termos do art. 12, da Resolução CAU/BR </w:t>
      </w:r>
      <w:r w:rsidR="00FE3A5E" w:rsidRPr="00F84575">
        <w:rPr>
          <w:rFonts w:asciiTheme="minorHAnsi" w:hAnsiTheme="minorHAnsi" w:cstheme="minorHAnsi"/>
        </w:rPr>
        <w:t xml:space="preserve">nº </w:t>
      </w:r>
      <w:r w:rsidR="00FF1224" w:rsidRPr="00F84575">
        <w:rPr>
          <w:rFonts w:asciiTheme="minorHAnsi" w:hAnsiTheme="minorHAnsi" w:cstheme="minorHAnsi"/>
        </w:rPr>
        <w:t>143/2017, com remessa à CED-CAU/RS precedida da elaboração de relatório de fiscalização por parte do agente de fiscalização e deliberação da Comissão de Exercício Profissional (CEP-CAU/RS)</w:t>
      </w:r>
      <w:r w:rsidR="00F7695A" w:rsidRPr="00F84575">
        <w:rPr>
          <w:rFonts w:asciiTheme="minorHAnsi" w:hAnsiTheme="minorHAnsi" w:cstheme="minorHAnsi"/>
        </w:rPr>
        <w:t>;</w:t>
      </w:r>
    </w:p>
    <w:p w14:paraId="6BDA54D7" w14:textId="4E7B2643" w:rsidR="00A56B7A" w:rsidRPr="00F84575" w:rsidRDefault="00A56B7A" w:rsidP="00A56B7A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 xml:space="preserve">Denúncias </w:t>
      </w:r>
      <w:r w:rsidR="00FF1224" w:rsidRPr="00F84575">
        <w:rPr>
          <w:rFonts w:asciiTheme="minorHAnsi" w:hAnsiTheme="minorHAnsi" w:cstheme="minorHAnsi"/>
        </w:rPr>
        <w:t xml:space="preserve">cujo tema não seja, exclusivamente, eventual infração ao exercício profissional de arquitetura e urbanismo, </w:t>
      </w:r>
      <w:r w:rsidRPr="00F84575">
        <w:rPr>
          <w:rFonts w:asciiTheme="minorHAnsi" w:hAnsiTheme="minorHAnsi" w:cstheme="minorHAnsi"/>
        </w:rPr>
        <w:t>mas também aos preceitos definidos no art. 18, da Lei nº 12.378/2010 e no Código de Ética e Disciplina, aprovado pela resolução CAU/BR nº 052/2013, percorrerão os procedimentos pertinentes à fiscalização do exercício profissional, sem prejuízo de remessa à CED-CAU/RS</w:t>
      </w:r>
      <w:r w:rsidR="00AC1A1C" w:rsidRPr="00F84575">
        <w:rPr>
          <w:rFonts w:asciiTheme="minorHAnsi" w:hAnsiTheme="minorHAnsi" w:cstheme="minorHAnsi"/>
        </w:rPr>
        <w:t>, de maneira concomitante, sem a elaboração de relatório de fiscalização por parte do agente de fiscalização, tampouco prévia análise da Comissão de Exercício Profissional (CEP-CAU/RS)</w:t>
      </w:r>
      <w:r w:rsidRPr="00F84575">
        <w:rPr>
          <w:rFonts w:asciiTheme="minorHAnsi" w:hAnsiTheme="minorHAnsi" w:cstheme="minorHAnsi"/>
        </w:rPr>
        <w:t>;</w:t>
      </w:r>
    </w:p>
    <w:p w14:paraId="3C65AF90" w14:textId="6CEEE8CC" w:rsidR="00A56B7A" w:rsidRPr="00F84575" w:rsidRDefault="00A56B7A" w:rsidP="00A56B7A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Denúncias com indício de infração relacionada aos preceitos definidos no art. 18, da Lei nº 12.378/2010 e no Código de Ética e Disciplina, aprovado pela resolução CAU/BR nº 052/2013, serão</w:t>
      </w:r>
      <w:r w:rsidR="00AC1A1C" w:rsidRPr="00F84575">
        <w:rPr>
          <w:rFonts w:asciiTheme="minorHAnsi" w:hAnsiTheme="minorHAnsi" w:cstheme="minorHAnsi"/>
        </w:rPr>
        <w:t xml:space="preserve"> </w:t>
      </w:r>
      <w:r w:rsidR="00012E4A" w:rsidRPr="00F84575">
        <w:rPr>
          <w:rFonts w:asciiTheme="minorHAnsi" w:hAnsiTheme="minorHAnsi" w:cstheme="minorHAnsi"/>
        </w:rPr>
        <w:t xml:space="preserve">remetidas à CED-CAU/RS </w:t>
      </w:r>
      <w:r w:rsidR="00AC1A1C" w:rsidRPr="00F84575">
        <w:rPr>
          <w:rFonts w:asciiTheme="minorHAnsi" w:hAnsiTheme="minorHAnsi" w:cstheme="minorHAnsi"/>
        </w:rPr>
        <w:t>de imediato, nos termos dos art</w:t>
      </w:r>
      <w:r w:rsidR="000716CC" w:rsidRPr="00F84575">
        <w:rPr>
          <w:rFonts w:asciiTheme="minorHAnsi" w:hAnsiTheme="minorHAnsi" w:cstheme="minorHAnsi"/>
        </w:rPr>
        <w:t>igos</w:t>
      </w:r>
      <w:r w:rsidR="00AC1A1C" w:rsidRPr="00F84575">
        <w:rPr>
          <w:rFonts w:asciiTheme="minorHAnsi" w:hAnsiTheme="minorHAnsi" w:cstheme="minorHAnsi"/>
        </w:rPr>
        <w:t xml:space="preserve"> 13 e 14</w:t>
      </w:r>
      <w:r w:rsidR="000716CC" w:rsidRPr="00F84575">
        <w:rPr>
          <w:rFonts w:asciiTheme="minorHAnsi" w:hAnsiTheme="minorHAnsi" w:cstheme="minorHAnsi"/>
        </w:rPr>
        <w:t>,</w:t>
      </w:r>
      <w:r w:rsidR="00AC1A1C" w:rsidRPr="00F84575">
        <w:rPr>
          <w:rFonts w:asciiTheme="minorHAnsi" w:hAnsiTheme="minorHAnsi" w:cstheme="minorHAnsi"/>
        </w:rPr>
        <w:t xml:space="preserve"> da Resolução CAU/BR </w:t>
      </w:r>
      <w:r w:rsidR="00FE3A5E" w:rsidRPr="00F84575">
        <w:rPr>
          <w:rFonts w:asciiTheme="minorHAnsi" w:hAnsiTheme="minorHAnsi" w:cstheme="minorHAnsi"/>
        </w:rPr>
        <w:t xml:space="preserve">nº </w:t>
      </w:r>
      <w:r w:rsidR="00AC1A1C" w:rsidRPr="00F84575">
        <w:rPr>
          <w:rFonts w:asciiTheme="minorHAnsi" w:hAnsiTheme="minorHAnsi" w:cstheme="minorHAnsi"/>
        </w:rPr>
        <w:t>143/201</w:t>
      </w:r>
      <w:r w:rsidR="00FE3A5E" w:rsidRPr="00F84575">
        <w:rPr>
          <w:rFonts w:asciiTheme="minorHAnsi" w:hAnsiTheme="minorHAnsi" w:cstheme="minorHAnsi"/>
        </w:rPr>
        <w:t>7</w:t>
      </w:r>
      <w:r w:rsidRPr="00F84575">
        <w:rPr>
          <w:rFonts w:asciiTheme="minorHAnsi" w:hAnsiTheme="minorHAnsi" w:cstheme="minorHAnsi"/>
        </w:rPr>
        <w:t>;</w:t>
      </w:r>
    </w:p>
    <w:p w14:paraId="7D4C3647" w14:textId="67B322C8" w:rsidR="006A3DA8" w:rsidRPr="00F84575" w:rsidRDefault="00A56B7A" w:rsidP="00FE3A5E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Nos casos da</w:t>
      </w:r>
      <w:r w:rsidR="000B5AB5" w:rsidRPr="00F84575">
        <w:rPr>
          <w:rFonts w:asciiTheme="minorHAnsi" w:hAnsiTheme="minorHAnsi" w:cstheme="minorHAnsi"/>
        </w:rPr>
        <w:t>s</w:t>
      </w:r>
      <w:r w:rsidRPr="00F84575">
        <w:rPr>
          <w:rFonts w:asciiTheme="minorHAnsi" w:hAnsiTheme="minorHAnsi" w:cstheme="minorHAnsi"/>
        </w:rPr>
        <w:t xml:space="preserve"> alínea</w:t>
      </w:r>
      <w:r w:rsidR="000B5AB5" w:rsidRPr="00F84575">
        <w:rPr>
          <w:rFonts w:asciiTheme="minorHAnsi" w:hAnsiTheme="minorHAnsi" w:cstheme="minorHAnsi"/>
        </w:rPr>
        <w:t>s</w:t>
      </w:r>
      <w:r w:rsidRPr="00F84575">
        <w:rPr>
          <w:rFonts w:asciiTheme="minorHAnsi" w:hAnsiTheme="minorHAnsi" w:cstheme="minorHAnsi"/>
        </w:rPr>
        <w:t xml:space="preserve"> “a”</w:t>
      </w:r>
      <w:r w:rsidR="000B5AB5" w:rsidRPr="00F84575">
        <w:rPr>
          <w:rFonts w:asciiTheme="minorHAnsi" w:hAnsiTheme="minorHAnsi" w:cstheme="minorHAnsi"/>
        </w:rPr>
        <w:t xml:space="preserve"> e “b”</w:t>
      </w:r>
      <w:r w:rsidRPr="00F84575">
        <w:rPr>
          <w:rFonts w:asciiTheme="minorHAnsi" w:hAnsiTheme="minorHAnsi" w:cstheme="minorHAnsi"/>
        </w:rPr>
        <w:t xml:space="preserve"> do item anterior, </w:t>
      </w:r>
      <w:r w:rsidR="009B6A3C" w:rsidRPr="00F84575">
        <w:rPr>
          <w:rFonts w:asciiTheme="minorHAnsi" w:hAnsiTheme="minorHAnsi" w:cstheme="minorHAnsi"/>
        </w:rPr>
        <w:t>poderá</w:t>
      </w:r>
      <w:r w:rsidR="00FE3A5E" w:rsidRPr="00F84575">
        <w:rPr>
          <w:rFonts w:asciiTheme="minorHAnsi" w:hAnsiTheme="minorHAnsi" w:cstheme="minorHAnsi"/>
        </w:rPr>
        <w:t xml:space="preserve"> </w:t>
      </w:r>
      <w:r w:rsidR="00845B03" w:rsidRPr="00F84575">
        <w:rPr>
          <w:rFonts w:asciiTheme="minorHAnsi" w:hAnsiTheme="minorHAnsi" w:cstheme="minorHAnsi"/>
        </w:rPr>
        <w:t xml:space="preserve">o </w:t>
      </w:r>
      <w:r w:rsidR="00EB055A" w:rsidRPr="00F84575">
        <w:rPr>
          <w:rFonts w:asciiTheme="minorHAnsi" w:hAnsiTheme="minorHAnsi" w:cstheme="minorHAnsi"/>
        </w:rPr>
        <w:t>Conselheiro(a)</w:t>
      </w:r>
      <w:r w:rsidR="00FE3A5E" w:rsidRPr="00F84575">
        <w:rPr>
          <w:rFonts w:asciiTheme="minorHAnsi" w:hAnsiTheme="minorHAnsi" w:cstheme="minorHAnsi"/>
        </w:rPr>
        <w:t xml:space="preserve"> </w:t>
      </w:r>
      <w:r w:rsidR="00EB055A" w:rsidRPr="00F84575">
        <w:rPr>
          <w:rFonts w:asciiTheme="minorHAnsi" w:hAnsiTheme="minorHAnsi" w:cstheme="minorHAnsi"/>
        </w:rPr>
        <w:t>Relator(a)</w:t>
      </w:r>
      <w:r w:rsidR="00FE3A5E" w:rsidRPr="00F84575">
        <w:rPr>
          <w:rFonts w:asciiTheme="minorHAnsi" w:hAnsiTheme="minorHAnsi" w:cstheme="minorHAnsi"/>
        </w:rPr>
        <w:t xml:space="preserve"> do processo ético-disciplinar, quando das etapas de acatamento, saneamento e elaboração do relató</w:t>
      </w:r>
      <w:r w:rsidR="00FE3A5E" w:rsidRPr="00F84575">
        <w:rPr>
          <w:rFonts w:asciiTheme="minorHAnsi" w:hAnsiTheme="minorHAnsi" w:cstheme="minorHAnsi"/>
        </w:rPr>
        <w:lastRenderedPageBreak/>
        <w:t>rio e voto fundamentado, efetuar diligência à fiscalização do CAU/RS para obter informações sobre a regularidade do fato gerador no âmbito do exercício profissional</w:t>
      </w:r>
      <w:r w:rsidR="000B5AB5" w:rsidRPr="00F84575">
        <w:rPr>
          <w:rFonts w:asciiTheme="minorHAnsi" w:hAnsiTheme="minorHAnsi" w:cstheme="minorHAnsi"/>
        </w:rPr>
        <w:t>;</w:t>
      </w:r>
    </w:p>
    <w:p w14:paraId="5CC57458" w14:textId="52FDD273" w:rsidR="00A404D8" w:rsidRPr="00F84575" w:rsidRDefault="00A404D8" w:rsidP="00A404D8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Esclarecer que não se faz necessário o contato preliminar dos agentes de fiscalização com a parte denunciante, salvo quando, pelo conteúdo da denúncia, não for possível identificar, entre outros:</w:t>
      </w:r>
    </w:p>
    <w:p w14:paraId="51EFE583" w14:textId="27AF2022" w:rsidR="00A404D8" w:rsidRPr="00F84575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O nome do profissional denunciado;</w:t>
      </w:r>
    </w:p>
    <w:p w14:paraId="64C74376" w14:textId="48507175" w:rsidR="00A404D8" w:rsidRPr="00F84575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O serviço técnico relacionado às condutas denunciadas;</w:t>
      </w:r>
    </w:p>
    <w:p w14:paraId="153F477D" w14:textId="043BEBDD" w:rsidR="00A404D8" w:rsidRPr="00F84575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A existência de registros de responsabilidade técnica correlatos.</w:t>
      </w:r>
    </w:p>
    <w:p w14:paraId="09D441B3" w14:textId="0F9217B1" w:rsidR="00A404D8" w:rsidRPr="00F84575" w:rsidRDefault="00BD0240" w:rsidP="004E09E1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Definir que</w:t>
      </w:r>
      <w:r w:rsidR="00671407" w:rsidRPr="00F84575">
        <w:rPr>
          <w:rFonts w:asciiTheme="minorHAnsi" w:hAnsiTheme="minorHAnsi" w:cstheme="minorHAnsi"/>
        </w:rPr>
        <w:t xml:space="preserve"> não cabe </w:t>
      </w:r>
      <w:r w:rsidR="00A404D8" w:rsidRPr="00F84575">
        <w:rPr>
          <w:rFonts w:asciiTheme="minorHAnsi" w:hAnsiTheme="minorHAnsi" w:cstheme="minorHAnsi"/>
        </w:rPr>
        <w:t xml:space="preserve">aos agentes de fiscalização expressar qualquer manifestação de mérito acerca dos fatos e das condutas </w:t>
      </w:r>
      <w:r w:rsidR="00671407" w:rsidRPr="00F84575">
        <w:rPr>
          <w:rFonts w:asciiTheme="minorHAnsi" w:hAnsiTheme="minorHAnsi" w:cstheme="minorHAnsi"/>
        </w:rPr>
        <w:t>que envolvem possível infração de natureza ético-disciplinar</w:t>
      </w:r>
      <w:r w:rsidR="000220FB" w:rsidRPr="00F84575">
        <w:rPr>
          <w:rFonts w:asciiTheme="minorHAnsi" w:hAnsiTheme="minorHAnsi" w:cstheme="minorHAnsi"/>
        </w:rPr>
        <w:t>.</w:t>
      </w:r>
    </w:p>
    <w:p w14:paraId="63F6F239" w14:textId="06344ECD" w:rsidR="00A404D8" w:rsidRPr="00F84575" w:rsidRDefault="00A404D8" w:rsidP="004E09E1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Determinar que</w:t>
      </w:r>
      <w:r w:rsidR="00BD0240" w:rsidRPr="00F84575">
        <w:rPr>
          <w:rFonts w:asciiTheme="minorHAnsi" w:hAnsiTheme="minorHAnsi" w:cstheme="minorHAnsi"/>
        </w:rPr>
        <w:t xml:space="preserve">, </w:t>
      </w:r>
      <w:r w:rsidR="00F33C96" w:rsidRPr="00F84575">
        <w:rPr>
          <w:rFonts w:asciiTheme="minorHAnsi" w:hAnsiTheme="minorHAnsi" w:cstheme="minorHAnsi"/>
        </w:rPr>
        <w:t>tratando-se de denúncia de ofício, decorrente de atividade fiscalizatória ou de informações recebidas de autoridade</w:t>
      </w:r>
      <w:r w:rsidR="000220FB" w:rsidRPr="00F84575">
        <w:rPr>
          <w:rFonts w:asciiTheme="minorHAnsi" w:hAnsiTheme="minorHAnsi" w:cstheme="minorHAnsi"/>
        </w:rPr>
        <w:t xml:space="preserve"> competente</w:t>
      </w:r>
      <w:r w:rsidR="00F33C96" w:rsidRPr="00F84575">
        <w:rPr>
          <w:rFonts w:asciiTheme="minorHAnsi" w:hAnsiTheme="minorHAnsi" w:cstheme="minorHAnsi"/>
        </w:rPr>
        <w:t>, de fonte idônea ou de pessoa não identificada,</w:t>
      </w:r>
      <w:r w:rsidR="00B50428" w:rsidRPr="00F84575">
        <w:rPr>
          <w:rFonts w:asciiTheme="minorHAnsi" w:hAnsiTheme="minorHAnsi" w:cstheme="minorHAnsi"/>
        </w:rPr>
        <w:t xml:space="preserve"> sempre que houver a remessa de protocolo à CED-CAU/RS, para avaliação de potencial infração ético-disciplinar, independentemente de sua origem,</w:t>
      </w:r>
      <w:r w:rsidR="00F33C96" w:rsidRPr="00F84575">
        <w:rPr>
          <w:rFonts w:asciiTheme="minorHAnsi" w:hAnsiTheme="minorHAnsi" w:cstheme="minorHAnsi"/>
        </w:rPr>
        <w:t xml:space="preserve"> compete aos agentes de fiscalização a elaboração d</w:t>
      </w:r>
      <w:r w:rsidR="00FE3A5E" w:rsidRPr="00F84575">
        <w:rPr>
          <w:rFonts w:asciiTheme="minorHAnsi" w:hAnsiTheme="minorHAnsi" w:cstheme="minorHAnsi"/>
        </w:rPr>
        <w:t>e despacho</w:t>
      </w:r>
      <w:r w:rsidR="00F33C96" w:rsidRPr="00F84575">
        <w:rPr>
          <w:rFonts w:asciiTheme="minorHAnsi" w:hAnsiTheme="minorHAnsi" w:cstheme="minorHAnsi"/>
        </w:rPr>
        <w:t xml:space="preserve">, </w:t>
      </w:r>
      <w:r w:rsidR="000220FB" w:rsidRPr="00F84575">
        <w:rPr>
          <w:rFonts w:asciiTheme="minorHAnsi" w:hAnsiTheme="minorHAnsi" w:cstheme="minorHAnsi"/>
        </w:rPr>
        <w:t xml:space="preserve">desvinculada de quaisquer opiniões pessoais acerca do mérito e de eventuais capitulações, </w:t>
      </w:r>
      <w:r w:rsidR="00F33C96" w:rsidRPr="00F84575">
        <w:rPr>
          <w:rFonts w:asciiTheme="minorHAnsi" w:hAnsiTheme="minorHAnsi" w:cstheme="minorHAnsi"/>
        </w:rPr>
        <w:t>contendo</w:t>
      </w:r>
      <w:r w:rsidRPr="00F84575">
        <w:rPr>
          <w:rFonts w:asciiTheme="minorHAnsi" w:hAnsiTheme="minorHAnsi" w:cstheme="minorHAnsi"/>
        </w:rPr>
        <w:t>:</w:t>
      </w:r>
    </w:p>
    <w:p w14:paraId="79540FEF" w14:textId="1443D0CC" w:rsidR="00A404D8" w:rsidRPr="00F84575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A</w:t>
      </w:r>
      <w:r w:rsidR="00F33C96" w:rsidRPr="00F84575">
        <w:rPr>
          <w:rFonts w:asciiTheme="minorHAnsi" w:hAnsiTheme="minorHAnsi" w:cstheme="minorHAnsi"/>
        </w:rPr>
        <w:t xml:space="preserve"> descrição circunstanciada dos fatos</w:t>
      </w:r>
      <w:r w:rsidR="000220FB" w:rsidRPr="00F84575">
        <w:rPr>
          <w:rFonts w:asciiTheme="minorHAnsi" w:hAnsiTheme="minorHAnsi" w:cstheme="minorHAnsi"/>
        </w:rPr>
        <w:t xml:space="preserve"> supostamente infracionais</w:t>
      </w:r>
      <w:r w:rsidRPr="00F84575">
        <w:rPr>
          <w:rFonts w:asciiTheme="minorHAnsi" w:hAnsiTheme="minorHAnsi" w:cstheme="minorHAnsi"/>
        </w:rPr>
        <w:t>;</w:t>
      </w:r>
    </w:p>
    <w:p w14:paraId="2877CC96" w14:textId="5C5D200F" w:rsidR="00A404D8" w:rsidRPr="00F84575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A</w:t>
      </w:r>
      <w:r w:rsidR="00F33C96" w:rsidRPr="00F84575">
        <w:rPr>
          <w:rFonts w:asciiTheme="minorHAnsi" w:hAnsiTheme="minorHAnsi" w:cstheme="minorHAnsi"/>
        </w:rPr>
        <w:t xml:space="preserve"> indicação expressa da fonte, se conhecida</w:t>
      </w:r>
      <w:r w:rsidRPr="00F84575">
        <w:rPr>
          <w:rFonts w:asciiTheme="minorHAnsi" w:hAnsiTheme="minorHAnsi" w:cstheme="minorHAnsi"/>
        </w:rPr>
        <w:t>;</w:t>
      </w:r>
    </w:p>
    <w:p w14:paraId="021BC5F3" w14:textId="7BA3D156" w:rsidR="00A404D8" w:rsidRPr="00F84575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A indicação</w:t>
      </w:r>
      <w:r w:rsidR="00F33C96" w:rsidRPr="00F84575">
        <w:rPr>
          <w:rFonts w:asciiTheme="minorHAnsi" w:hAnsiTheme="minorHAnsi" w:cstheme="minorHAnsi"/>
        </w:rPr>
        <w:t xml:space="preserve"> dos responsáveis e das pessoas envolvidas ou interessadas</w:t>
      </w:r>
      <w:r w:rsidRPr="00F84575">
        <w:rPr>
          <w:rFonts w:asciiTheme="minorHAnsi" w:hAnsiTheme="minorHAnsi" w:cstheme="minorHAnsi"/>
        </w:rPr>
        <w:t>;</w:t>
      </w:r>
    </w:p>
    <w:p w14:paraId="3E5F174A" w14:textId="77777777" w:rsidR="000220FB" w:rsidRPr="00F84575" w:rsidRDefault="00A404D8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A indicação</w:t>
      </w:r>
      <w:r w:rsidR="00F33C96" w:rsidRPr="00F84575">
        <w:rPr>
          <w:rFonts w:asciiTheme="minorHAnsi" w:hAnsiTheme="minorHAnsi" w:cstheme="minorHAnsi"/>
        </w:rPr>
        <w:t xml:space="preserve"> dos eventuais elementos que possibilitem a verificação dos fatos</w:t>
      </w:r>
      <w:r w:rsidR="000220FB" w:rsidRPr="00F84575">
        <w:rPr>
          <w:rFonts w:asciiTheme="minorHAnsi" w:hAnsiTheme="minorHAnsi" w:cstheme="minorHAnsi"/>
        </w:rPr>
        <w:t>;</w:t>
      </w:r>
    </w:p>
    <w:p w14:paraId="0D48898B" w14:textId="25E93BB4" w:rsidR="00F33C96" w:rsidRPr="00F84575" w:rsidRDefault="000220FB" w:rsidP="00A404D8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O</w:t>
      </w:r>
      <w:r w:rsidR="00F33C96" w:rsidRPr="00F84575">
        <w:rPr>
          <w:rFonts w:asciiTheme="minorHAnsi" w:hAnsiTheme="minorHAnsi" w:cstheme="minorHAnsi"/>
        </w:rPr>
        <w:t xml:space="preserve">s </w:t>
      </w:r>
      <w:r w:rsidRPr="00F84575">
        <w:rPr>
          <w:rFonts w:asciiTheme="minorHAnsi" w:hAnsiTheme="minorHAnsi" w:cstheme="minorHAnsi"/>
        </w:rPr>
        <w:t xml:space="preserve">demais </w:t>
      </w:r>
      <w:r w:rsidR="00F33C96" w:rsidRPr="00F84575">
        <w:rPr>
          <w:rFonts w:asciiTheme="minorHAnsi" w:hAnsiTheme="minorHAnsi" w:cstheme="minorHAnsi"/>
        </w:rPr>
        <w:t>requisitos para da denúncia</w:t>
      </w:r>
      <w:r w:rsidRPr="00F84575">
        <w:rPr>
          <w:rFonts w:asciiTheme="minorHAnsi" w:hAnsiTheme="minorHAnsi" w:cstheme="minorHAnsi"/>
        </w:rPr>
        <w:t>, tanto quanto possíveis</w:t>
      </w:r>
      <w:r w:rsidR="00F33C96" w:rsidRPr="00F84575">
        <w:rPr>
          <w:rFonts w:asciiTheme="minorHAnsi" w:hAnsiTheme="minorHAnsi" w:cstheme="minorHAnsi"/>
        </w:rPr>
        <w:t xml:space="preserve"> (art. 11).</w:t>
      </w:r>
    </w:p>
    <w:p w14:paraId="2B61B471" w14:textId="2FE2659F" w:rsidR="00721C6E" w:rsidRPr="00F84575" w:rsidRDefault="008270C0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Encaminhar</w:t>
      </w:r>
      <w:r w:rsidR="001B7786" w:rsidRPr="00F84575">
        <w:rPr>
          <w:rFonts w:asciiTheme="minorHAnsi" w:hAnsiTheme="minorHAnsi" w:cstheme="minorHAnsi"/>
        </w:rPr>
        <w:t xml:space="preserve"> </w:t>
      </w:r>
      <w:r w:rsidR="00953382" w:rsidRPr="00F84575">
        <w:rPr>
          <w:rFonts w:asciiTheme="minorHAnsi" w:hAnsiTheme="minorHAnsi" w:cstheme="minorHAnsi"/>
        </w:rPr>
        <w:t>esta deliberação à Presidência do CAU/RS</w:t>
      </w:r>
      <w:r w:rsidRPr="00F84575">
        <w:rPr>
          <w:rFonts w:asciiTheme="minorHAnsi" w:hAnsiTheme="minorHAnsi" w:cstheme="minorHAnsi"/>
        </w:rPr>
        <w:t xml:space="preserve"> </w:t>
      </w:r>
      <w:r w:rsidR="003C262F" w:rsidRPr="00F84575">
        <w:rPr>
          <w:rFonts w:asciiTheme="minorHAnsi" w:hAnsiTheme="minorHAnsi" w:cstheme="minorHAnsi"/>
        </w:rPr>
        <w:t xml:space="preserve">para </w:t>
      </w:r>
      <w:r w:rsidR="00F84575">
        <w:rPr>
          <w:rFonts w:asciiTheme="minorHAnsi" w:hAnsiTheme="minorHAnsi" w:cstheme="minorHAnsi"/>
        </w:rPr>
        <w:t>conhecimento e encaminhamento à Gerência de Fiscalização</w:t>
      </w:r>
      <w:r w:rsidR="005458DB" w:rsidRPr="00F84575">
        <w:rPr>
          <w:rFonts w:asciiTheme="minorHAnsi" w:hAnsiTheme="minorHAnsi" w:cstheme="minorHAnsi"/>
        </w:rPr>
        <w:t>.</w:t>
      </w:r>
    </w:p>
    <w:p w14:paraId="5BBB95FC" w14:textId="1B449838" w:rsidR="00721C6E" w:rsidRPr="00F84575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4675D0D1" w14:textId="61B2CD6B" w:rsidR="00721C6E" w:rsidRPr="00F84575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F84575">
        <w:rPr>
          <w:rFonts w:asciiTheme="minorHAnsi" w:hAnsiTheme="minorHAnsi" w:cstheme="minorHAnsi"/>
          <w:szCs w:val="22"/>
        </w:rPr>
        <w:t xml:space="preserve">Porto Alegre – RS, </w:t>
      </w:r>
      <w:r w:rsidR="00EB055A" w:rsidRPr="00F84575">
        <w:rPr>
          <w:rFonts w:asciiTheme="minorHAnsi" w:hAnsiTheme="minorHAnsi" w:cstheme="minorHAnsi"/>
        </w:rPr>
        <w:t>08</w:t>
      </w:r>
      <w:r w:rsidR="00FE3A5E" w:rsidRPr="00F84575">
        <w:rPr>
          <w:rFonts w:asciiTheme="minorHAnsi" w:hAnsiTheme="minorHAnsi" w:cstheme="minorHAnsi"/>
        </w:rPr>
        <w:t xml:space="preserve"> de dezembro de 2022</w:t>
      </w:r>
      <w:r w:rsidR="005C29DB" w:rsidRPr="00F84575">
        <w:rPr>
          <w:rFonts w:asciiTheme="minorHAnsi" w:hAnsiTheme="minorHAnsi" w:cstheme="minorHAnsi"/>
        </w:rPr>
        <w:t>.</w:t>
      </w:r>
    </w:p>
    <w:p w14:paraId="1CD88CC8" w14:textId="77777777" w:rsidR="00C10D50" w:rsidRPr="00F84575" w:rsidRDefault="00C10D5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52CBD7A0" w14:textId="77777777" w:rsidR="00F84575" w:rsidRDefault="00F84575" w:rsidP="00F84575">
      <w:pPr>
        <w:tabs>
          <w:tab w:val="left" w:pos="1418"/>
        </w:tabs>
        <w:spacing w:after="60" w:line="276" w:lineRule="auto"/>
        <w:ind w:right="-285"/>
        <w:jc w:val="both"/>
        <w:rPr>
          <w:rFonts w:ascii="Calibri" w:hAnsi="Calibri" w:cs="Calibri"/>
        </w:rPr>
      </w:pPr>
      <w:r w:rsidRPr="00C13081">
        <w:rPr>
          <w:rFonts w:ascii="Calibri" w:hAnsi="Calibri" w:cs="Calibri"/>
        </w:rPr>
        <w:t>Acompanhad</w:t>
      </w:r>
      <w:r>
        <w:rPr>
          <w:rFonts w:ascii="Calibri" w:hAnsi="Calibri" w:cs="Calibri"/>
        </w:rPr>
        <w:t>o</w:t>
      </w:r>
      <w:r w:rsidRPr="00C13081">
        <w:rPr>
          <w:rFonts w:ascii="Calibri" w:hAnsi="Calibri" w:cs="Calibri"/>
        </w:rPr>
        <w:t xml:space="preserve"> dos votos da</w:t>
      </w:r>
      <w:r>
        <w:rPr>
          <w:rFonts w:ascii="Calibri" w:hAnsi="Calibri" w:cs="Calibri"/>
        </w:rPr>
        <w:t>s</w:t>
      </w:r>
      <w:r w:rsidRPr="00C13081">
        <w:rPr>
          <w:rFonts w:ascii="Calibri" w:hAnsi="Calibri" w:cs="Calibri"/>
        </w:rPr>
        <w:t xml:space="preserve"> conselheira</w:t>
      </w:r>
      <w:r>
        <w:rPr>
          <w:rFonts w:ascii="Calibri" w:hAnsi="Calibri" w:cs="Calibri"/>
        </w:rPr>
        <w:t xml:space="preserve">s </w:t>
      </w:r>
      <w:proofErr w:type="spellStart"/>
      <w:r>
        <w:rPr>
          <w:rFonts w:ascii="Calibri" w:hAnsi="Calibri" w:cs="Calibri"/>
        </w:rPr>
        <w:t>Carline</w:t>
      </w:r>
      <w:proofErr w:type="spellEnd"/>
      <w:r>
        <w:rPr>
          <w:rFonts w:ascii="Calibri" w:hAnsi="Calibri" w:cs="Calibri"/>
        </w:rPr>
        <w:t xml:space="preserve"> Luana </w:t>
      </w:r>
      <w:proofErr w:type="spellStart"/>
      <w:r>
        <w:rPr>
          <w:rFonts w:ascii="Calibri" w:hAnsi="Calibri" w:cs="Calibri"/>
        </w:rPr>
        <w:t>Carazzo</w:t>
      </w:r>
      <w:proofErr w:type="spellEnd"/>
      <w:r>
        <w:rPr>
          <w:rFonts w:ascii="Calibri" w:hAnsi="Calibri" w:cs="Calibri"/>
        </w:rPr>
        <w:t>,</w:t>
      </w:r>
      <w:r w:rsidRPr="00C13081">
        <w:rPr>
          <w:rFonts w:ascii="Calibri" w:hAnsi="Calibri" w:cs="Calibri"/>
        </w:rPr>
        <w:t xml:space="preserve"> Gislaine Vargas Saibro</w:t>
      </w:r>
      <w:r>
        <w:rPr>
          <w:rFonts w:ascii="Calibri" w:hAnsi="Calibri" w:cs="Calibri"/>
        </w:rPr>
        <w:t xml:space="preserve"> e</w:t>
      </w:r>
      <w:r w:rsidRPr="00C13081">
        <w:rPr>
          <w:rFonts w:ascii="Calibri" w:hAnsi="Calibri" w:cs="Calibri"/>
        </w:rPr>
        <w:t xml:space="preserve"> Silvia Monteiro Barakat</w:t>
      </w:r>
      <w:r w:rsidRPr="00A3480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registrada a ausência da conselheira </w:t>
      </w:r>
      <w:r w:rsidRPr="004853DB">
        <w:rPr>
          <w:rFonts w:asciiTheme="minorHAnsi" w:hAnsiTheme="minorHAnsi" w:cstheme="minorHAnsi"/>
        </w:rPr>
        <w:t>Ingrid Louise de Souza Dahm</w:t>
      </w:r>
      <w:r w:rsidRPr="00A3480D">
        <w:rPr>
          <w:rFonts w:ascii="Calibri" w:hAnsi="Calibri" w:cs="Calibri"/>
        </w:rPr>
        <w:t xml:space="preserve"> atesto a veracidade das informações aqui apresentadas.</w:t>
      </w:r>
    </w:p>
    <w:p w14:paraId="2A7D874C" w14:textId="77777777" w:rsidR="00721C6E" w:rsidRPr="00F84575" w:rsidRDefault="00721C6E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7BBD5217" w14:textId="77777777" w:rsidR="005458DB" w:rsidRPr="00F84575" w:rsidRDefault="005458DB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56744002" w14:textId="77777777" w:rsidR="005458DB" w:rsidRPr="00F84575" w:rsidRDefault="005458DB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4B6595C8" w14:textId="77777777" w:rsidR="00721C6E" w:rsidRPr="00F84575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7460E01C" w:rsidR="00771075" w:rsidRPr="00F84575" w:rsidRDefault="00671407" w:rsidP="005458D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84575">
        <w:rPr>
          <w:rFonts w:asciiTheme="minorHAnsi" w:hAnsiTheme="minorHAnsi" w:cstheme="minorHAnsi"/>
          <w:b/>
          <w:szCs w:val="22"/>
        </w:rPr>
        <w:t>FÁBIO MÜLLER</w:t>
      </w:r>
    </w:p>
    <w:p w14:paraId="30B72B28" w14:textId="43828809" w:rsidR="005458DB" w:rsidRPr="00F84575" w:rsidRDefault="001B7786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F84575">
        <w:rPr>
          <w:rFonts w:asciiTheme="minorHAnsi" w:hAnsiTheme="minorHAnsi" w:cstheme="minorHAnsi"/>
          <w:szCs w:val="22"/>
        </w:rPr>
        <w:t>Coordenador da CED-CAU/RS</w:t>
      </w:r>
    </w:p>
    <w:sectPr w:rsidR="005458DB" w:rsidRPr="00F8457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A922E" w14:textId="77777777" w:rsidR="006511A3" w:rsidRDefault="006511A3">
      <w:r>
        <w:separator/>
      </w:r>
    </w:p>
  </w:endnote>
  <w:endnote w:type="continuationSeparator" w:id="0">
    <w:p w14:paraId="62D460D7" w14:textId="77777777" w:rsidR="006511A3" w:rsidRDefault="0065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84575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8BEE7" w14:textId="77777777" w:rsidR="006511A3" w:rsidRDefault="006511A3">
      <w:r>
        <w:rPr>
          <w:color w:val="000000"/>
        </w:rPr>
        <w:separator/>
      </w:r>
    </w:p>
  </w:footnote>
  <w:footnote w:type="continuationSeparator" w:id="0">
    <w:p w14:paraId="0319006C" w14:textId="77777777" w:rsidR="006511A3" w:rsidRDefault="0065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5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12E4A"/>
    <w:rsid w:val="000220FB"/>
    <w:rsid w:val="00026FF3"/>
    <w:rsid w:val="00043579"/>
    <w:rsid w:val="000716CC"/>
    <w:rsid w:val="000B5AB5"/>
    <w:rsid w:val="0011265A"/>
    <w:rsid w:val="00181D98"/>
    <w:rsid w:val="001B7786"/>
    <w:rsid w:val="001B7C7A"/>
    <w:rsid w:val="00207A71"/>
    <w:rsid w:val="002C6B32"/>
    <w:rsid w:val="00302BA2"/>
    <w:rsid w:val="00303C01"/>
    <w:rsid w:val="003055E1"/>
    <w:rsid w:val="003A2080"/>
    <w:rsid w:val="003B7125"/>
    <w:rsid w:val="003C262F"/>
    <w:rsid w:val="00440B33"/>
    <w:rsid w:val="0045745B"/>
    <w:rsid w:val="004A5422"/>
    <w:rsid w:val="004E4E79"/>
    <w:rsid w:val="00510865"/>
    <w:rsid w:val="005458DB"/>
    <w:rsid w:val="00586208"/>
    <w:rsid w:val="005A014E"/>
    <w:rsid w:val="005C29DB"/>
    <w:rsid w:val="006257AA"/>
    <w:rsid w:val="006333E7"/>
    <w:rsid w:val="006511A3"/>
    <w:rsid w:val="00671407"/>
    <w:rsid w:val="00673BB5"/>
    <w:rsid w:val="006A3DA8"/>
    <w:rsid w:val="006D711E"/>
    <w:rsid w:val="00716E9F"/>
    <w:rsid w:val="00721C6E"/>
    <w:rsid w:val="00745593"/>
    <w:rsid w:val="00751DC7"/>
    <w:rsid w:val="0075502E"/>
    <w:rsid w:val="00771075"/>
    <w:rsid w:val="007D7873"/>
    <w:rsid w:val="008270C0"/>
    <w:rsid w:val="00845B03"/>
    <w:rsid w:val="00850700"/>
    <w:rsid w:val="00890C9B"/>
    <w:rsid w:val="008F1584"/>
    <w:rsid w:val="00917826"/>
    <w:rsid w:val="0094251E"/>
    <w:rsid w:val="00953382"/>
    <w:rsid w:val="00963D9F"/>
    <w:rsid w:val="009850BA"/>
    <w:rsid w:val="00991F56"/>
    <w:rsid w:val="009B6A3C"/>
    <w:rsid w:val="00A404D8"/>
    <w:rsid w:val="00A56B7A"/>
    <w:rsid w:val="00A84B20"/>
    <w:rsid w:val="00AB19C5"/>
    <w:rsid w:val="00AC1A1C"/>
    <w:rsid w:val="00AC374E"/>
    <w:rsid w:val="00B2590B"/>
    <w:rsid w:val="00B35BB7"/>
    <w:rsid w:val="00B50428"/>
    <w:rsid w:val="00BD0240"/>
    <w:rsid w:val="00BE167A"/>
    <w:rsid w:val="00BE2E0A"/>
    <w:rsid w:val="00C10D50"/>
    <w:rsid w:val="00C91377"/>
    <w:rsid w:val="00C94D2A"/>
    <w:rsid w:val="00CA3C06"/>
    <w:rsid w:val="00D04526"/>
    <w:rsid w:val="00D271FA"/>
    <w:rsid w:val="00D964EA"/>
    <w:rsid w:val="00DC6AB2"/>
    <w:rsid w:val="00DF5B59"/>
    <w:rsid w:val="00E302DE"/>
    <w:rsid w:val="00E955A4"/>
    <w:rsid w:val="00EA3AD9"/>
    <w:rsid w:val="00EB055A"/>
    <w:rsid w:val="00EE1795"/>
    <w:rsid w:val="00F17E38"/>
    <w:rsid w:val="00F33C96"/>
    <w:rsid w:val="00F40F07"/>
    <w:rsid w:val="00F75BCC"/>
    <w:rsid w:val="00F7695A"/>
    <w:rsid w:val="00F84575"/>
    <w:rsid w:val="00F950C2"/>
    <w:rsid w:val="00FD4E19"/>
    <w:rsid w:val="00FD5389"/>
    <w:rsid w:val="00FE3A5E"/>
    <w:rsid w:val="00FF1224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055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55E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55E1"/>
    <w:rPr>
      <w:rFonts w:ascii="Cambria" w:eastAsia="Cambria" w:hAnsi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5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5E1"/>
    <w:rPr>
      <w:rFonts w:ascii="Cambria" w:eastAsia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2020-07-22T20:08:00Z</cp:lastPrinted>
  <dcterms:created xsi:type="dcterms:W3CDTF">2022-12-08T13:46:00Z</dcterms:created>
  <dcterms:modified xsi:type="dcterms:W3CDTF">2022-12-08T13:49:00Z</dcterms:modified>
</cp:coreProperties>
</file>