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9BEF525" w:rsidR="005E0FB5" w:rsidRPr="005E0FB5" w:rsidRDefault="00EB206C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2D1FDA4E" w:rsidR="005E0FB5" w:rsidRPr="005E0FB5" w:rsidRDefault="00EB206C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B206C">
              <w:rPr>
                <w:rFonts w:asciiTheme="minorHAnsi" w:hAnsiTheme="minorHAnsi" w:cstheme="minorHAnsi"/>
              </w:rPr>
              <w:t>819</w:t>
            </w:r>
            <w:r>
              <w:rPr>
                <w:rFonts w:asciiTheme="minorHAnsi" w:hAnsiTheme="minorHAnsi" w:cstheme="minorHAnsi"/>
              </w:rPr>
              <w:t>.</w:t>
            </w:r>
            <w:r w:rsidRPr="00EB206C">
              <w:rPr>
                <w:rFonts w:asciiTheme="minorHAnsi" w:hAnsiTheme="minorHAnsi" w:cstheme="minorHAnsi"/>
              </w:rPr>
              <w:t>823/2019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6C3F78E7" w:rsidR="007A0FD0" w:rsidRPr="00124B53" w:rsidRDefault="002E2E49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4702A84F" w:rsidR="007A0FD0" w:rsidRPr="00124B53" w:rsidRDefault="00EB206C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M. P.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0EEE1A9B" w:rsidR="007A0FD0" w:rsidRPr="00124B53" w:rsidRDefault="00EB206C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Silvia Monteiro Barakat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36D1F970" w:rsidR="00721C6E" w:rsidRPr="00124B53" w:rsidRDefault="001B7786" w:rsidP="00EB206C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CA6424">
              <w:rPr>
                <w:rFonts w:ascii="Calibri" w:hAnsi="Calibri" w:cs="Calibri"/>
                <w:b/>
              </w:rPr>
              <w:t>5</w:t>
            </w:r>
            <w:r w:rsidR="00EB206C">
              <w:rPr>
                <w:rFonts w:ascii="Calibri" w:hAnsi="Calibri" w:cs="Calibri"/>
                <w:b/>
              </w:rPr>
              <w:t>5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25B92F63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CA6424">
        <w:rPr>
          <w:rFonts w:asciiTheme="minorHAnsi" w:hAnsiTheme="minorHAnsi" w:cstheme="minorHAnsi"/>
        </w:rPr>
        <w:t>30 de Agosto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44F4C2BE" w14:textId="5009AB3F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 xml:space="preserve">, nos termos do </w:t>
      </w:r>
      <w:r w:rsidR="00EB206C" w:rsidRPr="00EB206C">
        <w:rPr>
          <w:rFonts w:ascii="Calibri" w:hAnsi="Calibri" w:cs="Calibri"/>
        </w:rPr>
        <w:t>Art. 21</w:t>
      </w:r>
      <w:r w:rsidR="00EB206C">
        <w:rPr>
          <w:rFonts w:ascii="Calibri" w:hAnsi="Calibri" w:cs="Calibri"/>
        </w:rPr>
        <w:t>, § 1º da Lei nº 12.378/2010;</w:t>
      </w:r>
    </w:p>
    <w:p w14:paraId="345F71B9" w14:textId="1A30B8F7" w:rsidR="001B419F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aos incisos</w:t>
      </w:r>
      <w:r w:rsidR="00FE01E7">
        <w:rPr>
          <w:rFonts w:ascii="Calibri" w:hAnsi="Calibri" w:cs="Calibri"/>
        </w:rPr>
        <w:t xml:space="preserve"> IX </w:t>
      </w:r>
      <w:r w:rsidR="00CA6424">
        <w:rPr>
          <w:rFonts w:ascii="Calibri" w:hAnsi="Calibri" w:cs="Calibri"/>
        </w:rPr>
        <w:t>e X</w:t>
      </w:r>
      <w:r w:rsidR="00EB206C">
        <w:rPr>
          <w:rFonts w:ascii="Calibri" w:hAnsi="Calibri" w:cs="Calibri"/>
        </w:rPr>
        <w:t>II</w:t>
      </w:r>
      <w:r w:rsidR="00CA6424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 xml:space="preserve">do art. 18, da Lei nº 12.378/2010 e às regras </w:t>
      </w:r>
      <w:proofErr w:type="spellStart"/>
      <w:r w:rsidR="001B419F" w:rsidRPr="005E0FB5">
        <w:rPr>
          <w:rFonts w:ascii="Calibri" w:hAnsi="Calibri" w:cs="Calibri"/>
        </w:rPr>
        <w:t>nºs</w:t>
      </w:r>
      <w:proofErr w:type="spellEnd"/>
      <w:r w:rsidR="001B419F" w:rsidRPr="005E0FB5">
        <w:rPr>
          <w:rFonts w:ascii="Calibri" w:hAnsi="Calibri" w:cs="Calibri"/>
        </w:rPr>
        <w:t xml:space="preserve"> </w:t>
      </w:r>
      <w:r w:rsidR="00EB206C">
        <w:rPr>
          <w:rFonts w:ascii="Calibri" w:hAnsi="Calibri" w:cs="Calibri"/>
        </w:rPr>
        <w:t>1.2.1 e</w:t>
      </w:r>
      <w:r w:rsidR="002E2E49">
        <w:rPr>
          <w:rFonts w:ascii="Calibri" w:hAnsi="Calibri" w:cs="Calibri"/>
        </w:rPr>
        <w:t xml:space="preserve"> </w:t>
      </w:r>
      <w:r w:rsidR="00FE01E7">
        <w:rPr>
          <w:rFonts w:ascii="Calibri" w:hAnsi="Calibri" w:cs="Calibri"/>
        </w:rPr>
        <w:t>3.2.12</w:t>
      </w:r>
      <w:r w:rsidR="00EB206C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Código de Ética e Disciplina, aprovado pela Resolução CAU/BR nº 052/2013.</w:t>
      </w:r>
    </w:p>
    <w:p w14:paraId="32E25384" w14:textId="1477252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EB206C" w:rsidRPr="00EB206C">
        <w:rPr>
          <w:rFonts w:asciiTheme="minorHAnsi" w:hAnsiTheme="minorHAnsi" w:cstheme="minorHAnsi"/>
        </w:rPr>
        <w:t>819</w:t>
      </w:r>
      <w:r w:rsidR="00EB206C">
        <w:rPr>
          <w:rFonts w:asciiTheme="minorHAnsi" w:hAnsiTheme="minorHAnsi" w:cstheme="minorHAnsi"/>
        </w:rPr>
        <w:t>.</w:t>
      </w:r>
      <w:r w:rsidR="00EB206C" w:rsidRPr="00EB206C">
        <w:rPr>
          <w:rFonts w:asciiTheme="minorHAnsi" w:hAnsiTheme="minorHAnsi" w:cstheme="minorHAnsi"/>
        </w:rPr>
        <w:t>823/2019</w:t>
      </w:r>
      <w:r w:rsidR="001B7C7A" w:rsidRPr="00124B53">
        <w:rPr>
          <w:rFonts w:ascii="Calibri" w:hAnsi="Calibri" w:cs="Calibri"/>
        </w:rPr>
        <w:t>;</w:t>
      </w:r>
    </w:p>
    <w:p w14:paraId="0E58C334" w14:textId="6DAA745E" w:rsidR="0029264D" w:rsidRPr="00187DD0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EB206C">
            <w:rPr>
              <w:rFonts w:ascii="Calibri" w:hAnsi="Calibri" w:cs="Calibri"/>
            </w:rPr>
            <w:t>Silvia Monteiro Barakat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4572C4C0" w14:textId="77777777" w:rsidR="00EB206C" w:rsidRPr="00EB206C" w:rsidRDefault="00EB206C" w:rsidP="00EB206C">
      <w:pPr>
        <w:suppressAutoHyphens w:val="0"/>
        <w:autoSpaceDE w:val="0"/>
        <w:adjustRightInd w:val="0"/>
        <w:ind w:left="2268"/>
        <w:jc w:val="both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  <w:r w:rsidRPr="00EB206C">
        <w:rPr>
          <w:rFonts w:ascii="Calibri" w:eastAsia="Calibri" w:hAnsi="Calibri" w:cs="Calibri"/>
          <w:color w:val="000000"/>
          <w:sz w:val="22"/>
          <w:szCs w:val="22"/>
        </w:rPr>
        <w:t xml:space="preserve">Deste modo, analisado o conjunto probatório presente nos autos do Processo Ético-Disciplinar SICCAU nº 819.823/2019, julgo procedente a denúncia, e voto pela aplicação das sanções de </w:t>
      </w:r>
      <w:r w:rsidRPr="00EB206C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ADVERTÊNCIA RESERVADA </w:t>
      </w:r>
      <w:r w:rsidRPr="00EB206C">
        <w:rPr>
          <w:rFonts w:ascii="Calibri" w:eastAsia="Calibri" w:hAnsi="Calibri" w:cs="Calibri"/>
          <w:color w:val="000000"/>
          <w:sz w:val="22"/>
          <w:szCs w:val="22"/>
        </w:rPr>
        <w:t xml:space="preserve">e de </w:t>
      </w:r>
      <w:r w:rsidRPr="00EB206C">
        <w:rPr>
          <w:rFonts w:ascii="Calibri" w:eastAsia="Calibri" w:hAnsi="Calibri" w:cs="Calibri"/>
          <w:b/>
          <w:bCs/>
          <w:color w:val="000000"/>
          <w:sz w:val="22"/>
          <w:szCs w:val="22"/>
        </w:rPr>
        <w:t>MULTA, CORRESPONDENTE A 4,66 (QUATRO INTEIROS E SESSENTA E SEIS DÉCIMOS) ANUIDADES</w:t>
      </w:r>
      <w:r w:rsidRPr="00EB206C">
        <w:rPr>
          <w:rFonts w:ascii="Calibri" w:eastAsia="Calibri" w:hAnsi="Calibri" w:cs="Calibri"/>
          <w:color w:val="000000"/>
          <w:sz w:val="22"/>
          <w:szCs w:val="22"/>
        </w:rPr>
        <w:t xml:space="preserve">, uma vez que restou comprovado que o profissional praticou as infrações previstas no art. 18, incisos IX e XII, da Lei nº 12.378/2010. </w:t>
      </w:r>
    </w:p>
    <w:p w14:paraId="276F39B7" w14:textId="77777777" w:rsidR="00EB206C" w:rsidRPr="00EB206C" w:rsidRDefault="00EB206C" w:rsidP="00EB206C">
      <w:pPr>
        <w:tabs>
          <w:tab w:val="left" w:pos="1418"/>
        </w:tabs>
        <w:spacing w:after="120"/>
        <w:ind w:left="22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B206C">
        <w:rPr>
          <w:rFonts w:ascii="Calibri" w:eastAsia="Calibri" w:hAnsi="Calibri" w:cs="Calibri"/>
          <w:color w:val="000000"/>
          <w:sz w:val="22"/>
          <w:szCs w:val="22"/>
        </w:rPr>
        <w:t xml:space="preserve">Não restaram caracterizadas nos autos do processo as infrações às regras nº 1.2.1 e nº 3.2.12, do Código de Ética e Disciplina aprovado pela Resolução CAU/BR nº 052/2013. </w:t>
      </w:r>
    </w:p>
    <w:p w14:paraId="339CE4C1" w14:textId="7105EA88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2DB5A166" w14:textId="09BA5BAE" w:rsidR="00E717DB" w:rsidRPr="00E717DB" w:rsidRDefault="00FA3B59" w:rsidP="00CA6424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>Aprovar</w:t>
      </w:r>
      <w:r w:rsidR="006F555A" w:rsidRPr="00E717DB">
        <w:rPr>
          <w:rFonts w:ascii="Calibri" w:hAnsi="Calibri" w:cs="Calibri"/>
        </w:rPr>
        <w:t>, por unanimidade dos presentes,</w:t>
      </w:r>
      <w:r w:rsidR="001B7786" w:rsidRPr="00E717DB">
        <w:rPr>
          <w:rFonts w:ascii="Calibri" w:hAnsi="Calibri" w:cs="Calibri"/>
        </w:rPr>
        <w:t xml:space="preserve"> o</w:t>
      </w:r>
      <w:r w:rsidR="00342B4B" w:rsidRPr="00E717DB">
        <w:rPr>
          <w:rFonts w:ascii="Calibri" w:hAnsi="Calibri" w:cs="Calibri"/>
        </w:rPr>
        <w:t xml:space="preserve"> relatório e voto fundamentado apresentado pela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Conselheir</w:t>
      </w:r>
      <w:r w:rsidR="00342B4B" w:rsidRPr="00E717DB">
        <w:rPr>
          <w:rFonts w:ascii="Calibri" w:hAnsi="Calibri" w:cs="Calibri"/>
        </w:rPr>
        <w:t>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Relator</w:t>
      </w:r>
      <w:r w:rsidR="00342B4B" w:rsidRPr="00E717DB">
        <w:rPr>
          <w:rFonts w:ascii="Calibri" w:hAnsi="Calibri" w:cs="Calibri"/>
        </w:rPr>
        <w:t>a</w:t>
      </w:r>
      <w:r w:rsidR="00D45C63" w:rsidRPr="00E717DB">
        <w:rPr>
          <w:rFonts w:ascii="Calibri" w:hAnsi="Calibri" w:cs="Calibri"/>
        </w:rPr>
        <w:t>, e</w:t>
      </w:r>
      <w:r w:rsidR="00EB206C">
        <w:rPr>
          <w:rFonts w:ascii="Calibri" w:hAnsi="Calibri" w:cs="Calibri"/>
        </w:rPr>
        <w:t>m</w:t>
      </w:r>
      <w:bookmarkStart w:id="0" w:name="_GoBack"/>
      <w:bookmarkEnd w:id="0"/>
      <w:r w:rsidR="00D45C63" w:rsidRPr="00E717DB">
        <w:rPr>
          <w:rFonts w:ascii="Calibri" w:hAnsi="Calibri" w:cs="Calibri"/>
        </w:rPr>
        <w:t xml:space="preserve"> face d</w:t>
      </w:r>
      <w:r w:rsidR="002E2E49">
        <w:rPr>
          <w:rFonts w:ascii="Calibri" w:hAnsi="Calibri" w:cs="Calibri"/>
        </w:rPr>
        <w:t>o profissional denunciado</w:t>
      </w:r>
      <w:r w:rsidR="00503D88" w:rsidRPr="00E717DB">
        <w:rPr>
          <w:rFonts w:ascii="Calibri" w:hAnsi="Calibri" w:cs="Calibri"/>
        </w:rPr>
        <w:t xml:space="preserve">, Arq. e Urb. </w:t>
      </w:r>
      <w:r w:rsidR="00EB206C">
        <w:rPr>
          <w:rFonts w:ascii="Calibri" w:hAnsi="Calibri" w:cs="Calibri"/>
        </w:rPr>
        <w:t>A. M. P.</w:t>
      </w:r>
      <w:r w:rsidR="00503D88" w:rsidRPr="00E717DB">
        <w:rPr>
          <w:rFonts w:ascii="Calibri" w:hAnsi="Calibri" w:cs="Calibri"/>
        </w:rPr>
        <w:t>, registrad</w:t>
      </w:r>
      <w:r w:rsidR="002E2E49">
        <w:rPr>
          <w:rFonts w:ascii="Calibri" w:hAnsi="Calibri" w:cs="Calibri"/>
        </w:rPr>
        <w:t>o</w:t>
      </w:r>
      <w:r w:rsidR="00503D88" w:rsidRPr="00E717DB">
        <w:rPr>
          <w:rFonts w:ascii="Calibri" w:hAnsi="Calibri" w:cs="Calibri"/>
        </w:rPr>
        <w:t xml:space="preserve"> no CAU sob o nº </w:t>
      </w:r>
      <w:r w:rsidR="00EB206C" w:rsidRPr="00EB206C">
        <w:rPr>
          <w:rFonts w:ascii="Calibri" w:hAnsi="Calibri" w:cs="Calibri"/>
        </w:rPr>
        <w:t>A90847-9</w:t>
      </w:r>
      <w:r w:rsidR="00697776" w:rsidRPr="00E717DB">
        <w:rPr>
          <w:rFonts w:ascii="Calibri" w:hAnsi="Calibri" w:cs="Calibri"/>
        </w:rPr>
        <w:t xml:space="preserve">, </w:t>
      </w:r>
      <w:r w:rsidR="006F555A" w:rsidRPr="00E717DB">
        <w:rPr>
          <w:rFonts w:ascii="Calibri" w:hAnsi="Calibri" w:cs="Calibri"/>
        </w:rPr>
        <w:t xml:space="preserve">pela </w:t>
      </w:r>
      <w:r w:rsidR="00E717DB" w:rsidRPr="00E717DB">
        <w:rPr>
          <w:rFonts w:asciiTheme="minorHAnsi" w:hAnsiTheme="minorHAnsi" w:cstheme="minorHAnsi"/>
        </w:rPr>
        <w:t xml:space="preserve">aplicação da sanção </w:t>
      </w:r>
      <w:r w:rsidR="002E2E49" w:rsidRPr="002E2E49">
        <w:rPr>
          <w:rFonts w:asciiTheme="minorHAnsi" w:hAnsiTheme="minorHAnsi" w:cstheme="minorHAnsi"/>
        </w:rPr>
        <w:t xml:space="preserve">de </w:t>
      </w:r>
      <w:r w:rsidR="00CA6424" w:rsidRPr="00CA6424">
        <w:rPr>
          <w:rFonts w:asciiTheme="minorHAnsi" w:hAnsiTheme="minorHAnsi" w:cstheme="minorHAnsi"/>
          <w:b/>
        </w:rPr>
        <w:t xml:space="preserve">ADVERTÊNCIA </w:t>
      </w:r>
      <w:r w:rsidR="00EB206C">
        <w:rPr>
          <w:rFonts w:asciiTheme="minorHAnsi" w:hAnsiTheme="minorHAnsi" w:cstheme="minorHAnsi"/>
          <w:b/>
        </w:rPr>
        <w:t>RESERVADA</w:t>
      </w:r>
      <w:r w:rsidR="00CA6424" w:rsidRPr="00CA6424">
        <w:rPr>
          <w:rFonts w:asciiTheme="minorHAnsi" w:hAnsiTheme="minorHAnsi" w:cstheme="minorHAnsi"/>
          <w:b/>
        </w:rPr>
        <w:t xml:space="preserve"> E MULTA, </w:t>
      </w:r>
      <w:r w:rsidR="00CA6424" w:rsidRPr="00CA6424">
        <w:rPr>
          <w:rFonts w:asciiTheme="minorHAnsi" w:hAnsiTheme="minorHAnsi" w:cstheme="minorHAnsi"/>
          <w:b/>
        </w:rPr>
        <w:lastRenderedPageBreak/>
        <w:t xml:space="preserve">CORRESPONDENTE AO VALOR DE </w:t>
      </w:r>
      <w:r w:rsidR="00EB206C" w:rsidRPr="00EB206C">
        <w:rPr>
          <w:rFonts w:asciiTheme="minorHAnsi" w:hAnsiTheme="minorHAnsi" w:cstheme="minorHAnsi"/>
          <w:b/>
        </w:rPr>
        <w:t>4,66 (QUATRO INTE</w:t>
      </w:r>
      <w:r w:rsidR="00EB206C">
        <w:rPr>
          <w:rFonts w:asciiTheme="minorHAnsi" w:hAnsiTheme="minorHAnsi" w:cstheme="minorHAnsi"/>
          <w:b/>
        </w:rPr>
        <w:t>IROS E SESSENTA E SEIS DÉCIMOS)</w:t>
      </w:r>
      <w:r w:rsidR="00CA6424" w:rsidRPr="00CA6424">
        <w:rPr>
          <w:rFonts w:asciiTheme="minorHAnsi" w:hAnsiTheme="minorHAnsi" w:cstheme="minorHAnsi"/>
          <w:b/>
        </w:rPr>
        <w:t xml:space="preserve"> ANUIDADES</w:t>
      </w:r>
      <w:r w:rsidR="002E2E49" w:rsidRPr="002E2E49">
        <w:rPr>
          <w:rFonts w:asciiTheme="minorHAnsi" w:hAnsiTheme="minorHAnsi" w:cstheme="minorHAnsi"/>
        </w:rPr>
        <w:t>, uma vez que restaram comprovadas</w:t>
      </w:r>
      <w:r w:rsidR="00CA6424">
        <w:rPr>
          <w:rFonts w:asciiTheme="minorHAnsi" w:hAnsiTheme="minorHAnsi" w:cstheme="minorHAnsi"/>
        </w:rPr>
        <w:t xml:space="preserve"> as infrações </w:t>
      </w:r>
      <w:r w:rsidR="00EB206C" w:rsidRPr="00EB206C">
        <w:rPr>
          <w:rFonts w:asciiTheme="minorHAnsi" w:hAnsiTheme="minorHAnsi" w:cstheme="minorHAnsi"/>
        </w:rPr>
        <w:t>art. 18, incisos IX e XII, da Lei nº 12.378/2010.</w:t>
      </w:r>
    </w:p>
    <w:p w14:paraId="2B61B471" w14:textId="44A42309" w:rsidR="00721C6E" w:rsidRPr="00E717DB" w:rsidRDefault="001B7786" w:rsidP="002E2E49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E717DB">
        <w:rPr>
          <w:rFonts w:ascii="Calibri" w:hAnsi="Calibri" w:cs="Calibri"/>
        </w:rPr>
        <w:t>da Resolução n° 143 do CAU/BR</w:t>
      </w:r>
      <w:r w:rsidR="008A3F6E">
        <w:rPr>
          <w:rFonts w:ascii="Calibri" w:hAnsi="Calibri" w:cs="Calibri"/>
        </w:rPr>
        <w:t xml:space="preserve"> e</w:t>
      </w:r>
      <w:r w:rsidR="005B19E0" w:rsidRPr="00E717DB">
        <w:rPr>
          <w:rFonts w:ascii="Calibri" w:hAnsi="Calibri" w:cs="Calibri"/>
        </w:rPr>
        <w:t xml:space="preserve"> </w:t>
      </w:r>
      <w:r w:rsidRPr="00E717DB">
        <w:rPr>
          <w:rFonts w:ascii="Calibri" w:hAnsi="Calibri" w:cs="Calibri"/>
        </w:rPr>
        <w:t xml:space="preserve">da DPO/RS nº </w:t>
      </w:r>
      <w:r w:rsidR="00D04526" w:rsidRPr="00E717DB">
        <w:rPr>
          <w:rFonts w:ascii="Calibri" w:hAnsi="Calibri" w:cs="Calibri"/>
        </w:rPr>
        <w:t>12</w:t>
      </w:r>
      <w:r w:rsidR="00503D88" w:rsidRPr="00E717DB">
        <w:rPr>
          <w:rFonts w:ascii="Calibri" w:hAnsi="Calibri" w:cs="Calibri"/>
        </w:rPr>
        <w:t>94</w:t>
      </w:r>
      <w:r w:rsidRPr="00E717DB">
        <w:rPr>
          <w:rFonts w:ascii="Calibri" w:hAnsi="Calibri" w:cs="Calibri"/>
        </w:rPr>
        <w:t>/202</w:t>
      </w:r>
      <w:r w:rsidR="00503D88" w:rsidRPr="00E717DB">
        <w:rPr>
          <w:rFonts w:ascii="Calibri" w:hAnsi="Calibri" w:cs="Calibri"/>
        </w:rPr>
        <w:t>1</w:t>
      </w:r>
      <w:r w:rsidR="005B19E0" w:rsidRPr="00E717DB">
        <w:rPr>
          <w:rFonts w:ascii="Calibri" w:hAnsi="Calibri" w:cs="Calibri"/>
        </w:rPr>
        <w:t>.</w:t>
      </w:r>
    </w:p>
    <w:p w14:paraId="5E541BCE" w14:textId="77777777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2923F0DD" w14:textId="67FA0F04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CA6424">
        <w:rPr>
          <w:rFonts w:asciiTheme="minorHAnsi" w:hAnsiTheme="minorHAnsi" w:cstheme="minorHAnsi"/>
        </w:rPr>
        <w:t>30 de Agosto</w:t>
      </w:r>
      <w:r w:rsidRPr="00726DAC">
        <w:rPr>
          <w:rFonts w:asciiTheme="minorHAnsi" w:hAnsiTheme="minorHAnsi" w:cstheme="minorHAnsi"/>
        </w:rPr>
        <w:t xml:space="preserve"> de 2022</w:t>
      </w:r>
      <w:r w:rsidRPr="00726DAC">
        <w:rPr>
          <w:rFonts w:ascii="Calibri" w:hAnsi="Calibri" w:cs="Calibri"/>
        </w:rPr>
        <w:t>.</w:t>
      </w:r>
    </w:p>
    <w:p w14:paraId="62DC23DA" w14:textId="67F8868C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hado dos votos das conselheiras</w:t>
      </w:r>
      <w:r w:rsidRPr="00726DAC">
        <w:rPr>
          <w:rFonts w:ascii="Calibri" w:hAnsi="Calibri" w:cs="Calibri"/>
        </w:rPr>
        <w:t xml:space="preserve"> Gislaine Vargas Saibro, Ingrid Louise de Souza Dahm e Silvia Monteiro Barakat,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43583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47DC8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67D41"/>
    <w:rsid w:val="0029264D"/>
    <w:rsid w:val="002C6B32"/>
    <w:rsid w:val="002E2E49"/>
    <w:rsid w:val="00342B4B"/>
    <w:rsid w:val="0038684C"/>
    <w:rsid w:val="003B7125"/>
    <w:rsid w:val="00401290"/>
    <w:rsid w:val="0040441F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6DAC"/>
    <w:rsid w:val="00727682"/>
    <w:rsid w:val="00745593"/>
    <w:rsid w:val="00771075"/>
    <w:rsid w:val="007727C5"/>
    <w:rsid w:val="007A0FD0"/>
    <w:rsid w:val="007D7873"/>
    <w:rsid w:val="00827EB1"/>
    <w:rsid w:val="0084462A"/>
    <w:rsid w:val="00890C9B"/>
    <w:rsid w:val="008A3F6E"/>
    <w:rsid w:val="008F399F"/>
    <w:rsid w:val="00917826"/>
    <w:rsid w:val="0094251E"/>
    <w:rsid w:val="0096339D"/>
    <w:rsid w:val="009F4904"/>
    <w:rsid w:val="00A344F4"/>
    <w:rsid w:val="00B200FB"/>
    <w:rsid w:val="00B56014"/>
    <w:rsid w:val="00BA29A5"/>
    <w:rsid w:val="00C10D50"/>
    <w:rsid w:val="00CA3C06"/>
    <w:rsid w:val="00CA6424"/>
    <w:rsid w:val="00D04526"/>
    <w:rsid w:val="00D45C63"/>
    <w:rsid w:val="00D46257"/>
    <w:rsid w:val="00D964EA"/>
    <w:rsid w:val="00DC6AB2"/>
    <w:rsid w:val="00E43583"/>
    <w:rsid w:val="00E717DB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2021-10-20T15:37:00Z</cp:lastPrinted>
  <dcterms:created xsi:type="dcterms:W3CDTF">2022-09-05T14:20:00Z</dcterms:created>
  <dcterms:modified xsi:type="dcterms:W3CDTF">2022-09-05T14:30:00Z</dcterms:modified>
</cp:coreProperties>
</file>