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82F346C" w:rsidR="005B5E87" w:rsidRPr="008341AD" w:rsidRDefault="001A2EE3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 (ART. 12, RESOLUÇÃO Nº 143/2017)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079F157B" w:rsidR="00FE536F" w:rsidRPr="008341AD" w:rsidRDefault="001A2EE3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66548">
              <w:rPr>
                <w:rFonts w:asciiTheme="minorHAnsi" w:hAnsiTheme="minorHAnsi" w:cstheme="minorHAnsi"/>
              </w:rPr>
              <w:t>1.148.142-2020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36100947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1A2EE3">
              <w:rPr>
                <w:rFonts w:asciiTheme="minorHAnsi" w:hAnsiTheme="minorHAnsi" w:cstheme="minorHAnsi"/>
              </w:rPr>
              <w:t>OS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649A673" w:rsidR="005B5E87" w:rsidRPr="008341AD" w:rsidRDefault="001A2EE3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K. A., M. M. E M. DO A. G.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53249201" w:rsidR="005B5E87" w:rsidRPr="008341AD" w:rsidRDefault="001A2EE3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A2EE3">
              <w:rPr>
                <w:rFonts w:asciiTheme="minorHAnsi" w:hAnsiTheme="minorHAnsi" w:cstheme="minorHAnsi"/>
              </w:rPr>
              <w:t>INGRID LOUISE DE SOUZA DAHM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6E3AAE9" w:rsidR="00B266D2" w:rsidRPr="00EE1ED8" w:rsidRDefault="00B266D2" w:rsidP="00A37B0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366548">
              <w:rPr>
                <w:rFonts w:asciiTheme="minorHAnsi" w:hAnsiTheme="minorHAnsi" w:cstheme="minorHAnsi"/>
                <w:b/>
              </w:rPr>
              <w:t>4</w:t>
            </w:r>
            <w:r w:rsidR="00A37B09">
              <w:rPr>
                <w:rFonts w:asciiTheme="minorHAnsi" w:hAnsiTheme="minorHAnsi" w:cstheme="minorHAnsi"/>
                <w:b/>
              </w:rPr>
              <w:t>1</w:t>
            </w:r>
            <w:r w:rsidR="00751C5F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5B3AEA7B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>
        <w:rPr>
          <w:rFonts w:asciiTheme="minorHAnsi" w:hAnsiTheme="minorHAnsi" w:cstheme="minorHAnsi"/>
        </w:rPr>
        <w:t>26</w:t>
      </w:r>
      <w:r w:rsidRPr="00A3480D">
        <w:rPr>
          <w:rFonts w:asciiTheme="minorHAnsi" w:hAnsiTheme="minorHAnsi" w:cstheme="minorHAnsi"/>
        </w:rPr>
        <w:t xml:space="preserve"> de julho de 2022, no uso das competências que lhe conferem o artigo 2º, inciso III, alínea ‘b’, da Resolução CAU/BR nº 30 e o artigo 94, II, do Regimento Interno do CAU/RS;</w:t>
      </w:r>
    </w:p>
    <w:p w14:paraId="732345E4" w14:textId="51AD3748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  <w:listItem w:displayText="Ingrid Louise de Souza Dahm" w:value="Ingrid Louise de Souza Dahm"/>
          </w:dropDownList>
        </w:sdtPr>
        <w:sdtEndPr/>
        <w:sdtContent>
          <w:r w:rsidR="001A2EE3">
            <w:rPr>
              <w:rFonts w:asciiTheme="minorHAnsi" w:hAnsiTheme="minorHAnsi" w:cstheme="minorHAnsi"/>
            </w:rPr>
            <w:t>Ingrid Louise de Souza Dahm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013B32E3" w14:textId="67FFE16C" w:rsidR="001A2EE3" w:rsidRPr="0070046C" w:rsidRDefault="001A2EE3" w:rsidP="001A2EE3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70046C">
        <w:rPr>
          <w:rFonts w:asciiTheme="minorHAnsi" w:hAnsiTheme="minorHAnsi" w:cstheme="minorHAnsi"/>
          <w:sz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suficientes de infração ético-disciplinar.</w:t>
      </w:r>
    </w:p>
    <w:p w14:paraId="19FA39DA" w14:textId="562837C9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098F3C1D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DF1458" w:rsidRPr="00DF1458">
        <w:rPr>
          <w:rFonts w:asciiTheme="minorHAnsi" w:hAnsiTheme="minorHAnsi" w:cstheme="minorHAnsi"/>
        </w:rPr>
        <w:t xml:space="preserve"> e por falta de preenchimento dos critérios de admissibilidade</w:t>
      </w:r>
      <w:r w:rsidR="00BA371D" w:rsidRPr="00DF1458">
        <w:rPr>
          <w:rFonts w:asciiTheme="minorHAnsi" w:hAnsiTheme="minorHAnsi" w:cstheme="minorHAnsi"/>
        </w:rPr>
        <w:t>.</w:t>
      </w:r>
    </w:p>
    <w:p w14:paraId="6CBDF93A" w14:textId="7B1F4FE6" w:rsidR="00DF1458" w:rsidRPr="00304686" w:rsidRDefault="001A2EE3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DF1458" w:rsidRPr="00304686">
        <w:rPr>
          <w:rFonts w:asciiTheme="minorHAnsi" w:hAnsiTheme="minorHAnsi" w:cstheme="minorHAnsi"/>
        </w:rPr>
        <w:t>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AB7457E" w14:textId="6CE7BF63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1A2EE3">
        <w:rPr>
          <w:rFonts w:asciiTheme="minorHAnsi" w:hAnsiTheme="minorHAnsi" w:cstheme="minorHAnsi"/>
        </w:rPr>
        <w:t>26</w:t>
      </w:r>
      <w:r w:rsidR="001A2EE3" w:rsidRPr="00A3480D">
        <w:rPr>
          <w:rFonts w:asciiTheme="minorHAnsi" w:hAnsiTheme="minorHAnsi" w:cstheme="minorHAnsi"/>
        </w:rPr>
        <w:t xml:space="preserve"> de julho de 2022</w:t>
      </w:r>
      <w:r w:rsidRPr="00434080">
        <w:rPr>
          <w:rFonts w:ascii="Calibri" w:hAnsi="Calibri" w:cs="Calibri"/>
        </w:rPr>
        <w:t>.</w:t>
      </w:r>
    </w:p>
    <w:p w14:paraId="7925267D" w14:textId="12DEFB17" w:rsidR="001A2EE3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Pr="00A3480D">
        <w:rPr>
          <w:rFonts w:ascii="Calibri" w:hAnsi="Calibri" w:cs="Calibri"/>
        </w:rPr>
        <w:t xml:space="preserve"> dos votos das conselheiras, Gislaine Vargas Saibro</w:t>
      </w:r>
      <w:r>
        <w:rPr>
          <w:rFonts w:ascii="Calibri" w:hAnsi="Calibri" w:cs="Calibri"/>
        </w:rPr>
        <w:t xml:space="preserve">, </w:t>
      </w:r>
      <w:r w:rsidRPr="00A3480D">
        <w:rPr>
          <w:rFonts w:ascii="Calibri" w:hAnsi="Calibri" w:cs="Calibri"/>
        </w:rPr>
        <w:t>Ingrid Louise de Souza Dahm e Silv</w:t>
      </w:r>
      <w:r>
        <w:rPr>
          <w:rFonts w:ascii="Calibri" w:hAnsi="Calibri" w:cs="Calibri"/>
        </w:rPr>
        <w:t>ia Monteiro Barakat, registrada a ausência da conselheira</w:t>
      </w:r>
      <w:r w:rsidRPr="00A3480D">
        <w:rPr>
          <w:rFonts w:ascii="Calibri" w:hAnsi="Calibri" w:cs="Calibri"/>
        </w:rPr>
        <w:t xml:space="preserve"> Ana Paula </w:t>
      </w:r>
      <w:proofErr w:type="spellStart"/>
      <w:r w:rsidRPr="00A3480D">
        <w:rPr>
          <w:rFonts w:ascii="Calibri" w:hAnsi="Calibri" w:cs="Calibri"/>
        </w:rPr>
        <w:t>Schirmer</w:t>
      </w:r>
      <w:proofErr w:type="spellEnd"/>
      <w:r w:rsidRPr="00A3480D">
        <w:rPr>
          <w:rFonts w:ascii="Calibri" w:hAnsi="Calibri" w:cs="Calibri"/>
        </w:rPr>
        <w:t xml:space="preserve"> dos Santos, atesto a veracidade das informações aqui apresentadas.</w:t>
      </w:r>
    </w:p>
    <w:p w14:paraId="214282CC" w14:textId="77777777" w:rsidR="001A2EE3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FA0897B" w14:textId="77777777" w:rsidR="001A2EE3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CC6DE18" w14:textId="77777777" w:rsidR="001A2EE3" w:rsidRPr="00A3480D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4431138" w14:textId="77777777" w:rsidR="001A2EE3" w:rsidRPr="00A3480D" w:rsidRDefault="001A2EE3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77777777" w:rsidR="001A2EE3" w:rsidRPr="00A3480D" w:rsidRDefault="001A2EE3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A3480D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0046C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472F"/>
    <w:rsid w:val="000A632C"/>
    <w:rsid w:val="00121965"/>
    <w:rsid w:val="00147D15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66548"/>
    <w:rsid w:val="003E4623"/>
    <w:rsid w:val="00410AB0"/>
    <w:rsid w:val="00457ACB"/>
    <w:rsid w:val="004729BB"/>
    <w:rsid w:val="004951F0"/>
    <w:rsid w:val="004B158B"/>
    <w:rsid w:val="0051129F"/>
    <w:rsid w:val="00514797"/>
    <w:rsid w:val="00542F6B"/>
    <w:rsid w:val="005747C3"/>
    <w:rsid w:val="005B5E87"/>
    <w:rsid w:val="005E41E4"/>
    <w:rsid w:val="00640FBD"/>
    <w:rsid w:val="00650542"/>
    <w:rsid w:val="00657222"/>
    <w:rsid w:val="006709EA"/>
    <w:rsid w:val="006744A4"/>
    <w:rsid w:val="0068038F"/>
    <w:rsid w:val="0068659D"/>
    <w:rsid w:val="006D239F"/>
    <w:rsid w:val="006D7285"/>
    <w:rsid w:val="0070046C"/>
    <w:rsid w:val="007510D8"/>
    <w:rsid w:val="00751C5F"/>
    <w:rsid w:val="00764939"/>
    <w:rsid w:val="007A36C5"/>
    <w:rsid w:val="007A75F3"/>
    <w:rsid w:val="007C0722"/>
    <w:rsid w:val="007F6D1D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2351"/>
    <w:rsid w:val="009A3AF0"/>
    <w:rsid w:val="009B1B4D"/>
    <w:rsid w:val="00A30F27"/>
    <w:rsid w:val="00A37B09"/>
    <w:rsid w:val="00A706C9"/>
    <w:rsid w:val="00A72F23"/>
    <w:rsid w:val="00AA08E1"/>
    <w:rsid w:val="00AC22AC"/>
    <w:rsid w:val="00AD5AB3"/>
    <w:rsid w:val="00AD726A"/>
    <w:rsid w:val="00AF642A"/>
    <w:rsid w:val="00B0059B"/>
    <w:rsid w:val="00B0256B"/>
    <w:rsid w:val="00B23FE7"/>
    <w:rsid w:val="00B266D2"/>
    <w:rsid w:val="00B327CD"/>
    <w:rsid w:val="00BA371D"/>
    <w:rsid w:val="00BA3957"/>
    <w:rsid w:val="00BE1E7D"/>
    <w:rsid w:val="00C266C5"/>
    <w:rsid w:val="00D032CB"/>
    <w:rsid w:val="00D06FF2"/>
    <w:rsid w:val="00D07135"/>
    <w:rsid w:val="00D12187"/>
    <w:rsid w:val="00D51B35"/>
    <w:rsid w:val="00D74518"/>
    <w:rsid w:val="00DA15F5"/>
    <w:rsid w:val="00DA4E65"/>
    <w:rsid w:val="00DF1458"/>
    <w:rsid w:val="00E23BB2"/>
    <w:rsid w:val="00E36134"/>
    <w:rsid w:val="00EB7B2D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C6F45CF3-ED2E-4884-8AA0-61534C45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3639-1F34-4DF4-9F21-3FD17180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6</cp:revision>
  <cp:lastPrinted>2022-04-13T16:37:00Z</cp:lastPrinted>
  <dcterms:created xsi:type="dcterms:W3CDTF">2022-07-26T14:38:00Z</dcterms:created>
  <dcterms:modified xsi:type="dcterms:W3CDTF">2022-07-29T18:00:00Z</dcterms:modified>
</cp:coreProperties>
</file>