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EE1ED8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239F80B4" w:rsidR="005B5E87" w:rsidRPr="008341AD" w:rsidRDefault="00A30F2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0F27">
              <w:rPr>
                <w:rFonts w:asciiTheme="minorHAnsi" w:hAnsiTheme="minorHAnsi" w:cstheme="minorHAnsi"/>
              </w:rPr>
              <w:t>26.007</w:t>
            </w:r>
          </w:p>
        </w:tc>
      </w:tr>
      <w:tr w:rsidR="00EE1ED8" w:rsidRPr="00EE1ED8" w14:paraId="397BB7A1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49F26B97" w:rsidR="00FE536F" w:rsidRPr="008341AD" w:rsidRDefault="00A30F2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30F27">
              <w:rPr>
                <w:rFonts w:asciiTheme="minorHAnsi" w:hAnsiTheme="minorHAnsi" w:cstheme="minorHAnsi"/>
              </w:rPr>
              <w:t>1.089.239/2020</w:t>
            </w:r>
          </w:p>
        </w:tc>
      </w:tr>
      <w:tr w:rsidR="005B5E87" w:rsidRPr="00EE1ED8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158959A1" w:rsidR="005B5E87" w:rsidRPr="00EE1ED8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76007DC0" w:rsidR="005B5E87" w:rsidRPr="008341AD" w:rsidRDefault="00A30F27" w:rsidP="008341AD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 M. B.</w:t>
            </w:r>
          </w:p>
        </w:tc>
      </w:tr>
      <w:tr w:rsidR="005B5E87" w:rsidRPr="00EE1ED8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E0B9204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A30F27">
              <w:rPr>
                <w:rFonts w:asciiTheme="minorHAnsi" w:hAnsiTheme="minorHAnsi" w:cstheme="minorHAnsi"/>
              </w:rPr>
              <w:t>AS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68E76A68" w:rsidR="005B5E87" w:rsidRPr="008341AD" w:rsidRDefault="00A30F27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J. C. P. e T. C. C. M.</w:t>
            </w:r>
            <w:r w:rsidR="00DF145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B5E87" w:rsidRPr="00EE1ED8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3F0C8810" w:rsidR="005B5E87" w:rsidRPr="008341AD" w:rsidRDefault="00A30F2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GISLAINE VARGAS SAIBRO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69C4A04E" w:rsidR="00B266D2" w:rsidRPr="00EE1ED8" w:rsidRDefault="00B266D2" w:rsidP="002618A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2618A0">
              <w:rPr>
                <w:rFonts w:asciiTheme="minorHAnsi" w:hAnsiTheme="minorHAnsi" w:cstheme="minorHAnsi"/>
                <w:b/>
              </w:rPr>
              <w:t>3</w:t>
            </w:r>
            <w:r w:rsidR="00A30F27">
              <w:rPr>
                <w:rFonts w:asciiTheme="minorHAnsi" w:hAnsiTheme="minorHAnsi" w:cstheme="minorHAnsi"/>
                <w:b/>
              </w:rPr>
              <w:t>1</w:t>
            </w:r>
            <w:r w:rsidR="00A72F23" w:rsidRPr="00EE1ED8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68C89C5B" w14:textId="39E74020" w:rsidR="00ED77CA" w:rsidRDefault="00BA371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A COMISSÃO DE ÉTICA E DISCIPLINA – CED-CAU/RS, </w:t>
      </w:r>
      <w:r w:rsidR="00A30F27" w:rsidRPr="00BA371D">
        <w:rPr>
          <w:rFonts w:asciiTheme="minorHAnsi" w:hAnsiTheme="minorHAnsi" w:cstheme="minorHAnsi"/>
        </w:rPr>
        <w:t xml:space="preserve">reunida ordinariamente por meio de reunião </w:t>
      </w:r>
      <w:r w:rsidR="00A30F27">
        <w:rPr>
          <w:rFonts w:asciiTheme="minorHAnsi" w:hAnsiTheme="minorHAnsi" w:cstheme="minorHAnsi"/>
        </w:rPr>
        <w:t>presencial</w:t>
      </w:r>
      <w:r w:rsidR="00A30F27" w:rsidRPr="004949B2">
        <w:rPr>
          <w:rFonts w:asciiTheme="minorHAnsi" w:hAnsiTheme="minorHAnsi" w:cstheme="minorHAnsi"/>
        </w:rPr>
        <w:t xml:space="preserve">, realizada </w:t>
      </w:r>
      <w:r w:rsidR="00A30F27">
        <w:rPr>
          <w:rFonts w:asciiTheme="minorHAnsi" w:hAnsiTheme="minorHAnsi" w:cstheme="minorHAnsi"/>
        </w:rPr>
        <w:t>na sede do CAU/RS (Rua Dona Laura, nº 320, 14º andar, Porto Alegre/RS)</w:t>
      </w:r>
      <w:r w:rsidR="00A30F27">
        <w:t>,</w:t>
      </w:r>
      <w:r w:rsidR="00A30F27" w:rsidRPr="00BA371D">
        <w:rPr>
          <w:rFonts w:asciiTheme="minorHAnsi" w:hAnsiTheme="minorHAnsi" w:cstheme="minorHAnsi"/>
        </w:rPr>
        <w:t xml:space="preserve"> no dia </w:t>
      </w:r>
      <w:r w:rsidR="00A30F27" w:rsidRPr="00EE0D6B">
        <w:rPr>
          <w:rFonts w:asciiTheme="minorHAnsi" w:hAnsiTheme="minorHAnsi" w:cstheme="minorHAnsi"/>
        </w:rPr>
        <w:t>2</w:t>
      </w:r>
      <w:r w:rsidR="00A30F27">
        <w:rPr>
          <w:rFonts w:asciiTheme="minorHAnsi" w:hAnsiTheme="minorHAnsi" w:cstheme="minorHAnsi"/>
        </w:rPr>
        <w:t>3</w:t>
      </w:r>
      <w:r w:rsidR="00A30F27" w:rsidRPr="00EE0D6B">
        <w:rPr>
          <w:rFonts w:asciiTheme="minorHAnsi" w:hAnsiTheme="minorHAnsi" w:cstheme="minorHAnsi"/>
        </w:rPr>
        <w:t xml:space="preserve"> de </w:t>
      </w:r>
      <w:r w:rsidR="00A30F27">
        <w:rPr>
          <w:rFonts w:asciiTheme="minorHAnsi" w:hAnsiTheme="minorHAnsi" w:cstheme="minorHAnsi"/>
        </w:rPr>
        <w:t>junho</w:t>
      </w:r>
      <w:r w:rsidR="00A30F27" w:rsidRPr="00EE0D6B">
        <w:rPr>
          <w:rFonts w:asciiTheme="minorHAnsi" w:hAnsiTheme="minorHAnsi" w:cstheme="minorHAnsi"/>
        </w:rPr>
        <w:t xml:space="preserve"> de 2022</w:t>
      </w:r>
      <w:r w:rsidRPr="00BA371D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51910BD3" w14:textId="77777777" w:rsidR="00BA371D" w:rsidRPr="00EE1ED8" w:rsidRDefault="00BA371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31DB0576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Relator</w:t>
      </w:r>
      <w:r w:rsidR="006744A4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  <w:listItem w:displayText="Ingrid Louise de Souza Dahm" w:value="Ingrid Louise de Souza Dahm"/>
          </w:dropDownList>
        </w:sdtPr>
        <w:sdtEndPr/>
        <w:sdtContent>
          <w:r w:rsidR="00A30F27">
            <w:rPr>
              <w:rFonts w:asciiTheme="minorHAnsi" w:hAnsiTheme="minorHAnsi" w:cstheme="minorHAnsi"/>
            </w:rPr>
            <w:t>Gislaine Vargas Saibro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5FF0F834" w14:textId="347D38C4" w:rsidR="00A30F27" w:rsidRDefault="00A30F27" w:rsidP="00A30F27">
      <w:pPr>
        <w:autoSpaceDE w:val="0"/>
        <w:spacing w:after="1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A30F27">
        <w:rPr>
          <w:rFonts w:asciiTheme="minorHAnsi" w:hAnsiTheme="minorHAnsi" w:cstheme="minorHAnsi"/>
          <w:sz w:val="22"/>
          <w:szCs w:val="22"/>
        </w:rPr>
        <w:t>Conforme a fundamentação exposta ao longo deste parecer de admissibilidade,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0F27">
        <w:rPr>
          <w:rFonts w:asciiTheme="minorHAnsi" w:hAnsiTheme="minorHAnsi" w:cstheme="minorHAnsi"/>
          <w:sz w:val="22"/>
          <w:szCs w:val="22"/>
        </w:rPr>
        <w:t>proponho à CED-CAU/RS o não acatamento da denúncia e a consequente determinação do seu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0F27">
        <w:rPr>
          <w:rFonts w:asciiTheme="minorHAnsi" w:hAnsiTheme="minorHAnsi" w:cstheme="minorHAnsi"/>
          <w:sz w:val="22"/>
          <w:szCs w:val="22"/>
        </w:rPr>
        <w:t>arquivamento liminar, nos termos do art. 20, da Resolução CAU/BR nº 143/2017, por inexistência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0F27">
        <w:rPr>
          <w:rFonts w:asciiTheme="minorHAnsi" w:hAnsiTheme="minorHAnsi" w:cstheme="minorHAnsi"/>
          <w:sz w:val="22"/>
          <w:szCs w:val="22"/>
        </w:rPr>
        <w:t>de indícios de infração ético-disciplinar.</w:t>
      </w:r>
    </w:p>
    <w:p w14:paraId="19FA39DA" w14:textId="562837C9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189DAD3B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nº </w:t>
      </w:r>
      <w:r w:rsidR="00A30F27" w:rsidRPr="00A30F27">
        <w:rPr>
          <w:rFonts w:asciiTheme="minorHAnsi" w:hAnsiTheme="minorHAnsi" w:cstheme="minorHAnsi"/>
        </w:rPr>
        <w:t>26.007</w:t>
      </w:r>
      <w:r w:rsidR="00457ACB" w:rsidRPr="00BA371D">
        <w:rPr>
          <w:rFonts w:asciiTheme="minorHAnsi" w:hAnsiTheme="minorHAnsi" w:cstheme="minorHAnsi"/>
        </w:rPr>
        <w:t xml:space="preserve"> </w:t>
      </w:r>
      <w:r w:rsidRPr="00BA371D">
        <w:rPr>
          <w:rFonts w:asciiTheme="minorHAnsi" w:hAnsiTheme="minorHAnsi" w:cstheme="minorHAnsi"/>
        </w:rPr>
        <w:t xml:space="preserve">e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DF1458" w:rsidRPr="00DF1458">
        <w:rPr>
          <w:rFonts w:asciiTheme="minorHAnsi" w:hAnsiTheme="minorHAnsi" w:cstheme="minorHAnsi"/>
        </w:rPr>
        <w:t xml:space="preserve"> e por falta de preenchimento dos critérios de admissibilidade</w:t>
      </w:r>
      <w:r w:rsidR="00BA371D" w:rsidRPr="00DF1458">
        <w:rPr>
          <w:rFonts w:asciiTheme="minorHAnsi" w:hAnsiTheme="minorHAnsi" w:cstheme="minorHAnsi"/>
        </w:rPr>
        <w:t>.</w:t>
      </w:r>
    </w:p>
    <w:p w14:paraId="6FEFD240" w14:textId="77777777" w:rsidR="00DF1458" w:rsidRPr="00304686" w:rsidRDefault="00DF1458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5E61E5E9" w14:textId="77777777" w:rsidR="00DF1458" w:rsidRPr="00304686" w:rsidRDefault="00DF1458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6CBDF93A" w14:textId="77777777" w:rsidR="00DF1458" w:rsidRPr="00304686" w:rsidRDefault="00DF1458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Pr="00EE1ED8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0541421B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lastRenderedPageBreak/>
        <w:t xml:space="preserve">Porto Alegre – RS, </w:t>
      </w:r>
      <w:r w:rsidR="00A30F27" w:rsidRPr="00EE0D6B">
        <w:rPr>
          <w:rFonts w:asciiTheme="minorHAnsi" w:hAnsiTheme="minorHAnsi" w:cstheme="minorHAnsi"/>
        </w:rPr>
        <w:t>2</w:t>
      </w:r>
      <w:r w:rsidR="00A30F27">
        <w:rPr>
          <w:rFonts w:asciiTheme="minorHAnsi" w:hAnsiTheme="minorHAnsi" w:cstheme="minorHAnsi"/>
        </w:rPr>
        <w:t>3</w:t>
      </w:r>
      <w:r w:rsidR="00A30F27" w:rsidRPr="00EE0D6B">
        <w:rPr>
          <w:rFonts w:asciiTheme="minorHAnsi" w:hAnsiTheme="minorHAnsi" w:cstheme="minorHAnsi"/>
        </w:rPr>
        <w:t xml:space="preserve"> de </w:t>
      </w:r>
      <w:r w:rsidR="00A30F27">
        <w:rPr>
          <w:rFonts w:asciiTheme="minorHAnsi" w:hAnsiTheme="minorHAnsi" w:cstheme="minorHAnsi"/>
        </w:rPr>
        <w:t>junho</w:t>
      </w:r>
      <w:r w:rsidR="00A30F27" w:rsidRPr="00EE0D6B">
        <w:rPr>
          <w:rFonts w:asciiTheme="minorHAnsi" w:hAnsiTheme="minorHAnsi" w:cstheme="minorHAnsi"/>
        </w:rPr>
        <w:t xml:space="preserve"> de 2022</w:t>
      </w:r>
      <w:r w:rsidRPr="00434080">
        <w:rPr>
          <w:rFonts w:ascii="Calibri" w:hAnsi="Calibri" w:cs="Calibri"/>
        </w:rPr>
        <w:t>.</w:t>
      </w:r>
    </w:p>
    <w:p w14:paraId="2254C536" w14:textId="77777777" w:rsidR="009B1B4D" w:rsidRPr="00C13081" w:rsidRDefault="009B1B4D" w:rsidP="009B1B4D">
      <w:pPr>
        <w:tabs>
          <w:tab w:val="left" w:pos="1418"/>
        </w:tabs>
        <w:ind w:left="-142"/>
        <w:jc w:val="both"/>
        <w:rPr>
          <w:rFonts w:ascii="Calibri" w:hAnsi="Calibri" w:cs="Calibri"/>
        </w:rPr>
      </w:pPr>
      <w:r w:rsidRPr="00C13081">
        <w:rPr>
          <w:rFonts w:ascii="Calibri" w:hAnsi="Calibri" w:cs="Calibri"/>
        </w:rPr>
        <w:t>Acompanhada dos votos da</w:t>
      </w:r>
      <w:r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conselheira</w:t>
      </w:r>
      <w:r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</w:t>
      </w:r>
      <w:r w:rsidRPr="004853DB">
        <w:rPr>
          <w:rFonts w:asciiTheme="minorHAnsi" w:hAnsiTheme="minorHAnsi" w:cstheme="minorHAnsi"/>
        </w:rPr>
        <w:t xml:space="preserve">Ingrid Louise de Souza </w:t>
      </w:r>
      <w:proofErr w:type="spellStart"/>
      <w:r w:rsidRPr="004853DB">
        <w:rPr>
          <w:rFonts w:asciiTheme="minorHAnsi" w:hAnsiTheme="minorHAnsi" w:cstheme="minorHAnsi"/>
        </w:rPr>
        <w:t>Dahm</w:t>
      </w:r>
      <w:proofErr w:type="spellEnd"/>
      <w:r w:rsidRPr="00C13081">
        <w:rPr>
          <w:rFonts w:ascii="Calibri" w:hAnsi="Calibri" w:cs="Calibri"/>
        </w:rPr>
        <w:t>, Gislaine Vargas Saibro</w:t>
      </w:r>
      <w:r>
        <w:rPr>
          <w:rFonts w:ascii="Calibri" w:hAnsi="Calibri" w:cs="Calibri"/>
        </w:rPr>
        <w:t xml:space="preserve"> e</w:t>
      </w:r>
      <w:r w:rsidRPr="00C13081">
        <w:rPr>
          <w:rFonts w:ascii="Calibri" w:hAnsi="Calibri" w:cs="Calibri"/>
        </w:rPr>
        <w:t xml:space="preserve"> Silvia Monteiro Barakat, atesto a veracidade das informações aqui apresentadas.</w:t>
      </w:r>
      <w:r w:rsidRPr="00C13081">
        <w:rPr>
          <w:rFonts w:ascii="Calibri" w:hAnsi="Calibri" w:cs="Calibri"/>
        </w:rPr>
        <w:cr/>
      </w:r>
    </w:p>
    <w:p w14:paraId="291E6F93" w14:textId="77777777" w:rsidR="009B1B4D" w:rsidRPr="005625EA" w:rsidRDefault="009B1B4D" w:rsidP="009B1B4D">
      <w:pPr>
        <w:tabs>
          <w:tab w:val="left" w:pos="1418"/>
        </w:tabs>
        <w:ind w:left="-142"/>
        <w:jc w:val="both"/>
        <w:rPr>
          <w:rFonts w:ascii="Calibri" w:hAnsi="Calibri" w:cs="Calibri"/>
        </w:rPr>
      </w:pPr>
    </w:p>
    <w:p w14:paraId="0FAB34C5" w14:textId="77777777" w:rsidR="009B1B4D" w:rsidRDefault="009B1B4D" w:rsidP="009B1B4D">
      <w:pPr>
        <w:tabs>
          <w:tab w:val="left" w:pos="1418"/>
        </w:tabs>
        <w:ind w:left="-142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36141F4A" w14:textId="77777777" w:rsidR="009B1B4D" w:rsidRDefault="009B1B4D" w:rsidP="009B1B4D">
      <w:pPr>
        <w:tabs>
          <w:tab w:val="left" w:pos="1418"/>
        </w:tabs>
        <w:ind w:left="-14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14:paraId="3D013CCA" w14:textId="77777777" w:rsidR="009B1B4D" w:rsidRPr="000112C0" w:rsidRDefault="009B1B4D" w:rsidP="009B1B4D">
      <w:pPr>
        <w:tabs>
          <w:tab w:val="left" w:pos="1418"/>
        </w:tabs>
        <w:ind w:left="-142"/>
        <w:jc w:val="center"/>
        <w:rPr>
          <w:rFonts w:ascii="Calibri" w:hAnsi="Calibri" w:cs="Calibri"/>
          <w:b/>
        </w:rPr>
      </w:pPr>
      <w:r w:rsidRPr="000112C0">
        <w:rPr>
          <w:rFonts w:ascii="Calibri" w:hAnsi="Calibri" w:cs="Calibri"/>
        </w:rPr>
        <w:t xml:space="preserve"> Arq. e Urb. Marcia Elizabeth Martins</w:t>
      </w:r>
    </w:p>
    <w:p w14:paraId="7385E23A" w14:textId="77777777" w:rsidR="009B1B4D" w:rsidRPr="000112C0" w:rsidRDefault="009B1B4D" w:rsidP="009B1B4D">
      <w:pPr>
        <w:ind w:left="-142"/>
        <w:jc w:val="center"/>
        <w:rPr>
          <w:rFonts w:ascii="Calibri" w:hAnsi="Calibri" w:cs="Calibri"/>
        </w:rPr>
      </w:pPr>
      <w:r w:rsidRPr="000112C0">
        <w:rPr>
          <w:rFonts w:ascii="Calibri" w:hAnsi="Calibri" w:cs="Calibri"/>
        </w:rPr>
        <w:t>Coordenadora da CED-CAU/RS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DF1458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42332959">
    <w:abstractNumId w:val="8"/>
  </w:num>
  <w:num w:numId="2" w16cid:durableId="312686402">
    <w:abstractNumId w:val="0"/>
  </w:num>
  <w:num w:numId="3" w16cid:durableId="1609702997">
    <w:abstractNumId w:val="4"/>
  </w:num>
  <w:num w:numId="4" w16cid:durableId="1452020684">
    <w:abstractNumId w:val="5"/>
  </w:num>
  <w:num w:numId="5" w16cid:durableId="334263555">
    <w:abstractNumId w:val="7"/>
  </w:num>
  <w:num w:numId="6" w16cid:durableId="1115825532">
    <w:abstractNumId w:val="6"/>
  </w:num>
  <w:num w:numId="7" w16cid:durableId="188644648">
    <w:abstractNumId w:val="3"/>
  </w:num>
  <w:num w:numId="8" w16cid:durableId="2117631122">
    <w:abstractNumId w:val="2"/>
  </w:num>
  <w:num w:numId="9" w16cid:durableId="1487236112">
    <w:abstractNumId w:val="1"/>
  </w:num>
  <w:num w:numId="10" w16cid:durableId="1870604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CA"/>
    <w:rsid w:val="000042E0"/>
    <w:rsid w:val="0007472F"/>
    <w:rsid w:val="000A632C"/>
    <w:rsid w:val="00121965"/>
    <w:rsid w:val="00147D15"/>
    <w:rsid w:val="001C3D84"/>
    <w:rsid w:val="001F4380"/>
    <w:rsid w:val="00205A18"/>
    <w:rsid w:val="002618A0"/>
    <w:rsid w:val="00261B45"/>
    <w:rsid w:val="002B10EF"/>
    <w:rsid w:val="002F7A71"/>
    <w:rsid w:val="00304686"/>
    <w:rsid w:val="00341D62"/>
    <w:rsid w:val="003E4623"/>
    <w:rsid w:val="00410AB0"/>
    <w:rsid w:val="00457ACB"/>
    <w:rsid w:val="004729BB"/>
    <w:rsid w:val="004951F0"/>
    <w:rsid w:val="004B158B"/>
    <w:rsid w:val="0051129F"/>
    <w:rsid w:val="00514797"/>
    <w:rsid w:val="00542F6B"/>
    <w:rsid w:val="005747C3"/>
    <w:rsid w:val="005B5E87"/>
    <w:rsid w:val="005E41E4"/>
    <w:rsid w:val="00640FBD"/>
    <w:rsid w:val="00650542"/>
    <w:rsid w:val="00657222"/>
    <w:rsid w:val="006709EA"/>
    <w:rsid w:val="006744A4"/>
    <w:rsid w:val="0068038F"/>
    <w:rsid w:val="0068659D"/>
    <w:rsid w:val="006D239F"/>
    <w:rsid w:val="006D7285"/>
    <w:rsid w:val="007510D8"/>
    <w:rsid w:val="00764939"/>
    <w:rsid w:val="007A36C5"/>
    <w:rsid w:val="007A75F3"/>
    <w:rsid w:val="007C0722"/>
    <w:rsid w:val="007F6D1D"/>
    <w:rsid w:val="008341AD"/>
    <w:rsid w:val="0084080B"/>
    <w:rsid w:val="008856FB"/>
    <w:rsid w:val="008A1EA8"/>
    <w:rsid w:val="008B29A0"/>
    <w:rsid w:val="008B5E25"/>
    <w:rsid w:val="0090366A"/>
    <w:rsid w:val="00905EC1"/>
    <w:rsid w:val="00923443"/>
    <w:rsid w:val="00937BF9"/>
    <w:rsid w:val="0095670F"/>
    <w:rsid w:val="009615EB"/>
    <w:rsid w:val="00977416"/>
    <w:rsid w:val="009969D6"/>
    <w:rsid w:val="009A3AF0"/>
    <w:rsid w:val="009B1B4D"/>
    <w:rsid w:val="00A30F27"/>
    <w:rsid w:val="00A706C9"/>
    <w:rsid w:val="00A72F23"/>
    <w:rsid w:val="00AA08E1"/>
    <w:rsid w:val="00AC22AC"/>
    <w:rsid w:val="00AD5AB3"/>
    <w:rsid w:val="00AD726A"/>
    <w:rsid w:val="00AF642A"/>
    <w:rsid w:val="00B0059B"/>
    <w:rsid w:val="00B0256B"/>
    <w:rsid w:val="00B23FE7"/>
    <w:rsid w:val="00B266D2"/>
    <w:rsid w:val="00B327CD"/>
    <w:rsid w:val="00BA371D"/>
    <w:rsid w:val="00BA3957"/>
    <w:rsid w:val="00BE1E7D"/>
    <w:rsid w:val="00C266C5"/>
    <w:rsid w:val="00D032CB"/>
    <w:rsid w:val="00D06FF2"/>
    <w:rsid w:val="00D07135"/>
    <w:rsid w:val="00D12187"/>
    <w:rsid w:val="00D51B35"/>
    <w:rsid w:val="00D74518"/>
    <w:rsid w:val="00DA15F5"/>
    <w:rsid w:val="00DA4E65"/>
    <w:rsid w:val="00DF1458"/>
    <w:rsid w:val="00E23BB2"/>
    <w:rsid w:val="00E36134"/>
    <w:rsid w:val="00EB7B2D"/>
    <w:rsid w:val="00ED65DC"/>
    <w:rsid w:val="00ED77CA"/>
    <w:rsid w:val="00EE1ED8"/>
    <w:rsid w:val="00F10122"/>
    <w:rsid w:val="00F15740"/>
    <w:rsid w:val="00FB1D14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C6F45CF3-ED2E-4884-8AA0-61534C45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CB073-49F3-4110-8EE8-0BA0EFE3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2022-04-13T16:37:00Z</cp:lastPrinted>
  <dcterms:created xsi:type="dcterms:W3CDTF">2022-06-29T15:28:00Z</dcterms:created>
  <dcterms:modified xsi:type="dcterms:W3CDTF">2022-06-29T15:32:00Z</dcterms:modified>
</cp:coreProperties>
</file>