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F760F8" w14:paraId="4673C970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5CD1" w14:textId="36090200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7419" w14:textId="0619CB21" w:rsidR="00F760F8" w:rsidRDefault="0006407E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23.513</w:t>
            </w:r>
          </w:p>
        </w:tc>
      </w:tr>
      <w:tr w:rsidR="00F760F8" w14:paraId="4DC59A81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9CCF" w14:textId="10C0AF22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AA36" w14:textId="1C085740" w:rsidR="00F760F8" w:rsidRDefault="0006407E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971.336/2019</w:t>
            </w:r>
          </w:p>
        </w:tc>
      </w:tr>
      <w:tr w:rsidR="00F760F8" w14:paraId="6A67D15D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2C3E" w14:textId="5A6AB5D0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1726" w14:textId="7A8057F4" w:rsidR="00F760F8" w:rsidRPr="00307173" w:rsidRDefault="0006407E" w:rsidP="0006407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6407E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06407E"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</w:rPr>
              <w:t>.</w:t>
            </w:r>
            <w:r w:rsidRPr="0006407E">
              <w:rPr>
                <w:rFonts w:ascii="Times New Roman" w:hAnsi="Times New Roman"/>
              </w:rPr>
              <w:t xml:space="preserve"> </w:t>
            </w:r>
            <w:proofErr w:type="spellStart"/>
            <w:r w:rsidRPr="0006407E">
              <w:rPr>
                <w:rFonts w:ascii="Times New Roman" w:hAnsi="Times New Roman"/>
              </w:rPr>
              <w:t>da</w:t>
            </w:r>
            <w:proofErr w:type="spellEnd"/>
            <w:r w:rsidRPr="0006407E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 xml:space="preserve">. </w:t>
            </w:r>
            <w:r w:rsidRPr="0006407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760F8" w14:paraId="43BBAB3D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BE58" w14:textId="02E58741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042FEB">
              <w:rPr>
                <w:rFonts w:ascii="Times New Roman" w:hAnsi="Times New Roman"/>
              </w:rPr>
              <w:t>O(A)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C7B" w14:textId="2968FEDE" w:rsidR="00F760F8" w:rsidRPr="00307173" w:rsidRDefault="0006407E" w:rsidP="0006407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T. N. C.</w:t>
            </w:r>
          </w:p>
        </w:tc>
      </w:tr>
      <w:tr w:rsidR="00F760F8" w14:paraId="4012727E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119D" w14:textId="032923FE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EB42C69CE622439CA7B185B0B7E11A8F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04A16E55" w14:textId="57F45300" w:rsidR="00F760F8" w:rsidRDefault="0006407E" w:rsidP="00F760F8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1EBF2DC8" w14:textId="77777777" w:rsidR="00650181" w:rsidRDefault="00650181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8"/>
      </w:tblGrid>
      <w:tr w:rsidR="00650181" w14:paraId="2DCC143A" w14:textId="77777777" w:rsidTr="0006407E">
        <w:trPr>
          <w:trHeight w:hRule="exact" w:val="454"/>
          <w:jc w:val="center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B9D" w14:textId="36C4EBC6" w:rsidR="00650181" w:rsidRDefault="00044F60" w:rsidP="0006407E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06407E">
              <w:rPr>
                <w:rFonts w:ascii="Times New Roman" w:hAnsi="Times New Roman"/>
                <w:b/>
              </w:rPr>
              <w:t>007/2021</w:t>
            </w:r>
          </w:p>
        </w:tc>
      </w:tr>
    </w:tbl>
    <w:p w14:paraId="0930C5C6" w14:textId="77777777" w:rsidR="00650181" w:rsidRDefault="00650181">
      <w:pPr>
        <w:jc w:val="both"/>
        <w:rPr>
          <w:rFonts w:ascii="Times New Roman" w:hAnsi="Times New Roman"/>
        </w:rPr>
      </w:pPr>
    </w:p>
    <w:p w14:paraId="2F1FE218" w14:textId="194B49DF" w:rsidR="00650181" w:rsidRDefault="00044F60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06407E">
        <w:rPr>
          <w:rFonts w:ascii="Times New Roman" w:hAnsi="Times New Roman"/>
        </w:rPr>
        <w:t>04 de março de 2021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75319027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6619EA" w14:textId="0E030EC4" w:rsidR="00184DDA" w:rsidRDefault="00184DDA" w:rsidP="00184DDA">
      <w:pPr>
        <w:autoSpaceDE w:val="0"/>
        <w:jc w:val="both"/>
      </w:pPr>
      <w:r>
        <w:rPr>
          <w:rFonts w:ascii="Times New Roman" w:hAnsi="Times New Roman"/>
          <w:lang w:eastAsia="pt-BR"/>
        </w:rPr>
        <w:t>Considerando os fatos expostos</w:t>
      </w:r>
      <w:r w:rsidR="0006407E">
        <w:rPr>
          <w:rFonts w:ascii="Times New Roman" w:hAnsi="Times New Roman"/>
        </w:rPr>
        <w:t xml:space="preserve"> pela Conselheira Relatora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2355C335681A44C194E9E860E7F0932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" w:value="Márcia Elizabeth Martins"/>
          </w:dropDownList>
        </w:sdtPr>
        <w:sdtEndPr/>
        <w:sdtContent>
          <w:r w:rsidR="0006407E">
            <w:rPr>
              <w:rFonts w:ascii="Times New Roman" w:hAnsi="Times New Roman"/>
            </w:rPr>
            <w:t>Márcia Elizabeth Martins</w:t>
          </w:r>
        </w:sdtContent>
      </w:sdt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eastAsia="pt-BR"/>
        </w:rPr>
        <w:t>no parecer de admissibilidade;</w:t>
      </w:r>
    </w:p>
    <w:p w14:paraId="4566570E" w14:textId="77777777" w:rsidR="00650181" w:rsidRDefault="00650181">
      <w:pPr>
        <w:autoSpaceDE w:val="0"/>
        <w:jc w:val="both"/>
        <w:rPr>
          <w:rFonts w:ascii="Times New Roman" w:hAnsi="Times New Roman"/>
          <w:lang w:eastAsia="pt-BR"/>
        </w:rPr>
      </w:pPr>
    </w:p>
    <w:p w14:paraId="196ACDF1" w14:textId="6B220C59" w:rsidR="00650181" w:rsidRDefault="00044F60" w:rsidP="0006407E">
      <w:pPr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/>
        </w:rPr>
      </w:pPr>
      <w:r>
        <w:rPr>
          <w:rFonts w:ascii="Times New Roman" w:hAnsi="Times New Roman"/>
          <w:lang w:eastAsia="pt-BR"/>
        </w:rPr>
        <w:t>Considerando que</w:t>
      </w:r>
      <w:r w:rsidR="0006407E">
        <w:rPr>
          <w:rFonts w:ascii="Times New Roman" w:hAnsi="Times New Roman"/>
          <w:lang w:eastAsia="pt-BR"/>
        </w:rPr>
        <w:t>,</w:t>
      </w:r>
      <w:r>
        <w:rPr>
          <w:rFonts w:ascii="Times New Roman" w:hAnsi="Times New Roman"/>
          <w:lang w:eastAsia="pt-BR"/>
        </w:rPr>
        <w:t xml:space="preserve"> </w:t>
      </w:r>
      <w:r w:rsidR="0006407E">
        <w:rPr>
          <w:rFonts w:ascii="Times New Roman" w:eastAsia="Calibri" w:hAnsi="Times New Roman"/>
        </w:rPr>
        <w:t>nos termos do art. 20, da Resolução CAU/BR nº 143/2017, não há o preenchimento dos critérios para admissão da denúncia, bem como a motivação de seu cadastramento foi dirimida por acordo entre as partes.</w:t>
      </w:r>
    </w:p>
    <w:p w14:paraId="1440AECA" w14:textId="77777777" w:rsidR="0006407E" w:rsidRDefault="0006407E" w:rsidP="0006407E">
      <w:pPr>
        <w:suppressAutoHyphens w:val="0"/>
        <w:autoSpaceDE w:val="0"/>
        <w:adjustRightInd w:val="0"/>
        <w:textAlignment w:val="auto"/>
        <w:rPr>
          <w:rFonts w:ascii="Times New Roman" w:hAnsi="Times New Roman"/>
        </w:rPr>
      </w:pPr>
    </w:p>
    <w:p w14:paraId="316B454F" w14:textId="77777777" w:rsidR="00650181" w:rsidRDefault="00044F6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7B4EBF5D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1710408F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65896578" w14:textId="77777777" w:rsidR="00650181" w:rsidRDefault="00044F6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63069D49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FCCDA8E" w14:textId="23358008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 e a consequente determinação do seu arquivamento l</w:t>
      </w:r>
      <w:r w:rsidR="0006407E">
        <w:rPr>
          <w:rFonts w:ascii="Times New Roman" w:hAnsi="Times New Roman"/>
        </w:rPr>
        <w:t>iminar, nos termos do parecer da</w:t>
      </w:r>
      <w:r>
        <w:rPr>
          <w:rFonts w:ascii="Times New Roman" w:hAnsi="Times New Roman"/>
        </w:rPr>
        <w:t xml:space="preserve"> relator</w:t>
      </w:r>
      <w:r w:rsidR="0006407E">
        <w:rPr>
          <w:rFonts w:ascii="Times New Roman" w:hAnsi="Times New Roman"/>
        </w:rPr>
        <w:t>a</w:t>
      </w:r>
      <w:r>
        <w:rPr>
          <w:rFonts w:ascii="Times New Roman" w:hAnsi="Times New Roman"/>
        </w:rPr>
        <w:t>;</w:t>
      </w:r>
    </w:p>
    <w:p w14:paraId="40E935AE" w14:textId="25239FE3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Intimar </w:t>
      </w:r>
      <w:r w:rsidR="0006407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denunciante desta decisão, cabendo interposição de recurso ao Plenário do CAU/RS, no prazo de 10 (dez) dias, nos termos do art. 22 da Resolução n° 143 do CAU/BR.</w:t>
      </w:r>
    </w:p>
    <w:p w14:paraId="6BBF4FDC" w14:textId="6CE89F03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haja in</w:t>
      </w:r>
      <w:r w:rsidR="0006407E">
        <w:rPr>
          <w:rFonts w:ascii="Times New Roman" w:hAnsi="Times New Roman"/>
        </w:rPr>
        <w:t>terposição de recurso, intimar a denunciada</w:t>
      </w:r>
      <w:r>
        <w:rPr>
          <w:rFonts w:ascii="Times New Roman" w:hAnsi="Times New Roman"/>
        </w:rPr>
        <w:t xml:space="preserve"> para que, querendo, apresente contrarrazões, no prazo de 10 (dez) dias.</w:t>
      </w:r>
    </w:p>
    <w:p w14:paraId="14144846" w14:textId="54879CF7" w:rsidR="00650181" w:rsidRPr="00307173" w:rsidRDefault="003C04E1" w:rsidP="00307173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Transcorrido o prazo de recurso</w:t>
      </w:r>
      <w:r w:rsidR="0006407E">
        <w:rPr>
          <w:rFonts w:ascii="Times New Roman" w:hAnsi="Times New Roman"/>
        </w:rPr>
        <w:t>, intimar a denunciada</w:t>
      </w:r>
      <w:r w:rsidR="00044F60">
        <w:rPr>
          <w:rFonts w:ascii="Times New Roman" w:hAnsi="Times New Roman"/>
        </w:rPr>
        <w:t xml:space="preserve"> do arquivamento</w:t>
      </w:r>
      <w:r>
        <w:rPr>
          <w:rFonts w:ascii="Times New Roman" w:hAnsi="Times New Roman"/>
        </w:rPr>
        <w:t>, caso não haja manifestação pela parte denunciante</w:t>
      </w:r>
      <w:r w:rsidR="00D72C1F">
        <w:rPr>
          <w:rFonts w:ascii="Times New Roman" w:hAnsi="Times New Roman"/>
        </w:rPr>
        <w:t>;</w:t>
      </w:r>
    </w:p>
    <w:bookmarkEnd w:id="0"/>
    <w:p w14:paraId="1E13BA69" w14:textId="77777777" w:rsidR="00EC4BFA" w:rsidRDefault="00EC4B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2006AD0" w14:textId="7A8BB11B" w:rsidR="00D15B6E" w:rsidRDefault="00044F60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 – RS, </w:t>
      </w:r>
      <w:r w:rsidR="0006407E">
        <w:rPr>
          <w:rFonts w:ascii="Times New Roman" w:hAnsi="Times New Roman"/>
        </w:rPr>
        <w:t>04 de março de 2021</w:t>
      </w:r>
      <w:r w:rsidR="00D15B6E">
        <w:rPr>
          <w:rFonts w:ascii="Times New Roman" w:hAnsi="Times New Roman"/>
        </w:rPr>
        <w:t>.</w:t>
      </w:r>
    </w:p>
    <w:p w14:paraId="209CA41E" w14:textId="77777777" w:rsidR="00EC4BFA" w:rsidRDefault="00EC4BFA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2B3E4F7" w14:textId="59526DF7" w:rsidR="00650181" w:rsidRDefault="0006407E" w:rsidP="0006407E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Acompanhada dos votos das conselheira</w:t>
      </w:r>
      <w:r w:rsidR="00EC4BFA"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="00EC4BFA"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="00EC4BFA" w:rsidRPr="00EC4BFA">
        <w:rPr>
          <w:rFonts w:ascii="Times New Roman" w:hAnsi="Times New Roman"/>
          <w:szCs w:val="22"/>
        </w:rPr>
        <w:t xml:space="preserve">Maurício Zuchetti, atesto a veracidade das informações </w:t>
      </w:r>
      <w:r w:rsidR="00EC4BFA" w:rsidRPr="00EC4BFA">
        <w:rPr>
          <w:rFonts w:ascii="Times New Roman" w:hAnsi="Times New Roman"/>
          <w:szCs w:val="22"/>
        </w:rPr>
        <w:lastRenderedPageBreak/>
        <w:t>aqui</w:t>
      </w:r>
      <w:r w:rsidR="00EC4BFA">
        <w:rPr>
          <w:rFonts w:ascii="Times New Roman" w:hAnsi="Times New Roman"/>
          <w:szCs w:val="22"/>
        </w:rPr>
        <w:t xml:space="preserve"> a</w:t>
      </w:r>
      <w:r w:rsidR="00EC4BFA" w:rsidRPr="00EC4BFA">
        <w:rPr>
          <w:rFonts w:ascii="Times New Roman" w:hAnsi="Times New Roman"/>
          <w:szCs w:val="22"/>
        </w:rPr>
        <w:t>presentadas.</w:t>
      </w:r>
      <w:r w:rsidR="00EC4BFA" w:rsidRPr="00EC4BFA">
        <w:rPr>
          <w:rFonts w:ascii="Times New Roman" w:hAnsi="Times New Roman"/>
          <w:szCs w:val="22"/>
        </w:rPr>
        <w:cr/>
      </w:r>
    </w:p>
    <w:p w14:paraId="0A63B492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E12FA8A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41C4B90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3B165EF" w14:textId="47F49B6E" w:rsidR="0006407E" w:rsidRPr="0006407E" w:rsidRDefault="0006407E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4545056D" w14:textId="0DFBA8ED" w:rsidR="00650181" w:rsidRDefault="00044F60">
      <w:pPr>
        <w:jc w:val="center"/>
      </w:pPr>
      <w:r>
        <w:rPr>
          <w:rFonts w:ascii="Times New Roman" w:hAnsi="Times New Roman"/>
          <w:szCs w:val="22"/>
        </w:rPr>
        <w:t>Coordenador</w:t>
      </w:r>
      <w:r w:rsidR="0006407E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sectPr w:rsidR="00650181">
      <w:headerReference w:type="default" r:id="rId7"/>
      <w:footerReference w:type="default" r:id="rId8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762C4" w14:textId="77777777" w:rsidR="006A0142" w:rsidRDefault="006A0142">
      <w:r>
        <w:separator/>
      </w:r>
    </w:p>
  </w:endnote>
  <w:endnote w:type="continuationSeparator" w:id="0">
    <w:p w14:paraId="0B3D0BE1" w14:textId="77777777" w:rsidR="006A0142" w:rsidRDefault="006A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D137" w14:textId="77777777" w:rsidR="00D1407B" w:rsidRDefault="00044F6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131261" w14:textId="77777777" w:rsidR="00D1407B" w:rsidRDefault="00044F6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C04E1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61B5068D" w14:textId="77777777" w:rsidR="00D1407B" w:rsidRDefault="00044F6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2A4B0" w14:textId="77777777" w:rsidR="006A0142" w:rsidRDefault="006A0142">
      <w:r>
        <w:rPr>
          <w:color w:val="000000"/>
        </w:rPr>
        <w:separator/>
      </w:r>
    </w:p>
  </w:footnote>
  <w:footnote w:type="continuationSeparator" w:id="0">
    <w:p w14:paraId="426B0A9F" w14:textId="77777777" w:rsidR="006A0142" w:rsidRDefault="006A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2C4E" w14:textId="77777777" w:rsidR="00D1407B" w:rsidRDefault="00044F6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0C40201" wp14:editId="0A8DD15C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BCD"/>
    <w:multiLevelType w:val="hybridMultilevel"/>
    <w:tmpl w:val="DD1AC87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24F4"/>
    <w:multiLevelType w:val="multilevel"/>
    <w:tmpl w:val="D2603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7F6A"/>
    <w:multiLevelType w:val="hybridMultilevel"/>
    <w:tmpl w:val="8472AE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5029A"/>
    <w:multiLevelType w:val="hybridMultilevel"/>
    <w:tmpl w:val="D5326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42B6"/>
    <w:multiLevelType w:val="hybridMultilevel"/>
    <w:tmpl w:val="415847C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051FC"/>
    <w:multiLevelType w:val="hybridMultilevel"/>
    <w:tmpl w:val="EBA6D72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95BF6"/>
    <w:multiLevelType w:val="hybridMultilevel"/>
    <w:tmpl w:val="D4B24E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81"/>
    <w:rsid w:val="00032C35"/>
    <w:rsid w:val="00042FEB"/>
    <w:rsid w:val="00044F60"/>
    <w:rsid w:val="0006407E"/>
    <w:rsid w:val="00160C50"/>
    <w:rsid w:val="00184DDA"/>
    <w:rsid w:val="00204810"/>
    <w:rsid w:val="0026018B"/>
    <w:rsid w:val="002D7DB3"/>
    <w:rsid w:val="002E7245"/>
    <w:rsid w:val="00307173"/>
    <w:rsid w:val="003C04E1"/>
    <w:rsid w:val="00403BF4"/>
    <w:rsid w:val="00650181"/>
    <w:rsid w:val="006A0142"/>
    <w:rsid w:val="007C5229"/>
    <w:rsid w:val="00966F53"/>
    <w:rsid w:val="00B008E4"/>
    <w:rsid w:val="00B143CF"/>
    <w:rsid w:val="00B5023D"/>
    <w:rsid w:val="00D15B6E"/>
    <w:rsid w:val="00D72C1F"/>
    <w:rsid w:val="00D74332"/>
    <w:rsid w:val="00EA47A9"/>
    <w:rsid w:val="00EC4BFA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F3EB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55C335681A44C194E9E860E7F09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142BC-8EE9-47A2-83D7-1F09975A159B}"/>
      </w:docPartPr>
      <w:docPartBody>
        <w:p w:rsidR="00105D90" w:rsidRDefault="00ED07AA" w:rsidP="00ED07AA">
          <w:pPr>
            <w:pStyle w:val="2355C335681A44C194E9E860E7F0932D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EB42C69CE622439CA7B185B0B7E11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A2BA7-764F-4D0D-A475-41A32C7F2C4E}"/>
      </w:docPartPr>
      <w:docPartBody>
        <w:p w:rsidR="00C21B5D" w:rsidRDefault="00105D90" w:rsidP="00105D90">
          <w:pPr>
            <w:pStyle w:val="EB42C69CE622439CA7B185B0B7E11A8F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A"/>
    <w:rsid w:val="00105D90"/>
    <w:rsid w:val="001A7EEE"/>
    <w:rsid w:val="0020198A"/>
    <w:rsid w:val="002F7BEB"/>
    <w:rsid w:val="005D2432"/>
    <w:rsid w:val="00664A44"/>
    <w:rsid w:val="007747C5"/>
    <w:rsid w:val="00A94729"/>
    <w:rsid w:val="00C21B5D"/>
    <w:rsid w:val="00D9411F"/>
    <w:rsid w:val="00ED07AA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05D90"/>
    <w:rPr>
      <w:color w:val="808080"/>
    </w:rPr>
  </w:style>
  <w:style w:type="paragraph" w:customStyle="1" w:styleId="4009BDBDBBC2413C95A4C115ED85E018">
    <w:name w:val="4009BDBDBBC2413C95A4C115ED85E018"/>
    <w:rsid w:val="00ED07AA"/>
  </w:style>
  <w:style w:type="paragraph" w:customStyle="1" w:styleId="1A5A75BCE3AC48198025B9DAEE53E81C">
    <w:name w:val="1A5A75BCE3AC48198025B9DAEE53E81C"/>
    <w:rsid w:val="00ED07AA"/>
  </w:style>
  <w:style w:type="paragraph" w:customStyle="1" w:styleId="2355C335681A44C194E9E860E7F0932D">
    <w:name w:val="2355C335681A44C194E9E860E7F0932D"/>
    <w:rsid w:val="00ED07AA"/>
  </w:style>
  <w:style w:type="paragraph" w:customStyle="1" w:styleId="EB42C69CE622439CA7B185B0B7E11A8F">
    <w:name w:val="EB42C69CE622439CA7B185B0B7E11A8F"/>
    <w:rsid w:val="00105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2017-08-23T16:47:00Z</cp:lastPrinted>
  <dcterms:created xsi:type="dcterms:W3CDTF">2021-03-10T13:01:00Z</dcterms:created>
  <dcterms:modified xsi:type="dcterms:W3CDTF">2021-03-11T19:18:00Z</dcterms:modified>
</cp:coreProperties>
</file>