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183071" w:rsidRPr="00183071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83071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183071" w:rsidRDefault="00C67122" w:rsidP="000E43F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64070D" w:rsidRPr="0064070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1462790/2022</w:t>
            </w:r>
          </w:p>
        </w:tc>
      </w:tr>
      <w:tr w:rsidR="00183071" w:rsidRPr="00183071" w:rsidTr="00B01E09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183071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183071" w:rsidRDefault="00B01E09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Plenário –</w:t>
            </w:r>
            <w:r w:rsidR="00C67122"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CAU/RS </w:t>
            </w:r>
          </w:p>
        </w:tc>
      </w:tr>
      <w:tr w:rsidR="00183071" w:rsidRPr="00183071" w:rsidTr="001065F9">
        <w:trPr>
          <w:trHeight w:hRule="exact" w:val="424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183071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183071" w:rsidRDefault="004B3ABC" w:rsidP="004B3ABC">
            <w:pPr>
              <w:pStyle w:val="NormalWeb"/>
              <w:spacing w:before="2" w:after="2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Especial: </w:t>
            </w:r>
            <w:r w:rsidR="001065F9" w:rsidRPr="006323F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="001065F9" w:rsidRPr="006323F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Nenhuma Casa Sem Banheiro </w:t>
            </w:r>
            <w:r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</w:t>
            </w:r>
            <w:r w:rsidRPr="00BF41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rbanismo</w:t>
            </w:r>
          </w:p>
        </w:tc>
      </w:tr>
      <w:tr w:rsidR="00183071" w:rsidRPr="00183071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83071" w:rsidRDefault="00631CE9" w:rsidP="001065F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B3ABC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1065F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183071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31CE9" w:rsidRPr="00183071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O CONSELHO DIRETOR DO CAU/RS, reunido ordinariamente em Porto Alegre – RS, ordinariamente através de sistema de deliberação remota, no dia 21 de janeiro de 2022, conforme determina a Deliberação Plenária DPO/RS Nº 1155/2020, no uso das compet</w:t>
      </w:r>
      <w:bookmarkStart w:id="0" w:name="_GoBack"/>
      <w:bookmarkEnd w:id="0"/>
      <w:r w:rsidRPr="00183071">
        <w:rPr>
          <w:rFonts w:asciiTheme="minorHAnsi" w:hAnsiTheme="minorHAnsi" w:cstheme="minorHAnsi"/>
          <w:sz w:val="22"/>
          <w:szCs w:val="22"/>
        </w:rPr>
        <w:t xml:space="preserve">ências que lhe conferem o Regimento Interno do CAU/RS, após análise do assunto em epígrafe, e </w:t>
      </w:r>
    </w:p>
    <w:p w:rsidR="006F32DD" w:rsidRPr="00183071" w:rsidRDefault="006F32DD" w:rsidP="007125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01E09" w:rsidRPr="00183071" w:rsidRDefault="00B01E09" w:rsidP="00B01E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 w:rsidR="001065F9">
        <w:rPr>
          <w:rFonts w:asciiTheme="minorHAnsi" w:hAnsiTheme="minorHAnsi" w:cstheme="minorHAnsi"/>
          <w:color w:val="auto"/>
          <w:sz w:val="22"/>
          <w:szCs w:val="22"/>
        </w:rPr>
        <w:t>500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.000,00 (</w:t>
      </w:r>
      <w:r w:rsidR="001065F9">
        <w:rPr>
          <w:rFonts w:asciiTheme="minorHAnsi" w:hAnsiTheme="minorHAnsi" w:cstheme="minorHAnsi"/>
          <w:color w:val="auto"/>
          <w:sz w:val="22"/>
          <w:szCs w:val="22"/>
        </w:rPr>
        <w:t xml:space="preserve">quinhentos 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mil reais), oriundos de recursos de superávit financeiro, no Centro de Custos</w:t>
      </w:r>
      <w:r w:rsidR="001065F9" w:rsidRPr="001065F9">
        <w:rPr>
          <w:rFonts w:asciiTheme="minorHAnsi" w:hAnsiTheme="minorHAnsi" w:cstheme="minorHAnsi"/>
          <w:color w:val="auto"/>
          <w:sz w:val="22"/>
          <w:szCs w:val="22"/>
        </w:rPr>
        <w:t xml:space="preserve"> 4.15.05 - Projeto Nenhuma Casa sem Banheiro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B01E09" w:rsidRPr="00183071" w:rsidRDefault="00B01E09" w:rsidP="00B01E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183071">
        <w:rPr>
          <w:rFonts w:asciiTheme="minorHAnsi" w:hAnsiTheme="minorHAnsi" w:cstheme="minorHAnsi"/>
          <w:sz w:val="22"/>
          <w:szCs w:val="22"/>
        </w:rPr>
        <w:t xml:space="preserve">o Plano de Trabalho do </w:t>
      </w:r>
      <w:r w:rsidR="00444FBB" w:rsidRPr="00183071">
        <w:rPr>
          <w:rFonts w:asciiTheme="minorHAnsi" w:hAnsiTheme="minorHAnsi" w:cstheme="minorHAnsi"/>
          <w:sz w:val="22"/>
          <w:szCs w:val="22"/>
        </w:rPr>
        <w:t xml:space="preserve">Projeto Especial – </w:t>
      </w:r>
      <w:r w:rsidR="001065F9">
        <w:rPr>
          <w:rFonts w:asciiTheme="minorHAnsi" w:hAnsiTheme="minorHAnsi" w:cstheme="minorHAnsi"/>
          <w:sz w:val="22"/>
          <w:szCs w:val="22"/>
          <w:lang w:eastAsia="pt-BR"/>
        </w:rPr>
        <w:t>Nenhuma Casa Sem Banheiro</w:t>
      </w:r>
      <w:r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com duração não superior a um exercício, de caráter não continuado, com estudo detalhado dos custos e da manutenção do projeto, </w:t>
      </w:r>
      <w:r w:rsidRPr="00183071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:rsidR="007125E5" w:rsidRPr="00183071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183071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183071">
        <w:rPr>
          <w:rFonts w:asciiTheme="minorHAnsi" w:hAnsiTheme="minorHAnsi" w:cstheme="minorHAnsi"/>
          <w:sz w:val="22"/>
          <w:szCs w:val="22"/>
        </w:rPr>
        <w:t>:</w:t>
      </w:r>
    </w:p>
    <w:p w:rsidR="00C67122" w:rsidRPr="00183071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Pr="00183071" w:rsidRDefault="00B01E09" w:rsidP="0064070D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Aprovar</w:t>
      </w:r>
      <w:r w:rsidR="00D402B8" w:rsidRPr="00183071">
        <w:rPr>
          <w:rFonts w:asciiTheme="minorHAnsi" w:hAnsiTheme="minorHAnsi" w:cstheme="minorHAnsi"/>
          <w:sz w:val="22"/>
          <w:szCs w:val="22"/>
        </w:rPr>
        <w:t xml:space="preserve"> o mérito do</w:t>
      </w:r>
      <w:r w:rsidRPr="00183071">
        <w:rPr>
          <w:rFonts w:asciiTheme="minorHAnsi" w:hAnsiTheme="minorHAnsi" w:cstheme="minorHAnsi"/>
          <w:sz w:val="22"/>
          <w:szCs w:val="22"/>
        </w:rPr>
        <w:t xml:space="preserve"> Plano de Trabalho para realização de </w:t>
      </w:r>
      <w:r w:rsidR="0064070D" w:rsidRPr="0064070D">
        <w:rPr>
          <w:rFonts w:asciiTheme="minorHAnsi" w:hAnsiTheme="minorHAnsi" w:cstheme="minorHAnsi"/>
          <w:sz w:val="22"/>
          <w:szCs w:val="22"/>
        </w:rPr>
        <w:t>Plano de Trabalho do Projeto Especial – Nenhuma Casa Sem Banheiro</w:t>
      </w:r>
      <w:r w:rsidR="00444FBB" w:rsidRPr="00183071">
        <w:rPr>
          <w:rFonts w:asciiTheme="minorHAnsi" w:hAnsiTheme="minorHAnsi" w:cstheme="minorHAnsi"/>
          <w:sz w:val="22"/>
          <w:szCs w:val="22"/>
        </w:rPr>
        <w:t>, conforme anexo desta deliberação</w:t>
      </w:r>
      <w:r w:rsidRPr="00183071">
        <w:rPr>
          <w:rFonts w:asciiTheme="minorHAnsi" w:hAnsiTheme="minorHAnsi" w:cstheme="minorHAnsi"/>
          <w:sz w:val="22"/>
          <w:szCs w:val="22"/>
        </w:rPr>
        <w:t>;</w:t>
      </w:r>
    </w:p>
    <w:p w:rsidR="00D402B8" w:rsidRPr="00183071" w:rsidRDefault="00D402B8" w:rsidP="00D402B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Pr="00183071" w:rsidRDefault="00B01E09" w:rsidP="00D402B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 xml:space="preserve">Posteriormente, encaminhar ao plenário para homologação. </w:t>
      </w:r>
    </w:p>
    <w:p w:rsidR="007125E5" w:rsidRPr="00183071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7125E5" w:rsidRPr="00183071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 w:rsidRPr="00183071">
        <w:rPr>
          <w:rFonts w:asciiTheme="minorHAnsi" w:hAnsiTheme="minorHAnsi" w:cstheme="minorHAnsi"/>
          <w:sz w:val="22"/>
          <w:szCs w:val="22"/>
        </w:rPr>
        <w:t>ao Plenário, para homologação</w:t>
      </w:r>
      <w:r w:rsidRPr="00183071">
        <w:rPr>
          <w:rFonts w:asciiTheme="minorHAnsi" w:hAnsiTheme="minorHAnsi" w:cstheme="minorHAnsi"/>
          <w:sz w:val="22"/>
          <w:szCs w:val="22"/>
        </w:rPr>
        <w:t>;</w:t>
      </w: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AF45B8"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</w:rPr>
        <w:t xml:space="preserve">Deise Flores Santos e </w:t>
      </w:r>
      <w:r w:rsidR="00AF45B8" w:rsidRPr="00183071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 w:rsidRPr="00183071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183071">
        <w:rPr>
          <w:rFonts w:asciiTheme="minorHAnsi" w:hAnsiTheme="minorHAnsi" w:cstheme="minorHAnsi"/>
          <w:sz w:val="22"/>
          <w:szCs w:val="22"/>
        </w:rPr>
        <w:t>dos conselheiros Fausto Henrique Steffen e Rodrigo Spinelli, atesto a veracidade das informações aqui apresentadas.</w:t>
      </w: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183071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21 de </w:t>
      </w:r>
      <w:r w:rsidR="00C67122"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18307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4FBB" w:rsidRDefault="00444FB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B3ABC" w:rsidRPr="00183071" w:rsidRDefault="004B3ABC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065F9" w:rsidRPr="00183071" w:rsidRDefault="001065F9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183071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444FBB" w:rsidRPr="00183071" w:rsidRDefault="00E75F5B" w:rsidP="00183071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444FBB" w:rsidRPr="00183071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1325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E43F7"/>
    <w:rsid w:val="000F0649"/>
    <w:rsid w:val="000F08FB"/>
    <w:rsid w:val="001065F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3071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C37DC"/>
    <w:rsid w:val="003D21C7"/>
    <w:rsid w:val="003E64C7"/>
    <w:rsid w:val="003F3074"/>
    <w:rsid w:val="003F5F95"/>
    <w:rsid w:val="00420432"/>
    <w:rsid w:val="0042076A"/>
    <w:rsid w:val="00444FBB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ABC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070D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46273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18D2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  <w:style w:type="table" w:customStyle="1" w:styleId="TabeladeGrade1Clara1">
    <w:name w:val="Tabela de Grade 1 Clara1"/>
    <w:basedOn w:val="Tabelanormal"/>
    <w:uiPriority w:val="46"/>
    <w:rsid w:val="00444F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444F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44FBB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paragraph" w:styleId="Textodebalo">
    <w:name w:val="Balloon Text"/>
    <w:basedOn w:val="Normal"/>
    <w:link w:val="TextodebaloChar"/>
    <w:rsid w:val="00183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830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9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80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132E-F429-4AB6-8E8E-F19F8860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282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3</cp:revision>
  <cp:lastPrinted>2022-01-24T20:35:00Z</cp:lastPrinted>
  <dcterms:created xsi:type="dcterms:W3CDTF">2022-01-24T20:19:00Z</dcterms:created>
  <dcterms:modified xsi:type="dcterms:W3CDTF">2022-01-25T20:46:00Z</dcterms:modified>
</cp:coreProperties>
</file>