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7C875" w14:textId="77777777" w:rsidR="00D218AF" w:rsidRDefault="00D218AF" w:rsidP="00420642">
      <w:pPr>
        <w:suppressLineNumbers/>
        <w:suppressAutoHyphen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080F78EB" w14:textId="0CA3C6A3" w:rsidR="00FD3185" w:rsidRDefault="00FD3185" w:rsidP="00420642">
      <w:pPr>
        <w:suppressLineNumbers/>
        <w:suppressAutoHyphens/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B015BD">
        <w:rPr>
          <w:rFonts w:ascii="Calibri" w:hAnsi="Calibri" w:cs="Calibri"/>
          <w:b/>
          <w:sz w:val="20"/>
          <w:szCs w:val="20"/>
        </w:rPr>
        <w:t xml:space="preserve">ATA DA </w:t>
      </w:r>
      <w:r w:rsidR="006B55AB" w:rsidRPr="00B015BD">
        <w:rPr>
          <w:rFonts w:ascii="Calibri" w:hAnsi="Calibri" w:cs="Calibri"/>
          <w:b/>
          <w:sz w:val="20"/>
          <w:szCs w:val="20"/>
        </w:rPr>
        <w:t>9</w:t>
      </w:r>
      <w:r w:rsidR="00CA083C" w:rsidRPr="00B015BD">
        <w:rPr>
          <w:rFonts w:ascii="Calibri" w:hAnsi="Calibri" w:cs="Calibri"/>
          <w:b/>
          <w:sz w:val="20"/>
          <w:szCs w:val="20"/>
        </w:rPr>
        <w:t>9</w:t>
      </w:r>
      <w:r w:rsidR="00F92D33" w:rsidRPr="00B015BD">
        <w:rPr>
          <w:rFonts w:ascii="Calibri" w:hAnsi="Calibri" w:cs="Calibri"/>
          <w:b/>
          <w:sz w:val="20"/>
          <w:szCs w:val="20"/>
        </w:rPr>
        <w:t>ª REUNI</w:t>
      </w:r>
      <w:r w:rsidRPr="00B015BD">
        <w:rPr>
          <w:rFonts w:ascii="Calibri" w:hAnsi="Calibri" w:cs="Calibri"/>
          <w:b/>
          <w:sz w:val="20"/>
          <w:szCs w:val="20"/>
        </w:rPr>
        <w:t>ÃO PLENÁRIA ORDINÁRIA</w:t>
      </w:r>
      <w:r w:rsidR="00DD07CD" w:rsidRPr="00B015BD">
        <w:rPr>
          <w:rFonts w:ascii="Calibri" w:hAnsi="Calibri" w:cs="Calibri"/>
          <w:b/>
          <w:sz w:val="20"/>
          <w:szCs w:val="20"/>
        </w:rPr>
        <w:t xml:space="preserve"> DO CAU/RS</w:t>
      </w:r>
      <w:r w:rsidRPr="00B015BD">
        <w:rPr>
          <w:rFonts w:ascii="Calibri" w:hAnsi="Calibri" w:cs="Calibri"/>
          <w:b/>
          <w:sz w:val="20"/>
          <w:szCs w:val="20"/>
        </w:rPr>
        <w:t>,</w:t>
      </w:r>
      <w:r w:rsidR="00FD0FAF" w:rsidRPr="00B015BD">
        <w:rPr>
          <w:rFonts w:ascii="Calibri" w:hAnsi="Calibri" w:cs="Calibri"/>
          <w:b/>
          <w:sz w:val="20"/>
          <w:szCs w:val="20"/>
        </w:rPr>
        <w:t xml:space="preserve"> </w:t>
      </w:r>
      <w:r w:rsidRPr="00B015BD">
        <w:rPr>
          <w:rFonts w:ascii="Calibri" w:hAnsi="Calibri" w:cs="Calibri"/>
          <w:b/>
          <w:sz w:val="20"/>
          <w:szCs w:val="20"/>
        </w:rPr>
        <w:t>REALIZADA EM</w:t>
      </w:r>
      <w:r w:rsidR="00046F63" w:rsidRPr="00B015BD">
        <w:rPr>
          <w:rFonts w:ascii="Calibri" w:hAnsi="Calibri" w:cs="Calibri"/>
          <w:b/>
          <w:sz w:val="20"/>
          <w:szCs w:val="20"/>
        </w:rPr>
        <w:t xml:space="preserve"> </w:t>
      </w:r>
      <w:r w:rsidR="00CA083C" w:rsidRPr="00B015BD">
        <w:rPr>
          <w:rFonts w:ascii="Calibri" w:hAnsi="Calibri" w:cs="Calibri"/>
          <w:b/>
          <w:sz w:val="20"/>
          <w:szCs w:val="20"/>
        </w:rPr>
        <w:t>19</w:t>
      </w:r>
      <w:r w:rsidR="005271F1" w:rsidRPr="00B015BD">
        <w:rPr>
          <w:rFonts w:ascii="Calibri" w:hAnsi="Calibri" w:cs="Calibri"/>
          <w:b/>
          <w:sz w:val="20"/>
          <w:szCs w:val="20"/>
        </w:rPr>
        <w:t xml:space="preserve"> </w:t>
      </w:r>
      <w:r w:rsidR="003028CC" w:rsidRPr="00B015BD">
        <w:rPr>
          <w:rFonts w:ascii="Calibri" w:hAnsi="Calibri" w:cs="Calibri"/>
          <w:b/>
          <w:sz w:val="20"/>
          <w:szCs w:val="20"/>
        </w:rPr>
        <w:t xml:space="preserve">DE </w:t>
      </w:r>
      <w:r w:rsidR="00CA083C" w:rsidRPr="00B015BD">
        <w:rPr>
          <w:rFonts w:ascii="Calibri" w:hAnsi="Calibri" w:cs="Calibri"/>
          <w:b/>
          <w:sz w:val="20"/>
          <w:szCs w:val="20"/>
        </w:rPr>
        <w:t>JUL</w:t>
      </w:r>
      <w:r w:rsidR="002344B8" w:rsidRPr="00B015BD">
        <w:rPr>
          <w:rFonts w:ascii="Calibri" w:hAnsi="Calibri" w:cs="Calibri"/>
          <w:b/>
          <w:sz w:val="20"/>
          <w:szCs w:val="20"/>
        </w:rPr>
        <w:t xml:space="preserve">HO </w:t>
      </w:r>
      <w:r w:rsidR="00E04789" w:rsidRPr="00B015BD">
        <w:rPr>
          <w:rFonts w:ascii="Calibri" w:hAnsi="Calibri" w:cs="Calibri"/>
          <w:b/>
          <w:sz w:val="20"/>
          <w:szCs w:val="20"/>
        </w:rPr>
        <w:t xml:space="preserve">DE </w:t>
      </w:r>
      <w:r w:rsidR="003028CC" w:rsidRPr="00B015BD">
        <w:rPr>
          <w:rFonts w:ascii="Calibri" w:hAnsi="Calibri" w:cs="Calibri"/>
          <w:b/>
          <w:sz w:val="20"/>
          <w:szCs w:val="20"/>
        </w:rPr>
        <w:t>2019</w:t>
      </w:r>
      <w:r w:rsidRPr="00B015BD">
        <w:rPr>
          <w:rFonts w:ascii="Calibri" w:hAnsi="Calibri" w:cs="Calibri"/>
          <w:b/>
          <w:sz w:val="20"/>
          <w:szCs w:val="20"/>
        </w:rPr>
        <w:t>.</w:t>
      </w:r>
    </w:p>
    <w:p w14:paraId="2A1594C6" w14:textId="405139AA" w:rsidR="00227EDA" w:rsidRPr="00227EDA" w:rsidRDefault="001630ED" w:rsidP="00227EDA">
      <w:pPr>
        <w:pStyle w:val="Default"/>
        <w:spacing w:line="360" w:lineRule="auto"/>
        <w:jc w:val="both"/>
        <w:rPr>
          <w:bCs/>
          <w:color w:val="auto"/>
          <w:sz w:val="20"/>
          <w:szCs w:val="20"/>
          <w:lang w:eastAsia="pt-BR"/>
        </w:rPr>
      </w:pPr>
      <w:r w:rsidRPr="00B015BD">
        <w:rPr>
          <w:color w:val="auto"/>
          <w:sz w:val="20"/>
          <w:szCs w:val="20"/>
          <w:lang w:eastAsia="pt-BR"/>
        </w:rPr>
        <w:t>Ao</w:t>
      </w:r>
      <w:r w:rsidR="00E84758" w:rsidRPr="00B015BD">
        <w:rPr>
          <w:color w:val="auto"/>
          <w:sz w:val="20"/>
          <w:szCs w:val="20"/>
          <w:lang w:eastAsia="pt-BR"/>
        </w:rPr>
        <w:t>s</w:t>
      </w:r>
      <w:r w:rsidRPr="00B015BD">
        <w:rPr>
          <w:color w:val="auto"/>
          <w:sz w:val="20"/>
          <w:szCs w:val="20"/>
          <w:lang w:eastAsia="pt-BR"/>
        </w:rPr>
        <w:t xml:space="preserve"> </w:t>
      </w:r>
      <w:r w:rsidR="00CA083C" w:rsidRPr="00B015BD">
        <w:rPr>
          <w:color w:val="auto"/>
          <w:sz w:val="20"/>
          <w:szCs w:val="20"/>
          <w:lang w:eastAsia="pt-BR"/>
        </w:rPr>
        <w:t>dezenove</w:t>
      </w:r>
      <w:r w:rsidR="00D2200C" w:rsidRPr="00B015BD">
        <w:rPr>
          <w:color w:val="auto"/>
          <w:sz w:val="20"/>
          <w:szCs w:val="20"/>
          <w:lang w:eastAsia="pt-BR"/>
        </w:rPr>
        <w:t xml:space="preserve"> dias </w:t>
      </w:r>
      <w:r w:rsidR="004D4BDB" w:rsidRPr="00B015BD">
        <w:rPr>
          <w:color w:val="auto"/>
          <w:sz w:val="20"/>
          <w:szCs w:val="20"/>
          <w:lang w:eastAsia="pt-BR"/>
        </w:rPr>
        <w:t xml:space="preserve">do mês de </w:t>
      </w:r>
      <w:r w:rsidR="002344B8" w:rsidRPr="00B015BD">
        <w:rPr>
          <w:color w:val="auto"/>
          <w:sz w:val="20"/>
          <w:szCs w:val="20"/>
          <w:lang w:eastAsia="pt-BR"/>
        </w:rPr>
        <w:t>ju</w:t>
      </w:r>
      <w:r w:rsidR="00CA083C" w:rsidRPr="00B015BD">
        <w:rPr>
          <w:color w:val="auto"/>
          <w:sz w:val="20"/>
          <w:szCs w:val="20"/>
          <w:lang w:eastAsia="pt-BR"/>
        </w:rPr>
        <w:t>l</w:t>
      </w:r>
      <w:r w:rsidR="002344B8" w:rsidRPr="00B015BD">
        <w:rPr>
          <w:color w:val="auto"/>
          <w:sz w:val="20"/>
          <w:szCs w:val="20"/>
          <w:lang w:eastAsia="pt-BR"/>
        </w:rPr>
        <w:t xml:space="preserve">ho </w:t>
      </w:r>
      <w:r w:rsidRPr="00B015BD">
        <w:rPr>
          <w:color w:val="auto"/>
          <w:sz w:val="20"/>
          <w:szCs w:val="20"/>
          <w:lang w:eastAsia="pt-BR"/>
        </w:rPr>
        <w:t xml:space="preserve">do ano de dois mil e </w:t>
      </w:r>
      <w:r w:rsidR="003028CC" w:rsidRPr="00B015BD">
        <w:rPr>
          <w:color w:val="auto"/>
          <w:sz w:val="20"/>
          <w:szCs w:val="20"/>
          <w:lang w:eastAsia="pt-BR"/>
        </w:rPr>
        <w:t>dezenove</w:t>
      </w:r>
      <w:r w:rsidRPr="00B015BD">
        <w:rPr>
          <w:color w:val="auto"/>
          <w:sz w:val="20"/>
          <w:szCs w:val="20"/>
          <w:lang w:eastAsia="pt-BR"/>
        </w:rPr>
        <w:t xml:space="preserve">, às </w:t>
      </w:r>
      <w:r w:rsidR="00E04789" w:rsidRPr="00B015BD">
        <w:rPr>
          <w:color w:val="auto"/>
          <w:sz w:val="20"/>
          <w:szCs w:val="20"/>
          <w:lang w:eastAsia="pt-BR"/>
        </w:rPr>
        <w:t>nove horas</w:t>
      </w:r>
      <w:r w:rsidR="00D2200C" w:rsidRPr="00B015BD">
        <w:rPr>
          <w:color w:val="auto"/>
          <w:sz w:val="20"/>
          <w:szCs w:val="20"/>
          <w:lang w:eastAsia="pt-BR"/>
        </w:rPr>
        <w:t xml:space="preserve"> e trinta</w:t>
      </w:r>
      <w:r w:rsidR="00D3746C" w:rsidRPr="00B015BD">
        <w:rPr>
          <w:color w:val="auto"/>
          <w:sz w:val="20"/>
          <w:szCs w:val="20"/>
          <w:lang w:eastAsia="pt-BR"/>
        </w:rPr>
        <w:t xml:space="preserve"> </w:t>
      </w:r>
      <w:r w:rsidR="00D2200C" w:rsidRPr="00B015BD">
        <w:rPr>
          <w:color w:val="auto"/>
          <w:sz w:val="20"/>
          <w:szCs w:val="20"/>
          <w:lang w:eastAsia="pt-BR"/>
        </w:rPr>
        <w:t xml:space="preserve">minutos </w:t>
      </w:r>
      <w:r w:rsidR="00D3746C" w:rsidRPr="00B015BD">
        <w:rPr>
          <w:color w:val="auto"/>
          <w:sz w:val="20"/>
          <w:szCs w:val="20"/>
          <w:lang w:eastAsia="pt-BR"/>
        </w:rPr>
        <w:t xml:space="preserve">em primeira chamada e às </w:t>
      </w:r>
      <w:r w:rsidR="00D2200C" w:rsidRPr="00B015BD">
        <w:rPr>
          <w:color w:val="auto"/>
          <w:sz w:val="20"/>
          <w:szCs w:val="20"/>
          <w:lang w:eastAsia="pt-BR"/>
        </w:rPr>
        <w:t xml:space="preserve">nove e quarenta e cinco </w:t>
      </w:r>
      <w:r w:rsidR="00413469" w:rsidRPr="00B015BD">
        <w:rPr>
          <w:color w:val="auto"/>
          <w:sz w:val="20"/>
          <w:szCs w:val="20"/>
          <w:lang w:eastAsia="pt-BR"/>
        </w:rPr>
        <w:t xml:space="preserve">minutos </w:t>
      </w:r>
      <w:r w:rsidR="00D3746C" w:rsidRPr="00B015BD">
        <w:rPr>
          <w:color w:val="auto"/>
          <w:sz w:val="20"/>
          <w:szCs w:val="20"/>
          <w:lang w:eastAsia="pt-BR"/>
        </w:rPr>
        <w:t xml:space="preserve">em segunda chamada, </w:t>
      </w:r>
      <w:r w:rsidRPr="00B015BD">
        <w:rPr>
          <w:color w:val="auto"/>
          <w:sz w:val="20"/>
          <w:szCs w:val="20"/>
          <w:lang w:eastAsia="pt-BR"/>
        </w:rPr>
        <w:t xml:space="preserve">reúne-se o Plenário do </w:t>
      </w:r>
      <w:r w:rsidRPr="00B015BD">
        <w:rPr>
          <w:bCs/>
          <w:color w:val="auto"/>
          <w:sz w:val="20"/>
          <w:szCs w:val="20"/>
          <w:lang w:eastAsia="pt-BR"/>
        </w:rPr>
        <w:t>Conselho de Arquitetura e Urbanismo do Rio Grande do Sul – CAU/RS</w:t>
      </w:r>
      <w:r w:rsidRPr="00B015BD">
        <w:rPr>
          <w:color w:val="auto"/>
          <w:sz w:val="20"/>
          <w:szCs w:val="20"/>
          <w:lang w:eastAsia="pt-BR"/>
        </w:rPr>
        <w:t xml:space="preserve">, </w:t>
      </w:r>
      <w:r w:rsidR="006E63CC" w:rsidRPr="00B015BD">
        <w:rPr>
          <w:color w:val="auto"/>
          <w:sz w:val="20"/>
          <w:szCs w:val="20"/>
          <w:lang w:eastAsia="pt-BR"/>
        </w:rPr>
        <w:t>na sede do CAU/RS</w:t>
      </w:r>
      <w:r w:rsidRPr="00B015BD">
        <w:rPr>
          <w:color w:val="auto"/>
          <w:sz w:val="20"/>
          <w:szCs w:val="20"/>
          <w:lang w:eastAsia="pt-BR"/>
        </w:rPr>
        <w:t xml:space="preserve">, </w:t>
      </w:r>
      <w:r w:rsidR="006E63CC" w:rsidRPr="00B015BD">
        <w:rPr>
          <w:color w:val="auto"/>
          <w:sz w:val="20"/>
          <w:szCs w:val="20"/>
          <w:lang w:eastAsia="pt-BR"/>
        </w:rPr>
        <w:t>situada</w:t>
      </w:r>
      <w:r w:rsidRPr="00B015BD">
        <w:rPr>
          <w:color w:val="auto"/>
          <w:sz w:val="20"/>
          <w:szCs w:val="20"/>
          <w:lang w:eastAsia="pt-BR"/>
        </w:rPr>
        <w:t xml:space="preserve"> à rua Dona Laura, 320, bairro</w:t>
      </w:r>
      <w:r w:rsidR="00046F63" w:rsidRPr="00B015BD">
        <w:rPr>
          <w:color w:val="auto"/>
          <w:sz w:val="20"/>
          <w:szCs w:val="20"/>
          <w:lang w:eastAsia="pt-BR"/>
        </w:rPr>
        <w:t xml:space="preserve"> Rio Branco, em Porto Alegre/RS. Sob a </w:t>
      </w:r>
      <w:r w:rsidR="00046F63" w:rsidRPr="00B015BD">
        <w:rPr>
          <w:bCs/>
          <w:color w:val="auto"/>
          <w:sz w:val="20"/>
          <w:szCs w:val="20"/>
          <w:lang w:eastAsia="pt-BR"/>
        </w:rPr>
        <w:t xml:space="preserve">direção </w:t>
      </w:r>
      <w:r w:rsidR="00046F63" w:rsidRPr="00B015BD">
        <w:rPr>
          <w:color w:val="auto"/>
          <w:sz w:val="20"/>
          <w:szCs w:val="20"/>
          <w:lang w:eastAsia="pt-BR"/>
        </w:rPr>
        <w:t xml:space="preserve">do </w:t>
      </w:r>
      <w:r w:rsidR="00046F63" w:rsidRPr="00B015BD">
        <w:rPr>
          <w:b/>
          <w:color w:val="auto"/>
          <w:sz w:val="20"/>
          <w:szCs w:val="20"/>
          <w:lang w:eastAsia="pt-BR"/>
        </w:rPr>
        <w:t>presidente do CAU/RS</w:t>
      </w:r>
      <w:r w:rsidR="006B55AB" w:rsidRPr="00B015BD">
        <w:rPr>
          <w:b/>
          <w:color w:val="auto"/>
          <w:sz w:val="20"/>
          <w:szCs w:val="20"/>
          <w:lang w:eastAsia="pt-BR"/>
        </w:rPr>
        <w:t>,</w:t>
      </w:r>
      <w:r w:rsidR="00046F63" w:rsidRPr="00B015BD">
        <w:rPr>
          <w:b/>
          <w:color w:val="auto"/>
          <w:sz w:val="20"/>
          <w:szCs w:val="20"/>
          <w:lang w:eastAsia="pt-BR"/>
        </w:rPr>
        <w:t xml:space="preserve"> </w:t>
      </w:r>
      <w:r w:rsidR="006B55AB" w:rsidRPr="00B015BD">
        <w:rPr>
          <w:b/>
          <w:color w:val="auto"/>
          <w:sz w:val="20"/>
          <w:szCs w:val="20"/>
          <w:lang w:eastAsia="pt-BR"/>
        </w:rPr>
        <w:t>Tiago Holzmann da Silva</w:t>
      </w:r>
      <w:r w:rsidR="00046F63" w:rsidRPr="00B015BD">
        <w:rPr>
          <w:color w:val="auto"/>
          <w:sz w:val="20"/>
          <w:szCs w:val="20"/>
          <w:lang w:eastAsia="pt-BR"/>
        </w:rPr>
        <w:t xml:space="preserve">, e a participação </w:t>
      </w:r>
      <w:r w:rsidR="00046F63" w:rsidRPr="00B015BD">
        <w:rPr>
          <w:b/>
          <w:color w:val="auto"/>
          <w:sz w:val="20"/>
          <w:szCs w:val="20"/>
          <w:lang w:eastAsia="pt-BR"/>
        </w:rPr>
        <w:t xml:space="preserve">dos </w:t>
      </w:r>
      <w:r w:rsidR="00046F63" w:rsidRPr="00B015BD">
        <w:rPr>
          <w:b/>
          <w:bCs/>
          <w:color w:val="auto"/>
          <w:sz w:val="20"/>
          <w:szCs w:val="20"/>
          <w:lang w:eastAsia="pt-BR"/>
        </w:rPr>
        <w:t>conselheiros</w:t>
      </w:r>
      <w:r w:rsidR="00222296" w:rsidRPr="00B015BD">
        <w:rPr>
          <w:bCs/>
          <w:color w:val="auto"/>
          <w:sz w:val="20"/>
          <w:szCs w:val="20"/>
          <w:lang w:eastAsia="pt-BR"/>
        </w:rPr>
        <w:t xml:space="preserve"> </w:t>
      </w:r>
      <w:r w:rsidR="00227EDA" w:rsidRPr="00227EDA">
        <w:rPr>
          <w:bCs/>
          <w:color w:val="auto"/>
          <w:sz w:val="20"/>
          <w:szCs w:val="20"/>
          <w:lang w:eastAsia="pt-BR"/>
        </w:rPr>
        <w:t>Alvino Jara</w:t>
      </w:r>
      <w:r w:rsidR="00227EDA">
        <w:rPr>
          <w:bCs/>
          <w:color w:val="auto"/>
          <w:sz w:val="20"/>
          <w:szCs w:val="20"/>
          <w:lang w:eastAsia="pt-BR"/>
        </w:rPr>
        <w:t xml:space="preserve">, </w:t>
      </w:r>
      <w:r w:rsidR="00227EDA" w:rsidRPr="00227EDA">
        <w:rPr>
          <w:bCs/>
          <w:color w:val="auto"/>
          <w:sz w:val="20"/>
          <w:szCs w:val="20"/>
          <w:lang w:eastAsia="pt-BR"/>
        </w:rPr>
        <w:t>Claudio Fischer</w:t>
      </w:r>
      <w:r w:rsidR="00227EDA">
        <w:rPr>
          <w:bCs/>
          <w:color w:val="auto"/>
          <w:sz w:val="20"/>
          <w:szCs w:val="20"/>
          <w:lang w:eastAsia="pt-BR"/>
        </w:rPr>
        <w:t xml:space="preserve">, </w:t>
      </w:r>
      <w:r w:rsidR="00227EDA" w:rsidRPr="00227EDA">
        <w:rPr>
          <w:bCs/>
          <w:color w:val="auto"/>
          <w:sz w:val="20"/>
          <w:szCs w:val="20"/>
          <w:lang w:eastAsia="pt-BR"/>
        </w:rPr>
        <w:t>Carlos Fabiano Santos Pitzer</w:t>
      </w:r>
      <w:r w:rsidR="00227EDA">
        <w:rPr>
          <w:bCs/>
          <w:color w:val="auto"/>
          <w:sz w:val="20"/>
          <w:szCs w:val="20"/>
          <w:lang w:eastAsia="pt-BR"/>
        </w:rPr>
        <w:t xml:space="preserve">, </w:t>
      </w:r>
      <w:r w:rsidR="00227EDA" w:rsidRPr="00227EDA">
        <w:rPr>
          <w:bCs/>
          <w:color w:val="auto"/>
          <w:sz w:val="20"/>
          <w:szCs w:val="20"/>
          <w:lang w:eastAsia="pt-BR"/>
        </w:rPr>
        <w:t>Helenice Macedo do Couto</w:t>
      </w:r>
      <w:r w:rsidR="00227EDA">
        <w:rPr>
          <w:bCs/>
          <w:color w:val="auto"/>
          <w:sz w:val="20"/>
          <w:szCs w:val="20"/>
          <w:lang w:eastAsia="pt-BR"/>
        </w:rPr>
        <w:t xml:space="preserve">, </w:t>
      </w:r>
      <w:r w:rsidR="00227EDA" w:rsidRPr="00227EDA">
        <w:rPr>
          <w:bCs/>
          <w:color w:val="auto"/>
          <w:sz w:val="20"/>
          <w:szCs w:val="20"/>
          <w:lang w:eastAsia="pt-BR"/>
        </w:rPr>
        <w:t>José Arthur Fell</w:t>
      </w:r>
      <w:r w:rsidR="00227EDA">
        <w:rPr>
          <w:bCs/>
          <w:color w:val="auto"/>
          <w:sz w:val="20"/>
          <w:szCs w:val="20"/>
          <w:lang w:eastAsia="pt-BR"/>
        </w:rPr>
        <w:t xml:space="preserve">, </w:t>
      </w:r>
      <w:r w:rsidR="00227EDA" w:rsidRPr="00227EDA">
        <w:rPr>
          <w:bCs/>
          <w:color w:val="auto"/>
          <w:sz w:val="20"/>
          <w:szCs w:val="20"/>
          <w:lang w:eastAsia="pt-BR"/>
        </w:rPr>
        <w:t>Renata Camilo Maraschin</w:t>
      </w:r>
      <w:r w:rsidR="00227EDA">
        <w:rPr>
          <w:bCs/>
          <w:color w:val="auto"/>
          <w:sz w:val="20"/>
          <w:szCs w:val="20"/>
          <w:lang w:eastAsia="pt-BR"/>
        </w:rPr>
        <w:t xml:space="preserve">, </w:t>
      </w:r>
      <w:r w:rsidR="00227EDA" w:rsidRPr="00227EDA">
        <w:rPr>
          <w:bCs/>
          <w:color w:val="auto"/>
          <w:sz w:val="20"/>
          <w:szCs w:val="20"/>
          <w:lang w:eastAsia="pt-BR"/>
        </w:rPr>
        <w:t>Matias Revello Vazquez</w:t>
      </w:r>
      <w:r w:rsidR="00227EDA">
        <w:rPr>
          <w:bCs/>
          <w:color w:val="auto"/>
          <w:sz w:val="20"/>
          <w:szCs w:val="20"/>
          <w:lang w:eastAsia="pt-BR"/>
        </w:rPr>
        <w:t xml:space="preserve">, </w:t>
      </w:r>
      <w:r w:rsidR="00227EDA" w:rsidRPr="00227EDA">
        <w:rPr>
          <w:bCs/>
          <w:color w:val="auto"/>
          <w:sz w:val="20"/>
          <w:szCs w:val="20"/>
          <w:lang w:eastAsia="pt-BR"/>
        </w:rPr>
        <w:t>Noe Vega Cotta de Mello</w:t>
      </w:r>
      <w:r w:rsidR="00227EDA">
        <w:rPr>
          <w:bCs/>
          <w:color w:val="auto"/>
          <w:sz w:val="20"/>
          <w:szCs w:val="20"/>
          <w:lang w:eastAsia="pt-BR"/>
        </w:rPr>
        <w:t xml:space="preserve">, </w:t>
      </w:r>
      <w:r w:rsidR="00227EDA" w:rsidRPr="00227EDA">
        <w:rPr>
          <w:bCs/>
          <w:color w:val="auto"/>
          <w:sz w:val="20"/>
          <w:szCs w:val="20"/>
          <w:lang w:eastAsia="pt-BR"/>
        </w:rPr>
        <w:t>Oritz Adriano Adams de Campos</w:t>
      </w:r>
      <w:r w:rsidR="00227EDA">
        <w:rPr>
          <w:bCs/>
          <w:color w:val="auto"/>
          <w:sz w:val="20"/>
          <w:szCs w:val="20"/>
          <w:lang w:eastAsia="pt-BR"/>
        </w:rPr>
        <w:t>,</w:t>
      </w:r>
    </w:p>
    <w:p w14:paraId="549E7595" w14:textId="1233D8FD" w:rsidR="004C207A" w:rsidRPr="00B015BD" w:rsidRDefault="00227EDA" w:rsidP="005E69C4">
      <w:pPr>
        <w:pStyle w:val="Default"/>
        <w:spacing w:line="360" w:lineRule="auto"/>
        <w:jc w:val="both"/>
        <w:rPr>
          <w:bCs/>
          <w:color w:val="auto"/>
          <w:sz w:val="20"/>
          <w:szCs w:val="20"/>
          <w:lang w:eastAsia="pt-BR"/>
        </w:rPr>
      </w:pPr>
      <w:r w:rsidRPr="00227EDA">
        <w:rPr>
          <w:bCs/>
          <w:color w:val="auto"/>
          <w:sz w:val="20"/>
          <w:szCs w:val="20"/>
          <w:lang w:eastAsia="pt-BR"/>
        </w:rPr>
        <w:t>Paulo Fernando do Amaral Fontana</w:t>
      </w:r>
      <w:r>
        <w:rPr>
          <w:bCs/>
          <w:color w:val="auto"/>
          <w:sz w:val="20"/>
          <w:szCs w:val="20"/>
          <w:lang w:eastAsia="pt-BR"/>
        </w:rPr>
        <w:t xml:space="preserve">, </w:t>
      </w:r>
      <w:r w:rsidRPr="00227EDA">
        <w:rPr>
          <w:bCs/>
          <w:color w:val="auto"/>
          <w:sz w:val="20"/>
          <w:szCs w:val="20"/>
          <w:lang w:eastAsia="pt-BR"/>
        </w:rPr>
        <w:t>Paulo Ricardo Bregatto</w:t>
      </w:r>
      <w:r>
        <w:rPr>
          <w:bCs/>
          <w:color w:val="auto"/>
          <w:sz w:val="20"/>
          <w:szCs w:val="20"/>
          <w:lang w:eastAsia="pt-BR"/>
        </w:rPr>
        <w:t xml:space="preserve">, </w:t>
      </w:r>
      <w:r w:rsidRPr="00227EDA">
        <w:rPr>
          <w:bCs/>
          <w:color w:val="auto"/>
          <w:sz w:val="20"/>
          <w:szCs w:val="20"/>
          <w:lang w:eastAsia="pt-BR"/>
        </w:rPr>
        <w:t>Raquel Rhoden Bresolin</w:t>
      </w:r>
      <w:r>
        <w:rPr>
          <w:bCs/>
          <w:color w:val="auto"/>
          <w:sz w:val="20"/>
          <w:szCs w:val="20"/>
          <w:lang w:eastAsia="pt-BR"/>
        </w:rPr>
        <w:t xml:space="preserve">, </w:t>
      </w:r>
      <w:r w:rsidRPr="00227EDA">
        <w:rPr>
          <w:bCs/>
          <w:color w:val="auto"/>
          <w:sz w:val="20"/>
          <w:szCs w:val="20"/>
          <w:lang w:eastAsia="pt-BR"/>
        </w:rPr>
        <w:t>Roberto Luiz Decó</w:t>
      </w:r>
      <w:r>
        <w:rPr>
          <w:bCs/>
          <w:color w:val="auto"/>
          <w:sz w:val="20"/>
          <w:szCs w:val="20"/>
          <w:lang w:eastAsia="pt-BR"/>
        </w:rPr>
        <w:t xml:space="preserve">, </w:t>
      </w:r>
      <w:r w:rsidRPr="00227EDA">
        <w:rPr>
          <w:bCs/>
          <w:color w:val="auto"/>
          <w:sz w:val="20"/>
          <w:szCs w:val="20"/>
          <w:lang w:eastAsia="pt-BR"/>
        </w:rPr>
        <w:t>Rodrigo Spinelli</w:t>
      </w:r>
      <w:r>
        <w:rPr>
          <w:bCs/>
          <w:color w:val="auto"/>
          <w:sz w:val="20"/>
          <w:szCs w:val="20"/>
          <w:lang w:eastAsia="pt-BR"/>
        </w:rPr>
        <w:t xml:space="preserve">, </w:t>
      </w:r>
      <w:r w:rsidRPr="00227EDA">
        <w:rPr>
          <w:bCs/>
          <w:color w:val="auto"/>
          <w:sz w:val="20"/>
          <w:szCs w:val="20"/>
          <w:lang w:eastAsia="pt-BR"/>
        </w:rPr>
        <w:t>Rui Mineiro</w:t>
      </w:r>
      <w:r>
        <w:rPr>
          <w:bCs/>
          <w:color w:val="auto"/>
          <w:sz w:val="20"/>
          <w:szCs w:val="20"/>
          <w:lang w:eastAsia="pt-BR"/>
        </w:rPr>
        <w:t xml:space="preserve"> e </w:t>
      </w:r>
      <w:r w:rsidRPr="00227EDA">
        <w:rPr>
          <w:bCs/>
          <w:color w:val="auto"/>
          <w:sz w:val="20"/>
          <w:szCs w:val="20"/>
          <w:lang w:eastAsia="pt-BR"/>
        </w:rPr>
        <w:t xml:space="preserve">Jorge </w:t>
      </w:r>
      <w:proofErr w:type="spellStart"/>
      <w:r w:rsidRPr="00227EDA">
        <w:rPr>
          <w:bCs/>
          <w:color w:val="auto"/>
          <w:sz w:val="20"/>
          <w:szCs w:val="20"/>
          <w:lang w:eastAsia="pt-BR"/>
        </w:rPr>
        <w:t>Luíz</w:t>
      </w:r>
      <w:proofErr w:type="spellEnd"/>
      <w:r w:rsidRPr="00227EDA">
        <w:rPr>
          <w:bCs/>
          <w:color w:val="auto"/>
          <w:sz w:val="20"/>
          <w:szCs w:val="20"/>
          <w:lang w:eastAsia="pt-BR"/>
        </w:rPr>
        <w:t xml:space="preserve"> Stocker Júnior</w:t>
      </w:r>
      <w:r w:rsidR="000C52F6" w:rsidRPr="00B015BD">
        <w:rPr>
          <w:bCs/>
          <w:color w:val="auto"/>
          <w:sz w:val="20"/>
          <w:szCs w:val="20"/>
          <w:lang w:eastAsia="pt-BR"/>
        </w:rPr>
        <w:t>,</w:t>
      </w:r>
      <w:r w:rsidR="003028CC" w:rsidRPr="00B015BD">
        <w:rPr>
          <w:bCs/>
          <w:color w:val="auto"/>
          <w:sz w:val="20"/>
          <w:szCs w:val="20"/>
          <w:lang w:eastAsia="pt-BR"/>
        </w:rPr>
        <w:t xml:space="preserve"> </w:t>
      </w:r>
      <w:r w:rsidR="00CA083C" w:rsidRPr="00B015BD">
        <w:rPr>
          <w:b/>
          <w:bCs/>
          <w:color w:val="auto"/>
          <w:sz w:val="20"/>
          <w:szCs w:val="20"/>
          <w:lang w:eastAsia="pt-BR"/>
        </w:rPr>
        <w:t>da convidada</w:t>
      </w:r>
      <w:r w:rsidR="00D958C2" w:rsidRPr="00B015BD">
        <w:rPr>
          <w:bCs/>
          <w:color w:val="auto"/>
          <w:sz w:val="20"/>
          <w:szCs w:val="20"/>
          <w:lang w:eastAsia="pt-BR"/>
        </w:rPr>
        <w:t xml:space="preserve"> </w:t>
      </w:r>
      <w:r w:rsidR="00CA083C" w:rsidRPr="00B015BD">
        <w:rPr>
          <w:color w:val="auto"/>
          <w:sz w:val="20"/>
          <w:szCs w:val="20"/>
          <w:lang w:eastAsia="pt-BR"/>
        </w:rPr>
        <w:t>Maria Teresa Peres de Souza</w:t>
      </w:r>
      <w:r w:rsidR="00D958C2" w:rsidRPr="00B015BD">
        <w:rPr>
          <w:color w:val="auto"/>
          <w:sz w:val="20"/>
          <w:szCs w:val="20"/>
          <w:lang w:eastAsia="pt-BR"/>
        </w:rPr>
        <w:t xml:space="preserve">, </w:t>
      </w:r>
      <w:r w:rsidR="00CA083C" w:rsidRPr="00B015BD">
        <w:rPr>
          <w:color w:val="auto"/>
          <w:sz w:val="20"/>
          <w:szCs w:val="20"/>
          <w:lang w:eastAsia="pt-BR"/>
        </w:rPr>
        <w:t xml:space="preserve">Coordenadora </w:t>
      </w:r>
      <w:r w:rsidR="00D958C2" w:rsidRPr="00B015BD">
        <w:rPr>
          <w:color w:val="auto"/>
          <w:sz w:val="20"/>
          <w:szCs w:val="20"/>
          <w:lang w:eastAsia="pt-BR"/>
        </w:rPr>
        <w:t xml:space="preserve">do CEAU-CAU/RS e </w:t>
      </w:r>
      <w:r w:rsidR="00046F63" w:rsidRPr="00B015BD">
        <w:rPr>
          <w:color w:val="auto"/>
          <w:sz w:val="20"/>
          <w:szCs w:val="20"/>
          <w:lang w:eastAsia="pt-BR"/>
        </w:rPr>
        <w:t xml:space="preserve">dos </w:t>
      </w:r>
      <w:r w:rsidR="00046F63" w:rsidRPr="00B015BD">
        <w:rPr>
          <w:b/>
          <w:bCs/>
          <w:color w:val="auto"/>
          <w:sz w:val="20"/>
          <w:szCs w:val="20"/>
          <w:lang w:eastAsia="pt-BR"/>
        </w:rPr>
        <w:t>empregados do CAU/RS</w:t>
      </w:r>
      <w:r w:rsidR="00046F63" w:rsidRPr="00B015BD">
        <w:rPr>
          <w:color w:val="auto"/>
          <w:sz w:val="20"/>
          <w:szCs w:val="20"/>
          <w:lang w:eastAsia="pt-BR"/>
        </w:rPr>
        <w:t xml:space="preserve"> </w:t>
      </w:r>
      <w:r w:rsidR="00046F63" w:rsidRPr="002F6ACE">
        <w:rPr>
          <w:color w:val="auto"/>
          <w:sz w:val="20"/>
          <w:szCs w:val="20"/>
          <w:lang w:eastAsia="pt-BR"/>
        </w:rPr>
        <w:t>Josiane Cristina Bernardi – Secretária Geral da Mesa</w:t>
      </w:r>
      <w:r w:rsidR="000C52F6" w:rsidRPr="002F6ACE">
        <w:rPr>
          <w:color w:val="auto"/>
          <w:sz w:val="20"/>
          <w:szCs w:val="20"/>
          <w:lang w:eastAsia="pt-BR"/>
        </w:rPr>
        <w:t xml:space="preserve">; </w:t>
      </w:r>
      <w:r w:rsidR="00CA083C" w:rsidRPr="002F6ACE">
        <w:rPr>
          <w:color w:val="auto"/>
          <w:sz w:val="20"/>
          <w:szCs w:val="20"/>
          <w:lang w:eastAsia="pt-BR"/>
        </w:rPr>
        <w:t>Claudivana Bittencourt</w:t>
      </w:r>
      <w:r w:rsidR="00E04789" w:rsidRPr="002F6ACE">
        <w:rPr>
          <w:color w:val="auto"/>
          <w:sz w:val="20"/>
          <w:szCs w:val="20"/>
          <w:lang w:eastAsia="pt-BR"/>
        </w:rPr>
        <w:t xml:space="preserve"> </w:t>
      </w:r>
      <w:r w:rsidR="00D14190" w:rsidRPr="002F6ACE">
        <w:rPr>
          <w:color w:val="auto"/>
          <w:sz w:val="20"/>
          <w:szCs w:val="20"/>
          <w:lang w:eastAsia="pt-BR"/>
        </w:rPr>
        <w:t xml:space="preserve">– </w:t>
      </w:r>
      <w:r w:rsidR="00CA083C" w:rsidRPr="002F6ACE">
        <w:rPr>
          <w:color w:val="auto"/>
          <w:sz w:val="20"/>
          <w:szCs w:val="20"/>
          <w:lang w:eastAsia="pt-BR"/>
        </w:rPr>
        <w:t>Secretária Executiva</w:t>
      </w:r>
      <w:r w:rsidR="00E04789" w:rsidRPr="002F6ACE">
        <w:rPr>
          <w:color w:val="auto"/>
          <w:sz w:val="20"/>
          <w:szCs w:val="20"/>
          <w:lang w:eastAsia="pt-BR"/>
        </w:rPr>
        <w:t xml:space="preserve">; </w:t>
      </w:r>
      <w:r w:rsidR="00CA083C" w:rsidRPr="002F6ACE">
        <w:rPr>
          <w:color w:val="auto"/>
          <w:sz w:val="20"/>
          <w:szCs w:val="20"/>
          <w:lang w:eastAsia="pt-BR"/>
        </w:rPr>
        <w:t>Fláv</w:t>
      </w:r>
      <w:r w:rsidR="002F6ACE" w:rsidRPr="002F6ACE">
        <w:rPr>
          <w:color w:val="auto"/>
          <w:sz w:val="20"/>
          <w:szCs w:val="20"/>
          <w:lang w:eastAsia="pt-BR"/>
        </w:rPr>
        <w:t>io Salamoni – Assessor Jurídico</w:t>
      </w:r>
      <w:r w:rsidRPr="002F6ACE">
        <w:rPr>
          <w:color w:val="auto"/>
          <w:sz w:val="20"/>
          <w:szCs w:val="20"/>
          <w:lang w:eastAsia="pt-BR"/>
        </w:rPr>
        <w:t>;</w:t>
      </w:r>
      <w:r>
        <w:rPr>
          <w:color w:val="auto"/>
          <w:sz w:val="20"/>
          <w:szCs w:val="20"/>
          <w:lang w:eastAsia="pt-BR"/>
        </w:rPr>
        <w:t xml:space="preserve"> Jéssica Nataly Santos de Lima – Supervisora da Unidade Ética Substituta</w:t>
      </w:r>
      <w:r w:rsidR="00046F63" w:rsidRPr="00B015BD">
        <w:rPr>
          <w:color w:val="auto"/>
          <w:sz w:val="20"/>
          <w:szCs w:val="20"/>
          <w:lang w:eastAsia="pt-BR"/>
        </w:rPr>
        <w:t xml:space="preserve">. </w:t>
      </w:r>
      <w:r w:rsidR="00046F63" w:rsidRPr="00B015BD">
        <w:rPr>
          <w:bCs/>
          <w:color w:val="auto"/>
          <w:sz w:val="20"/>
          <w:szCs w:val="20"/>
          <w:lang w:eastAsia="pt-BR"/>
        </w:rPr>
        <w:t xml:space="preserve">O presidente </w:t>
      </w:r>
      <w:r w:rsidR="00046F63" w:rsidRPr="00B015BD">
        <w:rPr>
          <w:b/>
          <w:bCs/>
          <w:color w:val="auto"/>
          <w:sz w:val="20"/>
          <w:szCs w:val="20"/>
          <w:lang w:eastAsia="pt-BR"/>
        </w:rPr>
        <w:t>TIAGO HOLZMANN DA SILVA</w:t>
      </w:r>
      <w:r w:rsidR="00046F63" w:rsidRPr="00B015BD">
        <w:rPr>
          <w:bCs/>
          <w:color w:val="auto"/>
          <w:sz w:val="20"/>
          <w:szCs w:val="20"/>
          <w:lang w:eastAsia="pt-BR"/>
        </w:rPr>
        <w:t xml:space="preserve"> inicia a </w:t>
      </w:r>
      <w:r w:rsidR="00B22AA1" w:rsidRPr="00B015BD">
        <w:rPr>
          <w:bCs/>
          <w:color w:val="auto"/>
          <w:sz w:val="20"/>
          <w:szCs w:val="20"/>
          <w:lang w:eastAsia="pt-BR"/>
        </w:rPr>
        <w:t>Nonagésima</w:t>
      </w:r>
      <w:r w:rsidR="004D35F6" w:rsidRPr="00B015BD">
        <w:rPr>
          <w:bCs/>
          <w:color w:val="auto"/>
          <w:sz w:val="20"/>
          <w:szCs w:val="20"/>
          <w:lang w:eastAsia="pt-BR"/>
        </w:rPr>
        <w:t xml:space="preserve"> </w:t>
      </w:r>
      <w:r w:rsidR="00CA083C" w:rsidRPr="00B015BD">
        <w:rPr>
          <w:bCs/>
          <w:color w:val="auto"/>
          <w:sz w:val="20"/>
          <w:szCs w:val="20"/>
          <w:lang w:eastAsia="pt-BR"/>
        </w:rPr>
        <w:t>Nona</w:t>
      </w:r>
      <w:r w:rsidR="002344B8" w:rsidRPr="00B015BD">
        <w:rPr>
          <w:bCs/>
          <w:color w:val="auto"/>
          <w:sz w:val="20"/>
          <w:szCs w:val="20"/>
          <w:lang w:eastAsia="pt-BR"/>
        </w:rPr>
        <w:t xml:space="preserve"> </w:t>
      </w:r>
      <w:r w:rsidR="00046F63" w:rsidRPr="00B015BD">
        <w:rPr>
          <w:bCs/>
          <w:color w:val="auto"/>
          <w:sz w:val="20"/>
          <w:szCs w:val="20"/>
          <w:lang w:eastAsia="pt-BR"/>
        </w:rPr>
        <w:t xml:space="preserve">Plenária Ordinária do CAU/RS, saudando a presença de todos e, abrindo a ordem dos trabalhos, passa ao item de verificação de quórum. </w:t>
      </w:r>
      <w:r w:rsidR="00046F63" w:rsidRPr="00B015BD">
        <w:rPr>
          <w:b/>
          <w:bCs/>
          <w:color w:val="auto"/>
          <w:sz w:val="20"/>
          <w:szCs w:val="20"/>
          <w:u w:val="single"/>
          <w:lang w:eastAsia="pt-BR"/>
        </w:rPr>
        <w:t>1. Verificação do quórum:</w:t>
      </w:r>
      <w:r w:rsidR="00046F63" w:rsidRPr="00B015BD">
        <w:rPr>
          <w:bCs/>
          <w:color w:val="auto"/>
          <w:sz w:val="20"/>
          <w:szCs w:val="20"/>
          <w:lang w:eastAsia="pt-BR"/>
        </w:rPr>
        <w:t xml:space="preserve"> o presidente </w:t>
      </w:r>
      <w:r w:rsidR="00046F63" w:rsidRPr="00B015BD">
        <w:rPr>
          <w:b/>
          <w:bCs/>
          <w:color w:val="auto"/>
          <w:sz w:val="20"/>
          <w:szCs w:val="20"/>
          <w:lang w:eastAsia="pt-BR"/>
        </w:rPr>
        <w:t>TIAGO HOLZMANN DA SILVA</w:t>
      </w:r>
      <w:r w:rsidR="00046F63" w:rsidRPr="00B015BD">
        <w:rPr>
          <w:bCs/>
          <w:color w:val="auto"/>
          <w:sz w:val="20"/>
          <w:szCs w:val="20"/>
          <w:lang w:eastAsia="pt-BR"/>
        </w:rPr>
        <w:t xml:space="preserve"> registra, eletronicamente, o quórum de </w:t>
      </w:r>
      <w:r w:rsidR="00CA083C" w:rsidRPr="00B015BD">
        <w:rPr>
          <w:bCs/>
          <w:color w:val="auto"/>
          <w:sz w:val="20"/>
          <w:szCs w:val="20"/>
          <w:lang w:eastAsia="pt-BR"/>
        </w:rPr>
        <w:t>12</w:t>
      </w:r>
      <w:r w:rsidR="00B20904" w:rsidRPr="00B015BD">
        <w:rPr>
          <w:bCs/>
          <w:color w:val="auto"/>
          <w:sz w:val="20"/>
          <w:szCs w:val="20"/>
          <w:lang w:eastAsia="pt-BR"/>
        </w:rPr>
        <w:t xml:space="preserve"> (</w:t>
      </w:r>
      <w:r w:rsidR="00CA083C" w:rsidRPr="00B015BD">
        <w:rPr>
          <w:bCs/>
          <w:color w:val="auto"/>
          <w:sz w:val="20"/>
          <w:szCs w:val="20"/>
          <w:lang w:eastAsia="pt-BR"/>
        </w:rPr>
        <w:t>doze</w:t>
      </w:r>
      <w:r w:rsidR="00B20904" w:rsidRPr="00B015BD">
        <w:rPr>
          <w:bCs/>
          <w:color w:val="auto"/>
          <w:sz w:val="20"/>
          <w:szCs w:val="20"/>
          <w:lang w:eastAsia="pt-BR"/>
        </w:rPr>
        <w:t>)</w:t>
      </w:r>
      <w:r w:rsidR="007F11F7" w:rsidRPr="00B015BD">
        <w:rPr>
          <w:bCs/>
          <w:color w:val="auto"/>
          <w:sz w:val="20"/>
          <w:szCs w:val="20"/>
          <w:lang w:eastAsia="pt-BR"/>
        </w:rPr>
        <w:t xml:space="preserve"> </w:t>
      </w:r>
      <w:r w:rsidR="00046F63" w:rsidRPr="00B015BD">
        <w:rPr>
          <w:bCs/>
          <w:color w:val="auto"/>
          <w:sz w:val="20"/>
          <w:szCs w:val="20"/>
          <w:lang w:eastAsia="pt-BR"/>
        </w:rPr>
        <w:t>conselheiros presentes</w:t>
      </w:r>
      <w:r w:rsidR="009F0E9F" w:rsidRPr="00B015BD">
        <w:rPr>
          <w:bCs/>
          <w:color w:val="auto"/>
          <w:sz w:val="20"/>
          <w:szCs w:val="20"/>
          <w:lang w:eastAsia="pt-BR"/>
        </w:rPr>
        <w:t>.</w:t>
      </w:r>
      <w:r w:rsidR="0069388F" w:rsidRPr="00B015BD">
        <w:rPr>
          <w:bCs/>
          <w:color w:val="auto"/>
          <w:sz w:val="20"/>
          <w:szCs w:val="20"/>
          <w:lang w:eastAsia="pt-BR"/>
        </w:rPr>
        <w:t xml:space="preserve"> Registra-se a</w:t>
      </w:r>
      <w:r w:rsidR="007F11F7" w:rsidRPr="00B015BD">
        <w:rPr>
          <w:bCs/>
          <w:color w:val="auto"/>
          <w:sz w:val="20"/>
          <w:szCs w:val="20"/>
          <w:lang w:eastAsia="pt-BR"/>
        </w:rPr>
        <w:t xml:space="preserve"> ausência</w:t>
      </w:r>
      <w:r>
        <w:rPr>
          <w:bCs/>
          <w:color w:val="auto"/>
          <w:sz w:val="20"/>
          <w:szCs w:val="20"/>
          <w:lang w:eastAsia="pt-BR"/>
        </w:rPr>
        <w:t xml:space="preserve"> justificada dos conselheiros</w:t>
      </w:r>
      <w:r w:rsidR="007F11F7" w:rsidRPr="00B015BD">
        <w:rPr>
          <w:bCs/>
          <w:color w:val="auto"/>
          <w:sz w:val="20"/>
          <w:szCs w:val="20"/>
          <w:lang w:eastAsia="pt-BR"/>
        </w:rPr>
        <w:t xml:space="preserve"> </w:t>
      </w:r>
      <w:r w:rsidRPr="00227EDA">
        <w:rPr>
          <w:bCs/>
          <w:color w:val="auto"/>
          <w:sz w:val="20"/>
          <w:szCs w:val="20"/>
          <w:lang w:eastAsia="pt-BR"/>
        </w:rPr>
        <w:t>Emilio Merino Dominguez</w:t>
      </w:r>
      <w:r>
        <w:rPr>
          <w:bCs/>
          <w:color w:val="auto"/>
          <w:sz w:val="20"/>
          <w:szCs w:val="20"/>
          <w:lang w:eastAsia="pt-BR"/>
        </w:rPr>
        <w:t xml:space="preserve">, </w:t>
      </w:r>
      <w:r w:rsidR="00CA083C" w:rsidRPr="00B015BD">
        <w:rPr>
          <w:bCs/>
          <w:color w:val="auto"/>
          <w:sz w:val="20"/>
          <w:szCs w:val="20"/>
          <w:lang w:eastAsia="pt-BR"/>
        </w:rPr>
        <w:t xml:space="preserve">Magali </w:t>
      </w:r>
      <w:proofErr w:type="spellStart"/>
      <w:r w:rsidR="00CA083C" w:rsidRPr="00B015BD">
        <w:rPr>
          <w:bCs/>
          <w:color w:val="auto"/>
          <w:sz w:val="20"/>
          <w:szCs w:val="20"/>
          <w:lang w:eastAsia="pt-BR"/>
        </w:rPr>
        <w:t>Mingoti</w:t>
      </w:r>
      <w:proofErr w:type="spellEnd"/>
      <w:r w:rsidR="00D958C2" w:rsidRPr="00B015BD">
        <w:rPr>
          <w:bCs/>
          <w:color w:val="auto"/>
          <w:sz w:val="20"/>
          <w:szCs w:val="20"/>
          <w:lang w:eastAsia="pt-BR"/>
        </w:rPr>
        <w:t xml:space="preserve">, em função </w:t>
      </w:r>
      <w:r w:rsidR="00CA083C" w:rsidRPr="00B015BD">
        <w:rPr>
          <w:bCs/>
          <w:color w:val="auto"/>
          <w:sz w:val="20"/>
          <w:szCs w:val="20"/>
          <w:lang w:eastAsia="pt-BR"/>
        </w:rPr>
        <w:t>de licença maternidade</w:t>
      </w:r>
      <w:r w:rsidR="0069388F" w:rsidRPr="00B015BD">
        <w:rPr>
          <w:bCs/>
          <w:color w:val="auto"/>
          <w:sz w:val="20"/>
          <w:szCs w:val="20"/>
          <w:lang w:eastAsia="pt-BR"/>
        </w:rPr>
        <w:t xml:space="preserve">. </w:t>
      </w:r>
      <w:r w:rsidR="00D3746C" w:rsidRPr="00B015BD">
        <w:rPr>
          <w:b/>
          <w:bCs/>
          <w:color w:val="auto"/>
          <w:sz w:val="20"/>
          <w:szCs w:val="20"/>
          <w:u w:val="single"/>
          <w:lang w:eastAsia="pt-BR"/>
        </w:rPr>
        <w:t xml:space="preserve">2. </w:t>
      </w:r>
      <w:r w:rsidR="00FD3185" w:rsidRPr="00B015BD">
        <w:rPr>
          <w:b/>
          <w:bCs/>
          <w:color w:val="auto"/>
          <w:sz w:val="20"/>
          <w:szCs w:val="20"/>
          <w:u w:val="single"/>
          <w:lang w:eastAsia="pt-BR"/>
        </w:rPr>
        <w:t xml:space="preserve">Execução do Hino Nacional </w:t>
      </w:r>
      <w:r w:rsidR="00102856" w:rsidRPr="00B015BD">
        <w:rPr>
          <w:b/>
          <w:bCs/>
          <w:color w:val="auto"/>
          <w:sz w:val="20"/>
          <w:szCs w:val="20"/>
          <w:u w:val="single"/>
          <w:lang w:eastAsia="pt-BR"/>
        </w:rPr>
        <w:t>Brasileiro:</w:t>
      </w:r>
      <w:r w:rsidR="00102856" w:rsidRPr="00B015BD">
        <w:rPr>
          <w:bCs/>
          <w:color w:val="auto"/>
          <w:sz w:val="20"/>
          <w:szCs w:val="20"/>
          <w:lang w:eastAsia="pt-BR"/>
        </w:rPr>
        <w:t xml:space="preserve"> </w:t>
      </w:r>
      <w:r w:rsidR="00D3746C" w:rsidRPr="00B015BD">
        <w:rPr>
          <w:bCs/>
          <w:color w:val="auto"/>
          <w:sz w:val="20"/>
          <w:szCs w:val="20"/>
          <w:lang w:eastAsia="pt-BR"/>
        </w:rPr>
        <w:t xml:space="preserve">O </w:t>
      </w:r>
      <w:r w:rsidR="00D039C8" w:rsidRPr="00B015BD">
        <w:rPr>
          <w:bCs/>
          <w:color w:val="auto"/>
          <w:sz w:val="20"/>
          <w:szCs w:val="20"/>
          <w:lang w:eastAsia="pt-BR"/>
        </w:rPr>
        <w:t xml:space="preserve">Presidente </w:t>
      </w:r>
      <w:r w:rsidR="00C32B77" w:rsidRPr="00B015BD">
        <w:rPr>
          <w:b/>
          <w:bCs/>
          <w:color w:val="auto"/>
          <w:sz w:val="20"/>
          <w:szCs w:val="20"/>
          <w:lang w:eastAsia="pt-BR"/>
        </w:rPr>
        <w:t>TIAGO HOLZMANN DA SILVA</w:t>
      </w:r>
      <w:r w:rsidR="00C32B77" w:rsidRPr="00B015BD">
        <w:rPr>
          <w:bCs/>
          <w:color w:val="auto"/>
          <w:sz w:val="20"/>
          <w:szCs w:val="20"/>
          <w:lang w:eastAsia="pt-BR"/>
        </w:rPr>
        <w:t xml:space="preserve"> convida </w:t>
      </w:r>
      <w:r w:rsidR="003028CC" w:rsidRPr="00B015BD">
        <w:rPr>
          <w:bCs/>
          <w:color w:val="auto"/>
          <w:sz w:val="20"/>
          <w:szCs w:val="20"/>
          <w:lang w:eastAsia="pt-BR"/>
        </w:rPr>
        <w:t xml:space="preserve">a </w:t>
      </w:r>
      <w:r w:rsidR="00C32B77" w:rsidRPr="00B015BD">
        <w:rPr>
          <w:bCs/>
          <w:color w:val="auto"/>
          <w:sz w:val="20"/>
          <w:szCs w:val="20"/>
          <w:lang w:eastAsia="pt-BR"/>
        </w:rPr>
        <w:t>todos para ouvirem a execução do Hino Nacional Brasileiro</w:t>
      </w:r>
      <w:r w:rsidR="00100221" w:rsidRPr="00B015BD">
        <w:rPr>
          <w:bCs/>
          <w:color w:val="auto"/>
          <w:sz w:val="20"/>
          <w:szCs w:val="20"/>
          <w:lang w:eastAsia="pt-BR"/>
        </w:rPr>
        <w:t xml:space="preserve">. </w:t>
      </w:r>
      <w:r w:rsidR="00D3746C" w:rsidRPr="00B015BD">
        <w:rPr>
          <w:b/>
          <w:bCs/>
          <w:color w:val="auto"/>
          <w:sz w:val="20"/>
          <w:szCs w:val="20"/>
          <w:u w:val="single"/>
          <w:lang w:eastAsia="pt-BR"/>
        </w:rPr>
        <w:t>3</w:t>
      </w:r>
      <w:r w:rsidR="007D0D61" w:rsidRPr="00B015BD">
        <w:rPr>
          <w:b/>
          <w:bCs/>
          <w:color w:val="auto"/>
          <w:sz w:val="20"/>
          <w:szCs w:val="20"/>
          <w:u w:val="single"/>
          <w:lang w:eastAsia="pt-BR"/>
        </w:rPr>
        <w:t xml:space="preserve">. </w:t>
      </w:r>
      <w:r w:rsidR="00F702ED" w:rsidRPr="00B015BD">
        <w:rPr>
          <w:b/>
          <w:bCs/>
          <w:color w:val="auto"/>
          <w:sz w:val="20"/>
          <w:szCs w:val="20"/>
          <w:u w:val="single"/>
          <w:lang w:eastAsia="pt-BR"/>
        </w:rPr>
        <w:t xml:space="preserve">Leitura e discussão </w:t>
      </w:r>
      <w:r w:rsidR="009F6B24" w:rsidRPr="00B015BD">
        <w:rPr>
          <w:b/>
          <w:bCs/>
          <w:color w:val="auto"/>
          <w:sz w:val="20"/>
          <w:szCs w:val="20"/>
          <w:u w:val="single"/>
          <w:lang w:eastAsia="pt-BR"/>
        </w:rPr>
        <w:t>da pauta:</w:t>
      </w:r>
      <w:r w:rsidR="00100221" w:rsidRPr="00B015BD">
        <w:rPr>
          <w:b/>
          <w:bCs/>
          <w:color w:val="auto"/>
          <w:sz w:val="20"/>
          <w:szCs w:val="20"/>
          <w:u w:val="single"/>
          <w:lang w:eastAsia="pt-BR"/>
        </w:rPr>
        <w:t xml:space="preserve"> </w:t>
      </w:r>
      <w:r w:rsidR="00100221" w:rsidRPr="00B015BD">
        <w:rPr>
          <w:bCs/>
          <w:color w:val="auto"/>
          <w:sz w:val="20"/>
          <w:szCs w:val="20"/>
          <w:lang w:eastAsia="pt-BR"/>
        </w:rPr>
        <w:t xml:space="preserve">O </w:t>
      </w:r>
      <w:r w:rsidR="00C32B77" w:rsidRPr="00B015BD">
        <w:rPr>
          <w:bCs/>
          <w:color w:val="auto"/>
          <w:sz w:val="20"/>
          <w:szCs w:val="20"/>
          <w:lang w:eastAsia="pt-BR"/>
        </w:rPr>
        <w:t xml:space="preserve">presidente TIAGO HOLZMANN DA SILVA </w:t>
      </w:r>
      <w:r w:rsidR="00567704" w:rsidRPr="00B015BD">
        <w:rPr>
          <w:bCs/>
          <w:color w:val="auto"/>
          <w:sz w:val="20"/>
          <w:szCs w:val="20"/>
          <w:lang w:eastAsia="pt-BR"/>
        </w:rPr>
        <w:t xml:space="preserve">apresenta a pauta da reunião e, </w:t>
      </w:r>
      <w:r w:rsidR="0069388F" w:rsidRPr="00B015BD">
        <w:rPr>
          <w:bCs/>
          <w:color w:val="auto"/>
          <w:sz w:val="20"/>
          <w:szCs w:val="20"/>
          <w:lang w:eastAsia="pt-BR"/>
        </w:rPr>
        <w:t>solicita a ex</w:t>
      </w:r>
      <w:r w:rsidR="00E04789" w:rsidRPr="00B015BD">
        <w:rPr>
          <w:bCs/>
          <w:color w:val="auto"/>
          <w:sz w:val="20"/>
          <w:szCs w:val="20"/>
          <w:lang w:eastAsia="pt-BR"/>
        </w:rPr>
        <w:t>clusão do</w:t>
      </w:r>
      <w:r w:rsidR="00D958C2" w:rsidRPr="00B015BD">
        <w:rPr>
          <w:bCs/>
          <w:color w:val="auto"/>
          <w:sz w:val="20"/>
          <w:szCs w:val="20"/>
          <w:lang w:eastAsia="pt-BR"/>
        </w:rPr>
        <w:t>s</w:t>
      </w:r>
      <w:r w:rsidR="00E04789" w:rsidRPr="00B015BD">
        <w:rPr>
          <w:bCs/>
          <w:color w:val="auto"/>
          <w:sz w:val="20"/>
          <w:szCs w:val="20"/>
          <w:lang w:eastAsia="pt-BR"/>
        </w:rPr>
        <w:t xml:space="preserve"> ite</w:t>
      </w:r>
      <w:r w:rsidR="00D958C2" w:rsidRPr="00B015BD">
        <w:rPr>
          <w:bCs/>
          <w:color w:val="auto"/>
          <w:sz w:val="20"/>
          <w:szCs w:val="20"/>
          <w:lang w:eastAsia="pt-BR"/>
        </w:rPr>
        <w:t xml:space="preserve">ns </w:t>
      </w:r>
      <w:r w:rsidR="00CA083C" w:rsidRPr="00B015BD">
        <w:rPr>
          <w:bCs/>
          <w:color w:val="auto"/>
          <w:sz w:val="20"/>
          <w:szCs w:val="20"/>
          <w:lang w:eastAsia="pt-BR"/>
        </w:rPr>
        <w:t>3.1. Projeto de Deliberação Plenária que homologa encaminhamentos acerca do Processo Administrativo nº 673/2017 - Conselheiro Relator: Matias Revello Vazquez; 3.2. Projeto de Deliberação Plenária que homologa encaminhamentos acerca do Processo de Fiscalização nº 1000062613/2017 - Conselheiro Relator: Paulo Fernando do Amaral Fontana; 3.3. Projeto de Deliberação Plenária que homologa encaminhamentos acerca do Processo Administrativo nº 672/2017 - Conselheiro Relator: José Arthur Fell; Projeto de Deliberação Plenária que homologa encaminhamentos acerca do relato de vista do Processo Administrativo nº 525/2017 - Conselheiro Relator: Rui Mineiro; e 4. Discussão e aprovação de atas anteriores: 4.1. Ata da 98ª Reunião Plenária Ordinária;</w:t>
      </w:r>
      <w:r w:rsidR="00631466" w:rsidRPr="00B015BD">
        <w:rPr>
          <w:bCs/>
          <w:color w:val="auto"/>
          <w:sz w:val="20"/>
          <w:szCs w:val="20"/>
          <w:lang w:eastAsia="pt-BR"/>
        </w:rPr>
        <w:t xml:space="preserve"> </w:t>
      </w:r>
      <w:r w:rsidR="00FC3301" w:rsidRPr="00B015BD">
        <w:rPr>
          <w:color w:val="auto"/>
          <w:sz w:val="20"/>
          <w:szCs w:val="20"/>
        </w:rPr>
        <w:t xml:space="preserve">Encerradas as manifestações, </w:t>
      </w:r>
      <w:r w:rsidR="00222296" w:rsidRPr="00B015BD">
        <w:rPr>
          <w:color w:val="auto"/>
          <w:sz w:val="20"/>
          <w:szCs w:val="20"/>
        </w:rPr>
        <w:t>a pauta é aprovada pelos presentes.</w:t>
      </w:r>
      <w:r w:rsidR="00FC3301" w:rsidRPr="00B015BD">
        <w:rPr>
          <w:color w:val="auto"/>
          <w:sz w:val="20"/>
          <w:szCs w:val="20"/>
        </w:rPr>
        <w:t xml:space="preserve"> </w:t>
      </w:r>
      <w:r w:rsidR="0031651D" w:rsidRPr="0031651D">
        <w:rPr>
          <w:b/>
          <w:color w:val="auto"/>
          <w:sz w:val="20"/>
          <w:szCs w:val="20"/>
          <w:u w:val="single"/>
        </w:rPr>
        <w:t xml:space="preserve">4. Ordem do dia: 4.1. </w:t>
      </w:r>
      <w:r w:rsidR="002B259D" w:rsidRPr="0031651D">
        <w:rPr>
          <w:b/>
          <w:sz w:val="20"/>
          <w:szCs w:val="20"/>
          <w:u w:val="single"/>
          <w:lang w:eastAsia="pt-BR"/>
        </w:rPr>
        <w:t>Sessão</w:t>
      </w:r>
      <w:r w:rsidR="002B259D" w:rsidRPr="00B015BD">
        <w:rPr>
          <w:b/>
          <w:sz w:val="20"/>
          <w:szCs w:val="20"/>
          <w:u w:val="single"/>
          <w:lang w:eastAsia="pt-BR"/>
        </w:rPr>
        <w:t xml:space="preserve"> de Julgamento - Projeto de Deliberação Plenária que homologa encaminhamento acerca do Protocolo SICCAU nº 412499/2016 – Conselheiro R</w:t>
      </w:r>
      <w:r w:rsidR="00420642" w:rsidRPr="00B015BD">
        <w:rPr>
          <w:b/>
          <w:sz w:val="20"/>
          <w:szCs w:val="20"/>
          <w:u w:val="single"/>
          <w:lang w:eastAsia="pt-BR"/>
        </w:rPr>
        <w:t xml:space="preserve">elator: Noé Vega Cotta de Mello </w:t>
      </w:r>
      <w:r w:rsidR="002B259D" w:rsidRPr="00B015BD">
        <w:rPr>
          <w:b/>
          <w:sz w:val="20"/>
          <w:szCs w:val="20"/>
          <w:u w:val="single"/>
          <w:lang w:eastAsia="pt-BR"/>
        </w:rPr>
        <w:t>(Origem: Comissão de Ética e Disciplina)</w:t>
      </w:r>
      <w:r w:rsidR="00420642" w:rsidRPr="00B015BD">
        <w:rPr>
          <w:b/>
          <w:sz w:val="20"/>
          <w:szCs w:val="20"/>
          <w:u w:val="single"/>
          <w:lang w:eastAsia="pt-BR"/>
        </w:rPr>
        <w:t>:</w:t>
      </w:r>
      <w:r w:rsidR="0031651D">
        <w:rPr>
          <w:b/>
          <w:sz w:val="20"/>
          <w:szCs w:val="20"/>
          <w:u w:val="single"/>
          <w:lang w:eastAsia="pt-BR"/>
        </w:rPr>
        <w:t xml:space="preserve"> </w:t>
      </w:r>
      <w:r w:rsidR="00420642" w:rsidRPr="00B015BD">
        <w:rPr>
          <w:sz w:val="20"/>
          <w:szCs w:val="20"/>
        </w:rPr>
        <w:t xml:space="preserve">O Presidente do CAU/RS, TIAGO HOLZMANN DA SILVA, declarou aberta sessão de julgamento, informando que todos os conselheiros presentes receberam previamente o relatório e o voto fundamentado, aprovados pela Comissão de Ética e Disciplina – CED-CAU/RS, na forma prevista pela Resolução nº 143 do CAU/BR. O Presidente TIAGO HOLZMANN DA SILVA questiona aos presentes sobre a existência de impedimento relacionado ao processo ético-disciplinar em tela, considerando que, no início da sessão, todos os conselheiros receberam a súmula constando os nomes das partes e acrescenta que a omissão ao dever de comunicar o impedimento configura falta grave, que pode resultar, inclusive, na perda do mandato. Esclarece que que são causas de impedimento: possuir interesse direto ou indireto na matéria; ter participado ou vir a participar como perito, testemunha ou representante, ou se tais situações ocorrem quanto ao </w:t>
      </w:r>
      <w:r w:rsidR="00420642" w:rsidRPr="00B015BD">
        <w:rPr>
          <w:sz w:val="20"/>
          <w:szCs w:val="20"/>
        </w:rPr>
        <w:lastRenderedPageBreak/>
        <w:t xml:space="preserve">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Conselheiro Roberto Luiz Decó se declara impedido. O Presidente questiona aos presentes se algum Conselheiro deseja arguir a suspeição de outro, esclarecendo que são causas de suspeição ter amizade ou inimizade notória com qualquer das partes ou com os respectivos cônjuges, companheiros, parentes e afins até o terceiro grau. Não foi arguida a suspeição. O Presidente esclarece que, pelo disposto no art. 54, inciso VIII, do Regimento Interno do CAU/RS e no art. 109, § 1º, da Resolução nº 143, do CAU/BR, durante a discussão, não será permitido o uso da palavra ao conselheiro em impedimento, o qual deverá se abster quando da votação. Apregoadas as partes, estão presentes/ausentes o denunciado e seu procurador. O Presidente TIAGO HOLZMANN DA SILVA passa a palavra à parte denunciada e seu procurador, que, em razão do disposto no art. 50, § 6º, da Resolução nº 143, do CAU/BR, possui o direito à voz, por até 10 (dez) minutos, incluindo, nesse prazo, a manifestação tanto da parte quanto do seu procurador. O procurador do denunciado informa que jamais o próprio arquiteto poderia ser denunciado, tendo em vista a existência de técnico em segurança do trabalho, bem como de técnico responsável pelos elevadores da obra. Destaca que o canteiro e as obras desenvolvidas pelo arquiteto e pela construtora por ele contratada seguiram as normas técnicas e de segurança necessárias ao pleno desenvolvimento do trabalho. Salienta que o denunciado se trata de profissional isento, sem nunca ter sofrido sanções ou penalizações pela execução de seu trabalho. O Presidente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Presidente, então, passa a palavra ao Conselheiro Relator, NOÉ VEGA COTTA DE MELLO, que faz a leitura do relatório e voto fundamentado, no sentido de julgar improcedente a denúncia, uma vez que não restaram comprovadas as infrações previstas nos itens nº 1.2.1 e </w:t>
      </w:r>
      <w:proofErr w:type="gramStart"/>
      <w:r w:rsidR="00420642" w:rsidRPr="00B015BD">
        <w:rPr>
          <w:sz w:val="20"/>
          <w:szCs w:val="20"/>
        </w:rPr>
        <w:t>2.2.7.,</w:t>
      </w:r>
      <w:proofErr w:type="gramEnd"/>
      <w:r w:rsidR="00420642" w:rsidRPr="00B015BD">
        <w:rPr>
          <w:sz w:val="20"/>
          <w:szCs w:val="20"/>
        </w:rPr>
        <w:t xml:space="preserve"> ambos do Código de Ética e Disciplina e no Art. 18, inciso IX, da Lei 12.378/2010, tendo em vista que a conduta do profissional denunciado estava de acordo com as normas éticas pertinentes à profissão. Não havendo manifestações, nos termos do art. 72, do Regimento Interno, o Presidente TIAGO HOLZMANN DA SILVA encerra a discussão, nos termos do art. 72, do Regimento Interno e realiza a leitura da minuta de Deliberação Plenária, abrindo votação da mesma, sendo aprovada com 14 (quatorze) votos favoráveis, 01 (uma) abstenção a DPO-RS nº 1061/2019 e 03 (três) ausências. Ficam as partes presentes intimadas da decisão para que, querendo, interpor recurso ao Plenário do CAU/BR, no prazo de 30 (trinta) dias, nos termos do art. 55 da Resolução CAU/BR nº 143. O Presidente declara encerrada a sessão de julgamento, sendo a súmula lida, aprovada e assinada pelas partes, as quais receberam cópia. </w:t>
      </w:r>
      <w:r w:rsidR="0031651D" w:rsidRPr="0031651D">
        <w:rPr>
          <w:b/>
          <w:sz w:val="20"/>
          <w:szCs w:val="20"/>
          <w:u w:val="single"/>
        </w:rPr>
        <w:t xml:space="preserve">4.2. </w:t>
      </w:r>
      <w:r w:rsidR="002B259D" w:rsidRPr="0031651D">
        <w:rPr>
          <w:b/>
          <w:sz w:val="20"/>
          <w:szCs w:val="20"/>
          <w:u w:val="single"/>
          <w:lang w:eastAsia="pt-BR"/>
        </w:rPr>
        <w:t>Sessão</w:t>
      </w:r>
      <w:r w:rsidR="002B259D" w:rsidRPr="00B015BD">
        <w:rPr>
          <w:b/>
          <w:sz w:val="20"/>
          <w:szCs w:val="20"/>
          <w:u w:val="single"/>
          <w:lang w:eastAsia="pt-BR"/>
        </w:rPr>
        <w:t xml:space="preserve"> de Julgamento - Projeto de Deliberação Plenária que homologa encaminhamento acerca do Protocolo SICCAU nº 405785/2016 – Conselheiro R</w:t>
      </w:r>
      <w:r w:rsidR="00420642" w:rsidRPr="00B015BD">
        <w:rPr>
          <w:b/>
          <w:sz w:val="20"/>
          <w:szCs w:val="20"/>
          <w:u w:val="single"/>
          <w:lang w:eastAsia="pt-BR"/>
        </w:rPr>
        <w:t xml:space="preserve">elator: Noé Vega Cotta de Mello </w:t>
      </w:r>
      <w:r w:rsidR="002B259D" w:rsidRPr="00B015BD">
        <w:rPr>
          <w:b/>
          <w:sz w:val="20"/>
          <w:szCs w:val="20"/>
          <w:u w:val="single"/>
          <w:lang w:eastAsia="pt-BR"/>
        </w:rPr>
        <w:t>(Origem: Comissão de Ética e Disciplina)</w:t>
      </w:r>
      <w:r w:rsidR="00420642" w:rsidRPr="00B015BD">
        <w:rPr>
          <w:b/>
          <w:sz w:val="20"/>
          <w:szCs w:val="20"/>
          <w:u w:val="single"/>
          <w:lang w:eastAsia="pt-BR"/>
        </w:rPr>
        <w:t>:</w:t>
      </w:r>
      <w:r w:rsidR="0031651D">
        <w:rPr>
          <w:b/>
          <w:sz w:val="20"/>
          <w:szCs w:val="20"/>
          <w:u w:val="single"/>
          <w:lang w:eastAsia="pt-BR"/>
        </w:rPr>
        <w:t xml:space="preserve"> </w:t>
      </w:r>
      <w:r w:rsidR="00420642" w:rsidRPr="00B015BD">
        <w:rPr>
          <w:sz w:val="20"/>
          <w:szCs w:val="20"/>
        </w:rPr>
        <w:t>O Presidente do CAU/RS, TIAGO HOLZMANN DA SILVA, declarou aberta sessão de julgamento, informando que todos os conselheiros presentes receberam previamente o relatório e o voto fundamentado, aprovados pela Comissão de Ética e Disciplina – CED-CAU/RS, na forma prevista pela Resolução nº 143 do CAU/BR. O Presidente TIAGO HOLZMANN DA SILVA questiona aos presentes sobre a existência de impedimento relacionado ao processo ético-disciplinar em tela, considerando que, no início da sessão, todos os conselheiros receberam a súmula constando os nomes das partes e acrescenta que a omissão ao dever de comunicar o impedimento configura falta grave, que pode resultar, inclusive, na perda do mandato. 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Conselheiro RUI MINEIRO se declara impedido. O Presidente questiona aos presentes se algum Conselheiro deseja arguir a suspeição de outro, esclarecendo que são causas de suspeição ter amizade ou inimizade notória com qualquer das partes ou com os respectivos cônjuges, companheiros, parentes e afins até o terceiro grau. Não foi arguida a suspeição. O Presidente esclarece que, pelo disposto no art. 54, inciso VIII, do Regimento Interno do CAU/RS e no art. 109, § 1º, da Resolução nº 143, do CAU/BR, durante a discussão, não será permitido o uso da palavra ao conselheiro em impedimento, o qual deverá se abster quando da votação. Apregoadas as partes, está presente a procuradora da denunciada. O Presidente TIAGO HOLZMANN DA SILVA passa a palavra à parte denunciada e seu procurador, que, em razão do disposto no art. 50, § 6º, da Resolução nº 143, do CAU/BR, possui o direito à voz, por até 10 (dez) minutos, incluindo, nesse prazo, a manifestação tanto da parte quanto do seu procurador. A parte afirma que a profissional cumpriu com seus deveres profissionais, apesar da doença que a acomete (esclerose múltipla). Salienta que o projeto foi avaliado inclusive pela instituição financeira que a viabilizou a obra, liberando o financiamento da mesma, prova de que a construção estava adequada. Solicita reconsideração, uma vez que a profissional cumpriu com zelo o exercício da profissão, não havendo nada que desabone sua conduta. O Presidente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Presidente, então, passa a palavra ao Conselheiro Relator, NOÉ VEGA COTTA DE MELLO, que faz a leitura do relatório, voto fundamentado, no sentido de julgar procedente a denúncia e pela aplicação da sanção de ADVERTÊNCIA RESERVADA, uma vez que restou comprovado que o profissional praticou as infrações previstas no art. 18, inciso X, da Lei nº 12.378/2010, e no item nº 1.2.1 do Código de Ética e Disciplina. O Presidente abre a discussão acerca dos destaques indicados durante o relato, na forma do § 5°, art. 50, da Resolução nº 143 do CAU/BR. Pela ordem dos destaques, concede a palavra ao Conselheiro PAULO FERNANDO DO AMARAL FONTANA, que questiona se após constatada a doença, a profissional permaneceu sendo a responsável técnica, ao que o relator esclarece que sim. O conselheiro MATIAS REVELO VAZQUEZ questiona quais as patologias da obra. O relator esclarece que não se ateve especificamente às patologias, tendo em vista haver laudos técnicos. Salienta que sua análise se deu ao comportamento da profissional. O Conselheiro JORGE LUÍZ STOCKER JÚNIOR</w:t>
      </w:r>
      <w:r w:rsidR="00420642" w:rsidRPr="00B015BD">
        <w:rPr>
          <w:rFonts w:eastAsia="Times New Roman"/>
          <w:sz w:val="20"/>
          <w:szCs w:val="20"/>
        </w:rPr>
        <w:t xml:space="preserve"> questiona se, de fato, os danos apontados pelo engenheiro em seu lado, </w:t>
      </w:r>
      <w:r w:rsidR="00420642" w:rsidRPr="00B015BD">
        <w:rPr>
          <w:sz w:val="20"/>
          <w:szCs w:val="20"/>
        </w:rPr>
        <w:t>estão de acordo com a denúncia. Os Conselheiros ROBERTO LUIZ DECÓ e CARLOS FABIANO SANTOS PITZER questionam se foi oportunizado à profissional, a correção dos danos apontados. O Conselheiro NOE esclarece que verifica-se no processo, o atraso na obra, a ausência de acompanhamento da obra, pela profissional e, a partir daí, chega-se à conclusão quanto a ética da profissional denunciada. Salienta que no processo não constam laudos acerca do problema de saúde da mesma, prova disso é que a mesma continuou como responsável técnica da obra. Esclarece que foram realizadas solicitações de correção, pelo denunciante, para a denunciada, ao que não houve atendimento. O Presidente TIAGO HOLZMANN DA SILVA encerra a discussão, nos termos do art. 72, do Regimento Interno, e informa que não mais será permitida a manifestação. Abre votação da DPO-RS nº 1062/2019, elaborada com base no relatório e no voto fundamentado aprovado pela CED-CAU/RS, pela aplicação da sanção de Advertência Reservada, uma vez que foi constatada infração ético-disciplinar ao art. 18, inciso X, da Lei nº 12.378/2010, e ao item nº 1.2.1 do Código de Ética e Disciplina, sendo a mesma aprovada com 11 (onze) votos favoráveis, 03 (três) abstenções e 04 (quatro) ausências. Ficam as partes presentes intimadas da decisão para que, querendo, interpor recurso ao Plenário do CAU/BR, no prazo de 30 (trinta) dias, nos termos do art. 55 da Resolução CAU/BR nº 143. O Presidente declara encerrada a sessão de julgamento, sendo a súmula lida, aprovada e assinada pelas partes, as quais receberam cópia.</w:t>
      </w:r>
      <w:r w:rsidR="0031651D">
        <w:rPr>
          <w:sz w:val="20"/>
          <w:szCs w:val="20"/>
        </w:rPr>
        <w:t xml:space="preserve"> </w:t>
      </w:r>
      <w:r w:rsidR="0031651D" w:rsidRPr="0031651D">
        <w:rPr>
          <w:b/>
          <w:sz w:val="20"/>
          <w:szCs w:val="20"/>
          <w:u w:val="single"/>
        </w:rPr>
        <w:t>4.3.</w:t>
      </w:r>
      <w:r w:rsidR="0031651D" w:rsidRPr="0031651D">
        <w:rPr>
          <w:sz w:val="20"/>
          <w:szCs w:val="20"/>
          <w:u w:val="single"/>
        </w:rPr>
        <w:t xml:space="preserve"> </w:t>
      </w:r>
      <w:r w:rsidR="00B015BD" w:rsidRPr="00B015BD">
        <w:rPr>
          <w:b/>
          <w:sz w:val="20"/>
          <w:szCs w:val="20"/>
          <w:u w:val="single"/>
          <w:lang w:eastAsia="pt-BR"/>
        </w:rPr>
        <w:t xml:space="preserve">Sessão de Julgamento - Projeto de Deliberação Plenária que homologa encaminhamento acerca do Protocolo SICCAU nº 431895/2016 – Conselheiro Relator: Rui Mineiro (Origem: Comissão de Ética e Disciplina): </w:t>
      </w:r>
      <w:r w:rsidR="00FD5DEA">
        <w:rPr>
          <w:sz w:val="20"/>
          <w:szCs w:val="20"/>
        </w:rPr>
        <w:t>O</w:t>
      </w:r>
      <w:r w:rsidR="00B015BD" w:rsidRPr="00B015BD">
        <w:rPr>
          <w:sz w:val="20"/>
          <w:szCs w:val="20"/>
        </w:rPr>
        <w:t xml:space="preserve"> Presidente do CAU/RS, TIAGO HOLZMANN DA SILVA, declarou aberta sessão de julgamento, informando que todos os conselheiros presentes receberam previamente o relatório e o voto fundamentado, aprovados pela Comissão de Ética e Disciplina – CED-CAU/RS, na forma prevista pela Resolução nº 143 do CAU/BR. O Presidente TIAGO HOLZMANN DA SILVA questiona aos presentes sobre a existência de impedimento relacionado ao processo ético-disciplinar em tela, considerando que, no início da sessão, todos os conselheiros receberam a súmula constando os nomes das partes e acrescenta que a omissão ao dever de comunicar o impedimento configura falta grave, que pode resultar, inclusive, na perda do mandato. 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Os Conselheiros CARLOS PITZER e RODRIGO SPINELLI declara</w:t>
      </w:r>
      <w:r w:rsidR="00427BEC">
        <w:rPr>
          <w:sz w:val="20"/>
          <w:szCs w:val="20"/>
        </w:rPr>
        <w:t>-se</w:t>
      </w:r>
      <w:r w:rsidR="00B015BD" w:rsidRPr="00B015BD">
        <w:rPr>
          <w:sz w:val="20"/>
          <w:szCs w:val="20"/>
        </w:rPr>
        <w:t xml:space="preserve"> impedido. O Presidente questiona aos presentes se algum Conselheiro deseja arguir a suspeição de outro, esclarecendo que são causas de suspeição ter amizade ou inimizade notória com qualquer das partes ou com os respectivos cônjuges, companheiros, parentes e afins até o terceiro grau. Não foi arguida a suspeição. O Presidente esclarece que, pelo disposto no art. 54, inciso VIII, do Regimento Interno do CAU/RS e no art. 109, § 1º, da Resolução nº 143, do CAU/BR, durante a discussão, não será permitido o uso da palavra aos conselheiros em impedimento, os quais deverão se abster quando da votação. Apregoadas as partes, estão presentes as denunciadas e seu procurador, às quais o Presidente TIAGO HOLZMANN DA SILVA passa a palavra, que, em razão do disposto no art. 50, § 6º, da Resolução nº 143, do CAU/BR, possui o direito à voz, por até 10 (dez) minutos, incluindo, nesse prazo, a manifestação tanto das partes quanto do seu procurador. O procurador das partes apresenta sua defesa quanto a conduta profissional das denunciadas, no sentido de não haver nada que as desabone. O Presidente TIAGO HOLZMANN DA SILVA agradece a manifestação e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Passa então a palavra ao Conselheiro Relator, RUI MINEIRO, que faz a leitura do relatório e voto fundamentado que julga improcedente a denúncia e pelo arquivamento do processo uma vez que não restaram comprovadas as infrações previstas no inciso X, do Art. 18, da Lei nº 12.378 de 2010 e nos itens 3.2.4, 3.2.11 e 3.2.12 do Código de Ética e Disciplina. Encerradas as manifestações o Presidente TIAGO HOLZMANN DA SILVA encerra a discussão, nos termos do art. 72, do Regimento Interno, e abre votação da DPO-RS nº 1063/2019, elaborada com base no relatório e no voto fundamentado aprovado pela CED-CAU/RS, , pelo arquivamento do processo uma vez que não restaram comprovadas as infrações previstas no inciso X, do Art. 18, da Lei nº 12.378 de 2010 e nos itens 3.2.4, 3.2.11 e 3.2.12 do Código de Ética e Disciplina, sendo a mesma aprovada com 13 (treze) votos favoráveis, 02 (duas) abstenções e 03 (três) ausências. Ficam as partes presentes intimadas da decisão para que, querendo, interpor recurso ao Plenário do CAU/BR, no prazo de 30 (trinta) dias, nos termos do art. 55 da Resolução CAU/BR nº 143. O Presidente declara encerrada a prese</w:t>
      </w:r>
      <w:r w:rsidR="00B015BD">
        <w:rPr>
          <w:sz w:val="20"/>
          <w:szCs w:val="20"/>
        </w:rPr>
        <w:t xml:space="preserve">nte sessão de julgamento, </w:t>
      </w:r>
      <w:r w:rsidR="00B015BD" w:rsidRPr="00B015BD">
        <w:rPr>
          <w:sz w:val="20"/>
          <w:szCs w:val="20"/>
        </w:rPr>
        <w:t>sendo a súmula lida, aprovada e assinada pelas partes, as quais receberam cópia.</w:t>
      </w:r>
      <w:r w:rsidR="0031651D">
        <w:rPr>
          <w:sz w:val="20"/>
          <w:szCs w:val="20"/>
        </w:rPr>
        <w:t xml:space="preserve"> </w:t>
      </w:r>
      <w:r w:rsidR="0031651D" w:rsidRPr="0031651D">
        <w:rPr>
          <w:b/>
          <w:sz w:val="20"/>
          <w:szCs w:val="20"/>
          <w:u w:val="single"/>
        </w:rPr>
        <w:t>4.4.</w:t>
      </w:r>
      <w:r w:rsidR="0031651D">
        <w:rPr>
          <w:sz w:val="20"/>
          <w:szCs w:val="20"/>
          <w:u w:val="single"/>
        </w:rPr>
        <w:t xml:space="preserve"> </w:t>
      </w:r>
      <w:r w:rsidR="00420642" w:rsidRPr="00B015BD">
        <w:rPr>
          <w:b/>
          <w:sz w:val="20"/>
          <w:szCs w:val="20"/>
          <w:u w:val="single"/>
          <w:lang w:eastAsia="pt-BR"/>
        </w:rPr>
        <w:t>Sessão de Julgamento - Projeto de Deliberação Plenária que homologa encaminhamento acerca do Protocolo SICCAU nº 378486/2016 – Conselheiro Relator: Rui Mineiro (Origem: Comissão de Ética e Disciplina)</w:t>
      </w:r>
      <w:r w:rsidR="00B015BD" w:rsidRPr="00B015BD">
        <w:rPr>
          <w:b/>
          <w:sz w:val="20"/>
          <w:szCs w:val="20"/>
          <w:u w:val="single"/>
          <w:lang w:eastAsia="pt-BR"/>
        </w:rPr>
        <w:t>:</w:t>
      </w:r>
      <w:r w:rsidR="0031651D">
        <w:rPr>
          <w:b/>
          <w:sz w:val="20"/>
          <w:szCs w:val="20"/>
          <w:u w:val="single"/>
          <w:lang w:eastAsia="pt-BR"/>
        </w:rPr>
        <w:t xml:space="preserve"> </w:t>
      </w:r>
      <w:r w:rsidR="00061FFC">
        <w:rPr>
          <w:sz w:val="20"/>
          <w:szCs w:val="20"/>
          <w:lang w:eastAsia="pt-BR"/>
        </w:rPr>
        <w:t>O</w:t>
      </w:r>
      <w:r w:rsidR="00061FFC" w:rsidRPr="00061FFC">
        <w:rPr>
          <w:sz w:val="20"/>
          <w:szCs w:val="20"/>
          <w:lang w:eastAsia="pt-BR"/>
        </w:rPr>
        <w:t xml:space="preserve"> Presidente do CAU/RS, TIAGO HOLZMANN DA SILVA, declarou aberta sessão de julgamento, informando que todos os conselheiros presentes receberam previamente o relatório e o voto fundamentado, aprovados pela Comissão de Ética e Disciplina – CED-CAU/RS, na forma prevista pela Resolução nº 143 do CAU/BR. O Presidente TIAGO HOLZMANN DA SILVA questiona aos presentes sobre a existência de impedimento relacionado ao processo ético-disciplinar em tela, considerando que, no início da sessão, todos os conselheiros receberam a súmula constando os nomes das partes e acrescenta que a omissão ao dever de comunicar o impedimento configura falta grave, que pode resultar, inclusive, na perda do mandato. 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Conselheiro Roberto Luiz Decó se declara impedido. O Presidente questiona aos presentes se algum Conselheiro deseja arguir a suspeição de outro, esclarecendo que são causas de suspeição ter amizade ou inimizade notória com qualquer das partes ou com os respectivos cônjuges, companheiros, parentes e afins até o terceiro grau. Não foi arguida a suspeição. O Presidente esclarece que, pelo disposto no art. 54, inciso VIII, do Regimento Interno do CAU/RS e no art. 109, § 1º, da Resolução nº 143, do CAU/BR, durante a discussão, não será permitido o uso da palavra ao conselheiro em impedimento, o qual deverá se abster quando da votação. Apregoadas as partes, o Presidente TIAGO HOLZMANN DA SILVA informa do não comparecimento das mesmas ou de seus procuradores. Desta forma, passa a palavra ao Conselheiro Relator, informando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Conselheiro Relator, RUI MINEIRO, realiza a leitura do relatório e voto fundamentado no sentido de julgar procedente a denúncia e a aplicação da sanção de SUSPENSÃO pelo período de 210 (duzentos e dez) dias, uma vez que restou comprovado que o profissional praticou as infrações previstas no art. 18, incisos IX e X, da Lei nº 12.378/2010, e ao item nº 1.2.1 do Código de Ética e Disciplina, aprovado pela Resolução CAU/BR nº 52/2013. Encerrada a leitura, o Presidente TIAGO HOLZMANN DA SILVA abre a discussão acerca dos destaques indicados durante o relato, na forma do § 5°, art. 50, da Resolução nº 143 do CAU/BR. Pela ordem dos destaques, concede a palavra ao Conselheiro JOSÉ ARTHUR FELL, que questiona qual o critério para não ser prevista advertência pública, além da suspensão e se a casa mortis é o fator decisivo. O relator esclarece que a causa mortis é o agravante do processo e que o mesmo considera mais severa a pena de suspensão. O Conselheiro PAULO FERNANDO DO AMARAL FONTANA pediu vistas do processo, razão pela qual se suspende a sessão de julgamento e se entrega o processo ao Conselheiro, o qual deve retorná-lo na reunião plenária ordinária subsequente, com o seu relatório e o seu voto fundamentado. A continuidade da pressente sessão de julgamento se dará na reunião plenária ordinária posterior à devolução do processo, prevista para o dia 27 de setembro de 2019, ficando as partes presentes, desde já, intimadas a, querendo, comparecer para assistir ao prosseguimento do julgamento, sem direito à nova manifestação oral. O Presidente declara suspensa a</w:t>
      </w:r>
      <w:r w:rsidR="00061FFC">
        <w:rPr>
          <w:sz w:val="20"/>
          <w:szCs w:val="20"/>
          <w:lang w:eastAsia="pt-BR"/>
        </w:rPr>
        <w:t xml:space="preserve"> presente sessão de julgamento.</w:t>
      </w:r>
      <w:r w:rsidR="0031651D">
        <w:rPr>
          <w:sz w:val="20"/>
          <w:szCs w:val="20"/>
          <w:lang w:eastAsia="pt-BR"/>
        </w:rPr>
        <w:t xml:space="preserve"> </w:t>
      </w:r>
      <w:r w:rsidR="0031651D" w:rsidRPr="0031651D">
        <w:rPr>
          <w:b/>
          <w:sz w:val="20"/>
          <w:szCs w:val="20"/>
          <w:u w:val="single"/>
          <w:lang w:eastAsia="pt-BR"/>
        </w:rPr>
        <w:t>4.5.</w:t>
      </w:r>
      <w:r w:rsidR="0031651D" w:rsidRPr="0031651D">
        <w:rPr>
          <w:sz w:val="20"/>
          <w:szCs w:val="20"/>
          <w:u w:val="single"/>
          <w:lang w:eastAsia="pt-BR"/>
        </w:rPr>
        <w:t xml:space="preserve"> </w:t>
      </w:r>
      <w:r w:rsidR="002B259D" w:rsidRPr="00B015BD">
        <w:rPr>
          <w:b/>
          <w:sz w:val="20"/>
          <w:szCs w:val="20"/>
          <w:u w:val="single"/>
          <w:lang w:eastAsia="pt-BR"/>
        </w:rPr>
        <w:t>Projeto de Deliberação Plenária que propõe homologar definição dos dados que compõem a qualificação de denunciante e encaminhamento ao CAU/BR de solicitação de adequação do for</w:t>
      </w:r>
      <w:r w:rsidR="00061FFC">
        <w:rPr>
          <w:b/>
          <w:sz w:val="20"/>
          <w:szCs w:val="20"/>
          <w:u w:val="single"/>
          <w:lang w:eastAsia="pt-BR"/>
        </w:rPr>
        <w:t xml:space="preserve">mulário de denúncia no SICCAU </w:t>
      </w:r>
      <w:r w:rsidR="002B259D" w:rsidRPr="00B015BD">
        <w:rPr>
          <w:b/>
          <w:sz w:val="20"/>
          <w:szCs w:val="20"/>
          <w:u w:val="single"/>
          <w:lang w:eastAsia="pt-BR"/>
        </w:rPr>
        <w:t>(Origem: Comissão de Ética e Disciplina)</w:t>
      </w:r>
      <w:r w:rsidR="00420642" w:rsidRPr="00B015BD">
        <w:rPr>
          <w:b/>
          <w:sz w:val="20"/>
          <w:szCs w:val="20"/>
          <w:u w:val="single"/>
          <w:lang w:eastAsia="pt-BR"/>
        </w:rPr>
        <w:t>:</w:t>
      </w:r>
      <w:r w:rsidR="00420642" w:rsidRPr="00B015BD">
        <w:rPr>
          <w:sz w:val="20"/>
          <w:szCs w:val="20"/>
          <w:lang w:eastAsia="pt-BR"/>
        </w:rPr>
        <w:t xml:space="preserve"> </w:t>
      </w:r>
      <w:r w:rsidR="00B000EE" w:rsidRPr="00B015BD">
        <w:rPr>
          <w:sz w:val="20"/>
          <w:szCs w:val="20"/>
        </w:rPr>
        <w:t>O Presidente TIAGO HOLZMANN DA SILVA apresenta proposta de de</w:t>
      </w:r>
      <w:r w:rsidR="00420642" w:rsidRPr="00B015BD">
        <w:rPr>
          <w:sz w:val="20"/>
          <w:szCs w:val="20"/>
        </w:rPr>
        <w:t>liberação que propõe homologar definições quanto aos dados necessários para compor a qualificação do denunciante e encaminhamento ao CAU/BR de solicitação de adequação do formulário de denúncia do SICCAU</w:t>
      </w:r>
      <w:r w:rsidR="00B000EE" w:rsidRPr="00B015BD">
        <w:rPr>
          <w:sz w:val="20"/>
          <w:szCs w:val="20"/>
        </w:rPr>
        <w:t xml:space="preserve">. Não havendo </w:t>
      </w:r>
      <w:r w:rsidR="00B000EE" w:rsidRPr="00B015BD">
        <w:rPr>
          <w:bCs/>
          <w:sz w:val="20"/>
          <w:szCs w:val="20"/>
          <w:lang w:eastAsia="pt-BR"/>
        </w:rPr>
        <w:t xml:space="preserve">manifestações, o presidente TIAGO HOLZMANN DA SILVA coloca em votação a DPO-RS nº </w:t>
      </w:r>
      <w:r w:rsidR="00420642" w:rsidRPr="00B015BD">
        <w:rPr>
          <w:bCs/>
          <w:sz w:val="20"/>
          <w:szCs w:val="20"/>
          <w:lang w:eastAsia="pt-BR"/>
        </w:rPr>
        <w:t>1064</w:t>
      </w:r>
      <w:r w:rsidR="00B000EE" w:rsidRPr="00B015BD">
        <w:rPr>
          <w:bCs/>
          <w:sz w:val="20"/>
          <w:szCs w:val="20"/>
          <w:lang w:eastAsia="pt-BR"/>
        </w:rPr>
        <w:t>/2019 sendo a mesma aprovada com 15 (quinze) votos favoráveis e 03 (três) ausências.</w:t>
      </w:r>
      <w:r w:rsidR="00420642" w:rsidRPr="00B015BD">
        <w:rPr>
          <w:bCs/>
          <w:sz w:val="20"/>
          <w:szCs w:val="20"/>
          <w:lang w:eastAsia="pt-BR"/>
        </w:rPr>
        <w:t xml:space="preserve"> </w:t>
      </w:r>
      <w:r w:rsidR="0031651D" w:rsidRPr="0031651D">
        <w:rPr>
          <w:b/>
          <w:bCs/>
          <w:sz w:val="20"/>
          <w:szCs w:val="20"/>
          <w:u w:val="single"/>
          <w:lang w:eastAsia="pt-BR"/>
        </w:rPr>
        <w:t>4.6.</w:t>
      </w:r>
      <w:r w:rsidR="0031651D" w:rsidRPr="0031651D">
        <w:rPr>
          <w:bCs/>
          <w:sz w:val="20"/>
          <w:szCs w:val="20"/>
          <w:u w:val="single"/>
          <w:lang w:eastAsia="pt-BR"/>
        </w:rPr>
        <w:t xml:space="preserve"> </w:t>
      </w:r>
      <w:r w:rsidR="002B259D" w:rsidRPr="00061FFC">
        <w:rPr>
          <w:b/>
          <w:sz w:val="20"/>
          <w:szCs w:val="20"/>
          <w:u w:val="single"/>
          <w:lang w:eastAsia="pt-BR"/>
        </w:rPr>
        <w:t>Projeto de Deliberação Plenária que homologa, em sede de reexame necessário, a extinção total dos créditos tributários, relativos as anuidades dos Processos Administrat</w:t>
      </w:r>
      <w:r w:rsidR="00061FFC">
        <w:rPr>
          <w:b/>
          <w:sz w:val="20"/>
          <w:szCs w:val="20"/>
          <w:u w:val="single"/>
          <w:lang w:eastAsia="pt-BR"/>
        </w:rPr>
        <w:t xml:space="preserve">ivos números 97/2019 e 494/2019 </w:t>
      </w:r>
      <w:r w:rsidR="002B259D" w:rsidRPr="00061FFC">
        <w:rPr>
          <w:b/>
          <w:sz w:val="20"/>
          <w:szCs w:val="20"/>
          <w:u w:val="single"/>
          <w:lang w:eastAsia="pt-BR"/>
        </w:rPr>
        <w:t>(Origem: Comissão de Planejamento e Finanças)</w:t>
      </w:r>
      <w:r w:rsidR="00B000EE" w:rsidRPr="00061FFC">
        <w:rPr>
          <w:b/>
          <w:sz w:val="20"/>
          <w:szCs w:val="20"/>
          <w:u w:val="single"/>
          <w:lang w:eastAsia="pt-BR"/>
        </w:rPr>
        <w:t xml:space="preserve">: </w:t>
      </w:r>
      <w:r w:rsidR="00B000EE" w:rsidRPr="00061FFC">
        <w:rPr>
          <w:sz w:val="20"/>
          <w:szCs w:val="20"/>
        </w:rPr>
        <w:t>O Presidente TIAGO HOLZMANN DA SILVA apresenta proposta de deliberação que propõe homologar, em reexame necessário, a extinção total dos créditos tributários (anuidades) relativos aos Processos Administrativos em epígrafe. Não havendo manifestações, o presidente TIAGO HOLZMANN DA SILVA co</w:t>
      </w:r>
      <w:r w:rsidR="00061FFC">
        <w:rPr>
          <w:sz w:val="20"/>
          <w:szCs w:val="20"/>
        </w:rPr>
        <w:t>loca em votação a DPO-RS nº 1065</w:t>
      </w:r>
      <w:r w:rsidR="00B000EE" w:rsidRPr="00061FFC">
        <w:rPr>
          <w:sz w:val="20"/>
          <w:szCs w:val="20"/>
        </w:rPr>
        <w:t>/2019 sendo a mesma aprovada com 15 (quinze) votos favoráveis e 03 (três) ausências.</w:t>
      </w:r>
      <w:r w:rsidR="0031651D">
        <w:rPr>
          <w:sz w:val="20"/>
          <w:szCs w:val="20"/>
        </w:rPr>
        <w:t xml:space="preserve"> </w:t>
      </w:r>
      <w:r w:rsidR="00BC6433" w:rsidRPr="00BC6433">
        <w:rPr>
          <w:b/>
          <w:sz w:val="20"/>
          <w:szCs w:val="20"/>
          <w:u w:val="single"/>
        </w:rPr>
        <w:t>4.7.</w:t>
      </w:r>
      <w:r w:rsidR="00BC6433" w:rsidRPr="00BC6433">
        <w:rPr>
          <w:sz w:val="20"/>
          <w:szCs w:val="20"/>
          <w:u w:val="single"/>
        </w:rPr>
        <w:t xml:space="preserve"> </w:t>
      </w:r>
      <w:r w:rsidR="002B259D" w:rsidRPr="00061FFC">
        <w:rPr>
          <w:b/>
          <w:sz w:val="20"/>
          <w:szCs w:val="20"/>
          <w:u w:val="single"/>
          <w:lang w:eastAsia="pt-BR"/>
        </w:rPr>
        <w:t>Projeto de Deliberação Plenária que homologa, em sede de reexame necessário, a extinção parcial dos créditos tributários, relativos as anuidades dos Processos Administrativos número</w:t>
      </w:r>
      <w:r w:rsidR="00061FFC" w:rsidRPr="00061FFC">
        <w:rPr>
          <w:b/>
          <w:sz w:val="20"/>
          <w:szCs w:val="20"/>
          <w:u w:val="single"/>
          <w:lang w:eastAsia="pt-BR"/>
        </w:rPr>
        <w:t xml:space="preserve">s 125/2019, 780/2018 e 264/2016 </w:t>
      </w:r>
      <w:r w:rsidR="002B259D" w:rsidRPr="00061FFC">
        <w:rPr>
          <w:b/>
          <w:sz w:val="20"/>
          <w:szCs w:val="20"/>
          <w:u w:val="single"/>
          <w:lang w:eastAsia="pt-BR"/>
        </w:rPr>
        <w:t>(Origem: Comissão de Planejamento e Finanças)</w:t>
      </w:r>
      <w:r w:rsidR="00061FFC" w:rsidRPr="00061FFC">
        <w:rPr>
          <w:b/>
          <w:sz w:val="20"/>
          <w:szCs w:val="20"/>
          <w:u w:val="single"/>
          <w:lang w:eastAsia="pt-BR"/>
        </w:rPr>
        <w:t>:</w:t>
      </w:r>
      <w:r w:rsidR="00BC6433">
        <w:rPr>
          <w:b/>
          <w:sz w:val="20"/>
          <w:szCs w:val="20"/>
          <w:u w:val="single"/>
          <w:lang w:eastAsia="pt-BR"/>
        </w:rPr>
        <w:t xml:space="preserve"> </w:t>
      </w:r>
      <w:r w:rsidR="00061FFC" w:rsidRPr="00061FFC">
        <w:rPr>
          <w:sz w:val="20"/>
          <w:szCs w:val="20"/>
        </w:rPr>
        <w:t xml:space="preserve">O Presidente TIAGO HOLZMANN DA SILVA apresenta proposta de deliberação que propõe homologar, em reexame necessário, a extinção </w:t>
      </w:r>
      <w:r w:rsidR="00061FFC">
        <w:rPr>
          <w:sz w:val="20"/>
          <w:szCs w:val="20"/>
        </w:rPr>
        <w:t>parcial</w:t>
      </w:r>
      <w:r w:rsidR="00061FFC" w:rsidRPr="00061FFC">
        <w:rPr>
          <w:sz w:val="20"/>
          <w:szCs w:val="20"/>
        </w:rPr>
        <w:t xml:space="preserve"> dos créditos tributários (anuidades) relativos aos Processos Administrativos em epígrafe. Não havendo manifestações, o presidente TIAGO HOLZMANN DA SILVA co</w:t>
      </w:r>
      <w:r w:rsidR="00061FFC">
        <w:rPr>
          <w:sz w:val="20"/>
          <w:szCs w:val="20"/>
        </w:rPr>
        <w:t>loca em votação a DPO-RS nº 1065</w:t>
      </w:r>
      <w:r w:rsidR="00061FFC" w:rsidRPr="00061FFC">
        <w:rPr>
          <w:sz w:val="20"/>
          <w:szCs w:val="20"/>
        </w:rPr>
        <w:t>/2019 sendo a mesma aprovada com 15 (quinze) votos favoráveis e 03 (três) ausências.</w:t>
      </w:r>
      <w:r w:rsidR="00BC6433">
        <w:rPr>
          <w:sz w:val="20"/>
          <w:szCs w:val="20"/>
        </w:rPr>
        <w:t xml:space="preserve"> </w:t>
      </w:r>
      <w:r w:rsidR="00BC6433">
        <w:rPr>
          <w:b/>
          <w:sz w:val="20"/>
          <w:szCs w:val="20"/>
          <w:u w:val="single"/>
          <w:lang w:eastAsia="pt-BR"/>
        </w:rPr>
        <w:t>4.8. P</w:t>
      </w:r>
      <w:r w:rsidR="002B259D" w:rsidRPr="00061FFC">
        <w:rPr>
          <w:b/>
          <w:sz w:val="20"/>
          <w:szCs w:val="20"/>
          <w:u w:val="single"/>
          <w:lang w:eastAsia="pt-BR"/>
        </w:rPr>
        <w:t>rojeto de Deliberação Plenária que propõe homologar proposta de alteração de data e l</w:t>
      </w:r>
      <w:r w:rsidR="00061FFC" w:rsidRPr="00061FFC">
        <w:rPr>
          <w:b/>
          <w:sz w:val="20"/>
          <w:szCs w:val="20"/>
          <w:u w:val="single"/>
          <w:lang w:eastAsia="pt-BR"/>
        </w:rPr>
        <w:t xml:space="preserve">ocal da 100ª Plenária Ordinária </w:t>
      </w:r>
      <w:r w:rsidR="002B259D" w:rsidRPr="00061FFC">
        <w:rPr>
          <w:b/>
          <w:sz w:val="20"/>
          <w:szCs w:val="20"/>
          <w:u w:val="single"/>
          <w:lang w:eastAsia="pt-BR"/>
        </w:rPr>
        <w:t>(Origem: Presidência)</w:t>
      </w:r>
      <w:r w:rsidR="00061FFC" w:rsidRPr="00061FFC">
        <w:rPr>
          <w:b/>
          <w:sz w:val="20"/>
          <w:szCs w:val="20"/>
          <w:u w:val="single"/>
          <w:lang w:eastAsia="pt-BR"/>
        </w:rPr>
        <w:t xml:space="preserve">: </w:t>
      </w:r>
      <w:r w:rsidR="00776E47" w:rsidRPr="00061FFC">
        <w:rPr>
          <w:sz w:val="20"/>
          <w:szCs w:val="20"/>
        </w:rPr>
        <w:t>O Presidente TIAGO HOLZMANN DA SILVA apresenta proposta de de</w:t>
      </w:r>
      <w:r w:rsidR="00776E47">
        <w:rPr>
          <w:sz w:val="20"/>
          <w:szCs w:val="20"/>
        </w:rPr>
        <w:t xml:space="preserve">liberação que propõe homologar </w:t>
      </w:r>
      <w:r w:rsidR="00776E47" w:rsidRPr="00776E47">
        <w:rPr>
          <w:sz w:val="20"/>
          <w:szCs w:val="20"/>
        </w:rPr>
        <w:t>a antecipação da 100ª Plenária, para 15 de agosto de 2019 (quinta-feira), das 14 às 18 hor</w:t>
      </w:r>
      <w:r w:rsidR="00776E47">
        <w:rPr>
          <w:sz w:val="20"/>
          <w:szCs w:val="20"/>
        </w:rPr>
        <w:t>as, no Centro Cultural da UFGRS e d</w:t>
      </w:r>
      <w:r w:rsidR="00776E47" w:rsidRPr="00776E47">
        <w:rPr>
          <w:sz w:val="20"/>
          <w:szCs w:val="20"/>
        </w:rPr>
        <w:t>eterminar que a reunião terá, além da pauta ordinária, na qual deverão ser apresentados os relatórios de atividades das comissões temporárias de Patrimônio Histórico e ATHIS e a proposta de renovação das mesmas, a apresentação dos atos da gestão 2018-2019, das atividades realizadas pelas comissões ordinárias e especial e, posteriormente, momento solene com retrospectiva da construção e implantação do CAU/RS e homenagens, encerrando com conf</w:t>
      </w:r>
      <w:r w:rsidR="00776E47">
        <w:rPr>
          <w:sz w:val="20"/>
          <w:szCs w:val="20"/>
        </w:rPr>
        <w:t xml:space="preserve">raternização entre os presentes, devendo ser convidados </w:t>
      </w:r>
      <w:r w:rsidR="00776E47" w:rsidRPr="00776E47">
        <w:rPr>
          <w:sz w:val="20"/>
          <w:szCs w:val="20"/>
        </w:rPr>
        <w:t xml:space="preserve">a participar da 100ª Plenária, além dos Conselheiros titulares, os Suplentes de conselheiros da Gestão 2018-2020 e os Conselheiros e suplentes das gestões 2015-2017 e 2012-2014; além dos Presidentes dos CAU/UF; Presidente e ex-presidente do CAU/BR; Sra. Eunice </w:t>
      </w:r>
      <w:proofErr w:type="spellStart"/>
      <w:r w:rsidR="00776E47" w:rsidRPr="00776E47">
        <w:rPr>
          <w:sz w:val="20"/>
          <w:szCs w:val="20"/>
        </w:rPr>
        <w:t>Fauth</w:t>
      </w:r>
      <w:proofErr w:type="spellEnd"/>
      <w:r w:rsidR="00776E47" w:rsidRPr="00776E47">
        <w:rPr>
          <w:sz w:val="20"/>
          <w:szCs w:val="20"/>
        </w:rPr>
        <w:t xml:space="preserve"> da Silveira (Esposa do presidente Roberto </w:t>
      </w:r>
      <w:proofErr w:type="spellStart"/>
      <w:r w:rsidR="00776E47" w:rsidRPr="00776E47">
        <w:rPr>
          <w:sz w:val="20"/>
          <w:szCs w:val="20"/>
        </w:rPr>
        <w:t>Py</w:t>
      </w:r>
      <w:proofErr w:type="spellEnd"/>
      <w:r w:rsidR="00776E47" w:rsidRPr="00776E47">
        <w:rPr>
          <w:sz w:val="20"/>
          <w:szCs w:val="20"/>
        </w:rPr>
        <w:t xml:space="preserve">); </w:t>
      </w:r>
      <w:r w:rsidR="00776E47">
        <w:rPr>
          <w:sz w:val="20"/>
          <w:szCs w:val="20"/>
        </w:rPr>
        <w:t xml:space="preserve"> </w:t>
      </w:r>
      <w:r w:rsidR="00776E47" w:rsidRPr="00776E47">
        <w:rPr>
          <w:sz w:val="20"/>
          <w:szCs w:val="20"/>
        </w:rPr>
        <w:t xml:space="preserve">Arquiteto Paulo Bica (esposo da Conselheira Federal </w:t>
      </w:r>
      <w:proofErr w:type="spellStart"/>
      <w:r w:rsidR="00776E47" w:rsidRPr="00776E47">
        <w:rPr>
          <w:sz w:val="20"/>
          <w:szCs w:val="20"/>
        </w:rPr>
        <w:t>Briane</w:t>
      </w:r>
      <w:proofErr w:type="spellEnd"/>
      <w:r w:rsidR="00776E47" w:rsidRPr="00776E47">
        <w:rPr>
          <w:sz w:val="20"/>
          <w:szCs w:val="20"/>
        </w:rPr>
        <w:t xml:space="preserve"> Bica); Coordenadores das IES; Entidades participantes do Fórum das Entidades; CEAU – Atual e Gestões anteriores; SERGS – Sociedade de Engenharia e Autoridades</w:t>
      </w:r>
      <w:r w:rsidR="00776E47" w:rsidRPr="00061FFC">
        <w:rPr>
          <w:sz w:val="20"/>
          <w:szCs w:val="20"/>
        </w:rPr>
        <w:t xml:space="preserve">. </w:t>
      </w:r>
      <w:r w:rsidR="00776E47">
        <w:rPr>
          <w:sz w:val="20"/>
          <w:szCs w:val="20"/>
        </w:rPr>
        <w:t xml:space="preserve">Encerradas as </w:t>
      </w:r>
      <w:r w:rsidR="00776E47" w:rsidRPr="00061FFC">
        <w:rPr>
          <w:sz w:val="20"/>
          <w:szCs w:val="20"/>
        </w:rPr>
        <w:t>manifestações, o presidente TIAGO HOLZMANN DA SILVA co</w:t>
      </w:r>
      <w:r w:rsidR="00776E47">
        <w:rPr>
          <w:sz w:val="20"/>
          <w:szCs w:val="20"/>
        </w:rPr>
        <w:t>loca em votação a DPO-RS nº 1067</w:t>
      </w:r>
      <w:r w:rsidR="00776E47" w:rsidRPr="00061FFC">
        <w:rPr>
          <w:sz w:val="20"/>
          <w:szCs w:val="20"/>
        </w:rPr>
        <w:t xml:space="preserve">/2019 sendo a mesma aprovada com </w:t>
      </w:r>
      <w:r w:rsidR="00776E47">
        <w:rPr>
          <w:sz w:val="20"/>
          <w:szCs w:val="20"/>
        </w:rPr>
        <w:t>14</w:t>
      </w:r>
      <w:r w:rsidR="00776E47" w:rsidRPr="00061FFC">
        <w:rPr>
          <w:sz w:val="20"/>
          <w:szCs w:val="20"/>
        </w:rPr>
        <w:t xml:space="preserve"> (</w:t>
      </w:r>
      <w:r w:rsidR="00776E47">
        <w:rPr>
          <w:sz w:val="20"/>
          <w:szCs w:val="20"/>
        </w:rPr>
        <w:t>quatorze</w:t>
      </w:r>
      <w:r w:rsidR="00776E47" w:rsidRPr="00061FFC">
        <w:rPr>
          <w:sz w:val="20"/>
          <w:szCs w:val="20"/>
        </w:rPr>
        <w:t>) votos favoráveis</w:t>
      </w:r>
      <w:r w:rsidR="00776E47">
        <w:rPr>
          <w:sz w:val="20"/>
          <w:szCs w:val="20"/>
        </w:rPr>
        <w:t>, 01 (uma) abstenção</w:t>
      </w:r>
      <w:r w:rsidR="00776E47" w:rsidRPr="00061FFC">
        <w:rPr>
          <w:sz w:val="20"/>
          <w:szCs w:val="20"/>
        </w:rPr>
        <w:t xml:space="preserve"> e 03 (três) ausências.</w:t>
      </w:r>
      <w:r w:rsidR="00776E47">
        <w:rPr>
          <w:sz w:val="20"/>
          <w:szCs w:val="20"/>
        </w:rPr>
        <w:t xml:space="preserve"> </w:t>
      </w:r>
      <w:r w:rsidR="00BC6433">
        <w:rPr>
          <w:b/>
          <w:sz w:val="20"/>
          <w:szCs w:val="20"/>
          <w:u w:val="single"/>
          <w:lang w:eastAsia="pt-BR"/>
        </w:rPr>
        <w:t>4.9. Pr</w:t>
      </w:r>
      <w:r w:rsidR="002B259D" w:rsidRPr="00776E47">
        <w:rPr>
          <w:b/>
          <w:sz w:val="20"/>
          <w:szCs w:val="20"/>
          <w:u w:val="single"/>
          <w:lang w:eastAsia="pt-BR"/>
        </w:rPr>
        <w:t>ojeto de Deliberação Plenária que propõe homologar encaminhamento ao CAU/BR de solicitação de esclarecimentos quanto às atribuições privativas constantes</w:t>
      </w:r>
      <w:r w:rsidR="00776E47" w:rsidRPr="00776E47">
        <w:rPr>
          <w:b/>
          <w:sz w:val="20"/>
          <w:szCs w:val="20"/>
          <w:u w:val="single"/>
          <w:lang w:eastAsia="pt-BR"/>
        </w:rPr>
        <w:t xml:space="preserve"> na Resolução CAU/BR nº 51/2013 </w:t>
      </w:r>
      <w:r w:rsidR="002B259D" w:rsidRPr="00776E47">
        <w:rPr>
          <w:b/>
          <w:sz w:val="20"/>
          <w:szCs w:val="20"/>
          <w:u w:val="single"/>
          <w:lang w:eastAsia="pt-BR"/>
        </w:rPr>
        <w:t>(Origem: Comissão de Exercício Profissional)</w:t>
      </w:r>
      <w:r w:rsidR="00776E47" w:rsidRPr="00776E47">
        <w:rPr>
          <w:b/>
          <w:sz w:val="20"/>
          <w:szCs w:val="20"/>
          <w:u w:val="single"/>
          <w:lang w:eastAsia="pt-BR"/>
        </w:rPr>
        <w:t xml:space="preserve">: </w:t>
      </w:r>
      <w:r w:rsidR="00776E47" w:rsidRPr="00061FFC">
        <w:rPr>
          <w:sz w:val="20"/>
          <w:szCs w:val="20"/>
        </w:rPr>
        <w:t xml:space="preserve">O Presidente TIAGO HOLZMANN DA SILVA </w:t>
      </w:r>
      <w:r w:rsidR="00776E47">
        <w:rPr>
          <w:sz w:val="20"/>
          <w:szCs w:val="20"/>
        </w:rPr>
        <w:t xml:space="preserve">passa a palavra ao Conselheiro ORITZ ADRIANO ADAMS DE CAMPOS que </w:t>
      </w:r>
      <w:r w:rsidR="00776E47" w:rsidRPr="00061FFC">
        <w:rPr>
          <w:sz w:val="20"/>
          <w:szCs w:val="20"/>
        </w:rPr>
        <w:t>apresenta proposta de de</w:t>
      </w:r>
      <w:r w:rsidR="00776E47">
        <w:rPr>
          <w:sz w:val="20"/>
          <w:szCs w:val="20"/>
        </w:rPr>
        <w:t xml:space="preserve">liberação que propõe </w:t>
      </w:r>
      <w:r w:rsidR="00776E47" w:rsidRPr="005076DF">
        <w:rPr>
          <w:sz w:val="20"/>
          <w:szCs w:val="20"/>
        </w:rPr>
        <w:t>homologar encaminhamento ao CAU/BR de questionamento quanto ao posicionamento do conselho Federal sobre as atribuições privativas da profissão, estabelecidas pela Resolução 51.</w:t>
      </w:r>
      <w:r w:rsidR="00776E47">
        <w:rPr>
          <w:sz w:val="20"/>
          <w:szCs w:val="20"/>
        </w:rPr>
        <w:t xml:space="preserve"> Após debate, o </w:t>
      </w:r>
      <w:r w:rsidR="00116BEC">
        <w:rPr>
          <w:sz w:val="20"/>
          <w:szCs w:val="20"/>
        </w:rPr>
        <w:t>Presidente TIAGO HOLZMANN DA SILVA coloca em votação a DPO-RS nº 1068</w:t>
      </w:r>
      <w:r w:rsidR="00116BEC" w:rsidRPr="00061FFC">
        <w:rPr>
          <w:sz w:val="20"/>
          <w:szCs w:val="20"/>
        </w:rPr>
        <w:t xml:space="preserve">/2019 sendo a mesma aprovada com </w:t>
      </w:r>
      <w:r w:rsidR="00116BEC">
        <w:rPr>
          <w:sz w:val="20"/>
          <w:szCs w:val="20"/>
        </w:rPr>
        <w:t>13</w:t>
      </w:r>
      <w:r w:rsidR="00116BEC" w:rsidRPr="00061FFC">
        <w:rPr>
          <w:sz w:val="20"/>
          <w:szCs w:val="20"/>
        </w:rPr>
        <w:t xml:space="preserve"> (</w:t>
      </w:r>
      <w:r w:rsidR="00116BEC">
        <w:rPr>
          <w:sz w:val="20"/>
          <w:szCs w:val="20"/>
        </w:rPr>
        <w:t>treze</w:t>
      </w:r>
      <w:r w:rsidR="00116BEC" w:rsidRPr="00061FFC">
        <w:rPr>
          <w:sz w:val="20"/>
          <w:szCs w:val="20"/>
        </w:rPr>
        <w:t>) votos favoráveis</w:t>
      </w:r>
      <w:r w:rsidR="00116BEC">
        <w:rPr>
          <w:sz w:val="20"/>
          <w:szCs w:val="20"/>
        </w:rPr>
        <w:t xml:space="preserve"> </w:t>
      </w:r>
      <w:r w:rsidR="00116BEC" w:rsidRPr="00061FFC">
        <w:rPr>
          <w:sz w:val="20"/>
          <w:szCs w:val="20"/>
        </w:rPr>
        <w:t xml:space="preserve">e </w:t>
      </w:r>
      <w:r w:rsidR="00116BEC">
        <w:rPr>
          <w:sz w:val="20"/>
          <w:szCs w:val="20"/>
        </w:rPr>
        <w:t>05</w:t>
      </w:r>
      <w:r w:rsidR="00116BEC" w:rsidRPr="00061FFC">
        <w:rPr>
          <w:sz w:val="20"/>
          <w:szCs w:val="20"/>
        </w:rPr>
        <w:t xml:space="preserve"> (</w:t>
      </w:r>
      <w:r w:rsidR="00116BEC">
        <w:rPr>
          <w:sz w:val="20"/>
          <w:szCs w:val="20"/>
        </w:rPr>
        <w:t>cinco</w:t>
      </w:r>
      <w:r w:rsidR="00116BEC" w:rsidRPr="00061FFC">
        <w:rPr>
          <w:sz w:val="20"/>
          <w:szCs w:val="20"/>
        </w:rPr>
        <w:t>) ausências</w:t>
      </w:r>
      <w:r w:rsidR="00D218AF">
        <w:rPr>
          <w:sz w:val="20"/>
          <w:szCs w:val="20"/>
        </w:rPr>
        <w:t xml:space="preserve">. </w:t>
      </w:r>
      <w:r w:rsidR="00BC6433">
        <w:rPr>
          <w:b/>
          <w:sz w:val="20"/>
          <w:szCs w:val="20"/>
          <w:u w:val="single"/>
          <w:lang w:eastAsia="pt-BR"/>
        </w:rPr>
        <w:t>4.10. P</w:t>
      </w:r>
      <w:r w:rsidR="002B259D" w:rsidRPr="00D218AF">
        <w:rPr>
          <w:b/>
          <w:sz w:val="20"/>
          <w:szCs w:val="20"/>
          <w:u w:val="single"/>
          <w:lang w:eastAsia="pt-BR"/>
        </w:rPr>
        <w:t>rojeto de Deliberação Plenária que propõe homologar Portaria Normativa que estabelece normas quanto à emissão de manifestações técnicas sobre tema</w:t>
      </w:r>
      <w:r w:rsidR="00D218AF" w:rsidRPr="00D218AF">
        <w:rPr>
          <w:b/>
          <w:sz w:val="20"/>
          <w:szCs w:val="20"/>
          <w:u w:val="single"/>
          <w:lang w:eastAsia="pt-BR"/>
        </w:rPr>
        <w:t xml:space="preserve">s adstritos à atuação do CAU/RS </w:t>
      </w:r>
      <w:r w:rsidR="002B259D" w:rsidRPr="00D218AF">
        <w:rPr>
          <w:b/>
          <w:sz w:val="20"/>
          <w:szCs w:val="20"/>
          <w:u w:val="single"/>
          <w:lang w:eastAsia="pt-BR"/>
        </w:rPr>
        <w:t>(Origem: Comissão de Exercício Profissional)</w:t>
      </w:r>
      <w:r w:rsidR="00D218AF" w:rsidRPr="00D218AF">
        <w:rPr>
          <w:b/>
          <w:sz w:val="20"/>
          <w:szCs w:val="20"/>
          <w:u w:val="single"/>
          <w:lang w:eastAsia="pt-BR"/>
        </w:rPr>
        <w:t>:</w:t>
      </w:r>
      <w:r>
        <w:rPr>
          <w:b/>
          <w:sz w:val="20"/>
          <w:szCs w:val="20"/>
          <w:u w:val="single"/>
          <w:lang w:eastAsia="pt-BR"/>
        </w:rPr>
        <w:t xml:space="preserve"> </w:t>
      </w:r>
      <w:r w:rsidRPr="00061FFC">
        <w:rPr>
          <w:sz w:val="20"/>
          <w:szCs w:val="20"/>
        </w:rPr>
        <w:t xml:space="preserve">O Presidente TIAGO HOLZMANN DA SILVA </w:t>
      </w:r>
      <w:r>
        <w:rPr>
          <w:sz w:val="20"/>
          <w:szCs w:val="20"/>
        </w:rPr>
        <w:t xml:space="preserve">passa a palavra ao Conselheiro ORITZ ADRIANO ADAMS DE CAMPOS que </w:t>
      </w:r>
      <w:r w:rsidRPr="00061FFC">
        <w:rPr>
          <w:sz w:val="20"/>
          <w:szCs w:val="20"/>
        </w:rPr>
        <w:t>apresenta proposta de de</w:t>
      </w:r>
      <w:r>
        <w:rPr>
          <w:sz w:val="20"/>
          <w:szCs w:val="20"/>
        </w:rPr>
        <w:t>liberação que propõe homologar</w:t>
      </w:r>
      <w:r w:rsidR="008B12DA">
        <w:rPr>
          <w:sz w:val="20"/>
          <w:szCs w:val="20"/>
        </w:rPr>
        <w:t xml:space="preserve"> </w:t>
      </w:r>
      <w:r w:rsidR="008B12DA" w:rsidRPr="008B12DA">
        <w:rPr>
          <w:sz w:val="20"/>
          <w:szCs w:val="20"/>
        </w:rPr>
        <w:t xml:space="preserve">minuta de portaria normativa que </w:t>
      </w:r>
      <w:r w:rsidR="008B12DA">
        <w:rPr>
          <w:sz w:val="20"/>
          <w:szCs w:val="20"/>
        </w:rPr>
        <w:t xml:space="preserve">visa </w:t>
      </w:r>
      <w:r w:rsidR="008B12DA" w:rsidRPr="008B12DA">
        <w:rPr>
          <w:sz w:val="20"/>
          <w:szCs w:val="20"/>
        </w:rPr>
        <w:t>estabelece</w:t>
      </w:r>
      <w:r w:rsidR="008B12DA">
        <w:rPr>
          <w:sz w:val="20"/>
          <w:szCs w:val="20"/>
        </w:rPr>
        <w:t>r</w:t>
      </w:r>
      <w:r w:rsidR="008B12DA" w:rsidRPr="008B12DA">
        <w:rPr>
          <w:sz w:val="20"/>
          <w:szCs w:val="20"/>
        </w:rPr>
        <w:t xml:space="preserve"> normas quanto à emissão de manifestações técnicas sobre temas adstritos à atuação do CAU/RS</w:t>
      </w:r>
      <w:r w:rsidR="008B12DA">
        <w:rPr>
          <w:sz w:val="20"/>
          <w:szCs w:val="20"/>
        </w:rPr>
        <w:t>, c</w:t>
      </w:r>
      <w:r w:rsidR="008B12DA" w:rsidRPr="008B12DA">
        <w:rPr>
          <w:sz w:val="20"/>
          <w:szCs w:val="20"/>
        </w:rPr>
        <w:t>onsiderando que a atividade fiscalizatória tem por objeto “a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2012” e por objetivo “coibir o exercício ilegal ou irregular da Arquitetura e Urbanismo, em conformidade com a legislação vigente”, competindo-lhe “verificar, na prestação de serviços de Arquitetura e Urbanismo, a existência do Registro de Responsabilidade Técnica (RRT) correspondente, nos termos do que dispõe Resolução específica do CAU/BR”, conforme dispõem os artigos 4º, 5º e 6º da Resolução n</w:t>
      </w:r>
      <w:r w:rsidR="008B12DA">
        <w:rPr>
          <w:sz w:val="20"/>
          <w:szCs w:val="20"/>
        </w:rPr>
        <w:t xml:space="preserve">º 22 do CAU/BR, respectivamente. </w:t>
      </w:r>
      <w:r w:rsidR="008B12DA">
        <w:rPr>
          <w:sz w:val="20"/>
          <w:szCs w:val="20"/>
          <w:lang w:eastAsia="pt-BR"/>
        </w:rPr>
        <w:t xml:space="preserve">Tendo em vista o </w:t>
      </w:r>
      <w:r w:rsidR="00BC6433">
        <w:rPr>
          <w:sz w:val="20"/>
          <w:szCs w:val="20"/>
          <w:lang w:eastAsia="pt-BR"/>
        </w:rPr>
        <w:t xml:space="preserve">extenso </w:t>
      </w:r>
      <w:r w:rsidR="008B12DA">
        <w:rPr>
          <w:sz w:val="20"/>
          <w:szCs w:val="20"/>
          <w:lang w:eastAsia="pt-BR"/>
        </w:rPr>
        <w:t xml:space="preserve">debate relacionado ao tema e as diversas manifestações com entendimentos contrários e solicitações de esclarecimento, o Presidente TIAGO HOLZMANN DA SILVA retira o tema de pauta, devendo o mesmo ser, novamente, encaminhado aos Conselheiros para contribuições. </w:t>
      </w:r>
      <w:r w:rsidR="00BC6433">
        <w:rPr>
          <w:sz w:val="20"/>
          <w:szCs w:val="20"/>
          <w:lang w:eastAsia="pt-BR"/>
        </w:rPr>
        <w:t xml:space="preserve"> </w:t>
      </w:r>
      <w:r w:rsidR="00BC6433" w:rsidRPr="00BC6433">
        <w:rPr>
          <w:b/>
          <w:sz w:val="20"/>
          <w:szCs w:val="20"/>
          <w:u w:val="single"/>
          <w:lang w:eastAsia="pt-BR"/>
        </w:rPr>
        <w:t>4.11</w:t>
      </w:r>
      <w:r w:rsidR="00BC6433">
        <w:rPr>
          <w:sz w:val="20"/>
          <w:szCs w:val="20"/>
          <w:u w:val="single"/>
          <w:lang w:eastAsia="pt-BR"/>
        </w:rPr>
        <w:t>.</w:t>
      </w:r>
      <w:r w:rsidR="00BC6433" w:rsidRPr="00BC6433">
        <w:rPr>
          <w:sz w:val="20"/>
          <w:szCs w:val="20"/>
          <w:u w:val="single"/>
          <w:lang w:eastAsia="pt-BR"/>
        </w:rPr>
        <w:t xml:space="preserve"> </w:t>
      </w:r>
      <w:r w:rsidR="002B259D" w:rsidRPr="0031651D">
        <w:rPr>
          <w:b/>
          <w:sz w:val="20"/>
          <w:szCs w:val="20"/>
          <w:u w:val="single"/>
          <w:lang w:eastAsia="pt-BR"/>
        </w:rPr>
        <w:t>Distribuição do Processo de Fiscalização nº 1000049791/2017, em grau de recurso, para relato de Consel</w:t>
      </w:r>
      <w:r w:rsidR="00D218AF" w:rsidRPr="0031651D">
        <w:rPr>
          <w:b/>
          <w:sz w:val="20"/>
          <w:szCs w:val="20"/>
          <w:u w:val="single"/>
          <w:lang w:eastAsia="pt-BR"/>
        </w:rPr>
        <w:t xml:space="preserve">heiro </w:t>
      </w:r>
      <w:r w:rsidR="002B259D" w:rsidRPr="0031651D">
        <w:rPr>
          <w:b/>
          <w:sz w:val="20"/>
          <w:szCs w:val="20"/>
          <w:u w:val="single"/>
          <w:lang w:eastAsia="pt-BR"/>
        </w:rPr>
        <w:t>(Origem: Presidência)</w:t>
      </w:r>
      <w:r w:rsidR="00D218AF" w:rsidRPr="0031651D">
        <w:rPr>
          <w:b/>
          <w:sz w:val="20"/>
          <w:szCs w:val="20"/>
          <w:u w:val="single"/>
          <w:lang w:eastAsia="pt-BR"/>
        </w:rPr>
        <w:t>:</w:t>
      </w:r>
      <w:r w:rsidR="00D218AF">
        <w:rPr>
          <w:sz w:val="20"/>
          <w:szCs w:val="20"/>
          <w:lang w:eastAsia="pt-BR"/>
        </w:rPr>
        <w:t xml:space="preserve"> </w:t>
      </w:r>
      <w:r w:rsidR="0031651D">
        <w:rPr>
          <w:sz w:val="20"/>
          <w:szCs w:val="20"/>
          <w:lang w:eastAsia="pt-BR"/>
        </w:rPr>
        <w:t xml:space="preserve"> </w:t>
      </w:r>
      <w:r w:rsidR="0031651D" w:rsidRPr="0031651D">
        <w:rPr>
          <w:sz w:val="20"/>
          <w:szCs w:val="20"/>
          <w:lang w:eastAsia="pt-BR"/>
        </w:rPr>
        <w:t>Considerando o recurso apresentado pela parte interessad</w:t>
      </w:r>
      <w:r w:rsidR="0031651D">
        <w:rPr>
          <w:sz w:val="20"/>
          <w:szCs w:val="20"/>
          <w:lang w:eastAsia="pt-BR"/>
        </w:rPr>
        <w:t>a, o processo foi distribuído à</w:t>
      </w:r>
      <w:r w:rsidR="0031651D" w:rsidRPr="0031651D">
        <w:rPr>
          <w:sz w:val="20"/>
          <w:szCs w:val="20"/>
          <w:lang w:eastAsia="pt-BR"/>
        </w:rPr>
        <w:t xml:space="preserve"> C</w:t>
      </w:r>
      <w:r w:rsidR="0031651D">
        <w:rPr>
          <w:sz w:val="20"/>
          <w:szCs w:val="20"/>
          <w:lang w:eastAsia="pt-BR"/>
        </w:rPr>
        <w:t>onselheira</w:t>
      </w:r>
      <w:r w:rsidR="0031651D" w:rsidRPr="0031651D">
        <w:rPr>
          <w:sz w:val="20"/>
          <w:szCs w:val="20"/>
          <w:lang w:eastAsia="pt-BR"/>
        </w:rPr>
        <w:t xml:space="preserve"> </w:t>
      </w:r>
      <w:r w:rsidR="0031651D">
        <w:rPr>
          <w:sz w:val="20"/>
          <w:szCs w:val="20"/>
          <w:lang w:eastAsia="pt-BR"/>
        </w:rPr>
        <w:t>RAQUEL ROHDEN BRESOLIN</w:t>
      </w:r>
      <w:r w:rsidR="0031651D" w:rsidRPr="0031651D">
        <w:rPr>
          <w:sz w:val="20"/>
          <w:szCs w:val="20"/>
          <w:lang w:eastAsia="pt-BR"/>
        </w:rPr>
        <w:t xml:space="preserve">, a quem competirá analisar o presente processo, apresentando relatório e voto fundamento, de forma clara, concisa, objetiva e legalmente embasada, nos termos do Regimento Interno do CAU/RS, na 101ª Plenária Ordinária a ocorrer no dia 27 de setembro de 2019. </w:t>
      </w:r>
      <w:r w:rsidR="0031651D">
        <w:rPr>
          <w:sz w:val="20"/>
          <w:szCs w:val="20"/>
          <w:lang w:eastAsia="pt-BR"/>
        </w:rPr>
        <w:t xml:space="preserve">O Presidente TIAGO HOLZMANN DA SILVA informa que </w:t>
      </w:r>
      <w:r w:rsidR="0031651D" w:rsidRPr="0031651D">
        <w:rPr>
          <w:sz w:val="20"/>
          <w:szCs w:val="20"/>
          <w:lang w:eastAsia="pt-BR"/>
        </w:rPr>
        <w:t xml:space="preserve">o relato e voto fundamento deverão ser encaminhados para o e-mail </w:t>
      </w:r>
      <w:hyperlink r:id="rId8" w:history="1">
        <w:r w:rsidR="0031651D" w:rsidRPr="00F06E1F">
          <w:rPr>
            <w:rStyle w:val="Hyperlink"/>
            <w:sz w:val="20"/>
            <w:szCs w:val="20"/>
            <w:lang w:eastAsia="pt-BR"/>
          </w:rPr>
          <w:t>secretaria.geral@caurs.gov.br</w:t>
        </w:r>
      </w:hyperlink>
      <w:r w:rsidR="0031651D">
        <w:rPr>
          <w:sz w:val="20"/>
          <w:szCs w:val="20"/>
          <w:lang w:eastAsia="pt-BR"/>
        </w:rPr>
        <w:t xml:space="preserve"> </w:t>
      </w:r>
      <w:r w:rsidR="0031651D" w:rsidRPr="0031651D">
        <w:rPr>
          <w:sz w:val="20"/>
          <w:szCs w:val="20"/>
          <w:lang w:eastAsia="pt-BR"/>
        </w:rPr>
        <w:t>até o dia 06 de setembro de 2019, para distribuição prévia ao plenário, conforme estabelece o Regimento Interno.</w:t>
      </w:r>
      <w:r w:rsidR="0031651D">
        <w:rPr>
          <w:sz w:val="20"/>
          <w:szCs w:val="20"/>
          <w:lang w:eastAsia="pt-BR"/>
        </w:rPr>
        <w:t xml:space="preserve"> </w:t>
      </w:r>
      <w:r w:rsidR="00BC6433">
        <w:rPr>
          <w:b/>
          <w:sz w:val="20"/>
          <w:szCs w:val="20"/>
          <w:u w:val="single"/>
          <w:lang w:eastAsia="pt-BR"/>
        </w:rPr>
        <w:t>4.12. D</w:t>
      </w:r>
      <w:r w:rsidR="002B259D" w:rsidRPr="0031651D">
        <w:rPr>
          <w:b/>
          <w:sz w:val="20"/>
          <w:szCs w:val="20"/>
          <w:u w:val="single"/>
          <w:lang w:eastAsia="pt-BR"/>
        </w:rPr>
        <w:t>istribuição do Processo Administrativo nº 072/2018, em grau de recurso, para relato de Cons</w:t>
      </w:r>
      <w:r w:rsidR="00BC6433">
        <w:rPr>
          <w:b/>
          <w:sz w:val="20"/>
          <w:szCs w:val="20"/>
          <w:u w:val="single"/>
          <w:lang w:eastAsia="pt-BR"/>
        </w:rPr>
        <w:t xml:space="preserve">elheiro </w:t>
      </w:r>
      <w:r w:rsidR="002B259D" w:rsidRPr="0031651D">
        <w:rPr>
          <w:b/>
          <w:sz w:val="20"/>
          <w:szCs w:val="20"/>
          <w:u w:val="single"/>
          <w:lang w:eastAsia="pt-BR"/>
        </w:rPr>
        <w:t>(Origem: Presidência)</w:t>
      </w:r>
      <w:r w:rsidR="00BC6433">
        <w:rPr>
          <w:b/>
          <w:sz w:val="20"/>
          <w:szCs w:val="20"/>
          <w:u w:val="single"/>
          <w:lang w:eastAsia="pt-BR"/>
        </w:rPr>
        <w:t xml:space="preserve">: </w:t>
      </w:r>
      <w:r w:rsidR="0031651D" w:rsidRPr="0031651D">
        <w:rPr>
          <w:sz w:val="20"/>
          <w:szCs w:val="20"/>
          <w:lang w:eastAsia="pt-BR"/>
        </w:rPr>
        <w:t>Considerando o recurso apresentado pela parte interessad</w:t>
      </w:r>
      <w:r w:rsidR="0031651D">
        <w:rPr>
          <w:sz w:val="20"/>
          <w:szCs w:val="20"/>
          <w:lang w:eastAsia="pt-BR"/>
        </w:rPr>
        <w:t>a, o processo foi distribuído ao</w:t>
      </w:r>
      <w:r w:rsidR="0031651D" w:rsidRPr="0031651D">
        <w:rPr>
          <w:sz w:val="20"/>
          <w:szCs w:val="20"/>
          <w:lang w:eastAsia="pt-BR"/>
        </w:rPr>
        <w:t xml:space="preserve"> C</w:t>
      </w:r>
      <w:r w:rsidR="0031651D">
        <w:rPr>
          <w:sz w:val="20"/>
          <w:szCs w:val="20"/>
          <w:lang w:eastAsia="pt-BR"/>
        </w:rPr>
        <w:t>onselheiro ROBERTO LUIZ DECÓ</w:t>
      </w:r>
      <w:r w:rsidR="0031651D" w:rsidRPr="0031651D">
        <w:rPr>
          <w:sz w:val="20"/>
          <w:szCs w:val="20"/>
          <w:lang w:eastAsia="pt-BR"/>
        </w:rPr>
        <w:t xml:space="preserve">, a quem competirá analisar o presente processo, apresentando relatório e voto fundamento, de forma clara, concisa, objetiva e legalmente embasada, nos termos do Regimento Interno do CAU/RS, na 101ª Plenária Ordinária a ocorrer no dia 27 de setembro de 2019. </w:t>
      </w:r>
      <w:r w:rsidR="0031651D">
        <w:rPr>
          <w:sz w:val="20"/>
          <w:szCs w:val="20"/>
          <w:lang w:eastAsia="pt-BR"/>
        </w:rPr>
        <w:t xml:space="preserve">O Presidente TIAGO HOLZMANN DA SILVA informa que </w:t>
      </w:r>
      <w:r w:rsidR="0031651D" w:rsidRPr="0031651D">
        <w:rPr>
          <w:sz w:val="20"/>
          <w:szCs w:val="20"/>
          <w:lang w:eastAsia="pt-BR"/>
        </w:rPr>
        <w:t xml:space="preserve">o relato e voto fundamento deverão ser encaminhados para o e-mail </w:t>
      </w:r>
      <w:hyperlink r:id="rId9" w:history="1">
        <w:r w:rsidR="0031651D" w:rsidRPr="00F06E1F">
          <w:rPr>
            <w:rStyle w:val="Hyperlink"/>
            <w:sz w:val="20"/>
            <w:szCs w:val="20"/>
            <w:lang w:eastAsia="pt-BR"/>
          </w:rPr>
          <w:t>secretaria.geral@caurs.gov.br</w:t>
        </w:r>
      </w:hyperlink>
      <w:r w:rsidR="0031651D">
        <w:rPr>
          <w:sz w:val="20"/>
          <w:szCs w:val="20"/>
          <w:lang w:eastAsia="pt-BR"/>
        </w:rPr>
        <w:t xml:space="preserve"> </w:t>
      </w:r>
      <w:r w:rsidR="0031651D" w:rsidRPr="0031651D">
        <w:rPr>
          <w:sz w:val="20"/>
          <w:szCs w:val="20"/>
          <w:lang w:eastAsia="pt-BR"/>
        </w:rPr>
        <w:t>até o dia 06 de setembro de 2019, para distribuição prévia ao plenário, conforme estabelece o Regimento Interno.</w:t>
      </w:r>
      <w:r w:rsidR="00BC6433">
        <w:rPr>
          <w:sz w:val="20"/>
          <w:szCs w:val="20"/>
          <w:lang w:eastAsia="pt-BR"/>
        </w:rPr>
        <w:t xml:space="preserve"> </w:t>
      </w:r>
      <w:r w:rsidR="00BC6433" w:rsidRPr="005076DF">
        <w:rPr>
          <w:b/>
          <w:sz w:val="20"/>
          <w:szCs w:val="20"/>
          <w:u w:val="single"/>
          <w:lang w:eastAsia="pt-BR"/>
        </w:rPr>
        <w:t xml:space="preserve">4.13. </w:t>
      </w:r>
      <w:r w:rsidR="002B259D" w:rsidRPr="005076DF">
        <w:rPr>
          <w:b/>
          <w:sz w:val="20"/>
          <w:szCs w:val="20"/>
          <w:u w:val="single"/>
          <w:lang w:eastAsia="pt-BR"/>
        </w:rPr>
        <w:t>Análise da</w:t>
      </w:r>
      <w:r w:rsidR="00BC6433" w:rsidRPr="005076DF">
        <w:rPr>
          <w:b/>
          <w:sz w:val="20"/>
          <w:szCs w:val="20"/>
          <w:u w:val="single"/>
          <w:lang w:eastAsia="pt-BR"/>
        </w:rPr>
        <w:t xml:space="preserve"> Deliberaç</w:t>
      </w:r>
      <w:r w:rsidR="00097FAB" w:rsidRPr="005076DF">
        <w:rPr>
          <w:b/>
          <w:sz w:val="20"/>
          <w:szCs w:val="20"/>
          <w:u w:val="single"/>
          <w:lang w:eastAsia="pt-BR"/>
        </w:rPr>
        <w:t>ão</w:t>
      </w:r>
      <w:r w:rsidR="002B259D" w:rsidRPr="005076DF">
        <w:rPr>
          <w:b/>
          <w:sz w:val="20"/>
          <w:szCs w:val="20"/>
          <w:u w:val="single"/>
          <w:lang w:eastAsia="pt-BR"/>
        </w:rPr>
        <w:t xml:space="preserve"> n° 031/2019 – CEF-CAU/B</w:t>
      </w:r>
      <w:r w:rsidR="00D218AF" w:rsidRPr="005076DF">
        <w:rPr>
          <w:b/>
          <w:sz w:val="20"/>
          <w:szCs w:val="20"/>
          <w:u w:val="single"/>
          <w:lang w:eastAsia="pt-BR"/>
        </w:rPr>
        <w:t>R sobre Atividades de extensão</w:t>
      </w:r>
      <w:r w:rsidR="00BC6433" w:rsidRPr="005076DF">
        <w:rPr>
          <w:b/>
          <w:sz w:val="20"/>
          <w:szCs w:val="20"/>
          <w:u w:val="single"/>
          <w:lang w:eastAsia="pt-BR"/>
        </w:rPr>
        <w:t xml:space="preserve"> </w:t>
      </w:r>
      <w:r w:rsidR="002B259D" w:rsidRPr="005076DF">
        <w:rPr>
          <w:b/>
          <w:sz w:val="20"/>
          <w:szCs w:val="20"/>
          <w:u w:val="single"/>
          <w:lang w:eastAsia="pt-BR"/>
        </w:rPr>
        <w:t>(Origem: Comissão de Ensino e Formação)</w:t>
      </w:r>
      <w:r w:rsidR="00D218AF" w:rsidRPr="005076DF">
        <w:rPr>
          <w:b/>
          <w:sz w:val="20"/>
          <w:szCs w:val="20"/>
          <w:u w:val="single"/>
          <w:lang w:eastAsia="pt-BR"/>
        </w:rPr>
        <w:t>:</w:t>
      </w:r>
      <w:r w:rsidR="00D218AF" w:rsidRPr="005076DF">
        <w:rPr>
          <w:sz w:val="20"/>
          <w:szCs w:val="20"/>
          <w:lang w:eastAsia="pt-BR"/>
        </w:rPr>
        <w:t xml:space="preserve"> </w:t>
      </w:r>
      <w:r w:rsidR="00097FAB" w:rsidRPr="005076DF">
        <w:rPr>
          <w:bCs/>
          <w:sz w:val="20"/>
          <w:szCs w:val="20"/>
          <w:lang w:eastAsia="pt-BR"/>
        </w:rPr>
        <w:t>Com relação ao tema, fica estabelecido que será oficiado o CAU/BR com a finalidade de solicitar esclarecimento quanto ao conteúdo da proposta acima referida</w:t>
      </w:r>
      <w:r w:rsidR="008A4345" w:rsidRPr="005076DF">
        <w:rPr>
          <w:bCs/>
          <w:sz w:val="20"/>
          <w:szCs w:val="20"/>
          <w:lang w:eastAsia="pt-BR"/>
        </w:rPr>
        <w:t>, bem como solicitar a suspensão da deliberação</w:t>
      </w:r>
      <w:r w:rsidR="00097FAB" w:rsidRPr="005076DF">
        <w:rPr>
          <w:bCs/>
          <w:sz w:val="20"/>
          <w:szCs w:val="20"/>
          <w:lang w:eastAsia="pt-BR"/>
        </w:rPr>
        <w:t xml:space="preserve">. </w:t>
      </w:r>
      <w:r w:rsidR="00097FAB" w:rsidRPr="005076DF">
        <w:rPr>
          <w:b/>
          <w:sz w:val="20"/>
          <w:szCs w:val="20"/>
          <w:u w:val="single"/>
          <w:lang w:eastAsia="pt-BR"/>
        </w:rPr>
        <w:t>4.13</w:t>
      </w:r>
      <w:r w:rsidR="00097FAB" w:rsidRPr="00BC6433">
        <w:rPr>
          <w:b/>
          <w:sz w:val="20"/>
          <w:szCs w:val="20"/>
          <w:u w:val="single"/>
          <w:lang w:eastAsia="pt-BR"/>
        </w:rPr>
        <w:t>. Análise da</w:t>
      </w:r>
      <w:r w:rsidR="00097FAB">
        <w:rPr>
          <w:b/>
          <w:sz w:val="20"/>
          <w:szCs w:val="20"/>
          <w:u w:val="single"/>
          <w:lang w:eastAsia="pt-BR"/>
        </w:rPr>
        <w:t>s Deliberações</w:t>
      </w:r>
      <w:r w:rsidR="00097FAB" w:rsidRPr="00BC6433">
        <w:rPr>
          <w:b/>
          <w:sz w:val="20"/>
          <w:szCs w:val="20"/>
          <w:u w:val="single"/>
          <w:lang w:eastAsia="pt-BR"/>
        </w:rPr>
        <w:t xml:space="preserve"> n° 031/2019 – CEF-CAU/BR sobre Atividades de extensão</w:t>
      </w:r>
      <w:r w:rsidR="00097FAB">
        <w:rPr>
          <w:b/>
          <w:sz w:val="20"/>
          <w:szCs w:val="20"/>
          <w:u w:val="single"/>
          <w:lang w:eastAsia="pt-BR"/>
        </w:rPr>
        <w:t xml:space="preserve"> e </w:t>
      </w:r>
      <w:r w:rsidR="00097FAB" w:rsidRPr="00BC6433">
        <w:rPr>
          <w:b/>
          <w:sz w:val="20"/>
          <w:szCs w:val="20"/>
          <w:u w:val="single"/>
          <w:lang w:eastAsia="pt-BR"/>
        </w:rPr>
        <w:t>027/2019 – CEF-CAU/BR - Registro de Empresas Juniores no CAU, que complementa o assunto (Origem: Comissão de Ensino e Formação):</w:t>
      </w:r>
      <w:r w:rsidR="000B5EBD">
        <w:rPr>
          <w:b/>
          <w:sz w:val="20"/>
          <w:szCs w:val="20"/>
          <w:u w:val="single"/>
          <w:lang w:eastAsia="pt-BR"/>
        </w:rPr>
        <w:t xml:space="preserve"> </w:t>
      </w:r>
      <w:r w:rsidR="00097FAB" w:rsidRPr="005076DF">
        <w:rPr>
          <w:bCs/>
          <w:color w:val="auto"/>
          <w:sz w:val="20"/>
          <w:szCs w:val="20"/>
          <w:lang w:eastAsia="pt-BR"/>
        </w:rPr>
        <w:t>O Presidente TIAGO HOLZMANN DA SILVA</w:t>
      </w:r>
      <w:r w:rsidR="006B5C47" w:rsidRPr="005076DF">
        <w:rPr>
          <w:bCs/>
          <w:color w:val="auto"/>
          <w:sz w:val="20"/>
          <w:szCs w:val="20"/>
          <w:lang w:eastAsia="pt-BR"/>
        </w:rPr>
        <w:t xml:space="preserve"> apresenta as deliberações encaminhadas pelo CAU/BR para análise</w:t>
      </w:r>
      <w:r w:rsidR="000B5EBD" w:rsidRPr="005076DF">
        <w:rPr>
          <w:bCs/>
          <w:color w:val="auto"/>
          <w:sz w:val="20"/>
          <w:szCs w:val="20"/>
          <w:lang w:eastAsia="pt-BR"/>
        </w:rPr>
        <w:t>.</w:t>
      </w:r>
      <w:r w:rsidR="006B5C47" w:rsidRPr="005076DF">
        <w:rPr>
          <w:bCs/>
          <w:color w:val="auto"/>
          <w:sz w:val="20"/>
          <w:szCs w:val="20"/>
          <w:lang w:eastAsia="pt-BR"/>
        </w:rPr>
        <w:t xml:space="preserve"> O Conselheiro CLÁUDIO FISCHER introduz o tema, apontando os prejuízos que serão causados na educação superior e no mercado de trabalho com esses entendimentos.</w:t>
      </w:r>
      <w:r w:rsidR="000B5EBD" w:rsidRPr="005076DF">
        <w:rPr>
          <w:bCs/>
          <w:color w:val="auto"/>
          <w:sz w:val="20"/>
          <w:szCs w:val="20"/>
          <w:lang w:eastAsia="pt-BR"/>
        </w:rPr>
        <w:t xml:space="preserve"> </w:t>
      </w:r>
      <w:r w:rsidR="000C2C6A" w:rsidRPr="005076DF">
        <w:rPr>
          <w:bCs/>
          <w:color w:val="auto"/>
          <w:sz w:val="20"/>
          <w:szCs w:val="20"/>
          <w:lang w:eastAsia="pt-BR"/>
        </w:rPr>
        <w:t xml:space="preserve">O Presidente TIAGO HOLZMANN DA SILVA </w:t>
      </w:r>
      <w:r w:rsidR="00C0607F" w:rsidRPr="005076DF">
        <w:rPr>
          <w:bCs/>
          <w:color w:val="auto"/>
          <w:sz w:val="20"/>
          <w:szCs w:val="20"/>
          <w:lang w:eastAsia="pt-BR"/>
        </w:rPr>
        <w:t xml:space="preserve">destaca </w:t>
      </w:r>
      <w:r w:rsidR="000C2C6A" w:rsidRPr="005076DF">
        <w:rPr>
          <w:bCs/>
          <w:color w:val="auto"/>
          <w:sz w:val="20"/>
          <w:szCs w:val="20"/>
          <w:lang w:eastAsia="pt-BR"/>
        </w:rPr>
        <w:t>que essas instituições possuem tratamento diferenciado pela Lei de Licitações, sendo dispensável a licitação para sua contratação, além de apresentarem valores mais baixos</w:t>
      </w:r>
      <w:r w:rsidR="00C0607F" w:rsidRPr="005076DF">
        <w:rPr>
          <w:bCs/>
          <w:color w:val="auto"/>
          <w:sz w:val="20"/>
          <w:szCs w:val="20"/>
          <w:lang w:eastAsia="pt-BR"/>
        </w:rPr>
        <w:t xml:space="preserve"> que os oferecidos por profissionais</w:t>
      </w:r>
      <w:r w:rsidR="000C2C6A" w:rsidRPr="005076DF">
        <w:rPr>
          <w:bCs/>
          <w:color w:val="auto"/>
          <w:sz w:val="20"/>
          <w:szCs w:val="20"/>
          <w:lang w:eastAsia="pt-BR"/>
        </w:rPr>
        <w:t>.</w:t>
      </w:r>
      <w:r w:rsidR="00075049" w:rsidRPr="005076DF">
        <w:rPr>
          <w:bCs/>
          <w:color w:val="auto"/>
          <w:sz w:val="20"/>
          <w:szCs w:val="20"/>
          <w:lang w:eastAsia="pt-BR"/>
        </w:rPr>
        <w:t xml:space="preserve"> Ainda, menciona que, sendo uma empresa gerida por estudantes, não obedece aos requisitos estabelecidos para o exercício da profissão, tratando-se de exercício ilegal.</w:t>
      </w:r>
      <w:r w:rsidR="000D12CD" w:rsidRPr="005076DF">
        <w:rPr>
          <w:bCs/>
          <w:color w:val="auto"/>
          <w:sz w:val="20"/>
          <w:szCs w:val="20"/>
          <w:lang w:eastAsia="pt-BR"/>
        </w:rPr>
        <w:t xml:space="preserve"> </w:t>
      </w:r>
      <w:r w:rsidR="00097FAB">
        <w:rPr>
          <w:bCs/>
          <w:sz w:val="20"/>
          <w:szCs w:val="20"/>
          <w:lang w:eastAsia="pt-BR"/>
        </w:rPr>
        <w:t>O plenário define como encaminhamento, a realização de Análise jurídica, para embasar ofício contendo manifestação do CAU/RS para envio ao CAU/BR, no sentido de demonstrar a fragilidade e ilegalidade das propostas apresentadas pela Comissão</w:t>
      </w:r>
      <w:r w:rsidR="008A4345">
        <w:rPr>
          <w:bCs/>
          <w:sz w:val="20"/>
          <w:szCs w:val="20"/>
          <w:lang w:eastAsia="pt-BR"/>
        </w:rPr>
        <w:t>, bem como solicitar a suspensão da mesma</w:t>
      </w:r>
      <w:r w:rsidR="00097FAB">
        <w:rPr>
          <w:bCs/>
          <w:sz w:val="20"/>
          <w:szCs w:val="20"/>
          <w:lang w:eastAsia="pt-BR"/>
        </w:rPr>
        <w:t>. Também deverá ser encaminhado pelo presidente do CAU/RS aos presidentes dos demais CAU/UF, visando ampliar o debate</w:t>
      </w:r>
      <w:r w:rsidR="008A4345">
        <w:rPr>
          <w:bCs/>
          <w:sz w:val="20"/>
          <w:szCs w:val="20"/>
          <w:lang w:eastAsia="pt-BR"/>
        </w:rPr>
        <w:t xml:space="preserve">. </w:t>
      </w:r>
      <w:r w:rsidR="000B5EBD" w:rsidRPr="000B5EBD">
        <w:rPr>
          <w:b/>
          <w:bCs/>
          <w:sz w:val="20"/>
          <w:szCs w:val="20"/>
          <w:u w:val="single"/>
          <w:lang w:eastAsia="pt-BR"/>
        </w:rPr>
        <w:t xml:space="preserve">5. </w:t>
      </w:r>
      <w:r w:rsidR="000B5EBD" w:rsidRPr="000B5EBD">
        <w:rPr>
          <w:rFonts w:asciiTheme="minorHAnsi" w:hAnsiTheme="minorHAnsi" w:cstheme="minorHAnsi"/>
          <w:b/>
          <w:sz w:val="20"/>
          <w:szCs w:val="20"/>
          <w:u w:val="single"/>
        </w:rPr>
        <w:t>Apresentação de Comunicações</w:t>
      </w:r>
      <w:r w:rsidR="000B5EBD" w:rsidRPr="000B5EB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B5EBD" w:rsidRPr="000B5EBD">
        <w:rPr>
          <w:rFonts w:asciiTheme="minorHAnsi" w:hAnsiTheme="minorHAnsi" w:cstheme="minorHAnsi"/>
          <w:b/>
          <w:i/>
          <w:sz w:val="20"/>
          <w:szCs w:val="20"/>
          <w:u w:val="single"/>
        </w:rPr>
        <w:t>(03 minutos para cada relator)</w:t>
      </w:r>
      <w:r w:rsidR="000B5EBD" w:rsidRPr="000B5EBD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0B5EBD">
        <w:rPr>
          <w:rFonts w:asciiTheme="minorHAnsi" w:hAnsiTheme="minorHAnsi" w:cstheme="minorHAnsi"/>
          <w:b/>
          <w:sz w:val="20"/>
          <w:szCs w:val="20"/>
          <w:u w:val="single"/>
        </w:rPr>
        <w:t xml:space="preserve"> 5.1. </w:t>
      </w:r>
      <w:r w:rsidR="000B5EBD" w:rsidRPr="000B5EBD">
        <w:rPr>
          <w:rFonts w:asciiTheme="minorHAnsi" w:hAnsiTheme="minorHAnsi" w:cstheme="minorHAnsi"/>
          <w:b/>
          <w:sz w:val="20"/>
          <w:szCs w:val="20"/>
          <w:u w:val="single"/>
        </w:rPr>
        <w:t>Do CEAU (Colegiado das Entida</w:t>
      </w:r>
      <w:r w:rsidR="000B5EBD">
        <w:rPr>
          <w:rFonts w:asciiTheme="minorHAnsi" w:hAnsiTheme="minorHAnsi" w:cstheme="minorHAnsi"/>
          <w:b/>
          <w:sz w:val="20"/>
          <w:szCs w:val="20"/>
          <w:u w:val="single"/>
        </w:rPr>
        <w:t xml:space="preserve">des de Arquitetos e Urbanistas): </w:t>
      </w:r>
      <w:r w:rsidR="008A4345" w:rsidRPr="008A4345">
        <w:rPr>
          <w:rFonts w:asciiTheme="minorHAnsi" w:hAnsiTheme="minorHAnsi" w:cstheme="minorHAnsi"/>
          <w:sz w:val="20"/>
          <w:szCs w:val="20"/>
        </w:rPr>
        <w:t xml:space="preserve">A Coordenadora </w:t>
      </w:r>
      <w:r w:rsidR="008A4345">
        <w:rPr>
          <w:rFonts w:asciiTheme="minorHAnsi" w:hAnsiTheme="minorHAnsi" w:cstheme="minorHAnsi"/>
          <w:sz w:val="20"/>
          <w:szCs w:val="20"/>
        </w:rPr>
        <w:t xml:space="preserve">do CEAU, arquiteta e urbanista MARIA TERESA PERES DE SOUZA comenta sobre as atividades em desenvolvimento no Colegiado, dentre os quais, um debate na </w:t>
      </w:r>
      <w:proofErr w:type="spellStart"/>
      <w:r w:rsidR="00D32794">
        <w:rPr>
          <w:rFonts w:asciiTheme="minorHAnsi" w:hAnsiTheme="minorHAnsi" w:cstheme="minorHAnsi"/>
          <w:sz w:val="20"/>
          <w:szCs w:val="20"/>
        </w:rPr>
        <w:t>C</w:t>
      </w:r>
      <w:r w:rsidR="008A4345">
        <w:rPr>
          <w:rFonts w:asciiTheme="minorHAnsi" w:hAnsiTheme="minorHAnsi" w:cstheme="minorHAnsi"/>
          <w:sz w:val="20"/>
          <w:szCs w:val="20"/>
        </w:rPr>
        <w:t>onstrusul</w:t>
      </w:r>
      <w:proofErr w:type="spellEnd"/>
      <w:r w:rsidR="00D32794">
        <w:rPr>
          <w:rFonts w:asciiTheme="minorHAnsi" w:hAnsiTheme="minorHAnsi" w:cstheme="minorHAnsi"/>
          <w:sz w:val="20"/>
          <w:szCs w:val="20"/>
        </w:rPr>
        <w:t xml:space="preserve"> acerca do salário mínimo profissional e da tabela de honorários.  </w:t>
      </w:r>
      <w:r w:rsidR="003A6184" w:rsidRPr="003A6184">
        <w:rPr>
          <w:rFonts w:asciiTheme="minorHAnsi" w:hAnsiTheme="minorHAnsi" w:cstheme="minorHAnsi"/>
          <w:b/>
          <w:sz w:val="20"/>
          <w:szCs w:val="20"/>
          <w:u w:val="single"/>
        </w:rPr>
        <w:t xml:space="preserve">5.2. </w:t>
      </w:r>
      <w:r w:rsidR="000B5EBD" w:rsidRPr="003A6184">
        <w:rPr>
          <w:rFonts w:asciiTheme="minorHAnsi" w:hAnsiTheme="minorHAnsi" w:cstheme="minorHAnsi"/>
          <w:b/>
          <w:sz w:val="20"/>
          <w:szCs w:val="20"/>
          <w:u w:val="single"/>
        </w:rPr>
        <w:t>Dos coordenadores de comissões permanentes e temporárias:</w:t>
      </w:r>
      <w:r w:rsidR="003A6184" w:rsidRPr="003A6184">
        <w:rPr>
          <w:rFonts w:asciiTheme="minorHAnsi" w:hAnsiTheme="minorHAnsi" w:cstheme="minorHAnsi"/>
          <w:b/>
          <w:sz w:val="20"/>
          <w:szCs w:val="20"/>
          <w:u w:val="single"/>
        </w:rPr>
        <w:t xml:space="preserve"> 5.2.1. </w:t>
      </w:r>
      <w:r w:rsidR="000B5EBD" w:rsidRPr="003A6184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Com</w:t>
      </w:r>
      <w:r w:rsidR="003A6184" w:rsidRPr="003A6184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issão de Exercício Profissional:</w:t>
      </w:r>
      <w:r w:rsidR="003A618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 Conselheiro ORITZ ADRIANO ADAMS DE CAMPOS informa sobre as atividades em desenvolvimento na Comissão Temporária de Fiscalização do CAU/BR. Quanto as atividades da CEP-CAU/RS, o Conselheiro salienta a importância e relevância da reunião conjunta realizada com a COA-CAU/RS. </w:t>
      </w:r>
      <w:r w:rsidR="003A6184" w:rsidRPr="003A6184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 xml:space="preserve">5.2.2. </w:t>
      </w:r>
      <w:r w:rsidR="000B5EBD" w:rsidRPr="003A6184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Comissão de Planejamento e Finanças;</w:t>
      </w:r>
      <w:r w:rsidR="003A6184" w:rsidRPr="003A6184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 xml:space="preserve"> </w:t>
      </w:r>
      <w:r w:rsidR="000B5EBD" w:rsidRPr="003A6184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Comissão de Ética e Disciplina</w:t>
      </w:r>
      <w:r w:rsidR="003A6184">
        <w:rPr>
          <w:rFonts w:asciiTheme="minorHAnsi" w:hAnsiTheme="minorHAnsi" w:cstheme="minorHAnsi"/>
          <w:sz w:val="20"/>
          <w:szCs w:val="20"/>
          <w:shd w:val="clear" w:color="auto" w:fill="FFFFFF"/>
        </w:rPr>
        <w:t>: os Conselheiros ALVINO JARA e RAQUEL ROHDEN BRESOLIN, relatam sobre as ativ</w:t>
      </w:r>
      <w:r w:rsidR="00651C0D">
        <w:rPr>
          <w:rFonts w:asciiTheme="minorHAnsi" w:hAnsiTheme="minorHAnsi" w:cstheme="minorHAnsi"/>
          <w:sz w:val="20"/>
          <w:szCs w:val="20"/>
          <w:shd w:val="clear" w:color="auto" w:fill="FFFFFF"/>
        </w:rPr>
        <w:t>idades em desenvolvimento na CP</w:t>
      </w:r>
      <w:r w:rsidR="00B81D77">
        <w:rPr>
          <w:rFonts w:asciiTheme="minorHAnsi" w:hAnsiTheme="minorHAnsi" w:cstheme="minorHAnsi"/>
          <w:sz w:val="20"/>
          <w:szCs w:val="20"/>
          <w:shd w:val="clear" w:color="auto" w:fill="FFFFFF"/>
        </w:rPr>
        <w:t>Fi</w:t>
      </w:r>
      <w:r w:rsidR="003A6184">
        <w:rPr>
          <w:rFonts w:asciiTheme="minorHAnsi" w:hAnsiTheme="minorHAnsi" w:cstheme="minorHAnsi"/>
          <w:sz w:val="20"/>
          <w:szCs w:val="20"/>
          <w:shd w:val="clear" w:color="auto" w:fill="FFFFFF"/>
        </w:rPr>
        <w:t>-CAU/RS</w:t>
      </w:r>
      <w:r w:rsidR="00C40E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 w:rsidR="00C40E37" w:rsidRPr="00C40E37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 xml:space="preserve">5.2.3. </w:t>
      </w:r>
      <w:r w:rsidR="000B5EBD" w:rsidRPr="00C40E37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Comissão de Organização e Administração;</w:t>
      </w:r>
      <w:r w:rsidR="00C40E37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 xml:space="preserve"> </w:t>
      </w:r>
      <w:r w:rsidR="002F6ACE">
        <w:rPr>
          <w:rFonts w:asciiTheme="minorHAnsi" w:hAnsiTheme="minorHAnsi" w:cstheme="minorHAnsi"/>
          <w:sz w:val="20"/>
          <w:szCs w:val="20"/>
          <w:shd w:val="clear" w:color="auto" w:fill="FFFFFF"/>
        </w:rPr>
        <w:t>o Conselheiro PAULO FERNANDO DO AMARAL FONTANA relata brevemente sobre as atividades em desenvolvimento na COA-CAU/RS.</w:t>
      </w:r>
      <w:r w:rsidR="00C40E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C40E37" w:rsidRPr="00C40E37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5.2.4.</w:t>
      </w:r>
      <w:r w:rsidR="00C40E37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 xml:space="preserve"> </w:t>
      </w:r>
      <w:r w:rsidR="000B5EBD" w:rsidRPr="00C40E37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Comissão de Ensino e Formação</w:t>
      </w:r>
      <w:r w:rsidR="002F6ACE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 xml:space="preserve">: </w:t>
      </w:r>
      <w:r w:rsidR="002F6ACE" w:rsidRPr="002F6A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 Conselheiro CLÁUDIO </w:t>
      </w:r>
      <w:r w:rsidR="002F6AC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FISCHER comenta sobre o trabalho que a comissão vem desenvolvendo. </w:t>
      </w:r>
      <w:r w:rsidR="003F3210" w:rsidRPr="003F3210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5.2.5.</w:t>
      </w:r>
      <w:r w:rsidR="003F3210" w:rsidRPr="003F3210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 </w:t>
      </w:r>
      <w:r w:rsidR="000B5EBD" w:rsidRPr="00C40E37">
        <w:rPr>
          <w:rFonts w:asciiTheme="minorHAnsi" w:hAnsiTheme="minorHAnsi" w:cstheme="minorHAnsi"/>
          <w:b/>
          <w:sz w:val="20"/>
          <w:szCs w:val="20"/>
          <w:u w:val="single"/>
        </w:rPr>
        <w:t xml:space="preserve">Comissão Temporária de Patrimônio </w:t>
      </w:r>
      <w:r w:rsidR="003F3210">
        <w:rPr>
          <w:rFonts w:asciiTheme="minorHAnsi" w:hAnsiTheme="minorHAnsi" w:cstheme="minorHAnsi"/>
          <w:b/>
          <w:sz w:val="20"/>
          <w:szCs w:val="20"/>
          <w:u w:val="single"/>
        </w:rPr>
        <w:t xml:space="preserve">Histórico: </w:t>
      </w:r>
      <w:r w:rsidR="003F3210">
        <w:rPr>
          <w:rFonts w:asciiTheme="minorHAnsi" w:hAnsiTheme="minorHAnsi" w:cstheme="minorHAnsi"/>
          <w:sz w:val="20"/>
          <w:szCs w:val="20"/>
        </w:rPr>
        <w:t>o Conselheiro ORITZ ADRIANO ADAMS DE CAMPOS relata ac</w:t>
      </w:r>
      <w:r w:rsidR="00A22826">
        <w:rPr>
          <w:rFonts w:asciiTheme="minorHAnsi" w:hAnsiTheme="minorHAnsi" w:cstheme="minorHAnsi"/>
          <w:sz w:val="20"/>
          <w:szCs w:val="20"/>
        </w:rPr>
        <w:t xml:space="preserve">erca das atividades realizadas pela comissão, salientando que na 100ª Plenária Ordinária, a ocorrer em agosto, a CTPH apresentará relatório conclusivo, bem como, solicitará prorrogação até o dezembro. </w:t>
      </w:r>
      <w:r w:rsidR="00A22826" w:rsidRPr="00A14ECB">
        <w:rPr>
          <w:rFonts w:asciiTheme="minorHAnsi" w:hAnsiTheme="minorHAnsi" w:cstheme="minorHAnsi"/>
          <w:b/>
          <w:sz w:val="20"/>
          <w:szCs w:val="20"/>
          <w:u w:val="single"/>
        </w:rPr>
        <w:t>5.2.6.</w:t>
      </w:r>
      <w:r w:rsidR="00A14ECB" w:rsidRPr="00A14EC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B5EBD" w:rsidRPr="00C40E37">
        <w:rPr>
          <w:rFonts w:asciiTheme="minorHAnsi" w:hAnsiTheme="minorHAnsi" w:cstheme="minorHAnsi"/>
          <w:b/>
          <w:sz w:val="20"/>
          <w:szCs w:val="20"/>
          <w:u w:val="single"/>
        </w:rPr>
        <w:t>Comissão Temporária de Assistência Técnica par</w:t>
      </w:r>
      <w:r w:rsidR="001A341A">
        <w:rPr>
          <w:rFonts w:asciiTheme="minorHAnsi" w:hAnsiTheme="minorHAnsi" w:cstheme="minorHAnsi"/>
          <w:b/>
          <w:sz w:val="20"/>
          <w:szCs w:val="20"/>
          <w:u w:val="single"/>
        </w:rPr>
        <w:t xml:space="preserve">a Habitação de Interesse </w:t>
      </w:r>
      <w:r w:rsidR="001A341A" w:rsidRPr="005076DF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Social:</w:t>
      </w:r>
      <w:r w:rsidR="001A341A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o Conselheiro </w:t>
      </w:r>
      <w:r w:rsidR="005076DF">
        <w:rPr>
          <w:rFonts w:asciiTheme="minorHAnsi" w:hAnsiTheme="minorHAnsi" w:cstheme="minorHAnsi"/>
          <w:color w:val="auto"/>
          <w:sz w:val="20"/>
          <w:szCs w:val="20"/>
        </w:rPr>
        <w:t xml:space="preserve">CARLOS </w:t>
      </w:r>
      <w:bookmarkStart w:id="0" w:name="_GoBack"/>
      <w:bookmarkEnd w:id="0"/>
      <w:r w:rsidR="001A341A" w:rsidRPr="005076DF">
        <w:rPr>
          <w:rFonts w:asciiTheme="minorHAnsi" w:hAnsiTheme="minorHAnsi" w:cstheme="minorHAnsi"/>
          <w:color w:val="auto"/>
          <w:sz w:val="20"/>
          <w:szCs w:val="20"/>
        </w:rPr>
        <w:t>FABIANO SANTOS PITZER</w:t>
      </w:r>
      <w:r w:rsidR="00261AFC" w:rsidRPr="005076DF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relata brevemente sobre as atividades em desenvolvimento na CTATHIS-CAU/RS</w:t>
      </w:r>
      <w:r w:rsidR="001A341A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1A341A" w:rsidRPr="005076DF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5.</w:t>
      </w:r>
      <w:r w:rsidR="00B35C47" w:rsidRPr="005076DF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3</w:t>
      </w:r>
      <w:r w:rsidR="001A341A" w:rsidRPr="005076DF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.</w:t>
      </w:r>
      <w:r w:rsidR="00B35C47" w:rsidRPr="005076DF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Do</w:t>
      </w:r>
      <w:r w:rsidR="001A341A" w:rsidRPr="005076DF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</w:t>
      </w:r>
      <w:r w:rsidR="000B5EBD" w:rsidRPr="005076DF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Presidente</w:t>
      </w:r>
      <w:r w:rsidR="001A341A" w:rsidRPr="005076DF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DF0E60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o Presidente TIAGO HOLZMANN DA SILVA informa sobre a participação do CAU/RS na </w:t>
      </w:r>
      <w:proofErr w:type="spellStart"/>
      <w:r w:rsidR="00DF0E60" w:rsidRPr="005076DF">
        <w:rPr>
          <w:rFonts w:asciiTheme="minorHAnsi" w:hAnsiTheme="minorHAnsi" w:cstheme="minorHAnsi"/>
          <w:color w:val="auto"/>
          <w:sz w:val="20"/>
          <w:szCs w:val="20"/>
        </w:rPr>
        <w:t>Construsul</w:t>
      </w:r>
      <w:proofErr w:type="spellEnd"/>
      <w:r w:rsidR="00DF0E60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com a realização do Fórum de Entidades e de palestra sobre tabela de honorários, sobre a 100ª Plenária CAU/RS a ocorrer em 15 de agosto de 2019</w:t>
      </w:r>
      <w:r w:rsidR="00183A46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e sobre o Seminário de Exercício Profissional nos dias 29 e 30 de agosto de 2019 no Centro Cultural da Santa Casa.</w:t>
      </w:r>
      <w:r w:rsidR="00E21820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Ainda, apresenta o novo material que será entregue aos formandos do 1º semestre de 2019.</w:t>
      </w:r>
      <w:r w:rsidR="00560BEB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Relata os últimos andamentos relativos ao tema do ensino à distância.</w:t>
      </w:r>
      <w:r w:rsidR="000B7687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7687" w:rsidRPr="005076DF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</w:t>
      </w:r>
      <w:r w:rsidR="00B02BCE" w:rsidRPr="005076DF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6. Assuntos de interesse geral:</w:t>
      </w:r>
      <w:r w:rsidR="00B02BCE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o Conselheiro RUI MINEIRO parabeniza o CAU/RJ por inserir a arquitetura e urbanismo no carnaval de 2020 pela escola de samba Unidos da Tijuca.</w:t>
      </w:r>
      <w:r w:rsidR="00C338F6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O Presidente TIAGO HOLZMANN DA SILVA sugere a aprovação de moção de reconhecimento desta</w:t>
      </w:r>
      <w:r w:rsidR="00101A93" w:rsidRPr="005076DF">
        <w:rPr>
          <w:rFonts w:asciiTheme="minorHAnsi" w:hAnsiTheme="minorHAnsi" w:cstheme="minorHAnsi"/>
          <w:color w:val="auto"/>
          <w:sz w:val="20"/>
          <w:szCs w:val="20"/>
        </w:rPr>
        <w:t xml:space="preserve"> iniciativa, apoiada por todos os conselheiros presentes.</w:t>
      </w:r>
      <w:r w:rsidR="00101A93" w:rsidRPr="005076DF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210B80" w:rsidRPr="005076DF">
        <w:rPr>
          <w:b/>
          <w:color w:val="auto"/>
          <w:sz w:val="20"/>
          <w:szCs w:val="20"/>
          <w:u w:val="single"/>
          <w:lang w:eastAsia="pt-BR"/>
        </w:rPr>
        <w:t>7</w:t>
      </w:r>
      <w:r w:rsidR="000057EC" w:rsidRPr="005076DF">
        <w:rPr>
          <w:b/>
          <w:color w:val="auto"/>
          <w:sz w:val="20"/>
          <w:szCs w:val="20"/>
          <w:u w:val="single"/>
        </w:rPr>
        <w:t xml:space="preserve">. </w:t>
      </w:r>
      <w:r w:rsidR="000057EC" w:rsidRPr="00B015BD">
        <w:rPr>
          <w:b/>
          <w:color w:val="auto"/>
          <w:sz w:val="20"/>
          <w:szCs w:val="20"/>
          <w:u w:val="single"/>
        </w:rPr>
        <w:t>E</w:t>
      </w:r>
      <w:r w:rsidR="00F24376" w:rsidRPr="00B015BD">
        <w:rPr>
          <w:b/>
          <w:color w:val="auto"/>
          <w:sz w:val="20"/>
          <w:szCs w:val="20"/>
          <w:u w:val="single"/>
        </w:rPr>
        <w:t>ncerramento</w:t>
      </w:r>
      <w:r w:rsidR="00F24376" w:rsidRPr="00B015BD">
        <w:rPr>
          <w:b/>
          <w:color w:val="auto"/>
          <w:sz w:val="20"/>
          <w:szCs w:val="20"/>
        </w:rPr>
        <w:t xml:space="preserve">: </w:t>
      </w:r>
      <w:r w:rsidR="00F24376" w:rsidRPr="00B015BD">
        <w:rPr>
          <w:color w:val="auto"/>
          <w:sz w:val="20"/>
          <w:szCs w:val="20"/>
        </w:rPr>
        <w:t xml:space="preserve">não havendo mais assuntos a serem tratados, o presidente </w:t>
      </w:r>
      <w:r w:rsidR="00F24376" w:rsidRPr="00B015BD">
        <w:rPr>
          <w:b/>
          <w:color w:val="auto"/>
          <w:sz w:val="20"/>
          <w:szCs w:val="20"/>
        </w:rPr>
        <w:t>TIAGO HOLZMANN DA SILVA</w:t>
      </w:r>
      <w:r w:rsidR="00F24376" w:rsidRPr="00B015BD">
        <w:rPr>
          <w:color w:val="auto"/>
          <w:sz w:val="20"/>
          <w:szCs w:val="20"/>
        </w:rPr>
        <w:t xml:space="preserve"> </w:t>
      </w:r>
      <w:r w:rsidR="00777A8E" w:rsidRPr="00B015BD">
        <w:rPr>
          <w:color w:val="auto"/>
          <w:sz w:val="20"/>
          <w:szCs w:val="20"/>
        </w:rPr>
        <w:t xml:space="preserve">agradece a presença de todos e </w:t>
      </w:r>
      <w:r w:rsidR="00F24376" w:rsidRPr="00B015BD">
        <w:rPr>
          <w:color w:val="auto"/>
          <w:sz w:val="20"/>
          <w:szCs w:val="20"/>
        </w:rPr>
        <w:t xml:space="preserve">encerra a </w:t>
      </w:r>
      <w:r w:rsidR="007B056D" w:rsidRPr="00B015BD">
        <w:rPr>
          <w:color w:val="auto"/>
          <w:sz w:val="20"/>
          <w:szCs w:val="20"/>
        </w:rPr>
        <w:t>98</w:t>
      </w:r>
      <w:r w:rsidR="00F24376" w:rsidRPr="00B015BD">
        <w:rPr>
          <w:color w:val="auto"/>
          <w:sz w:val="20"/>
          <w:szCs w:val="20"/>
        </w:rPr>
        <w:t xml:space="preserve">ª Plenária Ordinária às treze horas e </w:t>
      </w:r>
      <w:r w:rsidR="007B056D" w:rsidRPr="00B015BD">
        <w:rPr>
          <w:color w:val="auto"/>
          <w:sz w:val="20"/>
          <w:szCs w:val="20"/>
        </w:rPr>
        <w:t xml:space="preserve">quatorze </w:t>
      </w:r>
      <w:r w:rsidR="00777A8E" w:rsidRPr="00B015BD">
        <w:rPr>
          <w:color w:val="auto"/>
          <w:sz w:val="20"/>
          <w:szCs w:val="20"/>
        </w:rPr>
        <w:t xml:space="preserve">minutos convidando a </w:t>
      </w:r>
      <w:r w:rsidR="00F24376" w:rsidRPr="00B015BD">
        <w:rPr>
          <w:bCs/>
          <w:color w:val="auto"/>
          <w:sz w:val="20"/>
          <w:szCs w:val="20"/>
          <w:lang w:eastAsia="pt-BR"/>
        </w:rPr>
        <w:t xml:space="preserve">todos </w:t>
      </w:r>
      <w:r w:rsidR="00777A8E" w:rsidRPr="00B015BD">
        <w:rPr>
          <w:bCs/>
          <w:color w:val="auto"/>
          <w:sz w:val="20"/>
          <w:szCs w:val="20"/>
          <w:lang w:eastAsia="pt-BR"/>
        </w:rPr>
        <w:t xml:space="preserve">os presentes </w:t>
      </w:r>
      <w:r w:rsidR="00F24376" w:rsidRPr="00B015BD">
        <w:rPr>
          <w:bCs/>
          <w:color w:val="auto"/>
          <w:sz w:val="20"/>
          <w:szCs w:val="20"/>
          <w:lang w:eastAsia="pt-BR"/>
        </w:rPr>
        <w:t xml:space="preserve">para, </w:t>
      </w:r>
      <w:r w:rsidR="00777A8E" w:rsidRPr="00B015BD">
        <w:rPr>
          <w:bCs/>
          <w:color w:val="auto"/>
          <w:sz w:val="20"/>
          <w:szCs w:val="20"/>
          <w:lang w:eastAsia="pt-BR"/>
        </w:rPr>
        <w:t xml:space="preserve">em </w:t>
      </w:r>
      <w:r w:rsidR="00F24376" w:rsidRPr="00B015BD">
        <w:rPr>
          <w:bCs/>
          <w:color w:val="auto"/>
          <w:sz w:val="20"/>
          <w:szCs w:val="20"/>
          <w:lang w:eastAsia="pt-BR"/>
        </w:rPr>
        <w:t>pé, ouvirem a execução do Hino Rio-grandense.</w:t>
      </w:r>
    </w:p>
    <w:p w14:paraId="5E11C765" w14:textId="77777777" w:rsidR="009E7A53" w:rsidRPr="00B015BD" w:rsidRDefault="009E7A53" w:rsidP="0053042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582D910" w14:textId="77777777" w:rsidR="005A2EA5" w:rsidRPr="00B015BD" w:rsidRDefault="005A2EA5" w:rsidP="0053042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096DDF4" w14:textId="77777777" w:rsidR="00AA054E" w:rsidRPr="00B015BD" w:rsidRDefault="00AA054E" w:rsidP="00AB1500">
      <w:pPr>
        <w:jc w:val="center"/>
        <w:rPr>
          <w:rFonts w:ascii="Calibri" w:hAnsi="Calibri" w:cs="Calibri"/>
          <w:b/>
          <w:sz w:val="20"/>
          <w:szCs w:val="20"/>
        </w:rPr>
      </w:pPr>
      <w:r w:rsidRPr="00B015BD">
        <w:rPr>
          <w:rFonts w:ascii="Calibri" w:hAnsi="Calibri" w:cs="Calibri"/>
          <w:b/>
          <w:sz w:val="20"/>
          <w:szCs w:val="20"/>
        </w:rPr>
        <w:t>TIAGO HOLZMANN DA SILVA</w:t>
      </w:r>
    </w:p>
    <w:p w14:paraId="06CD88A0" w14:textId="77777777" w:rsidR="00B12F1D" w:rsidRPr="00B015BD" w:rsidRDefault="00B12F1D" w:rsidP="00AB1500">
      <w:pPr>
        <w:suppressLineNumbers/>
        <w:jc w:val="center"/>
        <w:rPr>
          <w:rFonts w:ascii="Calibri" w:hAnsi="Calibri" w:cs="Calibri"/>
          <w:sz w:val="20"/>
          <w:szCs w:val="20"/>
        </w:rPr>
      </w:pPr>
      <w:r w:rsidRPr="00B015BD">
        <w:rPr>
          <w:rFonts w:ascii="Calibri" w:hAnsi="Calibri" w:cs="Calibri"/>
          <w:sz w:val="20"/>
          <w:szCs w:val="20"/>
        </w:rPr>
        <w:t xml:space="preserve">Presidente </w:t>
      </w:r>
      <w:r w:rsidR="00EF19A2" w:rsidRPr="00B015BD">
        <w:rPr>
          <w:rFonts w:ascii="Calibri" w:hAnsi="Calibri" w:cs="Calibri"/>
          <w:sz w:val="20"/>
          <w:szCs w:val="20"/>
        </w:rPr>
        <w:t>do CAU/RS</w:t>
      </w:r>
    </w:p>
    <w:p w14:paraId="15FF1155" w14:textId="77777777" w:rsidR="00AB1500" w:rsidRPr="00B015BD" w:rsidRDefault="00AB1500" w:rsidP="00AB1500">
      <w:pPr>
        <w:suppressLineNumbers/>
        <w:jc w:val="center"/>
        <w:rPr>
          <w:rFonts w:ascii="Calibri" w:hAnsi="Calibri" w:cs="Calibri"/>
          <w:sz w:val="20"/>
          <w:szCs w:val="20"/>
        </w:rPr>
      </w:pPr>
    </w:p>
    <w:p w14:paraId="7548ADFC" w14:textId="77777777" w:rsidR="00AB1500" w:rsidRPr="00B015BD" w:rsidRDefault="00AB1500" w:rsidP="00AB1500">
      <w:pPr>
        <w:suppressLineNumbers/>
        <w:jc w:val="center"/>
        <w:rPr>
          <w:rFonts w:ascii="Calibri" w:hAnsi="Calibri" w:cs="Calibri"/>
          <w:sz w:val="20"/>
          <w:szCs w:val="20"/>
        </w:rPr>
      </w:pPr>
    </w:p>
    <w:p w14:paraId="0047A106" w14:textId="77777777" w:rsidR="00AB1500" w:rsidRPr="00B015BD" w:rsidRDefault="00AB1500" w:rsidP="00AB1500">
      <w:pPr>
        <w:suppressLineNumbers/>
        <w:jc w:val="center"/>
        <w:rPr>
          <w:rFonts w:ascii="Calibri" w:hAnsi="Calibri" w:cs="Calibri"/>
          <w:sz w:val="20"/>
          <w:szCs w:val="20"/>
        </w:rPr>
      </w:pPr>
    </w:p>
    <w:p w14:paraId="56F91C0D" w14:textId="77777777" w:rsidR="00AB1500" w:rsidRPr="00B015BD" w:rsidRDefault="00AB1500" w:rsidP="00AB1500">
      <w:pPr>
        <w:suppressLineNumbers/>
        <w:jc w:val="center"/>
        <w:rPr>
          <w:rFonts w:ascii="Calibri" w:hAnsi="Calibri" w:cs="Calibri"/>
          <w:sz w:val="20"/>
          <w:szCs w:val="20"/>
        </w:rPr>
      </w:pPr>
    </w:p>
    <w:p w14:paraId="2DB5F365" w14:textId="77777777" w:rsidR="00FD5BAA" w:rsidRPr="00B015BD" w:rsidRDefault="004B24DD" w:rsidP="00AB1500">
      <w:pPr>
        <w:suppressLineNumbers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B015BD">
        <w:rPr>
          <w:rFonts w:ascii="Calibri" w:hAnsi="Calibri" w:cs="Calibri"/>
          <w:b/>
          <w:bCs/>
          <w:sz w:val="20"/>
          <w:szCs w:val="20"/>
          <w:lang w:eastAsia="pt-BR"/>
        </w:rPr>
        <w:t>JOSIANE CRISTINA BERNARDI</w:t>
      </w:r>
    </w:p>
    <w:p w14:paraId="3847354B" w14:textId="77777777" w:rsidR="00FD5BAA" w:rsidRPr="00B015BD" w:rsidRDefault="00E64C3E" w:rsidP="00AB1500">
      <w:pPr>
        <w:suppressLineNumbers/>
        <w:jc w:val="center"/>
        <w:rPr>
          <w:rFonts w:ascii="Calibri" w:hAnsi="Calibri" w:cs="Calibri"/>
          <w:sz w:val="20"/>
          <w:szCs w:val="20"/>
        </w:rPr>
      </w:pPr>
      <w:r w:rsidRPr="00B015BD">
        <w:rPr>
          <w:rFonts w:ascii="Calibri" w:hAnsi="Calibri" w:cs="Calibri"/>
          <w:sz w:val="20"/>
          <w:szCs w:val="20"/>
        </w:rPr>
        <w:t xml:space="preserve">Secretária </w:t>
      </w:r>
      <w:r w:rsidR="005865F7" w:rsidRPr="00B015BD">
        <w:rPr>
          <w:rFonts w:ascii="Calibri" w:hAnsi="Calibri" w:cs="Calibri"/>
          <w:sz w:val="20"/>
          <w:szCs w:val="20"/>
        </w:rPr>
        <w:t>Geral da Mesa</w:t>
      </w:r>
      <w:r w:rsidRPr="00B015BD">
        <w:rPr>
          <w:rFonts w:ascii="Calibri" w:hAnsi="Calibri" w:cs="Calibri"/>
          <w:sz w:val="20"/>
          <w:szCs w:val="20"/>
        </w:rPr>
        <w:t xml:space="preserve"> </w:t>
      </w:r>
      <w:r w:rsidR="00FD5BAA" w:rsidRPr="00B015BD">
        <w:rPr>
          <w:rFonts w:ascii="Calibri" w:hAnsi="Calibri" w:cs="Calibri"/>
          <w:sz w:val="20"/>
          <w:szCs w:val="20"/>
        </w:rPr>
        <w:t>do CAU/RS</w:t>
      </w:r>
    </w:p>
    <w:p w14:paraId="1ED462A7" w14:textId="77777777" w:rsidR="00EF19A2" w:rsidRPr="00B015BD" w:rsidRDefault="00EF19A2" w:rsidP="00296686">
      <w:pPr>
        <w:suppressLineNumbers/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sectPr w:rsidR="00EF19A2" w:rsidRPr="00B015BD" w:rsidSect="00944C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851" w:bottom="851" w:left="1701" w:header="1418" w:footer="22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B7825" w14:textId="77777777" w:rsidR="009F1D9C" w:rsidRDefault="009F1D9C" w:rsidP="004C3048">
      <w:r>
        <w:separator/>
      </w:r>
    </w:p>
  </w:endnote>
  <w:endnote w:type="continuationSeparator" w:id="0">
    <w:p w14:paraId="0AB2E50D" w14:textId="77777777" w:rsidR="009F1D9C" w:rsidRDefault="009F1D9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F2F41" w14:textId="77777777" w:rsidR="0058282F" w:rsidRPr="00944CCF" w:rsidRDefault="0058282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2"/>
      </w:rPr>
    </w:pPr>
    <w:r w:rsidRPr="00944CCF">
      <w:rPr>
        <w:rFonts w:ascii="Arial" w:hAnsi="Arial"/>
        <w:noProof/>
        <w:color w:val="003333"/>
        <w:sz w:val="12"/>
      </w:rPr>
      <w:t>SCN Qd.01, Bloco E, Ed. Central Park, Salas 302/303 | CEP: 70711-903 Brasília/DF | Tel.: (61) 3326-2272 / 2297 - 3328-5632 / 5946</w:t>
    </w:r>
  </w:p>
  <w:p w14:paraId="07B48CDC" w14:textId="77777777" w:rsidR="0058282F" w:rsidRPr="00944CCF" w:rsidRDefault="0058282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16"/>
      </w:rPr>
    </w:pPr>
    <w:proofErr w:type="gramStart"/>
    <w:r w:rsidRPr="00944CCF">
      <w:rPr>
        <w:rFonts w:ascii="Arial" w:hAnsi="Arial"/>
        <w:b/>
        <w:color w:val="003333"/>
        <w:sz w:val="18"/>
      </w:rPr>
      <w:t>www.caubr.org.br</w:t>
    </w:r>
    <w:r w:rsidRPr="00944CCF">
      <w:rPr>
        <w:rFonts w:ascii="Arial" w:hAnsi="Arial"/>
        <w:color w:val="003333"/>
        <w:sz w:val="18"/>
      </w:rPr>
      <w:t xml:space="preserve">  /</w:t>
    </w:r>
    <w:proofErr w:type="gramEnd"/>
    <w:r w:rsidRPr="00944CCF">
      <w:rPr>
        <w:rFonts w:ascii="Arial" w:hAnsi="Arial"/>
        <w:color w:val="003333"/>
        <w:sz w:val="18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CA325" w14:textId="1CAAFCCD" w:rsidR="0058282F" w:rsidRPr="00944CCF" w:rsidRDefault="0058282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  <w:sz w:val="20"/>
      </w:rPr>
    </w:pPr>
    <w:r w:rsidRPr="00944CCF">
      <w:rPr>
        <w:rFonts w:ascii="Arial" w:hAnsi="Arial" w:cs="Arial"/>
        <w:b/>
        <w:color w:val="2C778C"/>
        <w:sz w:val="20"/>
      </w:rPr>
      <w:t>____________</w:t>
    </w:r>
    <w:r w:rsidR="00944CCF">
      <w:rPr>
        <w:rFonts w:ascii="Arial" w:hAnsi="Arial" w:cs="Arial"/>
        <w:b/>
        <w:color w:val="2C778C"/>
        <w:sz w:val="20"/>
      </w:rPr>
      <w:t>_________________</w:t>
    </w:r>
    <w:r w:rsidRPr="00944CCF">
      <w:rPr>
        <w:rFonts w:ascii="Arial" w:hAnsi="Arial" w:cs="Arial"/>
        <w:b/>
        <w:color w:val="2C778C"/>
        <w:sz w:val="20"/>
      </w:rPr>
      <w:t>_____________________________________________________________________________</w:t>
    </w:r>
  </w:p>
  <w:p w14:paraId="49BBD4A6" w14:textId="77777777" w:rsidR="0058282F" w:rsidRPr="00944CCF" w:rsidRDefault="0058282F" w:rsidP="00DD1A17">
    <w:pPr>
      <w:pStyle w:val="Rodap"/>
      <w:ind w:left="-567" w:right="-574"/>
      <w:rPr>
        <w:rFonts w:ascii="DaxCondensed" w:hAnsi="DaxCondensed" w:cs="Arial"/>
        <w:color w:val="2C778C"/>
        <w:sz w:val="16"/>
        <w:szCs w:val="20"/>
      </w:rPr>
    </w:pPr>
    <w:r w:rsidRPr="00944CCF">
      <w:rPr>
        <w:rFonts w:ascii="DaxCondensed" w:hAnsi="DaxCondensed" w:cs="Arial"/>
        <w:color w:val="2C778C"/>
        <w:sz w:val="16"/>
        <w:szCs w:val="20"/>
      </w:rPr>
      <w:t>Rua Dona Laura, nº 320, 14º e 15º andares, bairro Rio Branco - Porto Alegre/RS - CEP:</w:t>
    </w:r>
    <w:r w:rsidRPr="00944CCF">
      <w:rPr>
        <w:rFonts w:ascii="DaxCondensed" w:hAnsi="DaxCondensed"/>
        <w:sz w:val="16"/>
        <w:szCs w:val="20"/>
      </w:rPr>
      <w:t xml:space="preserve"> </w:t>
    </w:r>
    <w:r w:rsidRPr="00944CCF">
      <w:rPr>
        <w:rFonts w:ascii="DaxCondensed" w:hAnsi="DaxCondensed" w:cs="Arial"/>
        <w:color w:val="2C778C"/>
        <w:sz w:val="16"/>
        <w:szCs w:val="20"/>
      </w:rPr>
      <w:t xml:space="preserve">90430-090 | Telefone: (51) </w:t>
    </w:r>
    <w:proofErr w:type="gramStart"/>
    <w:r w:rsidRPr="00944CCF">
      <w:rPr>
        <w:rFonts w:ascii="DaxCondensed" w:hAnsi="DaxCondensed" w:cs="Arial"/>
        <w:color w:val="2C778C"/>
        <w:sz w:val="16"/>
        <w:szCs w:val="20"/>
      </w:rPr>
      <w:t xml:space="preserve">3094.9800 </w:t>
    </w:r>
    <w:r w:rsidRPr="00944CCF">
      <w:rPr>
        <w:sz w:val="16"/>
        <w:szCs w:val="20"/>
      </w:rPr>
      <w:t xml:space="preserve"> </w:t>
    </w:r>
    <w:sdt>
      <w:sdtPr>
        <w:rPr>
          <w:sz w:val="16"/>
          <w:szCs w:val="20"/>
        </w:rPr>
        <w:id w:val="-73385469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 w:rsidRPr="00944CCF">
          <w:rPr>
            <w:sz w:val="16"/>
            <w:szCs w:val="20"/>
          </w:rPr>
          <w:tab/>
        </w:r>
        <w:proofErr w:type="gramEnd"/>
        <w:r w:rsidRPr="00944CCF">
          <w:rPr>
            <w:sz w:val="16"/>
            <w:szCs w:val="20"/>
          </w:rPr>
          <w:tab/>
        </w:r>
        <w:r w:rsidRPr="00944CCF">
          <w:rPr>
            <w:rFonts w:asciiTheme="minorHAnsi" w:hAnsiTheme="minorHAnsi"/>
            <w:sz w:val="16"/>
            <w:szCs w:val="20"/>
          </w:rPr>
          <w:fldChar w:fldCharType="begin"/>
        </w:r>
        <w:r w:rsidRPr="00944CCF">
          <w:rPr>
            <w:rFonts w:asciiTheme="minorHAnsi" w:hAnsiTheme="minorHAnsi"/>
            <w:sz w:val="16"/>
            <w:szCs w:val="20"/>
          </w:rPr>
          <w:instrText>PAGE   \* MERGEFORMAT</w:instrText>
        </w:r>
        <w:r w:rsidRPr="00944CCF">
          <w:rPr>
            <w:rFonts w:asciiTheme="minorHAnsi" w:hAnsiTheme="minorHAnsi"/>
            <w:sz w:val="16"/>
            <w:szCs w:val="20"/>
          </w:rPr>
          <w:fldChar w:fldCharType="separate"/>
        </w:r>
        <w:r w:rsidR="005076DF">
          <w:rPr>
            <w:rFonts w:asciiTheme="minorHAnsi" w:hAnsiTheme="minorHAnsi"/>
            <w:noProof/>
            <w:sz w:val="16"/>
            <w:szCs w:val="20"/>
          </w:rPr>
          <w:t>9</w:t>
        </w:r>
        <w:r w:rsidRPr="00944CCF">
          <w:rPr>
            <w:rFonts w:asciiTheme="minorHAnsi" w:hAnsiTheme="minorHAnsi"/>
            <w:sz w:val="16"/>
            <w:szCs w:val="20"/>
          </w:rPr>
          <w:fldChar w:fldCharType="end"/>
        </w:r>
      </w:sdtContent>
    </w:sdt>
  </w:p>
  <w:p w14:paraId="45D9B65A" w14:textId="77777777" w:rsidR="0058282F" w:rsidRPr="00944CCF" w:rsidRDefault="0058282F" w:rsidP="00E527D6">
    <w:pPr>
      <w:pStyle w:val="Rodap"/>
      <w:ind w:left="-567"/>
      <w:rPr>
        <w:rFonts w:ascii="DaxCondensed" w:hAnsi="DaxCondensed" w:cs="Arial"/>
        <w:b/>
        <w:color w:val="2C778C"/>
        <w:sz w:val="16"/>
        <w:szCs w:val="20"/>
      </w:rPr>
    </w:pPr>
    <w:r w:rsidRPr="00944CCF">
      <w:rPr>
        <w:rFonts w:ascii="DaxCondensed" w:hAnsi="DaxCondensed" w:cs="Arial"/>
        <w:b/>
        <w:color w:val="2C778C"/>
        <w:sz w:val="16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EF87" w14:textId="77777777" w:rsidR="0058282F" w:rsidRPr="0093154B" w:rsidRDefault="0058282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82EFB11" w14:textId="77777777" w:rsidR="0058282F" w:rsidRDefault="0058282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2D6279AB" w14:textId="77777777" w:rsidR="0058282F" w:rsidRPr="003F1946" w:rsidRDefault="0058282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8078270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5076DF">
          <w:rPr>
            <w:rFonts w:ascii="Calibri" w:hAnsi="Calibri" w:cs="Arial"/>
            <w:noProof/>
            <w:sz w:val="20"/>
            <w:szCs w:val="20"/>
          </w:rPr>
          <w:t>1</w:t>
        </w:r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14:paraId="35E25B54" w14:textId="77777777" w:rsidR="0058282F" w:rsidRPr="003F1946" w:rsidRDefault="005828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6E1AD" w14:textId="77777777" w:rsidR="009F1D9C" w:rsidRDefault="009F1D9C" w:rsidP="004C3048">
      <w:r>
        <w:separator/>
      </w:r>
    </w:p>
  </w:footnote>
  <w:footnote w:type="continuationSeparator" w:id="0">
    <w:p w14:paraId="4F7E5693" w14:textId="77777777" w:rsidR="009F1D9C" w:rsidRDefault="009F1D9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6BFE" w14:textId="77777777" w:rsidR="0058282F" w:rsidRPr="009E4E5A" w:rsidRDefault="0058282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6F18147" wp14:editId="59F974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204DD42" wp14:editId="1FA915C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EEA82" w14:textId="769E2449" w:rsidR="005A2EA5" w:rsidRPr="005A2EA5" w:rsidRDefault="005A2EA5" w:rsidP="005A2EA5">
    <w:pPr>
      <w:pStyle w:val="Cabealho"/>
      <w:tabs>
        <w:tab w:val="clear" w:pos="4320"/>
        <w:tab w:val="left" w:pos="8640"/>
      </w:tabs>
      <w:jc w:val="right"/>
      <w:rPr>
        <w:color w:val="008080"/>
      </w:rPr>
    </w:pPr>
    <w:r w:rsidRPr="00944CCF">
      <w:rPr>
        <w:rFonts w:ascii="Arial" w:hAnsi="Arial"/>
        <w:noProof/>
        <w:color w:val="296D7A"/>
        <w:sz w:val="18"/>
        <w:lang w:eastAsia="pt-BR"/>
      </w:rPr>
      <w:drawing>
        <wp:anchor distT="0" distB="0" distL="114300" distR="114300" simplePos="0" relativeHeight="251661312" behindDoc="1" locked="0" layoutInCell="1" allowOverlap="1" wp14:anchorId="34B637BC" wp14:editId="59C20E63">
          <wp:simplePos x="0" y="0"/>
          <wp:positionH relativeFrom="page">
            <wp:posOffset>0</wp:posOffset>
          </wp:positionH>
          <wp:positionV relativeFrom="paragraph">
            <wp:posOffset>-901509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EA5">
      <w:rPr>
        <w:rFonts w:ascii="Times New Roman" w:hAnsi="Times New Roman"/>
        <w:b/>
        <w:color w:val="008080"/>
        <w:sz w:val="22"/>
        <w:szCs w:val="22"/>
      </w:rPr>
      <w:t>ATA DA 9</w:t>
    </w:r>
    <w:r w:rsidR="00420642">
      <w:rPr>
        <w:rFonts w:ascii="Times New Roman" w:hAnsi="Times New Roman"/>
        <w:b/>
        <w:color w:val="008080"/>
        <w:sz w:val="22"/>
        <w:szCs w:val="22"/>
      </w:rPr>
      <w:t>9</w:t>
    </w:r>
    <w:r w:rsidRPr="005A2EA5">
      <w:rPr>
        <w:rFonts w:ascii="Times New Roman" w:hAnsi="Times New Roman"/>
        <w:b/>
        <w:color w:val="008080"/>
        <w:sz w:val="22"/>
        <w:szCs w:val="22"/>
      </w:rPr>
      <w:t>ª REUNIÃO PLENÁRIA ORDINÁRIA DO CAU/RS</w:t>
    </w:r>
  </w:p>
  <w:p w14:paraId="6F639C10" w14:textId="2318F935" w:rsidR="0058282F" w:rsidRPr="00944CCF" w:rsidRDefault="0058282F" w:rsidP="00CE4E08">
    <w:pPr>
      <w:pStyle w:val="Cabealho"/>
      <w:ind w:left="587"/>
      <w:rPr>
        <w:rFonts w:ascii="Arial" w:hAnsi="Arial"/>
        <w:color w:val="296D7A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C244C" w14:textId="6149CEF9" w:rsidR="0058282F" w:rsidRPr="005A2EA5" w:rsidRDefault="0058282F" w:rsidP="005A2EA5">
    <w:pPr>
      <w:pStyle w:val="Cabealho"/>
      <w:tabs>
        <w:tab w:val="clear" w:pos="4320"/>
        <w:tab w:val="left" w:pos="8640"/>
      </w:tabs>
      <w:jc w:val="right"/>
      <w:rPr>
        <w:color w:val="00808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FAF4E3B" wp14:editId="7C0B3054">
          <wp:simplePos x="0" y="0"/>
          <wp:positionH relativeFrom="page">
            <wp:posOffset>-6350</wp:posOffset>
          </wp:positionH>
          <wp:positionV relativeFrom="paragraph">
            <wp:posOffset>-992366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EA5" w:rsidRPr="005A2EA5">
      <w:rPr>
        <w:rFonts w:ascii="Times New Roman" w:hAnsi="Times New Roman"/>
        <w:b/>
        <w:color w:val="008080"/>
        <w:sz w:val="22"/>
        <w:szCs w:val="22"/>
      </w:rPr>
      <w:t>ATA DA 9</w:t>
    </w:r>
    <w:r w:rsidR="00CA083C">
      <w:rPr>
        <w:rFonts w:ascii="Times New Roman" w:hAnsi="Times New Roman"/>
        <w:b/>
        <w:color w:val="008080"/>
        <w:sz w:val="22"/>
        <w:szCs w:val="22"/>
      </w:rPr>
      <w:t>9</w:t>
    </w:r>
    <w:r w:rsidR="005A2EA5" w:rsidRPr="005A2EA5">
      <w:rPr>
        <w:rFonts w:ascii="Times New Roman" w:hAnsi="Times New Roman"/>
        <w:b/>
        <w:color w:val="008080"/>
        <w:sz w:val="22"/>
        <w:szCs w:val="22"/>
      </w:rPr>
      <w:t>ª REUNIÃO PLENÁRIA ORDINÁRIA DO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F66AFB"/>
    <w:multiLevelType w:val="hybridMultilevel"/>
    <w:tmpl w:val="B20619D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2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7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38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23"/>
  </w:num>
  <w:num w:numId="4">
    <w:abstractNumId w:val="20"/>
  </w:num>
  <w:num w:numId="5">
    <w:abstractNumId w:val="24"/>
  </w:num>
  <w:num w:numId="6">
    <w:abstractNumId w:val="45"/>
  </w:num>
  <w:num w:numId="7">
    <w:abstractNumId w:val="25"/>
  </w:num>
  <w:num w:numId="8">
    <w:abstractNumId w:val="37"/>
  </w:num>
  <w:num w:numId="9">
    <w:abstractNumId w:val="41"/>
  </w:num>
  <w:num w:numId="10">
    <w:abstractNumId w:val="3"/>
  </w:num>
  <w:num w:numId="11">
    <w:abstractNumId w:val="26"/>
  </w:num>
  <w:num w:numId="12">
    <w:abstractNumId w:val="43"/>
  </w:num>
  <w:num w:numId="13">
    <w:abstractNumId w:val="12"/>
  </w:num>
  <w:num w:numId="14">
    <w:abstractNumId w:val="36"/>
  </w:num>
  <w:num w:numId="15">
    <w:abstractNumId w:val="21"/>
  </w:num>
  <w:num w:numId="16">
    <w:abstractNumId w:val="32"/>
  </w:num>
  <w:num w:numId="17">
    <w:abstractNumId w:val="40"/>
  </w:num>
  <w:num w:numId="18">
    <w:abstractNumId w:val="42"/>
  </w:num>
  <w:num w:numId="19">
    <w:abstractNumId w:val="38"/>
  </w:num>
  <w:num w:numId="20">
    <w:abstractNumId w:val="10"/>
  </w:num>
  <w:num w:numId="21">
    <w:abstractNumId w:val="1"/>
  </w:num>
  <w:num w:numId="22">
    <w:abstractNumId w:val="27"/>
  </w:num>
  <w:num w:numId="23">
    <w:abstractNumId w:val="14"/>
  </w:num>
  <w:num w:numId="24">
    <w:abstractNumId w:val="6"/>
  </w:num>
  <w:num w:numId="25">
    <w:abstractNumId w:val="39"/>
  </w:num>
  <w:num w:numId="26">
    <w:abstractNumId w:val="16"/>
  </w:num>
  <w:num w:numId="27">
    <w:abstractNumId w:val="0"/>
  </w:num>
  <w:num w:numId="28">
    <w:abstractNumId w:val="8"/>
  </w:num>
  <w:num w:numId="29">
    <w:abstractNumId w:val="29"/>
  </w:num>
  <w:num w:numId="30">
    <w:abstractNumId w:val="9"/>
  </w:num>
  <w:num w:numId="31">
    <w:abstractNumId w:val="15"/>
  </w:num>
  <w:num w:numId="32">
    <w:abstractNumId w:val="4"/>
  </w:num>
  <w:num w:numId="33">
    <w:abstractNumId w:val="31"/>
  </w:num>
  <w:num w:numId="34">
    <w:abstractNumId w:val="19"/>
  </w:num>
  <w:num w:numId="35">
    <w:abstractNumId w:val="18"/>
  </w:num>
  <w:num w:numId="36">
    <w:abstractNumId w:val="7"/>
  </w:num>
  <w:num w:numId="37">
    <w:abstractNumId w:val="17"/>
  </w:num>
  <w:num w:numId="38">
    <w:abstractNumId w:val="5"/>
  </w:num>
  <w:num w:numId="39">
    <w:abstractNumId w:val="22"/>
  </w:num>
  <w:num w:numId="40">
    <w:abstractNumId w:val="44"/>
  </w:num>
  <w:num w:numId="41">
    <w:abstractNumId w:val="13"/>
  </w:num>
  <w:num w:numId="42">
    <w:abstractNumId w:val="30"/>
  </w:num>
  <w:num w:numId="43">
    <w:abstractNumId w:val="35"/>
  </w:num>
  <w:num w:numId="44">
    <w:abstractNumId w:val="28"/>
  </w:num>
  <w:num w:numId="45">
    <w:abstractNumId w:val="3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C09"/>
    <w:rsid w:val="00002B21"/>
    <w:rsid w:val="000057EC"/>
    <w:rsid w:val="00007B95"/>
    <w:rsid w:val="000103A3"/>
    <w:rsid w:val="0001278C"/>
    <w:rsid w:val="0001285C"/>
    <w:rsid w:val="000145F6"/>
    <w:rsid w:val="0001480F"/>
    <w:rsid w:val="00020AD8"/>
    <w:rsid w:val="00022B19"/>
    <w:rsid w:val="00023F3A"/>
    <w:rsid w:val="000263A5"/>
    <w:rsid w:val="000269C9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7D3"/>
    <w:rsid w:val="0004492B"/>
    <w:rsid w:val="00046F63"/>
    <w:rsid w:val="000527E4"/>
    <w:rsid w:val="000538AC"/>
    <w:rsid w:val="0005446D"/>
    <w:rsid w:val="00055B4E"/>
    <w:rsid w:val="00055C8E"/>
    <w:rsid w:val="00056BAE"/>
    <w:rsid w:val="00057478"/>
    <w:rsid w:val="00057CD0"/>
    <w:rsid w:val="000605F6"/>
    <w:rsid w:val="00061FFC"/>
    <w:rsid w:val="00062599"/>
    <w:rsid w:val="0006309A"/>
    <w:rsid w:val="00065201"/>
    <w:rsid w:val="00065F7B"/>
    <w:rsid w:val="00067264"/>
    <w:rsid w:val="00067473"/>
    <w:rsid w:val="000717C2"/>
    <w:rsid w:val="00071FC4"/>
    <w:rsid w:val="00073001"/>
    <w:rsid w:val="000734ED"/>
    <w:rsid w:val="00074615"/>
    <w:rsid w:val="00075049"/>
    <w:rsid w:val="000761F1"/>
    <w:rsid w:val="00076A67"/>
    <w:rsid w:val="00083D3D"/>
    <w:rsid w:val="00083F95"/>
    <w:rsid w:val="00085A09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7829"/>
    <w:rsid w:val="00097FAB"/>
    <w:rsid w:val="000A1121"/>
    <w:rsid w:val="000A1C36"/>
    <w:rsid w:val="000A3474"/>
    <w:rsid w:val="000A3C01"/>
    <w:rsid w:val="000A4D53"/>
    <w:rsid w:val="000A5818"/>
    <w:rsid w:val="000A65C2"/>
    <w:rsid w:val="000A6F03"/>
    <w:rsid w:val="000A70AD"/>
    <w:rsid w:val="000A71D0"/>
    <w:rsid w:val="000B06B2"/>
    <w:rsid w:val="000B0953"/>
    <w:rsid w:val="000B0F84"/>
    <w:rsid w:val="000B0FC0"/>
    <w:rsid w:val="000B1128"/>
    <w:rsid w:val="000B4507"/>
    <w:rsid w:val="000B5EBD"/>
    <w:rsid w:val="000B7687"/>
    <w:rsid w:val="000B7996"/>
    <w:rsid w:val="000C0147"/>
    <w:rsid w:val="000C09A4"/>
    <w:rsid w:val="000C1A24"/>
    <w:rsid w:val="000C1A48"/>
    <w:rsid w:val="000C27D1"/>
    <w:rsid w:val="000C2A4A"/>
    <w:rsid w:val="000C2C6A"/>
    <w:rsid w:val="000C3500"/>
    <w:rsid w:val="000C4423"/>
    <w:rsid w:val="000C52F6"/>
    <w:rsid w:val="000C5E91"/>
    <w:rsid w:val="000C6EC8"/>
    <w:rsid w:val="000D01E8"/>
    <w:rsid w:val="000D09B8"/>
    <w:rsid w:val="000D12CD"/>
    <w:rsid w:val="000D2B41"/>
    <w:rsid w:val="000D2D6D"/>
    <w:rsid w:val="000D3E3E"/>
    <w:rsid w:val="000D54E2"/>
    <w:rsid w:val="000D5BC9"/>
    <w:rsid w:val="000D6371"/>
    <w:rsid w:val="000D7BD5"/>
    <w:rsid w:val="000E039B"/>
    <w:rsid w:val="000E0909"/>
    <w:rsid w:val="000E1AAF"/>
    <w:rsid w:val="000E2009"/>
    <w:rsid w:val="000E367A"/>
    <w:rsid w:val="000E43CE"/>
    <w:rsid w:val="000E6982"/>
    <w:rsid w:val="000F122C"/>
    <w:rsid w:val="000F1488"/>
    <w:rsid w:val="000F1AA7"/>
    <w:rsid w:val="000F21BE"/>
    <w:rsid w:val="000F339D"/>
    <w:rsid w:val="000F448E"/>
    <w:rsid w:val="00100221"/>
    <w:rsid w:val="00101697"/>
    <w:rsid w:val="001019C8"/>
    <w:rsid w:val="00101A93"/>
    <w:rsid w:val="00102856"/>
    <w:rsid w:val="0010374D"/>
    <w:rsid w:val="0010563E"/>
    <w:rsid w:val="00106B94"/>
    <w:rsid w:val="00106E6F"/>
    <w:rsid w:val="001136E3"/>
    <w:rsid w:val="00114252"/>
    <w:rsid w:val="00116BEC"/>
    <w:rsid w:val="00116D4F"/>
    <w:rsid w:val="00117EDD"/>
    <w:rsid w:val="001257B8"/>
    <w:rsid w:val="001274B1"/>
    <w:rsid w:val="00133AD2"/>
    <w:rsid w:val="00135F61"/>
    <w:rsid w:val="0013708A"/>
    <w:rsid w:val="00137104"/>
    <w:rsid w:val="00137533"/>
    <w:rsid w:val="0013767E"/>
    <w:rsid w:val="00141BA4"/>
    <w:rsid w:val="001431BF"/>
    <w:rsid w:val="00143C13"/>
    <w:rsid w:val="00143CA9"/>
    <w:rsid w:val="00144216"/>
    <w:rsid w:val="00144AA1"/>
    <w:rsid w:val="001464CA"/>
    <w:rsid w:val="00147560"/>
    <w:rsid w:val="00150067"/>
    <w:rsid w:val="0015105C"/>
    <w:rsid w:val="00151930"/>
    <w:rsid w:val="001527BA"/>
    <w:rsid w:val="001534A9"/>
    <w:rsid w:val="00153A00"/>
    <w:rsid w:val="001574B8"/>
    <w:rsid w:val="00161411"/>
    <w:rsid w:val="001621AF"/>
    <w:rsid w:val="0016256E"/>
    <w:rsid w:val="00162FF4"/>
    <w:rsid w:val="001630ED"/>
    <w:rsid w:val="0016380C"/>
    <w:rsid w:val="001647AB"/>
    <w:rsid w:val="00166D4F"/>
    <w:rsid w:val="00166FEA"/>
    <w:rsid w:val="00170612"/>
    <w:rsid w:val="00170CA0"/>
    <w:rsid w:val="00174322"/>
    <w:rsid w:val="00174A5A"/>
    <w:rsid w:val="00175780"/>
    <w:rsid w:val="00176724"/>
    <w:rsid w:val="001778C5"/>
    <w:rsid w:val="00180FB9"/>
    <w:rsid w:val="00181F5F"/>
    <w:rsid w:val="00183A46"/>
    <w:rsid w:val="00183D72"/>
    <w:rsid w:val="00183EF2"/>
    <w:rsid w:val="00195C38"/>
    <w:rsid w:val="00195CD6"/>
    <w:rsid w:val="001A1AF9"/>
    <w:rsid w:val="001A1FCF"/>
    <w:rsid w:val="001A23D4"/>
    <w:rsid w:val="001A341A"/>
    <w:rsid w:val="001A5E1A"/>
    <w:rsid w:val="001A638F"/>
    <w:rsid w:val="001A6D85"/>
    <w:rsid w:val="001B002C"/>
    <w:rsid w:val="001B1854"/>
    <w:rsid w:val="001B3204"/>
    <w:rsid w:val="001B5148"/>
    <w:rsid w:val="001B5F62"/>
    <w:rsid w:val="001B6F8F"/>
    <w:rsid w:val="001B75D0"/>
    <w:rsid w:val="001C008B"/>
    <w:rsid w:val="001C04DC"/>
    <w:rsid w:val="001C3408"/>
    <w:rsid w:val="001C5842"/>
    <w:rsid w:val="001C7D2B"/>
    <w:rsid w:val="001D1FB9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8A2"/>
    <w:rsid w:val="00200AC3"/>
    <w:rsid w:val="00200ADD"/>
    <w:rsid w:val="00200DBD"/>
    <w:rsid w:val="00201F9D"/>
    <w:rsid w:val="00205FA3"/>
    <w:rsid w:val="00206360"/>
    <w:rsid w:val="002063A1"/>
    <w:rsid w:val="0020692F"/>
    <w:rsid w:val="0020777F"/>
    <w:rsid w:val="002078C8"/>
    <w:rsid w:val="00207996"/>
    <w:rsid w:val="00210B80"/>
    <w:rsid w:val="0021243F"/>
    <w:rsid w:val="00214467"/>
    <w:rsid w:val="00214529"/>
    <w:rsid w:val="0021575D"/>
    <w:rsid w:val="002173D9"/>
    <w:rsid w:val="00220A16"/>
    <w:rsid w:val="00222296"/>
    <w:rsid w:val="00223F94"/>
    <w:rsid w:val="00224C31"/>
    <w:rsid w:val="002251DA"/>
    <w:rsid w:val="002263D6"/>
    <w:rsid w:val="002271BF"/>
    <w:rsid w:val="002278E1"/>
    <w:rsid w:val="00227EDA"/>
    <w:rsid w:val="00227FE4"/>
    <w:rsid w:val="002326CF"/>
    <w:rsid w:val="002344B8"/>
    <w:rsid w:val="00234CB3"/>
    <w:rsid w:val="002352DD"/>
    <w:rsid w:val="00235E41"/>
    <w:rsid w:val="00240123"/>
    <w:rsid w:val="00245513"/>
    <w:rsid w:val="0025274E"/>
    <w:rsid w:val="0025277E"/>
    <w:rsid w:val="0025379E"/>
    <w:rsid w:val="00253BBC"/>
    <w:rsid w:val="00255862"/>
    <w:rsid w:val="00257091"/>
    <w:rsid w:val="00257CE3"/>
    <w:rsid w:val="00261AFC"/>
    <w:rsid w:val="002637FB"/>
    <w:rsid w:val="002643C6"/>
    <w:rsid w:val="00270159"/>
    <w:rsid w:val="0027038F"/>
    <w:rsid w:val="00271304"/>
    <w:rsid w:val="00272BC3"/>
    <w:rsid w:val="00274E69"/>
    <w:rsid w:val="00275F3D"/>
    <w:rsid w:val="0027675D"/>
    <w:rsid w:val="00276BC5"/>
    <w:rsid w:val="00276F2A"/>
    <w:rsid w:val="00277375"/>
    <w:rsid w:val="002773EF"/>
    <w:rsid w:val="00280F33"/>
    <w:rsid w:val="00281953"/>
    <w:rsid w:val="00281999"/>
    <w:rsid w:val="00283C39"/>
    <w:rsid w:val="00285240"/>
    <w:rsid w:val="002856BE"/>
    <w:rsid w:val="00285A83"/>
    <w:rsid w:val="002861D7"/>
    <w:rsid w:val="00286B3B"/>
    <w:rsid w:val="00286F1D"/>
    <w:rsid w:val="00286FAA"/>
    <w:rsid w:val="00290D6D"/>
    <w:rsid w:val="002922B7"/>
    <w:rsid w:val="00293F45"/>
    <w:rsid w:val="00295384"/>
    <w:rsid w:val="002955C3"/>
    <w:rsid w:val="00295FD5"/>
    <w:rsid w:val="00296321"/>
    <w:rsid w:val="00296686"/>
    <w:rsid w:val="002974CF"/>
    <w:rsid w:val="002A5327"/>
    <w:rsid w:val="002A7C5E"/>
    <w:rsid w:val="002B259D"/>
    <w:rsid w:val="002B4B7B"/>
    <w:rsid w:val="002B5B5C"/>
    <w:rsid w:val="002B6817"/>
    <w:rsid w:val="002B7134"/>
    <w:rsid w:val="002C09EB"/>
    <w:rsid w:val="002C2E51"/>
    <w:rsid w:val="002C43C9"/>
    <w:rsid w:val="002C5CAE"/>
    <w:rsid w:val="002D11B7"/>
    <w:rsid w:val="002D3B7C"/>
    <w:rsid w:val="002D4361"/>
    <w:rsid w:val="002D46DE"/>
    <w:rsid w:val="002D5A79"/>
    <w:rsid w:val="002D5B85"/>
    <w:rsid w:val="002D6FE7"/>
    <w:rsid w:val="002E2612"/>
    <w:rsid w:val="002E293E"/>
    <w:rsid w:val="002E3170"/>
    <w:rsid w:val="002E3304"/>
    <w:rsid w:val="002E4762"/>
    <w:rsid w:val="002E5165"/>
    <w:rsid w:val="002E5549"/>
    <w:rsid w:val="002E7794"/>
    <w:rsid w:val="002E7ADA"/>
    <w:rsid w:val="002F0745"/>
    <w:rsid w:val="002F268F"/>
    <w:rsid w:val="002F2AD1"/>
    <w:rsid w:val="002F315F"/>
    <w:rsid w:val="002F4C9E"/>
    <w:rsid w:val="002F5DF9"/>
    <w:rsid w:val="002F6ACE"/>
    <w:rsid w:val="002F7336"/>
    <w:rsid w:val="003010FF"/>
    <w:rsid w:val="003028CC"/>
    <w:rsid w:val="00304944"/>
    <w:rsid w:val="00304B1B"/>
    <w:rsid w:val="00305DCB"/>
    <w:rsid w:val="00306127"/>
    <w:rsid w:val="00306B9A"/>
    <w:rsid w:val="00310040"/>
    <w:rsid w:val="00310851"/>
    <w:rsid w:val="00311134"/>
    <w:rsid w:val="0031122D"/>
    <w:rsid w:val="00311515"/>
    <w:rsid w:val="00311717"/>
    <w:rsid w:val="00311D3D"/>
    <w:rsid w:val="00312C08"/>
    <w:rsid w:val="0031457D"/>
    <w:rsid w:val="0031651D"/>
    <w:rsid w:val="00320980"/>
    <w:rsid w:val="00321076"/>
    <w:rsid w:val="00321370"/>
    <w:rsid w:val="00321E1B"/>
    <w:rsid w:val="003225A8"/>
    <w:rsid w:val="0032394D"/>
    <w:rsid w:val="003242E8"/>
    <w:rsid w:val="003275BD"/>
    <w:rsid w:val="0033094D"/>
    <w:rsid w:val="00331366"/>
    <w:rsid w:val="003324F3"/>
    <w:rsid w:val="003351EA"/>
    <w:rsid w:val="00336902"/>
    <w:rsid w:val="00340CB0"/>
    <w:rsid w:val="003411BA"/>
    <w:rsid w:val="00342903"/>
    <w:rsid w:val="00346959"/>
    <w:rsid w:val="00347324"/>
    <w:rsid w:val="003504F9"/>
    <w:rsid w:val="0035085F"/>
    <w:rsid w:val="00353891"/>
    <w:rsid w:val="003557D1"/>
    <w:rsid w:val="00355FBD"/>
    <w:rsid w:val="0035624A"/>
    <w:rsid w:val="00356489"/>
    <w:rsid w:val="00357182"/>
    <w:rsid w:val="00360534"/>
    <w:rsid w:val="00360A08"/>
    <w:rsid w:val="00360F13"/>
    <w:rsid w:val="00362E56"/>
    <w:rsid w:val="00365270"/>
    <w:rsid w:val="00365444"/>
    <w:rsid w:val="0036654F"/>
    <w:rsid w:val="003676E5"/>
    <w:rsid w:val="00370943"/>
    <w:rsid w:val="003717E5"/>
    <w:rsid w:val="00373315"/>
    <w:rsid w:val="00374A23"/>
    <w:rsid w:val="003756D6"/>
    <w:rsid w:val="0037580B"/>
    <w:rsid w:val="003802EE"/>
    <w:rsid w:val="00380AEA"/>
    <w:rsid w:val="0038133C"/>
    <w:rsid w:val="00383F38"/>
    <w:rsid w:val="00387339"/>
    <w:rsid w:val="0039028A"/>
    <w:rsid w:val="003905D5"/>
    <w:rsid w:val="003912D1"/>
    <w:rsid w:val="003916F4"/>
    <w:rsid w:val="00391938"/>
    <w:rsid w:val="00393C01"/>
    <w:rsid w:val="003945A8"/>
    <w:rsid w:val="00395F2C"/>
    <w:rsid w:val="00396651"/>
    <w:rsid w:val="00397329"/>
    <w:rsid w:val="003A3F2C"/>
    <w:rsid w:val="003A6184"/>
    <w:rsid w:val="003A6484"/>
    <w:rsid w:val="003A699B"/>
    <w:rsid w:val="003A7138"/>
    <w:rsid w:val="003A7368"/>
    <w:rsid w:val="003B0EBF"/>
    <w:rsid w:val="003B1DDF"/>
    <w:rsid w:val="003B287A"/>
    <w:rsid w:val="003B36A5"/>
    <w:rsid w:val="003B3CB3"/>
    <w:rsid w:val="003B4A93"/>
    <w:rsid w:val="003B63CD"/>
    <w:rsid w:val="003B7AAE"/>
    <w:rsid w:val="003B7FC4"/>
    <w:rsid w:val="003C0E5D"/>
    <w:rsid w:val="003C12D7"/>
    <w:rsid w:val="003C3C3A"/>
    <w:rsid w:val="003C484E"/>
    <w:rsid w:val="003C5DDF"/>
    <w:rsid w:val="003C690B"/>
    <w:rsid w:val="003C70A3"/>
    <w:rsid w:val="003C7FDA"/>
    <w:rsid w:val="003D02FC"/>
    <w:rsid w:val="003D4732"/>
    <w:rsid w:val="003D5009"/>
    <w:rsid w:val="003D5C49"/>
    <w:rsid w:val="003D5E01"/>
    <w:rsid w:val="003E15D0"/>
    <w:rsid w:val="003E1C19"/>
    <w:rsid w:val="003E499F"/>
    <w:rsid w:val="003E4F2A"/>
    <w:rsid w:val="003E5177"/>
    <w:rsid w:val="003E68A7"/>
    <w:rsid w:val="003E7D90"/>
    <w:rsid w:val="003F14DD"/>
    <w:rsid w:val="003F171B"/>
    <w:rsid w:val="003F1946"/>
    <w:rsid w:val="003F2AA6"/>
    <w:rsid w:val="003F3210"/>
    <w:rsid w:val="003F3407"/>
    <w:rsid w:val="003F5088"/>
    <w:rsid w:val="003F5887"/>
    <w:rsid w:val="003F627E"/>
    <w:rsid w:val="003F6570"/>
    <w:rsid w:val="003F7396"/>
    <w:rsid w:val="003F77EE"/>
    <w:rsid w:val="003F78EA"/>
    <w:rsid w:val="00400391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6C94"/>
    <w:rsid w:val="004070BE"/>
    <w:rsid w:val="00410566"/>
    <w:rsid w:val="00411C2B"/>
    <w:rsid w:val="00411C85"/>
    <w:rsid w:val="004123FC"/>
    <w:rsid w:val="00412961"/>
    <w:rsid w:val="00413469"/>
    <w:rsid w:val="00413DA0"/>
    <w:rsid w:val="00414059"/>
    <w:rsid w:val="004140C9"/>
    <w:rsid w:val="004150F3"/>
    <w:rsid w:val="00415B85"/>
    <w:rsid w:val="00420642"/>
    <w:rsid w:val="00420EED"/>
    <w:rsid w:val="00422AD7"/>
    <w:rsid w:val="00422B62"/>
    <w:rsid w:val="004231A6"/>
    <w:rsid w:val="004234F3"/>
    <w:rsid w:val="0042591A"/>
    <w:rsid w:val="004272F8"/>
    <w:rsid w:val="00427BEC"/>
    <w:rsid w:val="0043196A"/>
    <w:rsid w:val="00432D1B"/>
    <w:rsid w:val="00433DE0"/>
    <w:rsid w:val="00434469"/>
    <w:rsid w:val="004352FF"/>
    <w:rsid w:val="004355BD"/>
    <w:rsid w:val="00435E07"/>
    <w:rsid w:val="0044052D"/>
    <w:rsid w:val="004411FD"/>
    <w:rsid w:val="004436A2"/>
    <w:rsid w:val="004465B6"/>
    <w:rsid w:val="00446D5C"/>
    <w:rsid w:val="00447139"/>
    <w:rsid w:val="00447C6C"/>
    <w:rsid w:val="00453128"/>
    <w:rsid w:val="004559FE"/>
    <w:rsid w:val="00455C20"/>
    <w:rsid w:val="004634C6"/>
    <w:rsid w:val="0046388F"/>
    <w:rsid w:val="00463C21"/>
    <w:rsid w:val="00464BEE"/>
    <w:rsid w:val="0046745A"/>
    <w:rsid w:val="00470BCF"/>
    <w:rsid w:val="00471056"/>
    <w:rsid w:val="00471F3F"/>
    <w:rsid w:val="004727B1"/>
    <w:rsid w:val="00474C5B"/>
    <w:rsid w:val="00476C99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85EF6"/>
    <w:rsid w:val="00487908"/>
    <w:rsid w:val="004900B6"/>
    <w:rsid w:val="004914E2"/>
    <w:rsid w:val="00494F63"/>
    <w:rsid w:val="00495EB6"/>
    <w:rsid w:val="004A0F6F"/>
    <w:rsid w:val="004A14B1"/>
    <w:rsid w:val="004A3A50"/>
    <w:rsid w:val="004A4095"/>
    <w:rsid w:val="004A68E7"/>
    <w:rsid w:val="004A6AC1"/>
    <w:rsid w:val="004B1C95"/>
    <w:rsid w:val="004B24DD"/>
    <w:rsid w:val="004B3023"/>
    <w:rsid w:val="004B3EB7"/>
    <w:rsid w:val="004B5A5C"/>
    <w:rsid w:val="004C0F58"/>
    <w:rsid w:val="004C1890"/>
    <w:rsid w:val="004C207A"/>
    <w:rsid w:val="004C250A"/>
    <w:rsid w:val="004C3048"/>
    <w:rsid w:val="004C43E1"/>
    <w:rsid w:val="004C488B"/>
    <w:rsid w:val="004C4928"/>
    <w:rsid w:val="004C616A"/>
    <w:rsid w:val="004D28BC"/>
    <w:rsid w:val="004D29EA"/>
    <w:rsid w:val="004D35F6"/>
    <w:rsid w:val="004D3C46"/>
    <w:rsid w:val="004D49E9"/>
    <w:rsid w:val="004D4BDB"/>
    <w:rsid w:val="004D59F9"/>
    <w:rsid w:val="004D67BD"/>
    <w:rsid w:val="004D75DA"/>
    <w:rsid w:val="004E062B"/>
    <w:rsid w:val="004F114E"/>
    <w:rsid w:val="004F15C8"/>
    <w:rsid w:val="004F4A3F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F98"/>
    <w:rsid w:val="00507658"/>
    <w:rsid w:val="005076DF"/>
    <w:rsid w:val="00512131"/>
    <w:rsid w:val="005121A4"/>
    <w:rsid w:val="00512A4E"/>
    <w:rsid w:val="00514C34"/>
    <w:rsid w:val="00514C7B"/>
    <w:rsid w:val="00516687"/>
    <w:rsid w:val="0051668F"/>
    <w:rsid w:val="005200D1"/>
    <w:rsid w:val="005201E4"/>
    <w:rsid w:val="00521DBA"/>
    <w:rsid w:val="00521FB6"/>
    <w:rsid w:val="005226B4"/>
    <w:rsid w:val="0052455C"/>
    <w:rsid w:val="0052585E"/>
    <w:rsid w:val="005261B2"/>
    <w:rsid w:val="005271F1"/>
    <w:rsid w:val="0053042D"/>
    <w:rsid w:val="0053115D"/>
    <w:rsid w:val="0053240A"/>
    <w:rsid w:val="00533FC0"/>
    <w:rsid w:val="005370FC"/>
    <w:rsid w:val="005376B2"/>
    <w:rsid w:val="00541578"/>
    <w:rsid w:val="00541D30"/>
    <w:rsid w:val="00542D36"/>
    <w:rsid w:val="00544FD8"/>
    <w:rsid w:val="00545A76"/>
    <w:rsid w:val="005461A2"/>
    <w:rsid w:val="005461A9"/>
    <w:rsid w:val="005472EF"/>
    <w:rsid w:val="005479D8"/>
    <w:rsid w:val="00550CC3"/>
    <w:rsid w:val="00551792"/>
    <w:rsid w:val="00552AE3"/>
    <w:rsid w:val="005537E8"/>
    <w:rsid w:val="00556600"/>
    <w:rsid w:val="005608EF"/>
    <w:rsid w:val="00560BEB"/>
    <w:rsid w:val="005615DC"/>
    <w:rsid w:val="00563131"/>
    <w:rsid w:val="00563E85"/>
    <w:rsid w:val="00564054"/>
    <w:rsid w:val="00565160"/>
    <w:rsid w:val="00565889"/>
    <w:rsid w:val="00565978"/>
    <w:rsid w:val="00567704"/>
    <w:rsid w:val="005713BD"/>
    <w:rsid w:val="00571A96"/>
    <w:rsid w:val="00571B56"/>
    <w:rsid w:val="00572508"/>
    <w:rsid w:val="005730A4"/>
    <w:rsid w:val="00575D04"/>
    <w:rsid w:val="005802EA"/>
    <w:rsid w:val="00581075"/>
    <w:rsid w:val="0058282F"/>
    <w:rsid w:val="005865F7"/>
    <w:rsid w:val="00586688"/>
    <w:rsid w:val="005867ED"/>
    <w:rsid w:val="00587C7B"/>
    <w:rsid w:val="00591858"/>
    <w:rsid w:val="00592478"/>
    <w:rsid w:val="00594EE1"/>
    <w:rsid w:val="00596477"/>
    <w:rsid w:val="005A27BF"/>
    <w:rsid w:val="005A2EA5"/>
    <w:rsid w:val="005A3F8B"/>
    <w:rsid w:val="005A3FCE"/>
    <w:rsid w:val="005A6284"/>
    <w:rsid w:val="005A6503"/>
    <w:rsid w:val="005A730A"/>
    <w:rsid w:val="005B07B5"/>
    <w:rsid w:val="005B4B10"/>
    <w:rsid w:val="005B4BBF"/>
    <w:rsid w:val="005B6043"/>
    <w:rsid w:val="005B7341"/>
    <w:rsid w:val="005C0A2C"/>
    <w:rsid w:val="005C0CA4"/>
    <w:rsid w:val="005C1033"/>
    <w:rsid w:val="005C2E63"/>
    <w:rsid w:val="005C2EA3"/>
    <w:rsid w:val="005C53DC"/>
    <w:rsid w:val="005C5C66"/>
    <w:rsid w:val="005C5D74"/>
    <w:rsid w:val="005C6196"/>
    <w:rsid w:val="005C6490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B75"/>
    <w:rsid w:val="005E69C4"/>
    <w:rsid w:val="005E70EC"/>
    <w:rsid w:val="005F0430"/>
    <w:rsid w:val="005F0462"/>
    <w:rsid w:val="005F2949"/>
    <w:rsid w:val="005F2BE2"/>
    <w:rsid w:val="005F301A"/>
    <w:rsid w:val="005F47CB"/>
    <w:rsid w:val="005F4DE4"/>
    <w:rsid w:val="005F553B"/>
    <w:rsid w:val="005F5780"/>
    <w:rsid w:val="0060099B"/>
    <w:rsid w:val="00601FB6"/>
    <w:rsid w:val="00602DD6"/>
    <w:rsid w:val="00606193"/>
    <w:rsid w:val="0060634C"/>
    <w:rsid w:val="00606AF7"/>
    <w:rsid w:val="00607795"/>
    <w:rsid w:val="0060792B"/>
    <w:rsid w:val="00610D7D"/>
    <w:rsid w:val="00612614"/>
    <w:rsid w:val="006130EF"/>
    <w:rsid w:val="00613AB9"/>
    <w:rsid w:val="006144E2"/>
    <w:rsid w:val="00614679"/>
    <w:rsid w:val="00614FB8"/>
    <w:rsid w:val="00615771"/>
    <w:rsid w:val="00617030"/>
    <w:rsid w:val="00617930"/>
    <w:rsid w:val="00620802"/>
    <w:rsid w:val="0062090B"/>
    <w:rsid w:val="00620AA2"/>
    <w:rsid w:val="006235CE"/>
    <w:rsid w:val="00624265"/>
    <w:rsid w:val="006248BC"/>
    <w:rsid w:val="006250ED"/>
    <w:rsid w:val="00626A8D"/>
    <w:rsid w:val="006278B2"/>
    <w:rsid w:val="0063103C"/>
    <w:rsid w:val="00631466"/>
    <w:rsid w:val="006326C4"/>
    <w:rsid w:val="00632F04"/>
    <w:rsid w:val="00633BEB"/>
    <w:rsid w:val="006340C8"/>
    <w:rsid w:val="006345FD"/>
    <w:rsid w:val="006353BA"/>
    <w:rsid w:val="0063664A"/>
    <w:rsid w:val="00637577"/>
    <w:rsid w:val="00640476"/>
    <w:rsid w:val="00641697"/>
    <w:rsid w:val="006429AA"/>
    <w:rsid w:val="00644C37"/>
    <w:rsid w:val="006462BC"/>
    <w:rsid w:val="006469ED"/>
    <w:rsid w:val="00646B86"/>
    <w:rsid w:val="00647800"/>
    <w:rsid w:val="00651518"/>
    <w:rsid w:val="00651C0D"/>
    <w:rsid w:val="00651C93"/>
    <w:rsid w:val="00657744"/>
    <w:rsid w:val="006579A4"/>
    <w:rsid w:val="00660237"/>
    <w:rsid w:val="00661135"/>
    <w:rsid w:val="00662475"/>
    <w:rsid w:val="006630F3"/>
    <w:rsid w:val="006638CD"/>
    <w:rsid w:val="00664FDB"/>
    <w:rsid w:val="00666446"/>
    <w:rsid w:val="0066674D"/>
    <w:rsid w:val="00671DC8"/>
    <w:rsid w:val="00673A5D"/>
    <w:rsid w:val="0067782B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388F"/>
    <w:rsid w:val="00694293"/>
    <w:rsid w:val="006958A9"/>
    <w:rsid w:val="006973A1"/>
    <w:rsid w:val="00697405"/>
    <w:rsid w:val="006A20E7"/>
    <w:rsid w:val="006A256A"/>
    <w:rsid w:val="006A453E"/>
    <w:rsid w:val="006B01A7"/>
    <w:rsid w:val="006B1F4A"/>
    <w:rsid w:val="006B2BE5"/>
    <w:rsid w:val="006B55AB"/>
    <w:rsid w:val="006B5C47"/>
    <w:rsid w:val="006B66DA"/>
    <w:rsid w:val="006B670F"/>
    <w:rsid w:val="006C2959"/>
    <w:rsid w:val="006C29CF"/>
    <w:rsid w:val="006C36BB"/>
    <w:rsid w:val="006C414B"/>
    <w:rsid w:val="006C75E7"/>
    <w:rsid w:val="006D0364"/>
    <w:rsid w:val="006D1097"/>
    <w:rsid w:val="006D20BF"/>
    <w:rsid w:val="006D2981"/>
    <w:rsid w:val="006D3FA8"/>
    <w:rsid w:val="006E0A04"/>
    <w:rsid w:val="006E1CA8"/>
    <w:rsid w:val="006E279E"/>
    <w:rsid w:val="006E2D2D"/>
    <w:rsid w:val="006E34CF"/>
    <w:rsid w:val="006E380E"/>
    <w:rsid w:val="006E4F10"/>
    <w:rsid w:val="006E50E7"/>
    <w:rsid w:val="006E513B"/>
    <w:rsid w:val="006E5AD7"/>
    <w:rsid w:val="006E5FD7"/>
    <w:rsid w:val="006E63CC"/>
    <w:rsid w:val="006E6414"/>
    <w:rsid w:val="006E6CE7"/>
    <w:rsid w:val="006E7B1E"/>
    <w:rsid w:val="006F1313"/>
    <w:rsid w:val="006F1771"/>
    <w:rsid w:val="006F2E2B"/>
    <w:rsid w:val="006F4E9B"/>
    <w:rsid w:val="006F6327"/>
    <w:rsid w:val="006F7A4E"/>
    <w:rsid w:val="0070087A"/>
    <w:rsid w:val="007025CB"/>
    <w:rsid w:val="00702762"/>
    <w:rsid w:val="00704053"/>
    <w:rsid w:val="00704677"/>
    <w:rsid w:val="00704BFC"/>
    <w:rsid w:val="00707371"/>
    <w:rsid w:val="00707AE9"/>
    <w:rsid w:val="00711379"/>
    <w:rsid w:val="00711B0B"/>
    <w:rsid w:val="00714D73"/>
    <w:rsid w:val="00715A73"/>
    <w:rsid w:val="007163B9"/>
    <w:rsid w:val="007169ED"/>
    <w:rsid w:val="00721A6B"/>
    <w:rsid w:val="00721E0A"/>
    <w:rsid w:val="00724EFF"/>
    <w:rsid w:val="0072501A"/>
    <w:rsid w:val="007259FC"/>
    <w:rsid w:val="00726B88"/>
    <w:rsid w:val="00730135"/>
    <w:rsid w:val="00730A16"/>
    <w:rsid w:val="0073185E"/>
    <w:rsid w:val="00731B84"/>
    <w:rsid w:val="00731BBD"/>
    <w:rsid w:val="00733723"/>
    <w:rsid w:val="0073435C"/>
    <w:rsid w:val="0073552C"/>
    <w:rsid w:val="007358A7"/>
    <w:rsid w:val="00736023"/>
    <w:rsid w:val="007375FB"/>
    <w:rsid w:val="00737A2B"/>
    <w:rsid w:val="00740A58"/>
    <w:rsid w:val="00740E14"/>
    <w:rsid w:val="007438D9"/>
    <w:rsid w:val="007462A9"/>
    <w:rsid w:val="00746439"/>
    <w:rsid w:val="00746495"/>
    <w:rsid w:val="007467B5"/>
    <w:rsid w:val="0075194D"/>
    <w:rsid w:val="00754853"/>
    <w:rsid w:val="00755DA5"/>
    <w:rsid w:val="00756749"/>
    <w:rsid w:val="00756C9A"/>
    <w:rsid w:val="00756E28"/>
    <w:rsid w:val="0076286B"/>
    <w:rsid w:val="00763B90"/>
    <w:rsid w:val="00764B97"/>
    <w:rsid w:val="00765B48"/>
    <w:rsid w:val="00767940"/>
    <w:rsid w:val="007703FA"/>
    <w:rsid w:val="00771145"/>
    <w:rsid w:val="00772BC7"/>
    <w:rsid w:val="00772D90"/>
    <w:rsid w:val="007754F4"/>
    <w:rsid w:val="007761D7"/>
    <w:rsid w:val="00776B7B"/>
    <w:rsid w:val="00776E47"/>
    <w:rsid w:val="007773E3"/>
    <w:rsid w:val="007778D1"/>
    <w:rsid w:val="00777A41"/>
    <w:rsid w:val="00777A8E"/>
    <w:rsid w:val="00780808"/>
    <w:rsid w:val="007830DE"/>
    <w:rsid w:val="00786305"/>
    <w:rsid w:val="00790AEB"/>
    <w:rsid w:val="00791E3F"/>
    <w:rsid w:val="0079298B"/>
    <w:rsid w:val="007937EA"/>
    <w:rsid w:val="0079680A"/>
    <w:rsid w:val="007A03E7"/>
    <w:rsid w:val="007A14D5"/>
    <w:rsid w:val="007A460A"/>
    <w:rsid w:val="007A68E4"/>
    <w:rsid w:val="007A6A17"/>
    <w:rsid w:val="007A78EE"/>
    <w:rsid w:val="007A7A9C"/>
    <w:rsid w:val="007A7E19"/>
    <w:rsid w:val="007B0507"/>
    <w:rsid w:val="007B056D"/>
    <w:rsid w:val="007B0E83"/>
    <w:rsid w:val="007B0EBA"/>
    <w:rsid w:val="007B2DFF"/>
    <w:rsid w:val="007B384E"/>
    <w:rsid w:val="007B4FB9"/>
    <w:rsid w:val="007B6274"/>
    <w:rsid w:val="007B7B0D"/>
    <w:rsid w:val="007B7BB9"/>
    <w:rsid w:val="007C0EF3"/>
    <w:rsid w:val="007C0FB9"/>
    <w:rsid w:val="007C423E"/>
    <w:rsid w:val="007C49F4"/>
    <w:rsid w:val="007C50BE"/>
    <w:rsid w:val="007C59A5"/>
    <w:rsid w:val="007D057C"/>
    <w:rsid w:val="007D0D61"/>
    <w:rsid w:val="007D109E"/>
    <w:rsid w:val="007D250C"/>
    <w:rsid w:val="007D2C6F"/>
    <w:rsid w:val="007D2D24"/>
    <w:rsid w:val="007D4F2D"/>
    <w:rsid w:val="007D68AD"/>
    <w:rsid w:val="007D739D"/>
    <w:rsid w:val="007E270D"/>
    <w:rsid w:val="007E30D3"/>
    <w:rsid w:val="007E467B"/>
    <w:rsid w:val="007E6861"/>
    <w:rsid w:val="007E6FDE"/>
    <w:rsid w:val="007E7679"/>
    <w:rsid w:val="007F0B47"/>
    <w:rsid w:val="007F11F7"/>
    <w:rsid w:val="007F134E"/>
    <w:rsid w:val="007F258A"/>
    <w:rsid w:val="007F2AAA"/>
    <w:rsid w:val="007F405E"/>
    <w:rsid w:val="007F6B68"/>
    <w:rsid w:val="00800E30"/>
    <w:rsid w:val="00801B00"/>
    <w:rsid w:val="00802080"/>
    <w:rsid w:val="008025AB"/>
    <w:rsid w:val="008056C3"/>
    <w:rsid w:val="00805FC1"/>
    <w:rsid w:val="008071C3"/>
    <w:rsid w:val="008076CE"/>
    <w:rsid w:val="00812675"/>
    <w:rsid w:val="00816389"/>
    <w:rsid w:val="00816958"/>
    <w:rsid w:val="00823931"/>
    <w:rsid w:val="0082446D"/>
    <w:rsid w:val="00824FD8"/>
    <w:rsid w:val="00825C9B"/>
    <w:rsid w:val="00827533"/>
    <w:rsid w:val="00827EC8"/>
    <w:rsid w:val="00830746"/>
    <w:rsid w:val="008317B7"/>
    <w:rsid w:val="00831EE3"/>
    <w:rsid w:val="00833F92"/>
    <w:rsid w:val="00835E1C"/>
    <w:rsid w:val="00836418"/>
    <w:rsid w:val="00836E84"/>
    <w:rsid w:val="00840982"/>
    <w:rsid w:val="00840B24"/>
    <w:rsid w:val="00840D65"/>
    <w:rsid w:val="00842A4D"/>
    <w:rsid w:val="00843247"/>
    <w:rsid w:val="00843803"/>
    <w:rsid w:val="008442EB"/>
    <w:rsid w:val="008451B4"/>
    <w:rsid w:val="00845205"/>
    <w:rsid w:val="00846566"/>
    <w:rsid w:val="00847568"/>
    <w:rsid w:val="00850EFE"/>
    <w:rsid w:val="00853ED3"/>
    <w:rsid w:val="0085417B"/>
    <w:rsid w:val="00854C77"/>
    <w:rsid w:val="00854DB4"/>
    <w:rsid w:val="00855321"/>
    <w:rsid w:val="00855F16"/>
    <w:rsid w:val="0085630C"/>
    <w:rsid w:val="008564F6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77578"/>
    <w:rsid w:val="008809EB"/>
    <w:rsid w:val="00880C60"/>
    <w:rsid w:val="00880E88"/>
    <w:rsid w:val="008817CA"/>
    <w:rsid w:val="008828C9"/>
    <w:rsid w:val="0088509C"/>
    <w:rsid w:val="00887C79"/>
    <w:rsid w:val="00890C7F"/>
    <w:rsid w:val="0089551B"/>
    <w:rsid w:val="00895F5E"/>
    <w:rsid w:val="00897972"/>
    <w:rsid w:val="008A1259"/>
    <w:rsid w:val="008A15A9"/>
    <w:rsid w:val="008A1D97"/>
    <w:rsid w:val="008A3242"/>
    <w:rsid w:val="008A4345"/>
    <w:rsid w:val="008A4795"/>
    <w:rsid w:val="008B12DA"/>
    <w:rsid w:val="008B1653"/>
    <w:rsid w:val="008B19C0"/>
    <w:rsid w:val="008B3800"/>
    <w:rsid w:val="008B38F1"/>
    <w:rsid w:val="008B4040"/>
    <w:rsid w:val="008B734A"/>
    <w:rsid w:val="008B7884"/>
    <w:rsid w:val="008C2168"/>
    <w:rsid w:val="008C2D9C"/>
    <w:rsid w:val="008C434C"/>
    <w:rsid w:val="008C5108"/>
    <w:rsid w:val="008C577E"/>
    <w:rsid w:val="008C6385"/>
    <w:rsid w:val="008C70E7"/>
    <w:rsid w:val="008D3CD1"/>
    <w:rsid w:val="008D421D"/>
    <w:rsid w:val="008D4752"/>
    <w:rsid w:val="008D47C2"/>
    <w:rsid w:val="008D4C7F"/>
    <w:rsid w:val="008D5346"/>
    <w:rsid w:val="008D7F49"/>
    <w:rsid w:val="008E1728"/>
    <w:rsid w:val="008E20DF"/>
    <w:rsid w:val="008E2C69"/>
    <w:rsid w:val="008E3FCD"/>
    <w:rsid w:val="008E4662"/>
    <w:rsid w:val="008E4D82"/>
    <w:rsid w:val="008E5528"/>
    <w:rsid w:val="008E5732"/>
    <w:rsid w:val="008E5C54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2782"/>
    <w:rsid w:val="00903DED"/>
    <w:rsid w:val="009046E2"/>
    <w:rsid w:val="00906D48"/>
    <w:rsid w:val="0090731E"/>
    <w:rsid w:val="00910C72"/>
    <w:rsid w:val="009119E8"/>
    <w:rsid w:val="00912573"/>
    <w:rsid w:val="0091321E"/>
    <w:rsid w:val="00916A29"/>
    <w:rsid w:val="0091747E"/>
    <w:rsid w:val="009223A7"/>
    <w:rsid w:val="00924925"/>
    <w:rsid w:val="00926158"/>
    <w:rsid w:val="009269BD"/>
    <w:rsid w:val="00927BB6"/>
    <w:rsid w:val="00930D3C"/>
    <w:rsid w:val="00931304"/>
    <w:rsid w:val="0093154B"/>
    <w:rsid w:val="00933355"/>
    <w:rsid w:val="00933D67"/>
    <w:rsid w:val="009347B2"/>
    <w:rsid w:val="00936905"/>
    <w:rsid w:val="009369BE"/>
    <w:rsid w:val="00940EC3"/>
    <w:rsid w:val="00941508"/>
    <w:rsid w:val="00944CCF"/>
    <w:rsid w:val="009458A0"/>
    <w:rsid w:val="0094772A"/>
    <w:rsid w:val="00947E72"/>
    <w:rsid w:val="00952262"/>
    <w:rsid w:val="00952CBF"/>
    <w:rsid w:val="00952CC6"/>
    <w:rsid w:val="00954C02"/>
    <w:rsid w:val="00955786"/>
    <w:rsid w:val="00955A19"/>
    <w:rsid w:val="009567C6"/>
    <w:rsid w:val="009627F3"/>
    <w:rsid w:val="00963242"/>
    <w:rsid w:val="0096417D"/>
    <w:rsid w:val="009643CB"/>
    <w:rsid w:val="0096456D"/>
    <w:rsid w:val="00965091"/>
    <w:rsid w:val="009651A4"/>
    <w:rsid w:val="009670A2"/>
    <w:rsid w:val="00967333"/>
    <w:rsid w:val="009677ED"/>
    <w:rsid w:val="009678CB"/>
    <w:rsid w:val="00971D1C"/>
    <w:rsid w:val="0097257B"/>
    <w:rsid w:val="00972F06"/>
    <w:rsid w:val="00973707"/>
    <w:rsid w:val="009740D5"/>
    <w:rsid w:val="00974359"/>
    <w:rsid w:val="00975C07"/>
    <w:rsid w:val="009764C8"/>
    <w:rsid w:val="00980D10"/>
    <w:rsid w:val="00985B8A"/>
    <w:rsid w:val="009879FC"/>
    <w:rsid w:val="00987B38"/>
    <w:rsid w:val="00987E02"/>
    <w:rsid w:val="00992598"/>
    <w:rsid w:val="009943ED"/>
    <w:rsid w:val="00994654"/>
    <w:rsid w:val="00995B91"/>
    <w:rsid w:val="009967DF"/>
    <w:rsid w:val="009A1585"/>
    <w:rsid w:val="009A360C"/>
    <w:rsid w:val="009A5135"/>
    <w:rsid w:val="009A76FA"/>
    <w:rsid w:val="009B03F6"/>
    <w:rsid w:val="009B23DF"/>
    <w:rsid w:val="009B309C"/>
    <w:rsid w:val="009B3C0B"/>
    <w:rsid w:val="009B3E39"/>
    <w:rsid w:val="009B495D"/>
    <w:rsid w:val="009B4C3A"/>
    <w:rsid w:val="009B516A"/>
    <w:rsid w:val="009B5921"/>
    <w:rsid w:val="009B5DB8"/>
    <w:rsid w:val="009C05BF"/>
    <w:rsid w:val="009C0A00"/>
    <w:rsid w:val="009C223F"/>
    <w:rsid w:val="009C57D2"/>
    <w:rsid w:val="009C581F"/>
    <w:rsid w:val="009D0886"/>
    <w:rsid w:val="009D2563"/>
    <w:rsid w:val="009D44D2"/>
    <w:rsid w:val="009E128B"/>
    <w:rsid w:val="009E12FE"/>
    <w:rsid w:val="009E1609"/>
    <w:rsid w:val="009E179D"/>
    <w:rsid w:val="009E1C89"/>
    <w:rsid w:val="009E561B"/>
    <w:rsid w:val="009E5C57"/>
    <w:rsid w:val="009E7A53"/>
    <w:rsid w:val="009F08E5"/>
    <w:rsid w:val="009F0E9F"/>
    <w:rsid w:val="009F13F6"/>
    <w:rsid w:val="009F1D9C"/>
    <w:rsid w:val="009F6B24"/>
    <w:rsid w:val="009F6E54"/>
    <w:rsid w:val="00A0017D"/>
    <w:rsid w:val="00A0074E"/>
    <w:rsid w:val="00A0074F"/>
    <w:rsid w:val="00A011DC"/>
    <w:rsid w:val="00A01932"/>
    <w:rsid w:val="00A050DB"/>
    <w:rsid w:val="00A067AC"/>
    <w:rsid w:val="00A068E4"/>
    <w:rsid w:val="00A07D84"/>
    <w:rsid w:val="00A11132"/>
    <w:rsid w:val="00A11361"/>
    <w:rsid w:val="00A12A21"/>
    <w:rsid w:val="00A1495E"/>
    <w:rsid w:val="00A14ECB"/>
    <w:rsid w:val="00A151DD"/>
    <w:rsid w:val="00A17971"/>
    <w:rsid w:val="00A21D87"/>
    <w:rsid w:val="00A22826"/>
    <w:rsid w:val="00A22D89"/>
    <w:rsid w:val="00A23597"/>
    <w:rsid w:val="00A250A6"/>
    <w:rsid w:val="00A2726A"/>
    <w:rsid w:val="00A308DA"/>
    <w:rsid w:val="00A40ECC"/>
    <w:rsid w:val="00A41292"/>
    <w:rsid w:val="00A42713"/>
    <w:rsid w:val="00A4291C"/>
    <w:rsid w:val="00A43C37"/>
    <w:rsid w:val="00A440F5"/>
    <w:rsid w:val="00A548FB"/>
    <w:rsid w:val="00A5515C"/>
    <w:rsid w:val="00A5520D"/>
    <w:rsid w:val="00A55970"/>
    <w:rsid w:val="00A55ADA"/>
    <w:rsid w:val="00A55BF0"/>
    <w:rsid w:val="00A56092"/>
    <w:rsid w:val="00A565FE"/>
    <w:rsid w:val="00A56C74"/>
    <w:rsid w:val="00A570C2"/>
    <w:rsid w:val="00A60515"/>
    <w:rsid w:val="00A62383"/>
    <w:rsid w:val="00A623EE"/>
    <w:rsid w:val="00A6275F"/>
    <w:rsid w:val="00A6356D"/>
    <w:rsid w:val="00A66E73"/>
    <w:rsid w:val="00A70532"/>
    <w:rsid w:val="00A719DF"/>
    <w:rsid w:val="00A72366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178F"/>
    <w:rsid w:val="00A91FFB"/>
    <w:rsid w:val="00A9339D"/>
    <w:rsid w:val="00A9348F"/>
    <w:rsid w:val="00A938AF"/>
    <w:rsid w:val="00A938F3"/>
    <w:rsid w:val="00A93C89"/>
    <w:rsid w:val="00A94197"/>
    <w:rsid w:val="00AA049C"/>
    <w:rsid w:val="00AA054E"/>
    <w:rsid w:val="00AA09A7"/>
    <w:rsid w:val="00AA1277"/>
    <w:rsid w:val="00AA16C4"/>
    <w:rsid w:val="00AA1DD6"/>
    <w:rsid w:val="00AA2552"/>
    <w:rsid w:val="00AA3495"/>
    <w:rsid w:val="00AA36DA"/>
    <w:rsid w:val="00AA5643"/>
    <w:rsid w:val="00AA5F7B"/>
    <w:rsid w:val="00AA7AE5"/>
    <w:rsid w:val="00AB0D7E"/>
    <w:rsid w:val="00AB1500"/>
    <w:rsid w:val="00AB231C"/>
    <w:rsid w:val="00AB4BBB"/>
    <w:rsid w:val="00AB5234"/>
    <w:rsid w:val="00AB6E1C"/>
    <w:rsid w:val="00AB7A7F"/>
    <w:rsid w:val="00AC0626"/>
    <w:rsid w:val="00AC0AB2"/>
    <w:rsid w:val="00AC228B"/>
    <w:rsid w:val="00AC340F"/>
    <w:rsid w:val="00AC41F6"/>
    <w:rsid w:val="00AC5176"/>
    <w:rsid w:val="00AC7EF5"/>
    <w:rsid w:val="00AD0686"/>
    <w:rsid w:val="00AD18F4"/>
    <w:rsid w:val="00AD315E"/>
    <w:rsid w:val="00AD3CC5"/>
    <w:rsid w:val="00AD3D6D"/>
    <w:rsid w:val="00AD4180"/>
    <w:rsid w:val="00AD52C5"/>
    <w:rsid w:val="00AD66B0"/>
    <w:rsid w:val="00AE1090"/>
    <w:rsid w:val="00AE1B4F"/>
    <w:rsid w:val="00AE2654"/>
    <w:rsid w:val="00AE469E"/>
    <w:rsid w:val="00AE56F4"/>
    <w:rsid w:val="00AE70F6"/>
    <w:rsid w:val="00AF063D"/>
    <w:rsid w:val="00AF2177"/>
    <w:rsid w:val="00AF33BD"/>
    <w:rsid w:val="00AF341B"/>
    <w:rsid w:val="00AF368E"/>
    <w:rsid w:val="00AF3963"/>
    <w:rsid w:val="00AF3D86"/>
    <w:rsid w:val="00AF4D0A"/>
    <w:rsid w:val="00AF56FA"/>
    <w:rsid w:val="00AF7431"/>
    <w:rsid w:val="00AF7745"/>
    <w:rsid w:val="00AF7830"/>
    <w:rsid w:val="00B000EE"/>
    <w:rsid w:val="00B015BD"/>
    <w:rsid w:val="00B0166D"/>
    <w:rsid w:val="00B02BCE"/>
    <w:rsid w:val="00B03E3E"/>
    <w:rsid w:val="00B116C1"/>
    <w:rsid w:val="00B11AAE"/>
    <w:rsid w:val="00B129F6"/>
    <w:rsid w:val="00B12F1D"/>
    <w:rsid w:val="00B13FE8"/>
    <w:rsid w:val="00B14049"/>
    <w:rsid w:val="00B15D4F"/>
    <w:rsid w:val="00B17B20"/>
    <w:rsid w:val="00B20904"/>
    <w:rsid w:val="00B22010"/>
    <w:rsid w:val="00B22AA1"/>
    <w:rsid w:val="00B234B1"/>
    <w:rsid w:val="00B23599"/>
    <w:rsid w:val="00B23E93"/>
    <w:rsid w:val="00B24A0D"/>
    <w:rsid w:val="00B301D1"/>
    <w:rsid w:val="00B309B7"/>
    <w:rsid w:val="00B32517"/>
    <w:rsid w:val="00B332CA"/>
    <w:rsid w:val="00B33311"/>
    <w:rsid w:val="00B335B3"/>
    <w:rsid w:val="00B33A21"/>
    <w:rsid w:val="00B355B5"/>
    <w:rsid w:val="00B35C47"/>
    <w:rsid w:val="00B35CCD"/>
    <w:rsid w:val="00B40B64"/>
    <w:rsid w:val="00B4122F"/>
    <w:rsid w:val="00B4225E"/>
    <w:rsid w:val="00B42DFD"/>
    <w:rsid w:val="00B50517"/>
    <w:rsid w:val="00B51023"/>
    <w:rsid w:val="00B5247D"/>
    <w:rsid w:val="00B53692"/>
    <w:rsid w:val="00B54895"/>
    <w:rsid w:val="00B55DDD"/>
    <w:rsid w:val="00B562F5"/>
    <w:rsid w:val="00B602F8"/>
    <w:rsid w:val="00B6066A"/>
    <w:rsid w:val="00B608A4"/>
    <w:rsid w:val="00B61CB5"/>
    <w:rsid w:val="00B61E9D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0B1"/>
    <w:rsid w:val="00B755B5"/>
    <w:rsid w:val="00B7621E"/>
    <w:rsid w:val="00B77539"/>
    <w:rsid w:val="00B808B5"/>
    <w:rsid w:val="00B81197"/>
    <w:rsid w:val="00B81547"/>
    <w:rsid w:val="00B81D77"/>
    <w:rsid w:val="00B827FC"/>
    <w:rsid w:val="00B83646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97C89"/>
    <w:rsid w:val="00BA2339"/>
    <w:rsid w:val="00BA355D"/>
    <w:rsid w:val="00BA5552"/>
    <w:rsid w:val="00BB0D5B"/>
    <w:rsid w:val="00BB13CC"/>
    <w:rsid w:val="00BB2F9D"/>
    <w:rsid w:val="00BB5E13"/>
    <w:rsid w:val="00BC0570"/>
    <w:rsid w:val="00BC09B5"/>
    <w:rsid w:val="00BC1622"/>
    <w:rsid w:val="00BC17C8"/>
    <w:rsid w:val="00BC3E27"/>
    <w:rsid w:val="00BC5F70"/>
    <w:rsid w:val="00BC6433"/>
    <w:rsid w:val="00BC73B6"/>
    <w:rsid w:val="00BD0223"/>
    <w:rsid w:val="00BD0271"/>
    <w:rsid w:val="00BD0803"/>
    <w:rsid w:val="00BD0C94"/>
    <w:rsid w:val="00BD223F"/>
    <w:rsid w:val="00BD29AD"/>
    <w:rsid w:val="00BD32B2"/>
    <w:rsid w:val="00BD3522"/>
    <w:rsid w:val="00BD4057"/>
    <w:rsid w:val="00BD5937"/>
    <w:rsid w:val="00BD5A52"/>
    <w:rsid w:val="00BE000A"/>
    <w:rsid w:val="00BE2187"/>
    <w:rsid w:val="00BE2E62"/>
    <w:rsid w:val="00BE4DC9"/>
    <w:rsid w:val="00BE5306"/>
    <w:rsid w:val="00BE6D91"/>
    <w:rsid w:val="00BE7B3D"/>
    <w:rsid w:val="00BF0D38"/>
    <w:rsid w:val="00BF1BA7"/>
    <w:rsid w:val="00BF4A01"/>
    <w:rsid w:val="00BF4A49"/>
    <w:rsid w:val="00BF620E"/>
    <w:rsid w:val="00BF68DE"/>
    <w:rsid w:val="00C00997"/>
    <w:rsid w:val="00C01D2E"/>
    <w:rsid w:val="00C01EB2"/>
    <w:rsid w:val="00C02157"/>
    <w:rsid w:val="00C02A8E"/>
    <w:rsid w:val="00C02D41"/>
    <w:rsid w:val="00C02E9F"/>
    <w:rsid w:val="00C038EA"/>
    <w:rsid w:val="00C054C3"/>
    <w:rsid w:val="00C0607F"/>
    <w:rsid w:val="00C07277"/>
    <w:rsid w:val="00C10248"/>
    <w:rsid w:val="00C102D2"/>
    <w:rsid w:val="00C11633"/>
    <w:rsid w:val="00C117B4"/>
    <w:rsid w:val="00C11EA5"/>
    <w:rsid w:val="00C1219D"/>
    <w:rsid w:val="00C12790"/>
    <w:rsid w:val="00C13CC1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5B6C"/>
    <w:rsid w:val="00C267FB"/>
    <w:rsid w:val="00C27679"/>
    <w:rsid w:val="00C301CA"/>
    <w:rsid w:val="00C32062"/>
    <w:rsid w:val="00C32B77"/>
    <w:rsid w:val="00C33518"/>
    <w:rsid w:val="00C338F6"/>
    <w:rsid w:val="00C3665F"/>
    <w:rsid w:val="00C37B13"/>
    <w:rsid w:val="00C404FA"/>
    <w:rsid w:val="00C407ED"/>
    <w:rsid w:val="00C40E37"/>
    <w:rsid w:val="00C4109B"/>
    <w:rsid w:val="00C41235"/>
    <w:rsid w:val="00C42605"/>
    <w:rsid w:val="00C443AD"/>
    <w:rsid w:val="00C44FDA"/>
    <w:rsid w:val="00C45812"/>
    <w:rsid w:val="00C45831"/>
    <w:rsid w:val="00C46A86"/>
    <w:rsid w:val="00C46AFA"/>
    <w:rsid w:val="00C52109"/>
    <w:rsid w:val="00C5514A"/>
    <w:rsid w:val="00C55CCD"/>
    <w:rsid w:val="00C574BA"/>
    <w:rsid w:val="00C576DD"/>
    <w:rsid w:val="00C60D07"/>
    <w:rsid w:val="00C646F3"/>
    <w:rsid w:val="00C64AAE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147"/>
    <w:rsid w:val="00C923D2"/>
    <w:rsid w:val="00C93D17"/>
    <w:rsid w:val="00C94503"/>
    <w:rsid w:val="00C975D5"/>
    <w:rsid w:val="00CA05F4"/>
    <w:rsid w:val="00CA083C"/>
    <w:rsid w:val="00CA10A3"/>
    <w:rsid w:val="00CA317A"/>
    <w:rsid w:val="00CA5094"/>
    <w:rsid w:val="00CA5B3C"/>
    <w:rsid w:val="00CB07E2"/>
    <w:rsid w:val="00CB46B2"/>
    <w:rsid w:val="00CB4AC1"/>
    <w:rsid w:val="00CB7C28"/>
    <w:rsid w:val="00CC0585"/>
    <w:rsid w:val="00CC168F"/>
    <w:rsid w:val="00CC1CBC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D6888"/>
    <w:rsid w:val="00CE1B47"/>
    <w:rsid w:val="00CE35CC"/>
    <w:rsid w:val="00CE4DFB"/>
    <w:rsid w:val="00CE4E08"/>
    <w:rsid w:val="00CE6686"/>
    <w:rsid w:val="00CF2FBA"/>
    <w:rsid w:val="00CF4C17"/>
    <w:rsid w:val="00CF6805"/>
    <w:rsid w:val="00CF6CDC"/>
    <w:rsid w:val="00D000CD"/>
    <w:rsid w:val="00D006C1"/>
    <w:rsid w:val="00D039C8"/>
    <w:rsid w:val="00D0630C"/>
    <w:rsid w:val="00D07717"/>
    <w:rsid w:val="00D07A28"/>
    <w:rsid w:val="00D114A6"/>
    <w:rsid w:val="00D11F1E"/>
    <w:rsid w:val="00D13473"/>
    <w:rsid w:val="00D14190"/>
    <w:rsid w:val="00D15BF1"/>
    <w:rsid w:val="00D15E43"/>
    <w:rsid w:val="00D16B40"/>
    <w:rsid w:val="00D17185"/>
    <w:rsid w:val="00D174DE"/>
    <w:rsid w:val="00D17B69"/>
    <w:rsid w:val="00D218AF"/>
    <w:rsid w:val="00D2200C"/>
    <w:rsid w:val="00D2457D"/>
    <w:rsid w:val="00D24E51"/>
    <w:rsid w:val="00D269A1"/>
    <w:rsid w:val="00D27025"/>
    <w:rsid w:val="00D27879"/>
    <w:rsid w:val="00D30929"/>
    <w:rsid w:val="00D31ED4"/>
    <w:rsid w:val="00D32794"/>
    <w:rsid w:val="00D32E81"/>
    <w:rsid w:val="00D334C5"/>
    <w:rsid w:val="00D33F1E"/>
    <w:rsid w:val="00D36678"/>
    <w:rsid w:val="00D36786"/>
    <w:rsid w:val="00D36CCB"/>
    <w:rsid w:val="00D3722B"/>
    <w:rsid w:val="00D3746C"/>
    <w:rsid w:val="00D40556"/>
    <w:rsid w:val="00D41645"/>
    <w:rsid w:val="00D42252"/>
    <w:rsid w:val="00D43467"/>
    <w:rsid w:val="00D434F0"/>
    <w:rsid w:val="00D43C79"/>
    <w:rsid w:val="00D44A1F"/>
    <w:rsid w:val="00D44B35"/>
    <w:rsid w:val="00D47B07"/>
    <w:rsid w:val="00D51A4C"/>
    <w:rsid w:val="00D52710"/>
    <w:rsid w:val="00D53561"/>
    <w:rsid w:val="00D55025"/>
    <w:rsid w:val="00D56483"/>
    <w:rsid w:val="00D5789B"/>
    <w:rsid w:val="00D61909"/>
    <w:rsid w:val="00D62C61"/>
    <w:rsid w:val="00D636F0"/>
    <w:rsid w:val="00D65250"/>
    <w:rsid w:val="00D6596A"/>
    <w:rsid w:val="00D6721B"/>
    <w:rsid w:val="00D67B4E"/>
    <w:rsid w:val="00D715B5"/>
    <w:rsid w:val="00D74639"/>
    <w:rsid w:val="00D746F3"/>
    <w:rsid w:val="00D7477B"/>
    <w:rsid w:val="00D750A4"/>
    <w:rsid w:val="00D802D9"/>
    <w:rsid w:val="00D8067E"/>
    <w:rsid w:val="00D80ACC"/>
    <w:rsid w:val="00D84327"/>
    <w:rsid w:val="00D855FA"/>
    <w:rsid w:val="00D87FBF"/>
    <w:rsid w:val="00D90D91"/>
    <w:rsid w:val="00D90ED5"/>
    <w:rsid w:val="00D92809"/>
    <w:rsid w:val="00D934C6"/>
    <w:rsid w:val="00D9535A"/>
    <w:rsid w:val="00D958C2"/>
    <w:rsid w:val="00D95B44"/>
    <w:rsid w:val="00D9687F"/>
    <w:rsid w:val="00DA0D4D"/>
    <w:rsid w:val="00DA3B06"/>
    <w:rsid w:val="00DB006D"/>
    <w:rsid w:val="00DB09EA"/>
    <w:rsid w:val="00DB0DF0"/>
    <w:rsid w:val="00DB1065"/>
    <w:rsid w:val="00DB3814"/>
    <w:rsid w:val="00DB4045"/>
    <w:rsid w:val="00DB580D"/>
    <w:rsid w:val="00DB597A"/>
    <w:rsid w:val="00DB62D1"/>
    <w:rsid w:val="00DB6F96"/>
    <w:rsid w:val="00DB7D35"/>
    <w:rsid w:val="00DC1266"/>
    <w:rsid w:val="00DC2290"/>
    <w:rsid w:val="00DC5FD2"/>
    <w:rsid w:val="00DD07CD"/>
    <w:rsid w:val="00DD09A6"/>
    <w:rsid w:val="00DD0DD1"/>
    <w:rsid w:val="00DD11BF"/>
    <w:rsid w:val="00DD16FB"/>
    <w:rsid w:val="00DD1A17"/>
    <w:rsid w:val="00DD4466"/>
    <w:rsid w:val="00DD453C"/>
    <w:rsid w:val="00DD4943"/>
    <w:rsid w:val="00DD61CC"/>
    <w:rsid w:val="00DD7DD4"/>
    <w:rsid w:val="00DE3708"/>
    <w:rsid w:val="00DE67B2"/>
    <w:rsid w:val="00DF0BE6"/>
    <w:rsid w:val="00DF0E60"/>
    <w:rsid w:val="00DF2B5B"/>
    <w:rsid w:val="00DF723B"/>
    <w:rsid w:val="00E00AA6"/>
    <w:rsid w:val="00E00DCA"/>
    <w:rsid w:val="00E010F1"/>
    <w:rsid w:val="00E02067"/>
    <w:rsid w:val="00E025B3"/>
    <w:rsid w:val="00E03D4C"/>
    <w:rsid w:val="00E04789"/>
    <w:rsid w:val="00E0487E"/>
    <w:rsid w:val="00E07A0D"/>
    <w:rsid w:val="00E12EC2"/>
    <w:rsid w:val="00E14268"/>
    <w:rsid w:val="00E202AB"/>
    <w:rsid w:val="00E21820"/>
    <w:rsid w:val="00E22ADE"/>
    <w:rsid w:val="00E22AF6"/>
    <w:rsid w:val="00E24262"/>
    <w:rsid w:val="00E30675"/>
    <w:rsid w:val="00E3074F"/>
    <w:rsid w:val="00E31CC4"/>
    <w:rsid w:val="00E3277F"/>
    <w:rsid w:val="00E328AA"/>
    <w:rsid w:val="00E3397C"/>
    <w:rsid w:val="00E3663E"/>
    <w:rsid w:val="00E408E2"/>
    <w:rsid w:val="00E4099A"/>
    <w:rsid w:val="00E42C75"/>
    <w:rsid w:val="00E43789"/>
    <w:rsid w:val="00E45732"/>
    <w:rsid w:val="00E47A74"/>
    <w:rsid w:val="00E50393"/>
    <w:rsid w:val="00E51402"/>
    <w:rsid w:val="00E5210F"/>
    <w:rsid w:val="00E522DB"/>
    <w:rsid w:val="00E527D6"/>
    <w:rsid w:val="00E5493B"/>
    <w:rsid w:val="00E55320"/>
    <w:rsid w:val="00E562C5"/>
    <w:rsid w:val="00E563BD"/>
    <w:rsid w:val="00E60B40"/>
    <w:rsid w:val="00E61FEB"/>
    <w:rsid w:val="00E62E16"/>
    <w:rsid w:val="00E64C3E"/>
    <w:rsid w:val="00E662FF"/>
    <w:rsid w:val="00E663BC"/>
    <w:rsid w:val="00E6732A"/>
    <w:rsid w:val="00E67493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9B"/>
    <w:rsid w:val="00E84758"/>
    <w:rsid w:val="00E84FCA"/>
    <w:rsid w:val="00E87EAC"/>
    <w:rsid w:val="00E9013C"/>
    <w:rsid w:val="00E93091"/>
    <w:rsid w:val="00E9324D"/>
    <w:rsid w:val="00E938C2"/>
    <w:rsid w:val="00E95552"/>
    <w:rsid w:val="00E97344"/>
    <w:rsid w:val="00E97E17"/>
    <w:rsid w:val="00EA0AC7"/>
    <w:rsid w:val="00EA13B9"/>
    <w:rsid w:val="00EA221A"/>
    <w:rsid w:val="00EA383E"/>
    <w:rsid w:val="00EA3A14"/>
    <w:rsid w:val="00EA50C5"/>
    <w:rsid w:val="00EA593B"/>
    <w:rsid w:val="00EA5D1F"/>
    <w:rsid w:val="00EB0D77"/>
    <w:rsid w:val="00EB1026"/>
    <w:rsid w:val="00EB1D18"/>
    <w:rsid w:val="00EB36F2"/>
    <w:rsid w:val="00EB466F"/>
    <w:rsid w:val="00EB4AC7"/>
    <w:rsid w:val="00EC16A6"/>
    <w:rsid w:val="00EC2F0D"/>
    <w:rsid w:val="00EC538B"/>
    <w:rsid w:val="00EC5FEA"/>
    <w:rsid w:val="00EC7201"/>
    <w:rsid w:val="00ED00D5"/>
    <w:rsid w:val="00ED2108"/>
    <w:rsid w:val="00ED4EF3"/>
    <w:rsid w:val="00ED5307"/>
    <w:rsid w:val="00ED62DB"/>
    <w:rsid w:val="00ED6C95"/>
    <w:rsid w:val="00EE489A"/>
    <w:rsid w:val="00EE4DEF"/>
    <w:rsid w:val="00EE4FD8"/>
    <w:rsid w:val="00EE6364"/>
    <w:rsid w:val="00EE6DD1"/>
    <w:rsid w:val="00EF19A2"/>
    <w:rsid w:val="00EF1B27"/>
    <w:rsid w:val="00EF3946"/>
    <w:rsid w:val="00EF5D1D"/>
    <w:rsid w:val="00EF6DA2"/>
    <w:rsid w:val="00EF71B6"/>
    <w:rsid w:val="00EF71C3"/>
    <w:rsid w:val="00F004EE"/>
    <w:rsid w:val="00F00BA3"/>
    <w:rsid w:val="00F02130"/>
    <w:rsid w:val="00F0515B"/>
    <w:rsid w:val="00F05B59"/>
    <w:rsid w:val="00F106E3"/>
    <w:rsid w:val="00F11D97"/>
    <w:rsid w:val="00F1216E"/>
    <w:rsid w:val="00F135C2"/>
    <w:rsid w:val="00F13A68"/>
    <w:rsid w:val="00F21BB4"/>
    <w:rsid w:val="00F22741"/>
    <w:rsid w:val="00F2295D"/>
    <w:rsid w:val="00F22E69"/>
    <w:rsid w:val="00F24376"/>
    <w:rsid w:val="00F26E31"/>
    <w:rsid w:val="00F271D7"/>
    <w:rsid w:val="00F27344"/>
    <w:rsid w:val="00F304F9"/>
    <w:rsid w:val="00F34C54"/>
    <w:rsid w:val="00F3647E"/>
    <w:rsid w:val="00F37674"/>
    <w:rsid w:val="00F3784E"/>
    <w:rsid w:val="00F40B36"/>
    <w:rsid w:val="00F4201B"/>
    <w:rsid w:val="00F42C1D"/>
    <w:rsid w:val="00F46586"/>
    <w:rsid w:val="00F468AB"/>
    <w:rsid w:val="00F46A6F"/>
    <w:rsid w:val="00F477AA"/>
    <w:rsid w:val="00F52D39"/>
    <w:rsid w:val="00F53CB8"/>
    <w:rsid w:val="00F54EDD"/>
    <w:rsid w:val="00F55A58"/>
    <w:rsid w:val="00F55DA5"/>
    <w:rsid w:val="00F55E0C"/>
    <w:rsid w:val="00F56BF0"/>
    <w:rsid w:val="00F570BA"/>
    <w:rsid w:val="00F57C8E"/>
    <w:rsid w:val="00F61AA0"/>
    <w:rsid w:val="00F62212"/>
    <w:rsid w:val="00F6245D"/>
    <w:rsid w:val="00F62B5B"/>
    <w:rsid w:val="00F63170"/>
    <w:rsid w:val="00F702ED"/>
    <w:rsid w:val="00F7430F"/>
    <w:rsid w:val="00F74E42"/>
    <w:rsid w:val="00F74F61"/>
    <w:rsid w:val="00F75F6C"/>
    <w:rsid w:val="00F76A0D"/>
    <w:rsid w:val="00F77D74"/>
    <w:rsid w:val="00F83B3F"/>
    <w:rsid w:val="00F8433A"/>
    <w:rsid w:val="00F84787"/>
    <w:rsid w:val="00F8595E"/>
    <w:rsid w:val="00F86D8F"/>
    <w:rsid w:val="00F92D33"/>
    <w:rsid w:val="00F931D3"/>
    <w:rsid w:val="00F9409C"/>
    <w:rsid w:val="00F9523A"/>
    <w:rsid w:val="00FA0ECC"/>
    <w:rsid w:val="00FA208E"/>
    <w:rsid w:val="00FA2FA0"/>
    <w:rsid w:val="00FA3597"/>
    <w:rsid w:val="00FA38DD"/>
    <w:rsid w:val="00FB03B7"/>
    <w:rsid w:val="00FB325E"/>
    <w:rsid w:val="00FB372F"/>
    <w:rsid w:val="00FB40F3"/>
    <w:rsid w:val="00FC05AE"/>
    <w:rsid w:val="00FC1275"/>
    <w:rsid w:val="00FC3301"/>
    <w:rsid w:val="00FC5FC6"/>
    <w:rsid w:val="00FC6A2F"/>
    <w:rsid w:val="00FC73FB"/>
    <w:rsid w:val="00FD0FAF"/>
    <w:rsid w:val="00FD17D9"/>
    <w:rsid w:val="00FD196B"/>
    <w:rsid w:val="00FD21BC"/>
    <w:rsid w:val="00FD3185"/>
    <w:rsid w:val="00FD53A4"/>
    <w:rsid w:val="00FD5BAA"/>
    <w:rsid w:val="00FD5DEA"/>
    <w:rsid w:val="00FD6623"/>
    <w:rsid w:val="00FD6D96"/>
    <w:rsid w:val="00FD7829"/>
    <w:rsid w:val="00FD7C8E"/>
    <w:rsid w:val="00FE0499"/>
    <w:rsid w:val="00FE1160"/>
    <w:rsid w:val="00FE19E4"/>
    <w:rsid w:val="00FE4D32"/>
    <w:rsid w:val="00FF1677"/>
    <w:rsid w:val="00FF1D5F"/>
    <w:rsid w:val="00FF31F0"/>
    <w:rsid w:val="00FF4DB1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AD9D570"/>
  <w15:docId w15:val="{0D1D7DBB-08AC-42A3-BBAF-712E2057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E5A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AD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5AD7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A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5AD7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eral@caur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.geral@caurs.gov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79DC-D1E0-42BE-8650-E7F8C577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9</Pages>
  <Words>5248</Words>
  <Characters>28345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60</cp:revision>
  <cp:lastPrinted>2019-06-05T17:28:00Z</cp:lastPrinted>
  <dcterms:created xsi:type="dcterms:W3CDTF">2019-04-22T18:50:00Z</dcterms:created>
  <dcterms:modified xsi:type="dcterms:W3CDTF">2019-09-23T16:08:00Z</dcterms:modified>
</cp:coreProperties>
</file>