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FF41DF" w:rsidRDefault="00FD3185" w:rsidP="00FF41DF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F41DF">
        <w:rPr>
          <w:rFonts w:ascii="Times New Roman" w:hAnsi="Times New Roman"/>
          <w:b/>
          <w:sz w:val="22"/>
          <w:szCs w:val="22"/>
        </w:rPr>
        <w:t xml:space="preserve">ATA DA </w:t>
      </w:r>
      <w:r w:rsidR="00125FE0" w:rsidRPr="00FF41DF">
        <w:rPr>
          <w:rFonts w:ascii="Times New Roman" w:hAnsi="Times New Roman"/>
          <w:b/>
          <w:sz w:val="22"/>
          <w:szCs w:val="22"/>
        </w:rPr>
        <w:t>7</w:t>
      </w:r>
      <w:r w:rsidR="00C24621" w:rsidRPr="00FF41DF">
        <w:rPr>
          <w:rFonts w:ascii="Times New Roman" w:hAnsi="Times New Roman"/>
          <w:b/>
          <w:sz w:val="22"/>
          <w:szCs w:val="22"/>
        </w:rPr>
        <w:t>7</w:t>
      </w:r>
      <w:r w:rsidRPr="00FF41DF">
        <w:rPr>
          <w:rFonts w:ascii="Times New Roman" w:hAnsi="Times New Roman"/>
          <w:b/>
          <w:sz w:val="22"/>
          <w:szCs w:val="22"/>
        </w:rPr>
        <w:t xml:space="preserve">ª SESSÃO PLENÁRIA ORDINÁRIA, REALIZADA EM </w:t>
      </w:r>
      <w:r w:rsidR="00390B0E" w:rsidRPr="00FF41DF">
        <w:rPr>
          <w:rFonts w:ascii="Times New Roman" w:hAnsi="Times New Roman"/>
          <w:b/>
          <w:sz w:val="22"/>
          <w:szCs w:val="22"/>
        </w:rPr>
        <w:t>25</w:t>
      </w:r>
      <w:r w:rsidR="00995203" w:rsidRPr="00FF41DF">
        <w:rPr>
          <w:rFonts w:ascii="Times New Roman" w:hAnsi="Times New Roman"/>
          <w:b/>
          <w:sz w:val="22"/>
          <w:szCs w:val="22"/>
        </w:rPr>
        <w:t xml:space="preserve"> DE </w:t>
      </w:r>
      <w:r w:rsidR="00390B0E" w:rsidRPr="00FF41DF">
        <w:rPr>
          <w:rFonts w:ascii="Times New Roman" w:hAnsi="Times New Roman"/>
          <w:b/>
          <w:sz w:val="22"/>
          <w:szCs w:val="22"/>
        </w:rPr>
        <w:t>AGOST</w:t>
      </w:r>
      <w:r w:rsidR="00995203" w:rsidRPr="00FF41DF">
        <w:rPr>
          <w:rFonts w:ascii="Times New Roman" w:hAnsi="Times New Roman"/>
          <w:b/>
          <w:sz w:val="22"/>
          <w:szCs w:val="22"/>
        </w:rPr>
        <w:t>O</w:t>
      </w:r>
      <w:r w:rsidRPr="00FF41DF">
        <w:rPr>
          <w:rFonts w:ascii="Times New Roman" w:hAnsi="Times New Roman"/>
          <w:b/>
          <w:sz w:val="22"/>
          <w:szCs w:val="22"/>
        </w:rPr>
        <w:t xml:space="preserve"> DE 2017.</w:t>
      </w:r>
    </w:p>
    <w:p w:rsidR="00B618AA" w:rsidRPr="00925A2F" w:rsidRDefault="00390B0E" w:rsidP="00FF41DF">
      <w:pPr>
        <w:spacing w:line="360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FF41DF">
        <w:rPr>
          <w:rFonts w:ascii="Times New Roman" w:hAnsi="Times New Roman"/>
          <w:sz w:val="22"/>
          <w:szCs w:val="22"/>
          <w:lang w:eastAsia="pt-BR"/>
        </w:rPr>
        <w:t xml:space="preserve">Aos </w:t>
      </w:r>
      <w:r w:rsidR="00784329" w:rsidRPr="00FF41DF">
        <w:rPr>
          <w:rFonts w:ascii="Times New Roman" w:hAnsi="Times New Roman"/>
          <w:sz w:val="22"/>
          <w:szCs w:val="22"/>
          <w:lang w:eastAsia="pt-BR"/>
        </w:rPr>
        <w:t xml:space="preserve">vinte e dois </w:t>
      </w:r>
      <w:r w:rsidRPr="00FF41DF">
        <w:rPr>
          <w:rFonts w:ascii="Times New Roman" w:hAnsi="Times New Roman"/>
          <w:sz w:val="22"/>
          <w:szCs w:val="22"/>
          <w:lang w:eastAsia="pt-BR"/>
        </w:rPr>
        <w:t xml:space="preserve">dias do mês de </w:t>
      </w:r>
      <w:r w:rsidR="00784329" w:rsidRPr="00FF41DF">
        <w:rPr>
          <w:rFonts w:ascii="Times New Roman" w:hAnsi="Times New Roman"/>
          <w:sz w:val="22"/>
          <w:szCs w:val="22"/>
          <w:lang w:eastAsia="pt-BR"/>
        </w:rPr>
        <w:t xml:space="preserve">setembro </w:t>
      </w:r>
      <w:r w:rsidR="00D17B69" w:rsidRPr="00FF41DF">
        <w:rPr>
          <w:rFonts w:ascii="Times New Roman" w:hAnsi="Times New Roman"/>
          <w:sz w:val="22"/>
          <w:szCs w:val="22"/>
          <w:lang w:eastAsia="pt-BR"/>
        </w:rPr>
        <w:t>do ano de</w:t>
      </w:r>
      <w:r w:rsidR="00D2457D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A317A" w:rsidRPr="00FF41DF">
        <w:rPr>
          <w:rFonts w:ascii="Times New Roman" w:hAnsi="Times New Roman"/>
          <w:sz w:val="22"/>
          <w:szCs w:val="22"/>
          <w:lang w:eastAsia="pt-BR"/>
        </w:rPr>
        <w:t>dois mil e dezessete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, às </w:t>
      </w:r>
      <w:r w:rsidR="005D0FE4" w:rsidRPr="00FF41DF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>horas</w:t>
      </w:r>
      <w:r w:rsidR="005D0FE4" w:rsidRPr="00FF41DF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D1FB7" w:rsidRPr="00FF41DF">
        <w:rPr>
          <w:rFonts w:ascii="Times New Roman" w:hAnsi="Times New Roman"/>
          <w:sz w:val="22"/>
          <w:szCs w:val="22"/>
          <w:lang w:eastAsia="pt-BR"/>
        </w:rPr>
        <w:t xml:space="preserve">quarenta e cinco </w:t>
      </w:r>
      <w:r w:rsidR="005D0FE4" w:rsidRPr="00FF41DF">
        <w:rPr>
          <w:rFonts w:ascii="Times New Roman" w:hAnsi="Times New Roman"/>
          <w:sz w:val="22"/>
          <w:szCs w:val="22"/>
          <w:lang w:eastAsia="pt-BR"/>
        </w:rPr>
        <w:t>minutos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, reuniu-se o Plenário do 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Conselho de Arquitetura e Urbanismo do Rio Grande do Sul </w:t>
      </w:r>
      <w:r w:rsidR="00C62562" w:rsidRPr="00FF41DF">
        <w:rPr>
          <w:rFonts w:ascii="Times New Roman" w:hAnsi="Times New Roman"/>
          <w:b/>
          <w:bCs/>
          <w:sz w:val="22"/>
          <w:szCs w:val="22"/>
          <w:lang w:eastAsia="pt-BR"/>
        </w:rPr>
        <w:t>–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CAU/RS</w:t>
      </w:r>
      <w:r w:rsidR="00D2457D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5CD8" w:rsidRPr="00FF41DF">
        <w:rPr>
          <w:rFonts w:ascii="Times New Roman" w:hAnsi="Times New Roman"/>
          <w:sz w:val="22"/>
          <w:szCs w:val="22"/>
          <w:lang w:eastAsia="pt-BR"/>
        </w:rPr>
        <w:t>no Auditório G1</w:t>
      </w:r>
      <w:r w:rsidR="00D2457D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FF41DF">
        <w:rPr>
          <w:rFonts w:ascii="Times New Roman" w:hAnsi="Times New Roman"/>
          <w:sz w:val="22"/>
          <w:szCs w:val="22"/>
          <w:lang w:eastAsia="pt-BR"/>
        </w:rPr>
        <w:t>Défense</w:t>
      </w:r>
      <w:proofErr w:type="spellEnd"/>
      <w:r w:rsidR="00FD3185" w:rsidRPr="00FF41DF">
        <w:rPr>
          <w:rFonts w:ascii="Times New Roman" w:hAnsi="Times New Roman"/>
          <w:sz w:val="22"/>
          <w:szCs w:val="22"/>
          <w:lang w:eastAsia="pt-BR"/>
        </w:rPr>
        <w:t>,</w:t>
      </w:r>
      <w:r w:rsidR="000E0365" w:rsidRPr="00FF41DF">
        <w:rPr>
          <w:rFonts w:ascii="Times New Roman" w:hAnsi="Times New Roman"/>
          <w:sz w:val="22"/>
          <w:szCs w:val="22"/>
          <w:lang w:eastAsia="pt-BR"/>
        </w:rPr>
        <w:t xml:space="preserve"> na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 Rua Dona Laura, 320 </w:t>
      </w:r>
      <w:r w:rsidR="00C62562" w:rsidRPr="00FF41DF">
        <w:rPr>
          <w:rFonts w:ascii="Times New Roman" w:hAnsi="Times New Roman"/>
          <w:sz w:val="22"/>
          <w:szCs w:val="22"/>
          <w:lang w:eastAsia="pt-BR"/>
        </w:rPr>
        <w:t>–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 Rio Branco </w:t>
      </w:r>
      <w:r w:rsidR="00C62562" w:rsidRPr="00FF41DF">
        <w:rPr>
          <w:rFonts w:ascii="Times New Roman" w:hAnsi="Times New Roman"/>
          <w:sz w:val="22"/>
          <w:szCs w:val="22"/>
          <w:lang w:eastAsia="pt-BR"/>
        </w:rPr>
        <w:t>–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 Porto Alegre/RS. Sob a 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presidência 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01EB2" w:rsidRPr="00FF41DF">
        <w:rPr>
          <w:rFonts w:ascii="Times New Roman" w:hAnsi="Times New Roman"/>
          <w:sz w:val="22"/>
          <w:szCs w:val="22"/>
          <w:lang w:eastAsia="pt-BR"/>
        </w:rPr>
        <w:t>Joaquim Eduardo Vidal Haas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, os 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>conselheiros:</w:t>
      </w:r>
      <w:r w:rsidR="00A84298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990E74" w:rsidRPr="00FF41DF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lberto </w:t>
      </w:r>
      <w:proofErr w:type="spellStart"/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>Fedosow</w:t>
      </w:r>
      <w:proofErr w:type="spellEnd"/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Cabral, Carlos Eduardo Mesquita Pedone,</w:t>
      </w:r>
      <w:r w:rsidR="00260BB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Clóvis Ilgenfritz da Silva,</w:t>
      </w:r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Fausto Henrique Steffen, Hermes </w:t>
      </w:r>
      <w:r w:rsidR="00660237" w:rsidRPr="00FF41DF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e Assis </w:t>
      </w:r>
      <w:proofErr w:type="spellStart"/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>Puricelli</w:t>
      </w:r>
      <w:proofErr w:type="spellEnd"/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681D4D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Márcio </w:t>
      </w:r>
      <w:r w:rsidR="007749FC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de Mendonça </w:t>
      </w:r>
      <w:r w:rsidR="00681D4D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Lima </w:t>
      </w:r>
      <w:proofErr w:type="spellStart"/>
      <w:r w:rsidR="00681D4D" w:rsidRPr="00FF41DF">
        <w:rPr>
          <w:rFonts w:ascii="Times New Roman" w:hAnsi="Times New Roman"/>
          <w:bCs/>
          <w:sz w:val="22"/>
          <w:szCs w:val="22"/>
          <w:lang w:eastAsia="pt-BR"/>
        </w:rPr>
        <w:t>Arioli</w:t>
      </w:r>
      <w:proofErr w:type="spellEnd"/>
      <w:r w:rsidR="00681D4D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E073B8" w:rsidRPr="00FF41DF">
        <w:rPr>
          <w:rFonts w:ascii="Times New Roman" w:hAnsi="Times New Roman"/>
          <w:bCs/>
          <w:sz w:val="22"/>
          <w:szCs w:val="22"/>
          <w:lang w:eastAsia="pt-BR"/>
        </w:rPr>
        <w:t>Márcio Gomes Lontra,</w:t>
      </w:r>
      <w:r w:rsidR="00260BB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spellStart"/>
      <w:r w:rsidR="00260BB6" w:rsidRPr="00FF41DF">
        <w:rPr>
          <w:rFonts w:ascii="Times New Roman" w:hAnsi="Times New Roman"/>
          <w:bCs/>
          <w:sz w:val="22"/>
          <w:szCs w:val="22"/>
          <w:lang w:eastAsia="pt-BR"/>
        </w:rPr>
        <w:t>Oritz</w:t>
      </w:r>
      <w:proofErr w:type="spellEnd"/>
      <w:r w:rsidR="00260BB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Adriano Adams de Campos,</w:t>
      </w:r>
      <w:r w:rsidR="00E073B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8F6874" w:rsidRPr="00FF41DF">
        <w:rPr>
          <w:rFonts w:ascii="Times New Roman" w:hAnsi="Times New Roman"/>
          <w:bCs/>
          <w:sz w:val="22"/>
          <w:szCs w:val="22"/>
          <w:lang w:eastAsia="pt-BR"/>
        </w:rPr>
        <w:t>Rinaldo Ferreira Barbosa, Roberto Luiz Decó, Rômulo Plentz Giralt, Rui Mineiro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; 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convidados: </w:t>
      </w:r>
      <w:r w:rsidR="00796F9E" w:rsidRPr="00FF41DF">
        <w:rPr>
          <w:rFonts w:ascii="Times New Roman" w:hAnsi="Times New Roman"/>
          <w:sz w:val="22"/>
          <w:szCs w:val="22"/>
          <w:lang w:eastAsia="pt-BR"/>
        </w:rPr>
        <w:t xml:space="preserve">Paulo Henrique </w:t>
      </w:r>
      <w:r w:rsidR="007749FC" w:rsidRPr="00FF41DF">
        <w:rPr>
          <w:rFonts w:ascii="Times New Roman" w:hAnsi="Times New Roman"/>
          <w:sz w:val="22"/>
          <w:szCs w:val="22"/>
          <w:lang w:eastAsia="pt-BR"/>
        </w:rPr>
        <w:t xml:space="preserve">de Azambuja </w:t>
      </w:r>
      <w:r w:rsidR="00796F9E" w:rsidRPr="00FF41DF">
        <w:rPr>
          <w:rFonts w:ascii="Times New Roman" w:hAnsi="Times New Roman"/>
          <w:sz w:val="22"/>
          <w:szCs w:val="22"/>
          <w:lang w:eastAsia="pt-BR"/>
        </w:rPr>
        <w:t>Rodrigues</w:t>
      </w:r>
      <w:r w:rsidR="00065F7B" w:rsidRPr="00FF41DF">
        <w:rPr>
          <w:rFonts w:ascii="Times New Roman" w:hAnsi="Times New Roman"/>
          <w:sz w:val="22"/>
          <w:szCs w:val="22"/>
          <w:lang w:eastAsia="pt-BR"/>
        </w:rPr>
        <w:t xml:space="preserve"> – </w:t>
      </w:r>
      <w:r w:rsidR="001E5983" w:rsidRPr="00FF41DF">
        <w:rPr>
          <w:rFonts w:ascii="Times New Roman" w:hAnsi="Times New Roman"/>
          <w:sz w:val="22"/>
          <w:szCs w:val="22"/>
          <w:lang w:eastAsia="pt-BR"/>
        </w:rPr>
        <w:t>S</w:t>
      </w:r>
      <w:r w:rsidR="00065F7B" w:rsidRPr="00FF41DF">
        <w:rPr>
          <w:rFonts w:ascii="Times New Roman" w:hAnsi="Times New Roman"/>
          <w:sz w:val="22"/>
          <w:szCs w:val="22"/>
          <w:lang w:eastAsia="pt-BR"/>
        </w:rPr>
        <w:t>ecretári</w:t>
      </w:r>
      <w:r w:rsidR="00796F9E" w:rsidRPr="00FF41DF">
        <w:rPr>
          <w:rFonts w:ascii="Times New Roman" w:hAnsi="Times New Roman"/>
          <w:sz w:val="22"/>
          <w:szCs w:val="22"/>
          <w:lang w:eastAsia="pt-BR"/>
        </w:rPr>
        <w:t>o</w:t>
      </w:r>
      <w:r w:rsidR="00065F7B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E5983" w:rsidRPr="00FF41DF">
        <w:rPr>
          <w:rFonts w:ascii="Times New Roman" w:hAnsi="Times New Roman"/>
          <w:sz w:val="22"/>
          <w:szCs w:val="22"/>
          <w:lang w:eastAsia="pt-BR"/>
        </w:rPr>
        <w:t>E</w:t>
      </w:r>
      <w:r w:rsidR="00065F7B" w:rsidRPr="00FF41DF">
        <w:rPr>
          <w:rFonts w:ascii="Times New Roman" w:hAnsi="Times New Roman"/>
          <w:sz w:val="22"/>
          <w:szCs w:val="22"/>
          <w:lang w:eastAsia="pt-BR"/>
        </w:rPr>
        <w:t>xecutiv</w:t>
      </w:r>
      <w:r w:rsidR="00796F9E" w:rsidRPr="00FF41DF">
        <w:rPr>
          <w:rFonts w:ascii="Times New Roman" w:hAnsi="Times New Roman"/>
          <w:sz w:val="22"/>
          <w:szCs w:val="22"/>
          <w:lang w:eastAsia="pt-BR"/>
        </w:rPr>
        <w:t>o</w:t>
      </w:r>
      <w:r w:rsidR="00065F7B" w:rsidRPr="00FF41DF">
        <w:rPr>
          <w:rFonts w:ascii="Times New Roman" w:hAnsi="Times New Roman"/>
          <w:sz w:val="22"/>
          <w:szCs w:val="22"/>
          <w:lang w:eastAsia="pt-BR"/>
        </w:rPr>
        <w:t xml:space="preserve"> do CP-CAU/RS</w:t>
      </w:r>
      <w:r w:rsidR="00FD39BD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2352DD" w:rsidRPr="00FF41DF">
        <w:rPr>
          <w:rFonts w:ascii="Times New Roman" w:hAnsi="Times New Roman"/>
          <w:sz w:val="22"/>
          <w:szCs w:val="22"/>
          <w:lang w:eastAsia="pt-BR"/>
        </w:rPr>
        <w:t xml:space="preserve">os </w:t>
      </w:r>
      <w:r w:rsidR="002352DD" w:rsidRPr="00FF41DF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="00FD3185" w:rsidRPr="00FF41DF">
        <w:rPr>
          <w:rFonts w:ascii="Times New Roman" w:hAnsi="Times New Roman"/>
          <w:b/>
          <w:sz w:val="22"/>
          <w:szCs w:val="22"/>
          <w:lang w:eastAsia="pt-BR"/>
        </w:rPr>
        <w:t>:</w:t>
      </w:r>
      <w:r w:rsidR="00FD3185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4132" w:rsidRPr="00FF41DF">
        <w:rPr>
          <w:rFonts w:ascii="Times New Roman" w:hAnsi="Times New Roman"/>
          <w:sz w:val="22"/>
          <w:szCs w:val="22"/>
          <w:lang w:eastAsia="pt-BR"/>
        </w:rPr>
        <w:t xml:space="preserve">Carla Regina </w:t>
      </w:r>
      <w:r w:rsidR="000E0365" w:rsidRPr="00FF41DF">
        <w:rPr>
          <w:rFonts w:ascii="Times New Roman" w:hAnsi="Times New Roman"/>
          <w:sz w:val="22"/>
          <w:szCs w:val="22"/>
          <w:lang w:eastAsia="pt-BR"/>
        </w:rPr>
        <w:t xml:space="preserve">Dal Lago </w:t>
      </w:r>
      <w:r w:rsidR="00824132" w:rsidRPr="00FF41DF">
        <w:rPr>
          <w:rFonts w:ascii="Times New Roman" w:hAnsi="Times New Roman"/>
          <w:sz w:val="22"/>
          <w:szCs w:val="22"/>
          <w:lang w:eastAsia="pt-BR"/>
        </w:rPr>
        <w:t>Valério – Secretária Executiva</w:t>
      </w:r>
      <w:r w:rsidR="00B6159F" w:rsidRPr="00FF41DF">
        <w:rPr>
          <w:rFonts w:ascii="Times New Roman" w:hAnsi="Times New Roman"/>
          <w:sz w:val="22"/>
          <w:szCs w:val="22"/>
          <w:lang w:eastAsia="pt-BR"/>
        </w:rPr>
        <w:t xml:space="preserve"> (responsável pela redação desta ata)</w:t>
      </w:r>
      <w:r w:rsidR="00824132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E360C" w:rsidRPr="00FF41DF">
        <w:rPr>
          <w:rFonts w:ascii="Times New Roman" w:hAnsi="Times New Roman"/>
          <w:sz w:val="22"/>
          <w:szCs w:val="22"/>
          <w:lang w:eastAsia="pt-BR"/>
        </w:rPr>
        <w:t xml:space="preserve">Carla Ribeiro de Carvalho – Gerente Administrativa, </w:t>
      </w:r>
      <w:r w:rsidR="00D037A9" w:rsidRPr="00FF41DF">
        <w:rPr>
          <w:rFonts w:ascii="Times New Roman" w:hAnsi="Times New Roman"/>
          <w:sz w:val="22"/>
          <w:szCs w:val="22"/>
          <w:lang w:eastAsia="pt-BR"/>
        </w:rPr>
        <w:t xml:space="preserve">Cheila da Silva Chagas – Gerente </w:t>
      </w:r>
      <w:r w:rsidR="00B6159F" w:rsidRPr="00FF41DF">
        <w:rPr>
          <w:rFonts w:ascii="Times New Roman" w:hAnsi="Times New Roman"/>
          <w:sz w:val="22"/>
          <w:szCs w:val="22"/>
          <w:lang w:eastAsia="pt-BR"/>
        </w:rPr>
        <w:t>Financeira</w:t>
      </w:r>
      <w:r w:rsidR="00C2621A" w:rsidRPr="00FF41DF">
        <w:rPr>
          <w:rFonts w:ascii="Times New Roman" w:hAnsi="Times New Roman"/>
          <w:sz w:val="22"/>
          <w:szCs w:val="22"/>
          <w:lang w:eastAsia="pt-BR"/>
        </w:rPr>
        <w:t xml:space="preserve">, Flávia Mu </w:t>
      </w:r>
      <w:proofErr w:type="spellStart"/>
      <w:r w:rsidR="00C2621A" w:rsidRPr="00FF41DF">
        <w:rPr>
          <w:rFonts w:ascii="Times New Roman" w:hAnsi="Times New Roman"/>
          <w:sz w:val="22"/>
          <w:szCs w:val="22"/>
          <w:lang w:eastAsia="pt-BR"/>
        </w:rPr>
        <w:t>Meksraitis</w:t>
      </w:r>
      <w:proofErr w:type="spellEnd"/>
      <w:r w:rsidR="00C2621A" w:rsidRPr="00FF41DF">
        <w:rPr>
          <w:rFonts w:ascii="Times New Roman" w:hAnsi="Times New Roman"/>
          <w:sz w:val="22"/>
          <w:szCs w:val="22"/>
          <w:lang w:eastAsia="pt-BR"/>
        </w:rPr>
        <w:t xml:space="preserve"> – Assessora Especial d</w:t>
      </w:r>
      <w:r w:rsidR="005235FF" w:rsidRPr="00FF41DF">
        <w:rPr>
          <w:rFonts w:ascii="Times New Roman" w:hAnsi="Times New Roman"/>
          <w:sz w:val="22"/>
          <w:szCs w:val="22"/>
          <w:lang w:eastAsia="pt-BR"/>
        </w:rPr>
        <w:t>e</w:t>
      </w:r>
      <w:r w:rsidR="00C2621A" w:rsidRPr="00FF41DF">
        <w:rPr>
          <w:rFonts w:ascii="Times New Roman" w:hAnsi="Times New Roman"/>
          <w:sz w:val="22"/>
          <w:szCs w:val="22"/>
          <w:lang w:eastAsia="pt-BR"/>
        </w:rPr>
        <w:t xml:space="preserve"> Comunicação, </w:t>
      </w:r>
      <w:r w:rsidR="005E360C" w:rsidRPr="00FF41DF">
        <w:rPr>
          <w:rFonts w:ascii="Times New Roman" w:hAnsi="Times New Roman"/>
          <w:sz w:val="22"/>
          <w:szCs w:val="22"/>
          <w:lang w:eastAsia="pt-BR"/>
        </w:rPr>
        <w:t xml:space="preserve">Josiane Cristina Bernardi – Chefe de Gabinete, Marina Leivas </w:t>
      </w:r>
      <w:proofErr w:type="spellStart"/>
      <w:r w:rsidR="005E360C" w:rsidRPr="00FF41DF">
        <w:rPr>
          <w:rFonts w:ascii="Times New Roman" w:hAnsi="Times New Roman"/>
          <w:sz w:val="22"/>
          <w:szCs w:val="22"/>
          <w:lang w:eastAsia="pt-BR"/>
        </w:rPr>
        <w:t>Proto</w:t>
      </w:r>
      <w:proofErr w:type="spellEnd"/>
      <w:r w:rsidR="005E360C" w:rsidRPr="00FF41DF">
        <w:rPr>
          <w:rFonts w:ascii="Times New Roman" w:hAnsi="Times New Roman"/>
          <w:sz w:val="22"/>
          <w:szCs w:val="22"/>
          <w:lang w:eastAsia="pt-BR"/>
        </w:rPr>
        <w:t xml:space="preserve"> – Gerente</w:t>
      </w:r>
      <w:r w:rsidR="00FC0FBC" w:rsidRPr="00FF41DF">
        <w:rPr>
          <w:rFonts w:ascii="Times New Roman" w:hAnsi="Times New Roman"/>
          <w:sz w:val="22"/>
          <w:szCs w:val="22"/>
          <w:lang w:eastAsia="pt-BR"/>
        </w:rPr>
        <w:t xml:space="preserve"> de Atendimento e Fiscalização </w:t>
      </w:r>
      <w:r w:rsidR="00824132" w:rsidRPr="00FF41DF">
        <w:rPr>
          <w:rFonts w:ascii="Times New Roman" w:hAnsi="Times New Roman"/>
          <w:sz w:val="22"/>
          <w:szCs w:val="22"/>
          <w:lang w:eastAsia="pt-BR"/>
        </w:rPr>
        <w:t xml:space="preserve">e Tales </w:t>
      </w:r>
      <w:proofErr w:type="spellStart"/>
      <w:r w:rsidR="00824132" w:rsidRPr="00FF41DF">
        <w:rPr>
          <w:rFonts w:ascii="Times New Roman" w:hAnsi="Times New Roman"/>
          <w:sz w:val="22"/>
          <w:szCs w:val="22"/>
          <w:lang w:eastAsia="pt-BR"/>
        </w:rPr>
        <w:t>Völker</w:t>
      </w:r>
      <w:proofErr w:type="spellEnd"/>
      <w:r w:rsidR="00824132" w:rsidRPr="00FF41DF">
        <w:rPr>
          <w:rFonts w:ascii="Times New Roman" w:hAnsi="Times New Roman"/>
          <w:sz w:val="22"/>
          <w:szCs w:val="22"/>
          <w:lang w:eastAsia="pt-BR"/>
        </w:rPr>
        <w:t xml:space="preserve"> – </w:t>
      </w:r>
      <w:r w:rsidR="005C1826" w:rsidRPr="00FF41DF">
        <w:rPr>
          <w:rFonts w:ascii="Times New Roman" w:hAnsi="Times New Roman"/>
          <w:sz w:val="22"/>
          <w:szCs w:val="22"/>
          <w:lang w:eastAsia="pt-BR"/>
        </w:rPr>
        <w:t>Gerente Geral</w:t>
      </w:r>
      <w:r w:rsidR="005E360C" w:rsidRPr="00FF41DF">
        <w:rPr>
          <w:rFonts w:ascii="Times New Roman" w:hAnsi="Times New Roman"/>
          <w:sz w:val="22"/>
          <w:szCs w:val="22"/>
          <w:lang w:eastAsia="pt-BR"/>
        </w:rPr>
        <w:t>.</w:t>
      </w:r>
      <w:r w:rsidR="00E2537D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>1.</w:t>
      </w:r>
      <w:r w:rsidR="00FD3185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Abertura:</w:t>
      </w:r>
      <w:r w:rsidR="00FD3185" w:rsidRPr="00FF41DF">
        <w:rPr>
          <w:rFonts w:ascii="Times New Roman" w:hAnsi="Times New Roman"/>
          <w:sz w:val="22"/>
          <w:szCs w:val="22"/>
        </w:rPr>
        <w:t xml:space="preserve"> 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residente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A317A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às </w:t>
      </w:r>
      <w:r w:rsidR="00363A22" w:rsidRPr="00FF41DF">
        <w:rPr>
          <w:rFonts w:ascii="Times New Roman" w:hAnsi="Times New Roman"/>
          <w:bCs/>
          <w:sz w:val="22"/>
          <w:szCs w:val="22"/>
          <w:lang w:eastAsia="pt-BR"/>
        </w:rPr>
        <w:t>nove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horas</w:t>
      </w:r>
      <w:r w:rsidR="00C5514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363A22" w:rsidRPr="00FF41DF">
        <w:rPr>
          <w:rFonts w:ascii="Times New Roman" w:hAnsi="Times New Roman"/>
          <w:bCs/>
          <w:sz w:val="22"/>
          <w:szCs w:val="22"/>
          <w:lang w:eastAsia="pt-BR"/>
        </w:rPr>
        <w:t>quarenta</w:t>
      </w:r>
      <w:r w:rsidR="00BA7DE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C67CF4" w:rsidRPr="00FF41DF">
        <w:rPr>
          <w:rFonts w:ascii="Times New Roman" w:hAnsi="Times New Roman"/>
          <w:bCs/>
          <w:sz w:val="22"/>
          <w:szCs w:val="22"/>
          <w:lang w:eastAsia="pt-BR"/>
        </w:rPr>
        <w:t>cinco</w:t>
      </w:r>
      <w:r w:rsidR="00BA7DE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minutos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363A22" w:rsidRPr="00FF41DF">
        <w:rPr>
          <w:rFonts w:ascii="Times New Roman" w:hAnsi="Times New Roman"/>
          <w:bCs/>
          <w:sz w:val="22"/>
          <w:szCs w:val="22"/>
          <w:lang w:eastAsia="pt-BR"/>
        </w:rPr>
        <w:t>dá início à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8182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septuagésima </w:t>
      </w:r>
      <w:r w:rsidR="00784329" w:rsidRPr="00FF41DF">
        <w:rPr>
          <w:rFonts w:ascii="Times New Roman" w:hAnsi="Times New Roman"/>
          <w:bCs/>
          <w:sz w:val="22"/>
          <w:szCs w:val="22"/>
          <w:lang w:eastAsia="pt-BR"/>
        </w:rPr>
        <w:t>sétima</w:t>
      </w:r>
      <w:r w:rsidR="00EE077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335B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Sessão </w:t>
      </w:r>
      <w:r w:rsidR="006630F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Plenária </w:t>
      </w:r>
      <w:r w:rsidR="00646AB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Ordinária do CAU/RS, saudando a todos </w:t>
      </w:r>
      <w:r w:rsidR="006630F3" w:rsidRPr="00FF41DF">
        <w:rPr>
          <w:rFonts w:ascii="Times New Roman" w:hAnsi="Times New Roman"/>
          <w:bCs/>
          <w:sz w:val="22"/>
          <w:szCs w:val="22"/>
          <w:lang w:eastAsia="pt-BR"/>
        </w:rPr>
        <w:t>os conselheiros presentes.</w:t>
      </w:r>
      <w:r w:rsidR="00AF4AD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2. 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Execução do Hino Nacional Brasileiro:</w:t>
      </w:r>
      <w:r w:rsidR="00AF4AD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F1771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9F6B24" w:rsidRPr="00FF41DF">
        <w:rPr>
          <w:rFonts w:ascii="Times New Roman" w:hAnsi="Times New Roman"/>
          <w:bCs/>
          <w:sz w:val="22"/>
          <w:szCs w:val="22"/>
          <w:lang w:eastAsia="pt-BR"/>
        </w:rPr>
        <w:t>convid</w:t>
      </w:r>
      <w:r w:rsidR="00B4225E" w:rsidRPr="00FF41DF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9F6B2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a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todos</w:t>
      </w:r>
      <w:r w:rsidR="009F6B2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para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>, de pé, ouvi</w:t>
      </w:r>
      <w:r w:rsidR="0073552C" w:rsidRPr="00FF41DF">
        <w:rPr>
          <w:rFonts w:ascii="Times New Roman" w:hAnsi="Times New Roman"/>
          <w:bCs/>
          <w:sz w:val="22"/>
          <w:szCs w:val="22"/>
          <w:lang w:eastAsia="pt-BR"/>
        </w:rPr>
        <w:t>r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>em a execuç</w:t>
      </w:r>
      <w:r w:rsidR="00DA2D7E" w:rsidRPr="00FF41DF">
        <w:rPr>
          <w:rFonts w:ascii="Times New Roman" w:hAnsi="Times New Roman"/>
          <w:bCs/>
          <w:sz w:val="22"/>
          <w:szCs w:val="22"/>
          <w:lang w:eastAsia="pt-BR"/>
        </w:rPr>
        <w:t>ão do Hino Nacional Brasileiro.</w:t>
      </w:r>
      <w:r w:rsidR="00AF4AD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F6B24" w:rsidRPr="00FF41DF">
        <w:rPr>
          <w:rFonts w:ascii="Times New Roman" w:hAnsi="Times New Roman"/>
          <w:b/>
          <w:bCs/>
          <w:sz w:val="22"/>
          <w:szCs w:val="22"/>
          <w:lang w:eastAsia="pt-BR"/>
        </w:rPr>
        <w:t>3.</w:t>
      </w:r>
      <w:r w:rsidR="00DA2D7E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DA2D7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Verificação do quórum:</w:t>
      </w:r>
      <w:r w:rsidR="00AF4AD4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881BE8" w:rsidRPr="00FF41DF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informa sobre a utilização do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novo 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>sistema de votação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a ser utilizado </w:t>
      </w:r>
      <w:r w:rsidR="005235FF" w:rsidRPr="00FF41DF">
        <w:rPr>
          <w:rFonts w:ascii="Times New Roman" w:hAnsi="Times New Roman"/>
          <w:bCs/>
          <w:sz w:val="22"/>
          <w:szCs w:val="22"/>
          <w:lang w:eastAsia="pt-BR"/>
        </w:rPr>
        <w:t>pela primeira vez na Plenária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. Esclarece o funcionamento do sistema e como os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c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onselheiros devem proceder para votar. Para verificação do quórum, o sistema é utilizado com os conselheiros registrando sua presença através do teclado de votação, a contagem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>indica a presença de</w:t>
      </w:r>
      <w:r w:rsidR="00881BE8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quatorze conselheiros presentes. </w:t>
      </w:r>
      <w:r w:rsidR="009F6B24" w:rsidRPr="00FF41DF">
        <w:rPr>
          <w:rFonts w:ascii="Times New Roman" w:hAnsi="Times New Roman"/>
          <w:b/>
          <w:bCs/>
          <w:sz w:val="22"/>
          <w:szCs w:val="22"/>
          <w:lang w:eastAsia="pt-BR"/>
        </w:rPr>
        <w:t>4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. </w:t>
      </w:r>
      <w:r w:rsidR="009F6B24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Verifica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ção da pauta</w:t>
      </w:r>
      <w:r w:rsidR="009F6B24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2128D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F1771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6F177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000CD" w:rsidRPr="00FF41DF">
        <w:rPr>
          <w:rFonts w:ascii="Times New Roman" w:hAnsi="Times New Roman"/>
          <w:bCs/>
          <w:sz w:val="22"/>
          <w:szCs w:val="22"/>
          <w:lang w:eastAsia="pt-BR"/>
        </w:rPr>
        <w:t>questiona se há</w:t>
      </w:r>
      <w:r w:rsidR="0078059C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000CD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alguma sugestão </w:t>
      </w:r>
      <w:r w:rsidR="0075467C" w:rsidRPr="00FF41DF">
        <w:rPr>
          <w:rFonts w:ascii="Times New Roman" w:hAnsi="Times New Roman"/>
          <w:bCs/>
          <w:sz w:val="22"/>
          <w:szCs w:val="22"/>
          <w:lang w:eastAsia="pt-BR"/>
        </w:rPr>
        <w:t>de</w:t>
      </w:r>
      <w:r w:rsidR="00D000CD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alteração na 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>pauta</w:t>
      </w:r>
      <w:r w:rsidR="002128D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prévia recebida por todos</w:t>
      </w:r>
      <w:r w:rsidR="00D000CD" w:rsidRPr="00FF41DF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O c</w:t>
      </w:r>
      <w:r w:rsidR="00F10EC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onselheiro </w:t>
      </w:r>
      <w:r w:rsidR="00F10ECF" w:rsidRPr="00FF41DF">
        <w:rPr>
          <w:rFonts w:ascii="Times New Roman" w:hAnsi="Times New Roman"/>
          <w:b/>
          <w:bCs/>
          <w:sz w:val="22"/>
          <w:szCs w:val="22"/>
          <w:lang w:eastAsia="pt-BR"/>
        </w:rPr>
        <w:t>FAUSTO HENRIQUE STEFFEN</w:t>
      </w:r>
      <w:r w:rsidR="00F10EC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solicita a inclusão do a</w:t>
      </w:r>
      <w:r w:rsidR="003C6BE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ssunto “Comissão Eleitoral”. Os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c</w:t>
      </w:r>
      <w:r w:rsidR="00F10EC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onselheiros </w:t>
      </w:r>
      <w:r w:rsidR="00F10ECF" w:rsidRPr="00FF41DF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F10EC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F10ECF" w:rsidRPr="00FF41DF">
        <w:rPr>
          <w:rFonts w:ascii="Times New Roman" w:hAnsi="Times New Roman"/>
          <w:b/>
          <w:bCs/>
          <w:sz w:val="22"/>
          <w:szCs w:val="22"/>
          <w:lang w:eastAsia="pt-BR"/>
        </w:rPr>
        <w:t>ROSANA OPPITZ</w:t>
      </w:r>
      <w:r w:rsidR="00F10EC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solicitam manifestação na pauta das Comunicações.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81334" w:rsidRPr="00FF41DF">
        <w:rPr>
          <w:rFonts w:ascii="Times New Roman" w:hAnsi="Times New Roman"/>
          <w:bCs/>
          <w:sz w:val="22"/>
          <w:szCs w:val="22"/>
          <w:lang w:eastAsia="pt-BR"/>
        </w:rPr>
        <w:t>A pauta com as alterações é aprovada.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B3F62" w:rsidRPr="00FF41DF">
        <w:rPr>
          <w:rFonts w:ascii="Times New Roman" w:hAnsi="Times New Roman"/>
          <w:b/>
          <w:bCs/>
          <w:sz w:val="22"/>
          <w:szCs w:val="22"/>
          <w:lang w:eastAsia="pt-BR"/>
        </w:rPr>
        <w:t>5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. </w:t>
      </w:r>
      <w:r w:rsidR="00B676C9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Aprovação de atas anteriores:</w:t>
      </w:r>
      <w:r w:rsidR="00B676C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4760D4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5.1. </w:t>
      </w:r>
      <w:r w:rsidR="004760D4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Ata da 7</w:t>
      </w:r>
      <w:r w:rsidR="00784329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4760D4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ª Sessão Plenária – </w:t>
      </w:r>
      <w:r w:rsidR="00784329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25/08/2017</w:t>
      </w:r>
      <w:r w:rsidR="004760D4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4760D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B676C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676C9" w:rsidRPr="00FF41DF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B676C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verifica </w:t>
      </w:r>
      <w:r w:rsidR="004760D4" w:rsidRPr="00FF41DF">
        <w:rPr>
          <w:rFonts w:ascii="Times New Roman" w:hAnsi="Times New Roman"/>
          <w:bCs/>
          <w:sz w:val="22"/>
          <w:szCs w:val="22"/>
          <w:lang w:eastAsia="pt-BR"/>
        </w:rPr>
        <w:t>se os conselheiros têm alguma consideração em relação a referida ata, encaminhada previamente</w:t>
      </w:r>
      <w:r w:rsidR="00E8798D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Não havendo manifestação, a ata da 76ª Sessão plenária é aprovada pelo Plenário. </w:t>
      </w:r>
      <w:r w:rsidR="00B676C9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6. 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Comunicações: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846EB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6.1. Colegiado Permanente das Entidades do CAU/RS: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O</w:t>
      </w:r>
      <w:r w:rsidR="00FD3185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2D6FE7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D6FE7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JOAQUIM HAAS </w:t>
      </w:r>
      <w:r w:rsidR="002D6FE7" w:rsidRPr="00FF41DF">
        <w:rPr>
          <w:rFonts w:ascii="Times New Roman" w:hAnsi="Times New Roman"/>
          <w:sz w:val="22"/>
          <w:szCs w:val="22"/>
          <w:lang w:eastAsia="pt-BR"/>
        </w:rPr>
        <w:t xml:space="preserve">passa </w:t>
      </w:r>
      <w:r w:rsidR="00304944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a palavra </w:t>
      </w:r>
      <w:r w:rsidR="009A22DB" w:rsidRPr="00FF41DF">
        <w:rPr>
          <w:rFonts w:ascii="Times New Roman" w:hAnsi="Times New Roman"/>
          <w:bCs/>
          <w:sz w:val="22"/>
          <w:szCs w:val="22"/>
          <w:lang w:eastAsia="pt-BR"/>
        </w:rPr>
        <w:t>ao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C36BB" w:rsidRPr="00FF41DF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>ecretári</w:t>
      </w:r>
      <w:r w:rsidR="009A22DB" w:rsidRPr="00FF41DF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C36BB" w:rsidRPr="00FF41DF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>xecutiv</w:t>
      </w:r>
      <w:r w:rsidR="009A22DB" w:rsidRPr="00FF41DF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do CP-CAU/RS, </w:t>
      </w:r>
      <w:r w:rsidR="009A22DB" w:rsidRPr="00FF41DF">
        <w:rPr>
          <w:rFonts w:ascii="Times New Roman" w:hAnsi="Times New Roman"/>
          <w:bCs/>
          <w:sz w:val="22"/>
          <w:szCs w:val="22"/>
          <w:lang w:eastAsia="pt-BR"/>
        </w:rPr>
        <w:t>Paulo Henrique Rodrigues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para </w:t>
      </w:r>
      <w:r w:rsidR="006D20BF" w:rsidRPr="00FF41DF">
        <w:rPr>
          <w:rFonts w:ascii="Times New Roman" w:hAnsi="Times New Roman"/>
          <w:bCs/>
          <w:sz w:val="22"/>
          <w:szCs w:val="22"/>
          <w:lang w:eastAsia="pt-BR"/>
        </w:rPr>
        <w:t>que</w:t>
      </w:r>
      <w:r w:rsidR="00F4658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proceda com os informes do Co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>l</w:t>
      </w:r>
      <w:r w:rsidR="00F46586" w:rsidRPr="00FF41DF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DB62D1" w:rsidRPr="00FF41DF">
        <w:rPr>
          <w:rFonts w:ascii="Times New Roman" w:hAnsi="Times New Roman"/>
          <w:bCs/>
          <w:sz w:val="22"/>
          <w:szCs w:val="22"/>
          <w:lang w:eastAsia="pt-BR"/>
        </w:rPr>
        <w:t>giado.</w:t>
      </w:r>
      <w:r w:rsidR="00420CC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>O Secretário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Executivo do CP-CAU/RS diz que 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 xml:space="preserve">o Colegiado reuniu-se nos dias primeiro 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 xml:space="preserve">quinze de setembro, sendo que 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 xml:space="preserve">as pautas de discussão têm sido semelhantes. Fala que estão em contato com a FNEA para a indicação do representante para compor o CP-CAU e que os principais temas que vêm 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sendo tratados são o Plano de Ação de 2018, este em estágio avançado, 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evento do Dia do Arquiteto</w:t>
      </w:r>
      <w:r w:rsidR="00B57C6B">
        <w:rPr>
          <w:rFonts w:ascii="Times New Roman" w:hAnsi="Times New Roman"/>
          <w:bCs/>
          <w:sz w:val="22"/>
          <w:szCs w:val="22"/>
          <w:lang w:eastAsia="pt-BR"/>
        </w:rPr>
        <w:t xml:space="preserve">. Sobre o evento, o Secretário Executivo </w:t>
      </w:r>
      <w:r w:rsidR="00B57C6B" w:rsidRPr="00B57C6B">
        <w:rPr>
          <w:rFonts w:ascii="Times New Roman" w:hAnsi="Times New Roman"/>
          <w:b/>
          <w:bCs/>
          <w:sz w:val="22"/>
          <w:szCs w:val="22"/>
          <w:lang w:eastAsia="pt-BR"/>
        </w:rPr>
        <w:t>PAULO RODRIGUES</w:t>
      </w:r>
      <w:r w:rsidR="00B57C6B">
        <w:rPr>
          <w:rFonts w:ascii="Times New Roman" w:hAnsi="Times New Roman"/>
          <w:bCs/>
          <w:sz w:val="22"/>
          <w:szCs w:val="22"/>
          <w:lang w:eastAsia="pt-BR"/>
        </w:rPr>
        <w:t xml:space="preserve"> informa que as principais preocupações 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>do Colegiado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 xml:space="preserve"> são </w:t>
      </w:r>
      <w:r w:rsidR="00B57C6B">
        <w:rPr>
          <w:rFonts w:ascii="Times New Roman" w:hAnsi="Times New Roman"/>
          <w:bCs/>
          <w:sz w:val="22"/>
          <w:szCs w:val="22"/>
          <w:lang w:eastAsia="pt-BR"/>
        </w:rPr>
        <w:t>quanto à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 xml:space="preserve"> definição da data, o público-alvo e a estrutura do evento, considerando a verba restrita disponível. </w:t>
      </w:r>
      <w:r w:rsidR="00B57C6B">
        <w:rPr>
          <w:rFonts w:ascii="Times New Roman" w:hAnsi="Times New Roman"/>
          <w:bCs/>
          <w:sz w:val="22"/>
          <w:szCs w:val="22"/>
          <w:lang w:eastAsia="pt-BR"/>
        </w:rPr>
        <w:t>Diz que o</w:t>
      </w:r>
      <w:r w:rsidR="00517C35">
        <w:rPr>
          <w:rFonts w:ascii="Times New Roman" w:hAnsi="Times New Roman"/>
          <w:bCs/>
          <w:sz w:val="22"/>
          <w:szCs w:val="22"/>
          <w:lang w:eastAsia="pt-BR"/>
        </w:rPr>
        <w:t xml:space="preserve">s detalhes estão sendo discutidos com a Assessora de Comunicação Flávia </w:t>
      </w:r>
      <w:r w:rsidR="00B57C6B">
        <w:rPr>
          <w:rFonts w:ascii="Times New Roman" w:hAnsi="Times New Roman"/>
          <w:bCs/>
          <w:sz w:val="22"/>
          <w:szCs w:val="22"/>
          <w:lang w:eastAsia="pt-BR"/>
        </w:rPr>
        <w:t xml:space="preserve">Mu, visto que a proposta lançada pelo CAU não condiz com a proposta inicial do Colegiado. </w:t>
      </w:r>
      <w:r w:rsidR="000846EB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0846EB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JOAQUIM HAAS </w:t>
      </w:r>
      <w:r w:rsidR="000846EB" w:rsidRPr="00FF41DF">
        <w:rPr>
          <w:rFonts w:ascii="Times New Roman" w:hAnsi="Times New Roman"/>
          <w:sz w:val="22"/>
          <w:szCs w:val="22"/>
          <w:lang w:eastAsia="pt-BR"/>
        </w:rPr>
        <w:t xml:space="preserve">agradece o relato </w:t>
      </w:r>
      <w:r w:rsidR="004E3C0F">
        <w:rPr>
          <w:rFonts w:ascii="Times New Roman" w:hAnsi="Times New Roman"/>
          <w:sz w:val="22"/>
          <w:szCs w:val="22"/>
          <w:lang w:eastAsia="pt-BR"/>
        </w:rPr>
        <w:t>do Secretário Executivo do Colegiado</w:t>
      </w:r>
      <w:r w:rsidR="000846EB" w:rsidRPr="00FF41DF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F54C76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6.2 Conselheira Federal:</w:t>
      </w:r>
      <w:r w:rsidR="00F54C76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0846EB" w:rsidRPr="00FF41DF">
        <w:rPr>
          <w:rFonts w:ascii="Times New Roman" w:hAnsi="Times New Roman"/>
          <w:sz w:val="22"/>
          <w:szCs w:val="22"/>
          <w:lang w:eastAsia="pt-BR"/>
        </w:rPr>
        <w:t>O</w:t>
      </w:r>
      <w:r w:rsidR="00F54C76" w:rsidRPr="00FF41DF">
        <w:rPr>
          <w:rFonts w:ascii="Times New Roman" w:hAnsi="Times New Roman"/>
          <w:sz w:val="22"/>
          <w:szCs w:val="22"/>
          <w:lang w:eastAsia="pt-BR"/>
        </w:rPr>
        <w:t xml:space="preserve"> presidente </w:t>
      </w:r>
      <w:r w:rsidR="00F54C76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54C76" w:rsidRPr="00FF41DF">
        <w:rPr>
          <w:rFonts w:ascii="Times New Roman" w:hAnsi="Times New Roman"/>
          <w:sz w:val="22"/>
          <w:szCs w:val="22"/>
          <w:lang w:eastAsia="pt-BR"/>
        </w:rPr>
        <w:t xml:space="preserve"> informa sobre a impossibilidade de comparecimento da Conselheira Federal Gislaine Saibro. </w:t>
      </w:r>
      <w:r w:rsidR="00C570C9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 Comissões Permanentes CAU/RS: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CB6111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JOAQUIM HAAS 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dá a palavra ao Coordenador da Comissão de Planejamento e Finanças, Rômulo Plentz Giralt, para os informes da Comissão. </w:t>
      </w:r>
      <w:r w:rsidR="003C6BE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6.3.1 Comissão de Planejamento e finanças:</w:t>
      </w:r>
      <w:r w:rsidR="003C6BE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O Coordenador da Comissão de Planejamento e Finanças, </w:t>
      </w:r>
      <w:r w:rsidR="003C6BE2" w:rsidRPr="00FF41DF">
        <w:rPr>
          <w:rFonts w:ascii="Times New Roman" w:hAnsi="Times New Roman"/>
          <w:b/>
          <w:bCs/>
          <w:sz w:val="22"/>
          <w:szCs w:val="22"/>
          <w:lang w:eastAsia="pt-BR"/>
        </w:rPr>
        <w:t>RÔ</w:t>
      </w:r>
      <w:r w:rsidR="00F54C76" w:rsidRPr="00FF41DF">
        <w:rPr>
          <w:rFonts w:ascii="Times New Roman" w:hAnsi="Times New Roman"/>
          <w:b/>
          <w:bCs/>
          <w:sz w:val="22"/>
          <w:szCs w:val="22"/>
          <w:lang w:eastAsia="pt-BR"/>
        </w:rPr>
        <w:t>M</w:t>
      </w:r>
      <w:r w:rsidR="003C6BE2" w:rsidRPr="00FF41DF">
        <w:rPr>
          <w:rFonts w:ascii="Times New Roman" w:hAnsi="Times New Roman"/>
          <w:b/>
          <w:bCs/>
          <w:sz w:val="22"/>
          <w:szCs w:val="22"/>
          <w:lang w:eastAsia="pt-BR"/>
        </w:rPr>
        <w:t>ULO GIRALT,</w:t>
      </w:r>
      <w:r w:rsidR="003C6BE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diz que nesta Sessão a Comissão apresentará </w:t>
      </w:r>
      <w:r w:rsidR="003C6BE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Plano de Ação 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>finalizado, a ser remetido ao CAU/BR.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4E3C0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4E3C0F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JOAQUIM HAAS </w:t>
      </w:r>
      <w:r w:rsidR="004E3C0F" w:rsidRPr="00FF41DF">
        <w:rPr>
          <w:rFonts w:ascii="Times New Roman" w:hAnsi="Times New Roman"/>
          <w:sz w:val="22"/>
          <w:szCs w:val="22"/>
          <w:lang w:eastAsia="pt-BR"/>
        </w:rPr>
        <w:t xml:space="preserve">agradece o relato 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do 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Coordenador d Comissão de Planejamento e Finanças e passa a palavra à Comissão de Ética e Disciplina. </w:t>
      </w:r>
      <w:r w:rsidR="003C6BE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6.3.2</w:t>
      </w:r>
      <w:r w:rsidR="003C6BE2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3C6BE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</w:t>
      </w:r>
      <w:r w:rsidR="00CB6111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omissão de Ética e Disciplina</w:t>
      </w:r>
      <w:r w:rsidR="003C6BE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3C6BE2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O c</w:t>
      </w:r>
      <w:r w:rsidR="00F54C76" w:rsidRPr="00FF41DF">
        <w:rPr>
          <w:rFonts w:ascii="Times New Roman" w:hAnsi="Times New Roman"/>
          <w:bCs/>
          <w:sz w:val="22"/>
          <w:szCs w:val="22"/>
          <w:lang w:eastAsia="pt-BR"/>
        </w:rPr>
        <w:t>onselheiro</w:t>
      </w:r>
      <w:r w:rsidR="00222800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RUI MINEIRO </w:t>
      </w:r>
      <w:r w:rsidR="00222800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diz que a Comissão não tem comunicados. 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CB6111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 agradece e passa a palavra ao Coordenador da Comissão de Organização e Administração. </w:t>
      </w:r>
      <w:r w:rsidR="007D21AF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3C6BE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.3.</w:t>
      </w:r>
      <w:r w:rsidR="006B3F6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3.</w:t>
      </w:r>
      <w:r w:rsidR="006B3F62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6B3F6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Comissão de Organização e Administração:</w:t>
      </w:r>
      <w:r w:rsidR="006B3F6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O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Coordenador da Comissão, c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onselheiro </w:t>
      </w:r>
      <w:r w:rsidR="006B3F62" w:rsidRPr="00FF41DF">
        <w:rPr>
          <w:rFonts w:ascii="Times New Roman" w:hAnsi="Times New Roman"/>
          <w:b/>
          <w:sz w:val="22"/>
          <w:szCs w:val="22"/>
          <w:lang w:eastAsia="pt-BR"/>
        </w:rPr>
        <w:t>HERMES PURICELLI</w:t>
      </w:r>
      <w:r w:rsidR="00CB6111" w:rsidRPr="00FF41DF">
        <w:rPr>
          <w:rFonts w:ascii="Times New Roman" w:hAnsi="Times New Roman"/>
          <w:b/>
          <w:sz w:val="22"/>
          <w:szCs w:val="22"/>
          <w:lang w:eastAsia="pt-BR"/>
        </w:rPr>
        <w:t>,</w:t>
      </w:r>
      <w:r w:rsidR="00CE208B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CE208B" w:rsidRPr="00CE208B">
        <w:rPr>
          <w:rFonts w:ascii="Times New Roman" w:hAnsi="Times New Roman"/>
          <w:sz w:val="22"/>
          <w:szCs w:val="22"/>
          <w:lang w:eastAsia="pt-BR"/>
        </w:rPr>
        <w:t xml:space="preserve">propõe que a Plenária </w:t>
      </w:r>
      <w:r w:rsidR="00CE208B">
        <w:rPr>
          <w:rFonts w:ascii="Times New Roman" w:hAnsi="Times New Roman"/>
          <w:sz w:val="22"/>
          <w:szCs w:val="22"/>
          <w:lang w:eastAsia="pt-BR"/>
        </w:rPr>
        <w:t xml:space="preserve">Ordinária </w:t>
      </w:r>
      <w:r w:rsidR="00CE208B" w:rsidRPr="00CE208B">
        <w:rPr>
          <w:rFonts w:ascii="Times New Roman" w:hAnsi="Times New Roman"/>
          <w:sz w:val="22"/>
          <w:szCs w:val="22"/>
          <w:lang w:eastAsia="pt-BR"/>
        </w:rPr>
        <w:t>do dia vinte de outubro seja ampliada, a fim de analisar e finalizar o Regimento Interno do CAU/RS.</w:t>
      </w:r>
      <w:r w:rsidR="00CE208B">
        <w:rPr>
          <w:rFonts w:ascii="Times New Roman" w:hAnsi="Times New Roman"/>
          <w:sz w:val="22"/>
          <w:szCs w:val="22"/>
          <w:lang w:eastAsia="pt-BR"/>
        </w:rPr>
        <w:t xml:space="preserve"> Fala que está confirmada a realização do Encontro das </w:t>
      </w:r>
      <w:proofErr w:type="spellStart"/>
      <w:r w:rsidR="00CE208B">
        <w:rPr>
          <w:rFonts w:ascii="Times New Roman" w:hAnsi="Times New Roman"/>
          <w:sz w:val="22"/>
          <w:szCs w:val="22"/>
          <w:lang w:eastAsia="pt-BR"/>
        </w:rPr>
        <w:t>COAs</w:t>
      </w:r>
      <w:proofErr w:type="spellEnd"/>
      <w:r w:rsidR="00CE208B">
        <w:rPr>
          <w:rFonts w:ascii="Times New Roman" w:hAnsi="Times New Roman"/>
          <w:sz w:val="22"/>
          <w:szCs w:val="22"/>
          <w:lang w:eastAsia="pt-BR"/>
        </w:rPr>
        <w:t xml:space="preserve">/UF, promovido pelo CAU/BR, em Porto Alegre, dia vinte e nove de setembro.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>O presidente a</w:t>
      </w:r>
      <w:r w:rsidR="004E3C0F">
        <w:rPr>
          <w:rFonts w:ascii="Times New Roman" w:hAnsi="Times New Roman"/>
          <w:sz w:val="22"/>
          <w:szCs w:val="22"/>
          <w:lang w:eastAsia="pt-BR"/>
        </w:rPr>
        <w:t>gradece a manifestação e passa a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 palavra ao Coordenador da Comissão de Ensino e Formação.</w:t>
      </w:r>
      <w:r w:rsidR="00A115E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A5737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6B3F6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.3.4. Comissão de Ensino e Formação:</w:t>
      </w:r>
      <w:r w:rsidR="006B3F6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Coordenador da Comissão,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c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>onselheiro</w:t>
      </w:r>
      <w:r w:rsidR="00CB6111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RINALDO BARBOSA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fala que a Comissão está trabalhando no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Plano de Ação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2018 e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na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organização do Seminário com os Coordenadores de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Curso, </w:t>
      </w:r>
      <w:r w:rsidR="00CE208B">
        <w:rPr>
          <w:rFonts w:ascii="Times New Roman" w:hAnsi="Times New Roman"/>
          <w:sz w:val="22"/>
          <w:szCs w:val="22"/>
          <w:lang w:eastAsia="pt-BR"/>
        </w:rPr>
        <w:t xml:space="preserve">a se realizar em novembro, com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>duração de dois dias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atendendo o pleito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>dos próprios coordenadores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6B3F6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6B3F62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B3F62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6B3F62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B4EF5" w:rsidRPr="00FF41DF">
        <w:rPr>
          <w:rFonts w:ascii="Times New Roman" w:hAnsi="Times New Roman"/>
          <w:sz w:val="22"/>
          <w:szCs w:val="22"/>
          <w:lang w:eastAsia="pt-BR"/>
        </w:rPr>
        <w:t xml:space="preserve">agradece e </w:t>
      </w:r>
      <w:r w:rsidR="006B3F62" w:rsidRPr="00FF41DF">
        <w:rPr>
          <w:rFonts w:ascii="Times New Roman" w:hAnsi="Times New Roman"/>
          <w:sz w:val="22"/>
          <w:szCs w:val="22"/>
          <w:lang w:eastAsia="pt-BR"/>
        </w:rPr>
        <w:t>passa a palavra ao</w:t>
      </w:r>
      <w:r w:rsidR="00B80D02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6781C" w:rsidRPr="00FF41DF">
        <w:rPr>
          <w:rFonts w:ascii="Times New Roman" w:hAnsi="Times New Roman"/>
          <w:sz w:val="22"/>
          <w:szCs w:val="22"/>
          <w:lang w:eastAsia="pt-BR"/>
        </w:rPr>
        <w:t>coordenador</w:t>
      </w:r>
      <w:r w:rsidR="00B80D02" w:rsidRPr="00FF41DF">
        <w:rPr>
          <w:rFonts w:ascii="Times New Roman" w:hAnsi="Times New Roman"/>
          <w:sz w:val="22"/>
          <w:szCs w:val="22"/>
          <w:lang w:eastAsia="pt-BR"/>
        </w:rPr>
        <w:t xml:space="preserve"> da Comissão de Exercício Profissional, </w:t>
      </w:r>
      <w:r w:rsidR="00A115EB">
        <w:rPr>
          <w:rFonts w:ascii="Times New Roman" w:hAnsi="Times New Roman"/>
          <w:sz w:val="22"/>
          <w:szCs w:val="22"/>
          <w:lang w:eastAsia="pt-BR"/>
        </w:rPr>
        <w:t>c</w:t>
      </w:r>
      <w:r w:rsidR="00234512" w:rsidRPr="00FF41DF">
        <w:rPr>
          <w:rFonts w:ascii="Times New Roman" w:hAnsi="Times New Roman"/>
          <w:sz w:val="22"/>
          <w:szCs w:val="22"/>
          <w:lang w:eastAsia="pt-BR"/>
        </w:rPr>
        <w:t>onselheiro</w:t>
      </w:r>
      <w:r w:rsidR="00B80D02" w:rsidRPr="00FF41DF">
        <w:rPr>
          <w:rFonts w:ascii="Times New Roman" w:hAnsi="Times New Roman"/>
          <w:sz w:val="22"/>
          <w:szCs w:val="22"/>
          <w:lang w:eastAsia="pt-BR"/>
        </w:rPr>
        <w:t xml:space="preserve"> Carlos</w:t>
      </w:r>
      <w:r w:rsidR="00D744A1" w:rsidRPr="00FF41DF">
        <w:rPr>
          <w:rFonts w:ascii="Times New Roman" w:hAnsi="Times New Roman"/>
          <w:sz w:val="22"/>
          <w:szCs w:val="22"/>
          <w:lang w:eastAsia="pt-BR"/>
        </w:rPr>
        <w:t xml:space="preserve"> Eduardo Mesquita</w:t>
      </w:r>
      <w:r w:rsidR="00B80D02" w:rsidRPr="00FF41DF">
        <w:rPr>
          <w:rFonts w:ascii="Times New Roman" w:hAnsi="Times New Roman"/>
          <w:sz w:val="22"/>
          <w:szCs w:val="22"/>
          <w:lang w:eastAsia="pt-BR"/>
        </w:rPr>
        <w:t xml:space="preserve"> Pedone,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 para os informes da C</w:t>
      </w:r>
      <w:r w:rsidR="006B3F62" w:rsidRPr="00FF41DF">
        <w:rPr>
          <w:rFonts w:ascii="Times New Roman" w:hAnsi="Times New Roman"/>
          <w:sz w:val="22"/>
          <w:szCs w:val="22"/>
          <w:lang w:eastAsia="pt-BR"/>
        </w:rPr>
        <w:t xml:space="preserve">omissão. </w:t>
      </w:r>
      <w:r w:rsidR="006A5737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DA2D7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.3.</w:t>
      </w:r>
      <w:r w:rsidR="006B3F6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</w:t>
      </w:r>
      <w:r w:rsidR="00DA2D7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 Comissão de Exercício Profissional:</w:t>
      </w:r>
      <w:r w:rsidR="00FD4AEA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CE208B" w:rsidRPr="00CE208B">
        <w:rPr>
          <w:rFonts w:ascii="Times New Roman" w:hAnsi="Times New Roman"/>
          <w:bCs/>
          <w:sz w:val="22"/>
          <w:szCs w:val="22"/>
          <w:lang w:eastAsia="pt-BR"/>
        </w:rPr>
        <w:t>O Coordenador d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CE208B" w:rsidRPr="00CE208B">
        <w:rPr>
          <w:rFonts w:ascii="Times New Roman" w:hAnsi="Times New Roman"/>
          <w:bCs/>
          <w:sz w:val="22"/>
          <w:szCs w:val="22"/>
          <w:lang w:eastAsia="pt-BR"/>
        </w:rPr>
        <w:t xml:space="preserve"> Comissão, conselheiro </w:t>
      </w:r>
      <w:r w:rsidR="00CE208B" w:rsidRPr="00CE208B">
        <w:rPr>
          <w:rFonts w:ascii="Times New Roman" w:hAnsi="Times New Roman"/>
          <w:b/>
          <w:bCs/>
          <w:sz w:val="22"/>
          <w:szCs w:val="22"/>
          <w:lang w:eastAsia="pt-BR"/>
        </w:rPr>
        <w:t>CARLOS EDUARDO PEDONE</w:t>
      </w:r>
      <w:r w:rsidR="00CE208B" w:rsidRPr="00CE208B">
        <w:rPr>
          <w:rFonts w:ascii="Times New Roman" w:hAnsi="Times New Roman"/>
          <w:bCs/>
          <w:sz w:val="22"/>
          <w:szCs w:val="22"/>
          <w:lang w:eastAsia="pt-BR"/>
        </w:rPr>
        <w:t>, apresenta o Relatório de Fiscalizaç</w:t>
      </w:r>
      <w:r w:rsidR="00CE208B">
        <w:rPr>
          <w:rFonts w:ascii="Times New Roman" w:hAnsi="Times New Roman"/>
          <w:bCs/>
          <w:sz w:val="22"/>
          <w:szCs w:val="22"/>
          <w:lang w:eastAsia="pt-BR"/>
        </w:rPr>
        <w:t xml:space="preserve">ão e Processos relativo ao mês de agosto. </w:t>
      </w:r>
      <w:r w:rsidR="006A5737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DA2D7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.3.</w:t>
      </w:r>
      <w:r w:rsidR="006B3F6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</w:t>
      </w:r>
      <w:r w:rsidR="00DA2D7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.1. Números da Fiscalização e Processos </w:t>
      </w:r>
      <w:r w:rsidR="00C570C9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CEP-CAU/RS – agosto</w:t>
      </w:r>
      <w:r w:rsidR="006A225F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 2017</w:t>
      </w:r>
      <w:r w:rsidR="00DA2D7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902E8F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F41DF">
        <w:rPr>
          <w:rFonts w:ascii="Times New Roman" w:hAnsi="Times New Roman"/>
          <w:bCs/>
          <w:sz w:val="22"/>
          <w:szCs w:val="22"/>
          <w:lang w:eastAsia="pt-BR"/>
        </w:rPr>
        <w:t>O documento aponta a realização de 24 (vinte e quatro) denúncias, 01 (uma) diligência, 82 (oitenta e dois) relatórios de fiscalização gerados, 03 (três) notificações preventivas, 14 (quatorze) documentos enviados via Correios, 71 (setenta e um) arquivamentos, 05 (cinco) processos remetidos à outras Unidades/Gerências do CAU/RS, 01 (um)</w:t>
      </w:r>
      <w:r w:rsidR="0098301D">
        <w:rPr>
          <w:rFonts w:ascii="Times New Roman" w:hAnsi="Times New Roman"/>
          <w:bCs/>
          <w:sz w:val="22"/>
          <w:szCs w:val="22"/>
          <w:lang w:eastAsia="pt-BR"/>
        </w:rPr>
        <w:t xml:space="preserve"> evento fiscalizado. Em julho de 2015 foram analisados 118 (cento e dezoito) editais, sendo 05 (cinco) deles com restrição ao exercício profissional. Quanto aos processos de RRT, a Unidade de fiscalização aprovou o cancelamento de 08 (oito) </w:t>
      </w:r>
      <w:proofErr w:type="spellStart"/>
      <w:r w:rsidR="0098301D">
        <w:rPr>
          <w:rFonts w:ascii="Times New Roman" w:hAnsi="Times New Roman"/>
          <w:bCs/>
          <w:sz w:val="22"/>
          <w:szCs w:val="22"/>
          <w:lang w:eastAsia="pt-BR"/>
        </w:rPr>
        <w:t>RRTs</w:t>
      </w:r>
      <w:proofErr w:type="spellEnd"/>
      <w:r w:rsidR="0098301D">
        <w:rPr>
          <w:rFonts w:ascii="Times New Roman" w:hAnsi="Times New Roman"/>
          <w:bCs/>
          <w:sz w:val="22"/>
          <w:szCs w:val="22"/>
          <w:lang w:eastAsia="pt-BR"/>
        </w:rPr>
        <w:t xml:space="preserve">, fez a baixa de 01 (um) RRT pelo contratante, aprovou 23 (vinte e três) processos extemporâneos e anulou 02 (dois) </w:t>
      </w:r>
      <w:r w:rsidR="0098301D">
        <w:rPr>
          <w:rFonts w:ascii="Times New Roman" w:hAnsi="Times New Roman"/>
          <w:bCs/>
          <w:sz w:val="22"/>
          <w:szCs w:val="22"/>
          <w:lang w:eastAsia="pt-BR"/>
        </w:rPr>
        <w:lastRenderedPageBreak/>
        <w:t>processos.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D7A3C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234512" w:rsidRPr="00FF41D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BD7A3C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D7A3C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BD7A3C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94BE0" w:rsidRPr="00FF41DF">
        <w:rPr>
          <w:rFonts w:ascii="Times New Roman" w:hAnsi="Times New Roman"/>
          <w:sz w:val="22"/>
          <w:szCs w:val="22"/>
          <w:lang w:eastAsia="pt-BR"/>
        </w:rPr>
        <w:t xml:space="preserve">agradece o relato do </w:t>
      </w:r>
      <w:r w:rsidR="00A115EB">
        <w:rPr>
          <w:rFonts w:ascii="Times New Roman" w:hAnsi="Times New Roman"/>
          <w:sz w:val="22"/>
          <w:szCs w:val="22"/>
          <w:lang w:eastAsia="pt-BR"/>
        </w:rPr>
        <w:t>c</w:t>
      </w:r>
      <w:r w:rsidR="00234512" w:rsidRPr="00FF41DF">
        <w:rPr>
          <w:rFonts w:ascii="Times New Roman" w:hAnsi="Times New Roman"/>
          <w:sz w:val="22"/>
          <w:szCs w:val="22"/>
          <w:lang w:eastAsia="pt-BR"/>
        </w:rPr>
        <w:t>onselheiro</w:t>
      </w:r>
      <w:r w:rsidR="009930E9" w:rsidRPr="00FF41DF">
        <w:rPr>
          <w:rFonts w:ascii="Times New Roman" w:hAnsi="Times New Roman"/>
          <w:sz w:val="22"/>
          <w:szCs w:val="22"/>
          <w:lang w:eastAsia="pt-BR"/>
        </w:rPr>
        <w:t xml:space="preserve"> Carlos Pedone </w:t>
      </w:r>
      <w:r w:rsidR="00BD7A3C" w:rsidRPr="00FF41DF">
        <w:rPr>
          <w:rFonts w:ascii="Times New Roman" w:hAnsi="Times New Roman"/>
          <w:sz w:val="22"/>
          <w:szCs w:val="22"/>
          <w:lang w:eastAsia="pt-BR"/>
        </w:rPr>
        <w:t xml:space="preserve">e passa a palavra </w:t>
      </w:r>
      <w:r w:rsidR="006A5737" w:rsidRPr="00FF41DF">
        <w:rPr>
          <w:rFonts w:ascii="Times New Roman" w:hAnsi="Times New Roman"/>
          <w:sz w:val="22"/>
          <w:szCs w:val="22"/>
          <w:lang w:eastAsia="pt-BR"/>
        </w:rPr>
        <w:t>ao</w:t>
      </w:r>
      <w:r w:rsidR="00BD7A3C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6781C" w:rsidRPr="00FF41DF">
        <w:rPr>
          <w:rFonts w:ascii="Times New Roman" w:hAnsi="Times New Roman"/>
          <w:sz w:val="22"/>
          <w:szCs w:val="22"/>
          <w:lang w:eastAsia="pt-BR"/>
        </w:rPr>
        <w:t>coordenador</w:t>
      </w:r>
      <w:r w:rsidR="00BD7A3C" w:rsidRPr="00FF41DF">
        <w:rPr>
          <w:rFonts w:ascii="Times New Roman" w:hAnsi="Times New Roman"/>
          <w:sz w:val="22"/>
          <w:szCs w:val="22"/>
          <w:lang w:eastAsia="pt-BR"/>
        </w:rPr>
        <w:t xml:space="preserve"> da Comissão Temporária de Assistência Técnica para Habitação </w:t>
      </w:r>
      <w:r w:rsidR="00AE0FBF" w:rsidRPr="00FF41DF">
        <w:rPr>
          <w:rFonts w:ascii="Times New Roman" w:hAnsi="Times New Roman"/>
          <w:sz w:val="22"/>
          <w:szCs w:val="22"/>
          <w:lang w:eastAsia="pt-BR"/>
        </w:rPr>
        <w:t>de</w:t>
      </w:r>
      <w:r w:rsidR="006A5737" w:rsidRPr="00FF41DF">
        <w:rPr>
          <w:rFonts w:ascii="Times New Roman" w:hAnsi="Times New Roman"/>
          <w:sz w:val="22"/>
          <w:szCs w:val="22"/>
          <w:lang w:eastAsia="pt-BR"/>
        </w:rPr>
        <w:t xml:space="preserve"> Interesse Social, </w:t>
      </w:r>
      <w:r w:rsidR="00234512" w:rsidRPr="00FF41DF">
        <w:rPr>
          <w:rFonts w:ascii="Times New Roman" w:hAnsi="Times New Roman"/>
          <w:sz w:val="22"/>
          <w:szCs w:val="22"/>
          <w:lang w:eastAsia="pt-BR"/>
        </w:rPr>
        <w:t>conselheiro</w:t>
      </w:r>
      <w:r w:rsidR="00BD7A3C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A5737" w:rsidRPr="00FF41DF">
        <w:rPr>
          <w:rFonts w:ascii="Times New Roman" w:hAnsi="Times New Roman"/>
          <w:sz w:val="22"/>
          <w:szCs w:val="22"/>
          <w:lang w:eastAsia="pt-BR"/>
        </w:rPr>
        <w:t>Clóvis Ilgenfritz</w:t>
      </w:r>
      <w:r w:rsidR="00BD7A3C" w:rsidRPr="00FF41DF">
        <w:rPr>
          <w:rFonts w:ascii="Times New Roman" w:hAnsi="Times New Roman"/>
          <w:sz w:val="22"/>
          <w:szCs w:val="22"/>
          <w:lang w:eastAsia="pt-BR"/>
        </w:rPr>
        <w:t>, para os informes da comissão.</w:t>
      </w:r>
      <w:r w:rsidR="00BB4297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7D21AF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C60D07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.4.</w:t>
      </w:r>
      <w:r w:rsidR="00BF620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6B3F6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Comissão Temporária de Assistência Técnica para Habitação de Interesse Social:</w:t>
      </w:r>
      <w:r w:rsidR="00B6606E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O Coordenador da Comissão, c</w:t>
      </w:r>
      <w:r w:rsidR="00C570C9" w:rsidRPr="00FF41DF">
        <w:rPr>
          <w:rFonts w:ascii="Times New Roman" w:hAnsi="Times New Roman"/>
          <w:bCs/>
          <w:sz w:val="22"/>
          <w:szCs w:val="22"/>
          <w:lang w:eastAsia="pt-BR"/>
        </w:rPr>
        <w:t>ons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>elheiro</w:t>
      </w:r>
      <w:r w:rsidR="00C570C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570C9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CLÓVIS </w:t>
      </w:r>
      <w:r w:rsidR="00CB6111" w:rsidRPr="00FF41DF">
        <w:rPr>
          <w:rFonts w:ascii="Times New Roman" w:hAnsi="Times New Roman"/>
          <w:b/>
          <w:bCs/>
          <w:sz w:val="22"/>
          <w:szCs w:val="22"/>
          <w:lang w:eastAsia="pt-BR"/>
        </w:rPr>
        <w:t>ILGENFRITZ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C570C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relata que foi assinado o primeiro contrato relativo ao edital e agradece o trabalho realizado pela assessoria do CAU/RS, o Gerente Geral Tales </w:t>
      </w:r>
      <w:proofErr w:type="spellStart"/>
      <w:r w:rsidR="00C570C9" w:rsidRPr="00FF41DF">
        <w:rPr>
          <w:rFonts w:ascii="Times New Roman" w:hAnsi="Times New Roman"/>
          <w:bCs/>
          <w:sz w:val="22"/>
          <w:szCs w:val="22"/>
          <w:lang w:eastAsia="pt-BR"/>
        </w:rPr>
        <w:t>Völker</w:t>
      </w:r>
      <w:proofErr w:type="spellEnd"/>
      <w:r w:rsidR="00C570C9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e o Assessor Especial da Presidência, Eduardo Bimbi.</w:t>
      </w:r>
      <w:r w:rsidR="00CB6111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7D21AF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545C87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.5. </w:t>
      </w:r>
      <w:r w:rsidR="00BF620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Presidência</w:t>
      </w:r>
      <w:r w:rsidR="00C60D07" w:rsidRPr="00FF41DF">
        <w:rPr>
          <w:rFonts w:ascii="Times New Roman" w:hAnsi="Times New Roman"/>
          <w:b/>
          <w:bCs/>
          <w:sz w:val="22"/>
          <w:szCs w:val="22"/>
          <w:lang w:eastAsia="pt-BR"/>
        </w:rPr>
        <w:t>:</w:t>
      </w:r>
      <w:r w:rsidR="00C60D07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570C9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6.5.1 </w:t>
      </w:r>
      <w:r w:rsidR="00FA1ADA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Carta</w:t>
      </w:r>
      <w:r w:rsidR="00A115EB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de renúncia da suplência como c</w:t>
      </w:r>
      <w:r w:rsidR="00FA1ADA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onselheiro do CAU/RS na Gestão 2015-2017 – Marcelo </w:t>
      </w:r>
      <w:proofErr w:type="spellStart"/>
      <w:r w:rsidR="00FA1ADA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Grivob</w:t>
      </w:r>
      <w:proofErr w:type="spellEnd"/>
      <w:r w:rsidR="00FA1ADA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proofErr w:type="spellStart"/>
      <w:r w:rsidR="00FA1ADA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Brinckmann</w:t>
      </w:r>
      <w:proofErr w:type="spellEnd"/>
      <w:r w:rsidR="00FA1ADA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(origem: Presidência):</w:t>
      </w:r>
      <w:r w:rsidR="00FA1ADA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>O Presidente informa que o Cons</w:t>
      </w:r>
      <w:r w:rsidR="004E3C0F">
        <w:rPr>
          <w:rFonts w:ascii="Times New Roman" w:hAnsi="Times New Roman"/>
          <w:sz w:val="22"/>
          <w:szCs w:val="22"/>
          <w:lang w:eastAsia="pt-BR"/>
        </w:rPr>
        <w:t>elheiro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Marcelo </w:t>
      </w:r>
      <w:proofErr w:type="spellStart"/>
      <w:r w:rsidR="00C570C9" w:rsidRPr="00FF41DF">
        <w:rPr>
          <w:rFonts w:ascii="Times New Roman" w:hAnsi="Times New Roman"/>
          <w:sz w:val="22"/>
          <w:szCs w:val="22"/>
          <w:lang w:eastAsia="pt-BR"/>
        </w:rPr>
        <w:t>Gribov</w:t>
      </w:r>
      <w:proofErr w:type="spellEnd"/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570C9" w:rsidRPr="00FF41DF">
        <w:rPr>
          <w:rFonts w:ascii="Times New Roman" w:hAnsi="Times New Roman"/>
          <w:sz w:val="22"/>
          <w:szCs w:val="22"/>
          <w:lang w:eastAsia="pt-BR"/>
        </w:rPr>
        <w:t>Brinckman</w:t>
      </w:r>
      <w:proofErr w:type="spellEnd"/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apresentou</w:t>
      </w:r>
      <w:r w:rsidR="00A115EB">
        <w:rPr>
          <w:rFonts w:ascii="Times New Roman" w:hAnsi="Times New Roman"/>
          <w:sz w:val="22"/>
          <w:szCs w:val="22"/>
          <w:lang w:eastAsia="pt-BR"/>
        </w:rPr>
        <w:t xml:space="preserve"> carta de renúncia ao cargo de c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>onselh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eiro suplente do CAU/RS no dia dezoito de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>setembro d</w:t>
      </w:r>
      <w:r w:rsidR="004E3C0F">
        <w:rPr>
          <w:rFonts w:ascii="Times New Roman" w:hAnsi="Times New Roman"/>
          <w:sz w:val="22"/>
          <w:szCs w:val="22"/>
          <w:lang w:eastAsia="pt-BR"/>
        </w:rPr>
        <w:t>o corrente ano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>.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 Registra-s</w:t>
      </w:r>
      <w:r w:rsidR="00A115EB">
        <w:rPr>
          <w:rFonts w:ascii="Times New Roman" w:hAnsi="Times New Roman"/>
          <w:sz w:val="22"/>
          <w:szCs w:val="22"/>
          <w:lang w:eastAsia="pt-BR"/>
        </w:rPr>
        <w:t>e neste momento a presença dos c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onselheiros Silvia Monteiro </w:t>
      </w:r>
      <w:proofErr w:type="spellStart"/>
      <w:r w:rsidR="00CB6111" w:rsidRPr="00FF41DF">
        <w:rPr>
          <w:rFonts w:ascii="Times New Roman" w:hAnsi="Times New Roman"/>
          <w:sz w:val="22"/>
          <w:szCs w:val="22"/>
          <w:lang w:eastAsia="pt-BR"/>
        </w:rPr>
        <w:t>Barakat</w:t>
      </w:r>
      <w:proofErr w:type="spellEnd"/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 e José Arthur </w:t>
      </w:r>
      <w:proofErr w:type="spellStart"/>
      <w:r w:rsidR="00CB6111" w:rsidRPr="00FF41DF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="00CB6111" w:rsidRPr="00FF41DF">
        <w:rPr>
          <w:rFonts w:ascii="Times New Roman" w:hAnsi="Times New Roman"/>
          <w:sz w:val="22"/>
          <w:szCs w:val="22"/>
          <w:lang w:eastAsia="pt-BR"/>
        </w:rPr>
        <w:t>.</w:t>
      </w:r>
      <w:r w:rsidR="00753D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56B3D" w:rsidRPr="004E3C0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</w:t>
      </w:r>
      <w:r w:rsidR="004B25B0" w:rsidRPr="004E3C0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C60D07" w:rsidRPr="004E3C0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</w:t>
      </w:r>
      <w:r w:rsidR="00C60D07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C60D07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Comunicações</w:t>
      </w:r>
      <w:r w:rsidR="003D4732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dos conselheiros e assuntos de interesse geral</w:t>
      </w:r>
      <w:r w:rsidR="00C570C9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E80318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O presidente </w:t>
      </w:r>
      <w:r w:rsidR="00CB6111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A115EB">
        <w:rPr>
          <w:rFonts w:ascii="Times New Roman" w:hAnsi="Times New Roman"/>
          <w:sz w:val="22"/>
          <w:szCs w:val="22"/>
          <w:lang w:eastAsia="pt-BR"/>
        </w:rPr>
        <w:t xml:space="preserve"> dá a palavra ao c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>onselheiro Rui Mineiro, visto que havia solicita</w:t>
      </w:r>
      <w:r w:rsidR="00A115EB">
        <w:rPr>
          <w:rFonts w:ascii="Times New Roman" w:hAnsi="Times New Roman"/>
          <w:sz w:val="22"/>
          <w:szCs w:val="22"/>
          <w:lang w:eastAsia="pt-BR"/>
        </w:rPr>
        <w:t>do manifestação previamente. O c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onselheiro </w:t>
      </w:r>
      <w:r w:rsidR="00CB6111" w:rsidRPr="00FF41DF">
        <w:rPr>
          <w:rFonts w:ascii="Times New Roman" w:hAnsi="Times New Roman"/>
          <w:b/>
          <w:sz w:val="22"/>
          <w:szCs w:val="22"/>
          <w:lang w:eastAsia="pt-BR"/>
        </w:rPr>
        <w:t>RUI MINEIRO</w:t>
      </w:r>
      <w:r w:rsidR="00CB6111" w:rsidRPr="00FF41DF">
        <w:rPr>
          <w:rFonts w:ascii="Times New Roman" w:hAnsi="Times New Roman"/>
          <w:sz w:val="22"/>
          <w:szCs w:val="22"/>
          <w:lang w:eastAsia="pt-BR"/>
        </w:rPr>
        <w:t xml:space="preserve"> informa que se pronunciará posteriormente. </w:t>
      </w:r>
      <w:r w:rsidR="004E3C0F" w:rsidRPr="00FF41DF">
        <w:rPr>
          <w:rFonts w:ascii="Times New Roman" w:hAnsi="Times New Roman"/>
          <w:sz w:val="22"/>
          <w:szCs w:val="22"/>
          <w:lang w:eastAsia="pt-BR"/>
        </w:rPr>
        <w:t xml:space="preserve">O presidente </w:t>
      </w:r>
      <w:r w:rsidR="004E3C0F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então 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dá a palavra </w:t>
      </w:r>
      <w:r w:rsidR="004E3C0F">
        <w:rPr>
          <w:rFonts w:ascii="Times New Roman" w:hAnsi="Times New Roman"/>
          <w:sz w:val="22"/>
          <w:szCs w:val="22"/>
          <w:lang w:eastAsia="pt-BR"/>
        </w:rPr>
        <w:t>à c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 xml:space="preserve">onselheira </w:t>
      </w:r>
      <w:r w:rsidR="00BE2880" w:rsidRPr="00FF41DF">
        <w:rPr>
          <w:rFonts w:ascii="Times New Roman" w:hAnsi="Times New Roman"/>
          <w:b/>
          <w:sz w:val="22"/>
          <w:szCs w:val="22"/>
          <w:lang w:eastAsia="pt-BR"/>
        </w:rPr>
        <w:t>ROSANA OPPITZ</w:t>
      </w:r>
      <w:r w:rsidR="004E3C0F" w:rsidRPr="004E3C0F">
        <w:rPr>
          <w:rFonts w:ascii="Times New Roman" w:hAnsi="Times New Roman"/>
          <w:sz w:val="22"/>
          <w:szCs w:val="22"/>
          <w:lang w:eastAsia="pt-BR"/>
        </w:rPr>
        <w:t>, que informa que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 xml:space="preserve"> s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olicitou acompanhamento 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>do Projeto de Lei nº 2013/2015</w:t>
      </w:r>
      <w:r w:rsidR="001410F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 xml:space="preserve">que oficializa o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Dia Nacional do Arquiteto, 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>cujo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autor 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 xml:space="preserve">é 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>o Dep</w:t>
      </w:r>
      <w:r w:rsidR="00FF2655" w:rsidRPr="00FF41DF">
        <w:rPr>
          <w:rFonts w:ascii="Times New Roman" w:hAnsi="Times New Roman"/>
          <w:sz w:val="22"/>
          <w:szCs w:val="22"/>
          <w:lang w:eastAsia="pt-BR"/>
        </w:rPr>
        <w:t>utado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E29F4" w:rsidRPr="00FF41DF">
        <w:rPr>
          <w:rFonts w:ascii="Times New Roman" w:hAnsi="Times New Roman"/>
          <w:sz w:val="22"/>
          <w:szCs w:val="22"/>
          <w:lang w:eastAsia="pt-BR"/>
        </w:rPr>
        <w:t xml:space="preserve">Cezar </w:t>
      </w:r>
      <w:proofErr w:type="spellStart"/>
      <w:r w:rsidR="00C570C9" w:rsidRPr="00FF41DF">
        <w:rPr>
          <w:rFonts w:ascii="Times New Roman" w:hAnsi="Times New Roman"/>
          <w:sz w:val="22"/>
          <w:szCs w:val="22"/>
          <w:lang w:eastAsia="pt-BR"/>
        </w:rPr>
        <w:t>Busatto</w:t>
      </w:r>
      <w:proofErr w:type="spellEnd"/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1410FB">
        <w:rPr>
          <w:rFonts w:ascii="Times New Roman" w:hAnsi="Times New Roman"/>
          <w:sz w:val="22"/>
          <w:szCs w:val="22"/>
          <w:lang w:eastAsia="pt-BR"/>
        </w:rPr>
        <w:t xml:space="preserve">Informa que o projeto, agora sob nº 23813/2015, </w:t>
      </w:r>
      <w:r w:rsidR="001410FB">
        <w:rPr>
          <w:rFonts w:ascii="Times New Roman" w:hAnsi="Times New Roman"/>
          <w:sz w:val="22"/>
          <w:szCs w:val="22"/>
          <w:lang w:eastAsia="pt-BR"/>
        </w:rPr>
        <w:t>tramita no Senado Federal</w:t>
      </w:r>
      <w:r w:rsidR="001410FB">
        <w:rPr>
          <w:rFonts w:ascii="Times New Roman" w:hAnsi="Times New Roman"/>
          <w:sz w:val="22"/>
          <w:szCs w:val="22"/>
          <w:lang w:eastAsia="pt-BR"/>
        </w:rPr>
        <w:t xml:space="preserve"> em 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instância </w:t>
      </w:r>
      <w:r w:rsidR="001410FB">
        <w:rPr>
          <w:rFonts w:ascii="Times New Roman" w:hAnsi="Times New Roman"/>
          <w:sz w:val="22"/>
          <w:szCs w:val="22"/>
          <w:lang w:eastAsia="pt-BR"/>
        </w:rPr>
        <w:t xml:space="preserve">terminativa, </w:t>
      </w:r>
      <w:r w:rsidR="001410FB">
        <w:rPr>
          <w:rFonts w:ascii="Times New Roman" w:hAnsi="Times New Roman"/>
          <w:sz w:val="22"/>
          <w:szCs w:val="22"/>
          <w:lang w:eastAsia="pt-BR"/>
        </w:rPr>
        <w:t>após ter sido aprovado por unanimidade na C</w:t>
      </w:r>
      <w:r w:rsidR="001410FB">
        <w:rPr>
          <w:rFonts w:ascii="Times New Roman" w:hAnsi="Times New Roman"/>
          <w:sz w:val="22"/>
          <w:szCs w:val="22"/>
          <w:lang w:eastAsia="pt-BR"/>
        </w:rPr>
        <w:t>âmara dos Deputados, e que está em fase de consulta pública desde novembro de dois mil e dezesseis.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 xml:space="preserve">Entende que, caso de fato haja interesse dos arquitetos na </w:t>
      </w:r>
      <w:r w:rsidR="00F05EB1">
        <w:rPr>
          <w:rFonts w:ascii="Times New Roman" w:hAnsi="Times New Roman"/>
          <w:sz w:val="22"/>
          <w:szCs w:val="22"/>
          <w:lang w:eastAsia="pt-BR"/>
        </w:rPr>
        <w:t>inclusão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 xml:space="preserve"> do Dia Nacional do Arquiteto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 no Calendário Nacional</w:t>
      </w:r>
      <w:r w:rsidR="00BE2880" w:rsidRPr="00FF41DF">
        <w:rPr>
          <w:rFonts w:ascii="Times New Roman" w:hAnsi="Times New Roman"/>
          <w:sz w:val="22"/>
          <w:szCs w:val="22"/>
          <w:lang w:eastAsia="pt-BR"/>
        </w:rPr>
        <w:t>, os p</w:t>
      </w:r>
      <w:r w:rsidR="003576D1" w:rsidRPr="00FF41DF">
        <w:rPr>
          <w:rFonts w:ascii="Times New Roman" w:hAnsi="Times New Roman"/>
          <w:sz w:val="22"/>
          <w:szCs w:val="22"/>
          <w:lang w:eastAsia="pt-BR"/>
        </w:rPr>
        <w:t>rofissionais devem se mobilizar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 e se manifestar na consulta pública disponível no site do Senado</w:t>
      </w:r>
      <w:r w:rsidR="003576D1" w:rsidRPr="00FF41DF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F05EB1">
        <w:rPr>
          <w:rFonts w:ascii="Times New Roman" w:hAnsi="Times New Roman"/>
          <w:sz w:val="22"/>
          <w:szCs w:val="22"/>
          <w:lang w:eastAsia="pt-BR"/>
        </w:rPr>
        <w:t>Sobre o projeto da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placa de identificação</w:t>
      </w:r>
      <w:r w:rsidR="00CF3DE2">
        <w:rPr>
          <w:rFonts w:ascii="Times New Roman" w:hAnsi="Times New Roman"/>
          <w:sz w:val="22"/>
          <w:szCs w:val="22"/>
          <w:lang w:eastAsia="pt-BR"/>
        </w:rPr>
        <w:t>,</w:t>
      </w:r>
      <w:r w:rsidR="00C570C9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2655" w:rsidRPr="00FF41DF">
        <w:rPr>
          <w:rFonts w:ascii="Times New Roman" w:hAnsi="Times New Roman"/>
          <w:sz w:val="22"/>
          <w:szCs w:val="22"/>
          <w:lang w:eastAsia="pt-BR"/>
        </w:rPr>
        <w:t>de i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niciativa do Deputado Vinícius e que circula na Assembleia Legislativa do RS, a Conselheira </w:t>
      </w:r>
      <w:r w:rsidR="00F05EB1" w:rsidRPr="00F05EB1">
        <w:rPr>
          <w:rFonts w:ascii="Times New Roman" w:hAnsi="Times New Roman"/>
          <w:b/>
          <w:sz w:val="22"/>
          <w:szCs w:val="22"/>
          <w:lang w:eastAsia="pt-BR"/>
        </w:rPr>
        <w:t>ROSANA OPPITZ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 diz que o mesmo </w:t>
      </w:r>
      <w:r w:rsidR="00CF3DE2">
        <w:rPr>
          <w:rFonts w:ascii="Times New Roman" w:hAnsi="Times New Roman"/>
          <w:sz w:val="22"/>
          <w:szCs w:val="22"/>
          <w:lang w:eastAsia="pt-BR"/>
        </w:rPr>
        <w:t>foi arquivado devido ao afastamento do parlamenta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r, sendo este o procedimento normal. Ainda, </w:t>
      </w:r>
      <w:r w:rsidR="00CF3DE2">
        <w:rPr>
          <w:rFonts w:ascii="Times New Roman" w:hAnsi="Times New Roman"/>
          <w:sz w:val="22"/>
          <w:szCs w:val="22"/>
          <w:lang w:eastAsia="pt-BR"/>
        </w:rPr>
        <w:t xml:space="preserve">informa que foi reapresentado e protocolado 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junto à Assembleia </w:t>
      </w:r>
      <w:r w:rsidR="00CF3DE2">
        <w:rPr>
          <w:rFonts w:ascii="Times New Roman" w:hAnsi="Times New Roman"/>
          <w:sz w:val="22"/>
          <w:szCs w:val="22"/>
          <w:lang w:eastAsia="pt-BR"/>
        </w:rPr>
        <w:t xml:space="preserve">o projeto do Dia Estadual do Arquiteto e Urbanista, que seguirá os trâmites da Casa, devendo ser analisado no ano que vem. </w:t>
      </w:r>
      <w:r w:rsidR="00F05EB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>Finalizada a manifestação da Conselheir</w:t>
      </w:r>
      <w:r w:rsidR="00671E0C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a Rosana Oppitz, o presidente 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>agradece e passa a pal</w:t>
      </w:r>
      <w:r w:rsidR="003576D1" w:rsidRPr="00FF41DF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>vra ao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 xml:space="preserve"> conselheiro Fausto Steffen. O c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onselheiro </w:t>
      </w:r>
      <w:r w:rsidR="00F201EA" w:rsidRPr="00FF41DF">
        <w:rPr>
          <w:rFonts w:ascii="Times New Roman" w:hAnsi="Times New Roman"/>
          <w:b/>
          <w:bCs/>
          <w:sz w:val="22"/>
          <w:szCs w:val="22"/>
          <w:lang w:eastAsia="pt-BR"/>
        </w:rPr>
        <w:t>FAUSTO STEFFEN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relata o trabalho realizado pela Comissão Eleitora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l, informando que há quatro chapas inscritas, conforme divulgado no site do CAU/RS. Fala que a 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>Comissão reuniu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>-se pela última vez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no dia 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onze de setembro 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>devido à inscrição das chapas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. Após esta data 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 xml:space="preserve">não houve reunião e tampouco haverá no período 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>campanha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Diz 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>que as dúv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>idas encaminhadas pelas chapas têm sido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sanadas o mais rapidamente possível, sendo que 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as mesmas 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>deve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>m sempre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 ser formalizada</w:t>
      </w:r>
      <w:r w:rsidR="004E3C0F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E514A3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da mesma forma que as respostas enviadas. Já as dúvidas da Comissão têm sido sanadas pela Comissão Eleitoral do CAU/BR. O presidente agradece </w:t>
      </w:r>
      <w:r w:rsidR="00A115EB">
        <w:rPr>
          <w:rFonts w:ascii="Times New Roman" w:hAnsi="Times New Roman"/>
          <w:bCs/>
          <w:sz w:val="22"/>
          <w:szCs w:val="22"/>
          <w:lang w:eastAsia="pt-BR"/>
        </w:rPr>
        <w:t>o relato do c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t xml:space="preserve">onselheiro Fausto Steffen e passa à ordem do </w:t>
      </w:r>
      <w:r w:rsidR="00F201EA" w:rsidRPr="00FF41DF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dia. </w:t>
      </w:r>
      <w:r w:rsidR="009D712E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</w:t>
      </w:r>
      <w:r w:rsidR="00FD3185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Ordem do </w:t>
      </w:r>
      <w:r w:rsidR="00CB6EF0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</w:t>
      </w:r>
      <w:r w:rsidR="00FD3185" w:rsidRPr="00FF41D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ia:</w:t>
      </w:r>
      <w:r w:rsidR="00D12D3A" w:rsidRPr="00FF41D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784329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Processo Ético nº 331482/2015 (Origem: Comissão de Ética e Disciplina):</w:t>
      </w:r>
      <w:r w:rsidR="00003A83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O presidente </w:t>
      </w:r>
      <w:r w:rsidR="00003A83" w:rsidRPr="00503DE5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 esclarece os presentes sobre a participação das partes envolvidas no referido processo na Sessão Plenária, rito estabelecido recentemente pela Resolução CAU/BR nº 143/2017. Tal Resolução prevê a manifestação das partes ao Plenário quando o processo se encontra em fase de recurso. A fim de dar início ao julgamento, o presidente dá a palavra ao Coordenadora d</w:t>
      </w:r>
      <w:r w:rsidR="004E3C0F">
        <w:rPr>
          <w:rFonts w:ascii="Times New Roman" w:hAnsi="Times New Roman"/>
          <w:sz w:val="22"/>
          <w:szCs w:val="22"/>
          <w:lang w:eastAsia="pt-BR"/>
        </w:rPr>
        <w:t>a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 C</w:t>
      </w:r>
      <w:r w:rsidR="00A115EB">
        <w:rPr>
          <w:rFonts w:ascii="Times New Roman" w:hAnsi="Times New Roman"/>
          <w:sz w:val="22"/>
          <w:szCs w:val="22"/>
          <w:lang w:eastAsia="pt-BR"/>
        </w:rPr>
        <w:t>omissão de Ética e Disciplina, c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onselheiro </w:t>
      </w:r>
      <w:r w:rsidR="00003A83" w:rsidRPr="00FF41DF">
        <w:rPr>
          <w:rFonts w:ascii="Times New Roman" w:hAnsi="Times New Roman"/>
          <w:b/>
          <w:sz w:val="22"/>
          <w:szCs w:val="22"/>
          <w:lang w:eastAsia="pt-BR"/>
        </w:rPr>
        <w:t>MARCELO MAIA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A115EB">
        <w:rPr>
          <w:rFonts w:ascii="Times New Roman" w:hAnsi="Times New Roman"/>
          <w:sz w:val="22"/>
          <w:szCs w:val="22"/>
          <w:lang w:eastAsia="pt-BR"/>
        </w:rPr>
        <w:t>O c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>ons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>elheiro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514A3" w:rsidRPr="00FF41DF">
        <w:rPr>
          <w:rFonts w:ascii="Times New Roman" w:hAnsi="Times New Roman"/>
          <w:b/>
          <w:sz w:val="22"/>
          <w:szCs w:val="22"/>
          <w:lang w:eastAsia="pt-BR"/>
        </w:rPr>
        <w:t>MARCELO MAIA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>, Coordenador da Comissão de Ética e Disci</w:t>
      </w:r>
      <w:r w:rsidR="00A115EB">
        <w:rPr>
          <w:rFonts w:ascii="Times New Roman" w:hAnsi="Times New Roman"/>
          <w:sz w:val="22"/>
          <w:szCs w:val="22"/>
          <w:lang w:eastAsia="pt-BR"/>
        </w:rPr>
        <w:t>plina, informa que os c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onselheiros receberam 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uma 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relação </w:t>
      </w:r>
      <w:r w:rsidR="004E3C0F">
        <w:rPr>
          <w:rFonts w:ascii="Times New Roman" w:hAnsi="Times New Roman"/>
          <w:sz w:val="22"/>
          <w:szCs w:val="22"/>
          <w:lang w:eastAsia="pt-BR"/>
        </w:rPr>
        <w:t>com as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 informações dos processos a serem julgados nesta Sessão, </w:t>
      </w:r>
      <w:r w:rsidR="004E3C0F">
        <w:rPr>
          <w:rFonts w:ascii="Times New Roman" w:hAnsi="Times New Roman"/>
          <w:sz w:val="22"/>
          <w:szCs w:val="22"/>
          <w:lang w:eastAsia="pt-BR"/>
        </w:rPr>
        <w:t>incluindo os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 nomes das partes. Solicita ao </w:t>
      </w:r>
      <w:r w:rsidR="003576D1" w:rsidRPr="00FF41DF">
        <w:rPr>
          <w:rFonts w:ascii="Times New Roman" w:hAnsi="Times New Roman"/>
          <w:sz w:val="22"/>
          <w:szCs w:val="22"/>
          <w:lang w:eastAsia="pt-BR"/>
        </w:rPr>
        <w:t>p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residente 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>que</w:t>
      </w:r>
      <w:r w:rsidR="00A115EB">
        <w:rPr>
          <w:rFonts w:ascii="Times New Roman" w:hAnsi="Times New Roman"/>
          <w:sz w:val="22"/>
          <w:szCs w:val="22"/>
          <w:lang w:eastAsia="pt-BR"/>
        </w:rPr>
        <w:t xml:space="preserve"> verifique se há algum c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>onselheiro impedido de julgar o processo ético-disciplinar nº 331482/2015. Uma vez questionados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 pelo presidente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115EB">
        <w:rPr>
          <w:rFonts w:ascii="Times New Roman" w:hAnsi="Times New Roman"/>
          <w:sz w:val="22"/>
          <w:szCs w:val="22"/>
          <w:lang w:eastAsia="pt-BR"/>
        </w:rPr>
        <w:t>o c</w:t>
      </w:r>
      <w:r w:rsidR="00671E0C" w:rsidRPr="00FF41DF">
        <w:rPr>
          <w:rFonts w:ascii="Times New Roman" w:hAnsi="Times New Roman"/>
          <w:sz w:val="22"/>
          <w:szCs w:val="22"/>
          <w:lang w:eastAsia="pt-BR"/>
        </w:rPr>
        <w:t xml:space="preserve">onselheiro José Arthur </w:t>
      </w:r>
      <w:proofErr w:type="spellStart"/>
      <w:r w:rsidR="00671E0C" w:rsidRPr="00FF41DF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="00671E0C" w:rsidRPr="00FF41DF">
        <w:rPr>
          <w:rFonts w:ascii="Times New Roman" w:hAnsi="Times New Roman"/>
          <w:sz w:val="22"/>
          <w:szCs w:val="22"/>
          <w:lang w:eastAsia="pt-BR"/>
        </w:rPr>
        <w:t xml:space="preserve"> declara-se impedido. 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Informa que houve alteração no procedimento de julgamento e, por este motivo, pela primeira 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vez 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>haverá a participação das partes na Plenária</w:t>
      </w:r>
      <w:r w:rsidR="004E3C0F">
        <w:rPr>
          <w:rFonts w:ascii="Times New Roman" w:hAnsi="Times New Roman"/>
          <w:sz w:val="22"/>
          <w:szCs w:val="22"/>
          <w:lang w:eastAsia="pt-BR"/>
        </w:rPr>
        <w:t>.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 Registram-se junto à Secretaria da Sessão as denunciantes </w:t>
      </w:r>
      <w:r w:rsidR="004E3C0F" w:rsidRPr="004E3C0F">
        <w:rPr>
          <w:rFonts w:ascii="Times New Roman" w:hAnsi="Times New Roman"/>
          <w:b/>
          <w:sz w:val="22"/>
          <w:szCs w:val="22"/>
          <w:lang w:eastAsia="pt-BR"/>
        </w:rPr>
        <w:t>Arquitetas e Urbanistas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94CA2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Denise Ferreira da Silva </w:t>
      </w:r>
      <w:r w:rsidR="00003A83" w:rsidRPr="00FF41DF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794CA2" w:rsidRPr="00FF41DF">
        <w:rPr>
          <w:rFonts w:ascii="Times New Roman" w:hAnsi="Times New Roman"/>
          <w:b/>
          <w:sz w:val="22"/>
          <w:szCs w:val="22"/>
          <w:lang w:eastAsia="pt-BR"/>
        </w:rPr>
        <w:t>CAU A49857-2</w:t>
      </w:r>
      <w:r w:rsidR="00003A83" w:rsidRPr="00FF41DF">
        <w:rPr>
          <w:rFonts w:ascii="Times New Roman" w:hAnsi="Times New Roman"/>
          <w:b/>
          <w:sz w:val="22"/>
          <w:szCs w:val="22"/>
          <w:lang w:eastAsia="pt-BR"/>
        </w:rPr>
        <w:t>)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>,</w:t>
      </w:r>
      <w:r w:rsidR="00003A83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 Letícia de Sousa Ramos (CAU A58200-0) </w:t>
      </w:r>
      <w:r w:rsidR="00003A83" w:rsidRPr="00FF41DF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003A83" w:rsidRPr="00FF41DF">
        <w:rPr>
          <w:rFonts w:ascii="Times New Roman" w:hAnsi="Times New Roman"/>
          <w:b/>
          <w:sz w:val="22"/>
          <w:szCs w:val="22"/>
          <w:lang w:eastAsia="pt-BR"/>
        </w:rPr>
        <w:t>Vitória Regina Albernaz (CAU A46506-2)</w:t>
      </w:r>
      <w:r w:rsidR="00B379FD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, </w:t>
      </w:r>
      <w:r w:rsidR="00B379FD" w:rsidRPr="004E3C0F">
        <w:rPr>
          <w:rFonts w:ascii="Times New Roman" w:hAnsi="Times New Roman"/>
          <w:sz w:val="22"/>
          <w:szCs w:val="22"/>
          <w:lang w:eastAsia="pt-BR"/>
        </w:rPr>
        <w:t>e o</w:t>
      </w:r>
      <w:r w:rsidR="00B379FD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B379FD" w:rsidRPr="004E3C0F">
        <w:rPr>
          <w:rFonts w:ascii="Times New Roman" w:hAnsi="Times New Roman"/>
          <w:sz w:val="22"/>
          <w:szCs w:val="22"/>
          <w:lang w:eastAsia="pt-BR"/>
        </w:rPr>
        <w:t>denunciado</w:t>
      </w:r>
      <w:r w:rsidR="004E3C0F">
        <w:rPr>
          <w:rFonts w:ascii="Times New Roman" w:hAnsi="Times New Roman"/>
          <w:b/>
          <w:sz w:val="22"/>
          <w:szCs w:val="22"/>
          <w:lang w:eastAsia="pt-BR"/>
        </w:rPr>
        <w:t xml:space="preserve"> Arquiteto e Urbanista </w:t>
      </w:r>
      <w:r w:rsidR="00B379FD" w:rsidRPr="00FF41DF">
        <w:rPr>
          <w:rFonts w:ascii="Times New Roman" w:hAnsi="Times New Roman"/>
          <w:b/>
          <w:sz w:val="22"/>
          <w:szCs w:val="22"/>
          <w:lang w:eastAsia="pt-BR"/>
        </w:rPr>
        <w:t>José Vilmar Pereira de Fraga (CAU A97473-0)</w:t>
      </w:r>
      <w:r w:rsidR="00732E9B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, 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acompanhado de seu procurador,</w:t>
      </w:r>
      <w:r w:rsidR="00732E9B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732E9B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Maiquel Oliveira da Veiga – OAB 62068.</w:t>
      </w:r>
      <w:r w:rsidR="004E3C0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 xml:space="preserve">Em cumprimento à Resolução </w:t>
      </w:r>
      <w:r w:rsidR="003576D1" w:rsidRPr="00FF41DF">
        <w:rPr>
          <w:rFonts w:ascii="Times New Roman" w:hAnsi="Times New Roman"/>
          <w:sz w:val="22"/>
          <w:szCs w:val="22"/>
          <w:lang w:eastAsia="pt-BR"/>
        </w:rPr>
        <w:t xml:space="preserve">CAU/BR nº 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>143/2017, o Coordenador da Comissão dá a palavra à parte denunciante</w:t>
      </w:r>
      <w:r w:rsidR="003576D1" w:rsidRPr="00FF41DF">
        <w:rPr>
          <w:rFonts w:ascii="Times New Roman" w:hAnsi="Times New Roman"/>
          <w:sz w:val="22"/>
          <w:szCs w:val="22"/>
          <w:lang w:eastAsia="pt-BR"/>
        </w:rPr>
        <w:t xml:space="preserve">. A Arquiteta e Urbanista </w:t>
      </w:r>
      <w:r w:rsidR="003576D1" w:rsidRPr="00FF41DF">
        <w:rPr>
          <w:rFonts w:ascii="Times New Roman" w:hAnsi="Times New Roman"/>
          <w:b/>
          <w:sz w:val="22"/>
          <w:szCs w:val="22"/>
          <w:lang w:eastAsia="pt-BR"/>
        </w:rPr>
        <w:t>DENISE FERREIRA DA SILVA</w:t>
      </w:r>
      <w:r w:rsidR="00503DE5">
        <w:rPr>
          <w:rFonts w:ascii="Times New Roman" w:hAnsi="Times New Roman"/>
          <w:sz w:val="22"/>
          <w:szCs w:val="22"/>
          <w:lang w:eastAsia="pt-BR"/>
        </w:rPr>
        <w:t>, Arquiteta e Urbanista n</w:t>
      </w:r>
      <w:r w:rsidR="00503DE5" w:rsidRPr="00503DE5">
        <w:rPr>
          <w:rFonts w:ascii="Times New Roman" w:hAnsi="Times New Roman"/>
          <w:sz w:val="22"/>
          <w:szCs w:val="22"/>
          <w:lang w:eastAsia="pt-BR"/>
        </w:rPr>
        <w:t>a Prefeitura de Imbé,</w:t>
      </w:r>
      <w:r w:rsidR="00503DE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3576D1" w:rsidRPr="00FF41DF">
        <w:rPr>
          <w:rFonts w:ascii="Times New Roman" w:hAnsi="Times New Roman"/>
          <w:sz w:val="22"/>
          <w:szCs w:val="22"/>
          <w:lang w:eastAsia="pt-BR"/>
        </w:rPr>
        <w:t xml:space="preserve">se 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 xml:space="preserve">manifesta em nome 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das demais d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 xml:space="preserve">enunciantes, 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dizendo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 que 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>recorreram a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 xml:space="preserve">o Conselho 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 xml:space="preserve">vislumbrando o </w:t>
      </w:r>
      <w:r w:rsidR="00E514A3" w:rsidRPr="00FF41DF">
        <w:rPr>
          <w:rFonts w:ascii="Times New Roman" w:hAnsi="Times New Roman"/>
          <w:sz w:val="22"/>
          <w:szCs w:val="22"/>
          <w:lang w:eastAsia="pt-BR"/>
        </w:rPr>
        <w:t>respeito à profissão</w:t>
      </w:r>
      <w:r w:rsidR="00503DE5">
        <w:rPr>
          <w:rFonts w:ascii="Times New Roman" w:hAnsi="Times New Roman"/>
          <w:sz w:val="22"/>
          <w:szCs w:val="22"/>
          <w:lang w:eastAsia="pt-BR"/>
        </w:rPr>
        <w:t>, ao trabalho realizado pelos profissionais em geral e à imparcialidade do relator na avaliação do presente processo. Relata que em algumas reuniões das quais elas e as demais denunciantes participaram, ouviram do denunciado que são incompetentes e “</w:t>
      </w:r>
      <w:r w:rsidR="00503DE5" w:rsidRPr="00503DE5">
        <w:rPr>
          <w:rFonts w:ascii="Times New Roman" w:hAnsi="Times New Roman"/>
          <w:i/>
          <w:sz w:val="22"/>
          <w:szCs w:val="22"/>
          <w:lang w:eastAsia="pt-BR"/>
        </w:rPr>
        <w:t>desenhistazinhas”</w:t>
      </w:r>
      <w:r w:rsidR="00503DE5">
        <w:rPr>
          <w:rFonts w:ascii="Times New Roman" w:hAnsi="Times New Roman"/>
          <w:sz w:val="22"/>
          <w:szCs w:val="22"/>
          <w:lang w:eastAsia="pt-BR"/>
        </w:rPr>
        <w:t xml:space="preserve">, julgamentos pejorativos em seu entendimento. Pede que os processos que estão e estarão sob análise dela e das demais denunciantes não sejam mais rabiscados com caneta vermelha. De acordo com ela, na audiência de instrução o Conselheiro Rui Mineiro sugeriu que as observações e correções sejam feitas a lápis. No mais, diz que as informações constam no processo e entende que o Conselho será justo no julgamento. </w:t>
      </w:r>
      <w:r w:rsidR="00B379FD" w:rsidRPr="00FF41DF">
        <w:rPr>
          <w:rFonts w:ascii="Times New Roman" w:hAnsi="Times New Roman"/>
          <w:sz w:val="22"/>
          <w:szCs w:val="22"/>
          <w:lang w:eastAsia="pt-BR"/>
        </w:rPr>
        <w:t xml:space="preserve">Finalizada a manifestação da parte denunciante, é dada a palavra ao denunciado, Arquiteto e Urbanista </w:t>
      </w:r>
      <w:r w:rsidR="00B379FD" w:rsidRPr="00FD4AEA">
        <w:rPr>
          <w:rFonts w:ascii="Times New Roman" w:hAnsi="Times New Roman"/>
          <w:b/>
          <w:sz w:val="22"/>
          <w:szCs w:val="22"/>
          <w:lang w:eastAsia="pt-BR"/>
        </w:rPr>
        <w:t>JOSÉ VILMAR PEREIRA DE FRAGA</w:t>
      </w:r>
      <w:r w:rsidR="00B379FD" w:rsidRPr="00FD4AEA">
        <w:rPr>
          <w:rFonts w:ascii="Times New Roman" w:hAnsi="Times New Roman"/>
          <w:sz w:val="22"/>
          <w:szCs w:val="22"/>
          <w:lang w:eastAsia="pt-BR"/>
        </w:rPr>
        <w:t>.</w:t>
      </w:r>
      <w:r w:rsidR="00B379FD" w:rsidRPr="00FD4AE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B379FD" w:rsidRPr="00FD4AEA">
        <w:rPr>
          <w:rFonts w:ascii="Times New Roman" w:hAnsi="Times New Roman"/>
          <w:sz w:val="22"/>
          <w:szCs w:val="22"/>
          <w:lang w:eastAsia="pt-BR"/>
        </w:rPr>
        <w:t>Ao cumprimentar o Plenário, o denunciante</w:t>
      </w:r>
      <w:r w:rsidR="00B379FD" w:rsidRPr="00FD4AE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343C39" w:rsidRPr="00FD4AEA">
        <w:rPr>
          <w:rFonts w:ascii="Times New Roman" w:hAnsi="Times New Roman"/>
          <w:sz w:val="22"/>
          <w:szCs w:val="22"/>
          <w:lang w:eastAsia="pt-BR"/>
        </w:rPr>
        <w:t>informa que é c</w:t>
      </w:r>
      <w:r w:rsidR="00865583">
        <w:rPr>
          <w:rFonts w:ascii="Times New Roman" w:hAnsi="Times New Roman"/>
          <w:sz w:val="22"/>
          <w:szCs w:val="22"/>
          <w:lang w:eastAsia="pt-BR"/>
        </w:rPr>
        <w:t>oncursado na Prefeitura de Imbé</w:t>
      </w:r>
      <w:r w:rsidR="004E3C0F">
        <w:rPr>
          <w:rFonts w:ascii="Times New Roman" w:hAnsi="Times New Roman"/>
          <w:sz w:val="22"/>
          <w:szCs w:val="22"/>
          <w:lang w:eastAsia="pt-BR"/>
        </w:rPr>
        <w:t xml:space="preserve"> e que, quanto ao</w:t>
      </w:r>
      <w:r w:rsidR="00865583">
        <w:rPr>
          <w:rFonts w:ascii="Times New Roman" w:hAnsi="Times New Roman"/>
          <w:sz w:val="22"/>
          <w:szCs w:val="22"/>
          <w:lang w:eastAsia="pt-BR"/>
        </w:rPr>
        <w:t xml:space="preserve"> fato de utilizar </w:t>
      </w:r>
      <w:r w:rsidR="006D15D3" w:rsidRPr="00FF41DF">
        <w:rPr>
          <w:rFonts w:ascii="Times New Roman" w:hAnsi="Times New Roman"/>
          <w:sz w:val="22"/>
          <w:szCs w:val="22"/>
          <w:lang w:eastAsia="pt-BR"/>
        </w:rPr>
        <w:t>uma caneta vermelha para os apontamentos nos processos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65583">
        <w:rPr>
          <w:rFonts w:ascii="Times New Roman" w:hAnsi="Times New Roman"/>
          <w:sz w:val="22"/>
          <w:szCs w:val="22"/>
          <w:lang w:eastAsia="pt-BR"/>
        </w:rPr>
        <w:t xml:space="preserve">relata tratar-se de uma determinação do Secretário da pasta a partir da sugestão de uma colega. </w:t>
      </w:r>
      <w:r w:rsidR="006D15D3" w:rsidRPr="00FF41DF">
        <w:rPr>
          <w:rFonts w:ascii="Times New Roman" w:hAnsi="Times New Roman"/>
          <w:sz w:val="22"/>
          <w:szCs w:val="22"/>
          <w:lang w:eastAsia="pt-BR"/>
        </w:rPr>
        <w:t xml:space="preserve">Fala que, 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a partir da solicitação das denunciantes </w:t>
      </w:r>
      <w:r w:rsidR="006D15D3" w:rsidRPr="00FF41DF">
        <w:rPr>
          <w:rFonts w:ascii="Times New Roman" w:hAnsi="Times New Roman"/>
          <w:sz w:val="22"/>
          <w:szCs w:val="22"/>
          <w:lang w:eastAsia="pt-BR"/>
        </w:rPr>
        <w:t>para que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 os projetos não fossem </w:t>
      </w:r>
      <w:r w:rsidR="006D15D3" w:rsidRPr="00FF41DF">
        <w:rPr>
          <w:rFonts w:ascii="Times New Roman" w:hAnsi="Times New Roman"/>
          <w:sz w:val="22"/>
          <w:szCs w:val="22"/>
          <w:lang w:eastAsia="pt-BR"/>
        </w:rPr>
        <w:t xml:space="preserve">mais 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>riscados</w:t>
      </w:r>
      <w:r w:rsidR="006D15D3" w:rsidRPr="00FF41DF">
        <w:rPr>
          <w:rFonts w:ascii="Times New Roman" w:hAnsi="Times New Roman"/>
          <w:sz w:val="22"/>
          <w:szCs w:val="22"/>
          <w:lang w:eastAsia="pt-BR"/>
        </w:rPr>
        <w:t>,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 consultou a assessoria jurídica da Prefeitura, que informou que, por tratar-se de processo 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daquele órgão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 e não </w:t>
      </w:r>
      <w:r w:rsidR="00814671" w:rsidRPr="00FF41DF">
        <w:rPr>
          <w:rFonts w:ascii="Times New Roman" w:hAnsi="Times New Roman"/>
          <w:sz w:val="22"/>
          <w:szCs w:val="22"/>
          <w:lang w:eastAsia="pt-BR"/>
        </w:rPr>
        <w:t xml:space="preserve">estando 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>carimbado</w:t>
      </w:r>
      <w:r w:rsidR="00814671" w:rsidRPr="00FF41DF">
        <w:rPr>
          <w:rFonts w:ascii="Times New Roman" w:hAnsi="Times New Roman"/>
          <w:sz w:val="22"/>
          <w:szCs w:val="22"/>
          <w:lang w:eastAsia="pt-BR"/>
        </w:rPr>
        <w:t xml:space="preserve"> na fase de análise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, cabe </w:t>
      </w:r>
      <w:r w:rsidR="00925A2F">
        <w:rPr>
          <w:rFonts w:ascii="Times New Roman" w:hAnsi="Times New Roman"/>
          <w:sz w:val="22"/>
          <w:szCs w:val="22"/>
          <w:lang w:eastAsia="pt-BR"/>
        </w:rPr>
        <w:t xml:space="preserve">a ao órgão 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fazer o que entender </w:t>
      </w:r>
      <w:r w:rsidR="00814671" w:rsidRPr="00FF41DF">
        <w:rPr>
          <w:rFonts w:ascii="Times New Roman" w:hAnsi="Times New Roman"/>
          <w:sz w:val="22"/>
          <w:szCs w:val="22"/>
          <w:lang w:eastAsia="pt-BR"/>
        </w:rPr>
        <w:t>correto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4671" w:rsidRPr="00FF41DF">
        <w:rPr>
          <w:rFonts w:ascii="Times New Roman" w:hAnsi="Times New Roman"/>
          <w:sz w:val="22"/>
          <w:szCs w:val="22"/>
          <w:lang w:eastAsia="pt-BR"/>
        </w:rPr>
        <w:t xml:space="preserve">devendo 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ao denunciado</w:t>
      </w:r>
      <w:r w:rsidR="00814671" w:rsidRPr="00FF41DF">
        <w:rPr>
          <w:rFonts w:ascii="Times New Roman" w:hAnsi="Times New Roman"/>
          <w:sz w:val="22"/>
          <w:szCs w:val="22"/>
          <w:lang w:eastAsia="pt-BR"/>
        </w:rPr>
        <w:t xml:space="preserve">, neste caso, executar o 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procedimento administrativo </w:t>
      </w:r>
      <w:r w:rsidR="00814671" w:rsidRPr="00FF41DF">
        <w:rPr>
          <w:rFonts w:ascii="Times New Roman" w:hAnsi="Times New Roman"/>
          <w:sz w:val="22"/>
          <w:szCs w:val="22"/>
          <w:lang w:eastAsia="pt-BR"/>
        </w:rPr>
        <w:t>definido</w:t>
      </w:r>
      <w:r w:rsidR="00343C39" w:rsidRPr="00FF41DF">
        <w:rPr>
          <w:rFonts w:ascii="Times New Roman" w:hAnsi="Times New Roman"/>
          <w:sz w:val="22"/>
          <w:szCs w:val="22"/>
          <w:lang w:eastAsia="pt-BR"/>
        </w:rPr>
        <w:t xml:space="preserve"> pelo Secretário.</w:t>
      </w:r>
      <w:r w:rsidR="0086558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65583" w:rsidRPr="00FF41DF">
        <w:rPr>
          <w:rFonts w:ascii="Times New Roman" w:hAnsi="Times New Roman"/>
          <w:sz w:val="22"/>
          <w:szCs w:val="22"/>
          <w:lang w:eastAsia="pt-BR"/>
        </w:rPr>
        <w:t xml:space="preserve">Lembra </w:t>
      </w:r>
      <w:r w:rsidR="00925A2F"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="00865583">
        <w:rPr>
          <w:rFonts w:ascii="Times New Roman" w:hAnsi="Times New Roman"/>
          <w:sz w:val="22"/>
          <w:szCs w:val="22"/>
          <w:lang w:eastAsia="pt-BR"/>
        </w:rPr>
        <w:t xml:space="preserve">relatou o mesmo na audiência de instrução, sendo que, na </w:t>
      </w:r>
      <w:r w:rsidR="00865583">
        <w:rPr>
          <w:rFonts w:ascii="Times New Roman" w:hAnsi="Times New Roman"/>
          <w:sz w:val="22"/>
          <w:szCs w:val="22"/>
          <w:lang w:eastAsia="pt-BR"/>
        </w:rPr>
        <w:lastRenderedPageBreak/>
        <w:t>oportunidade, o Conselheiro Rui Mineiro solicitou a ele que conversasse com o Secretário sobre a possibilidade de utilizar lápis ao invés da caneta vermelha. Ao levar a solicitação ao Secretário, o mesmo decidiu manter o procedimento já adotado, visto não entender que há diferenciação nas formas utilizadas.</w:t>
      </w:r>
      <w:r w:rsidR="00E807D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14671" w:rsidRPr="00EB35D4">
        <w:rPr>
          <w:rFonts w:ascii="Times New Roman" w:hAnsi="Times New Roman"/>
          <w:sz w:val="22"/>
          <w:szCs w:val="22"/>
          <w:lang w:eastAsia="pt-BR"/>
        </w:rPr>
        <w:t xml:space="preserve">O outro ponto referido no processo </w:t>
      </w:r>
      <w:r w:rsidR="00DD606E" w:rsidRPr="00EB35D4">
        <w:rPr>
          <w:rFonts w:ascii="Times New Roman" w:hAnsi="Times New Roman"/>
          <w:sz w:val="22"/>
          <w:szCs w:val="22"/>
          <w:lang w:eastAsia="pt-BR"/>
        </w:rPr>
        <w:t>pelas denunciantes</w:t>
      </w:r>
      <w:r w:rsidR="00865583" w:rsidRPr="00EB35D4">
        <w:rPr>
          <w:rFonts w:ascii="Times New Roman" w:hAnsi="Times New Roman"/>
          <w:sz w:val="22"/>
          <w:szCs w:val="22"/>
          <w:lang w:eastAsia="pt-BR"/>
        </w:rPr>
        <w:t xml:space="preserve">, sobre </w:t>
      </w:r>
      <w:r w:rsidR="00DD606E" w:rsidRPr="00EB35D4">
        <w:rPr>
          <w:rFonts w:ascii="Times New Roman" w:hAnsi="Times New Roman"/>
          <w:sz w:val="22"/>
          <w:szCs w:val="22"/>
          <w:lang w:eastAsia="pt-BR"/>
        </w:rPr>
        <w:t xml:space="preserve">uma suposta </w:t>
      </w:r>
      <w:r w:rsidR="00814671" w:rsidRPr="00EB35D4">
        <w:rPr>
          <w:rFonts w:ascii="Times New Roman" w:hAnsi="Times New Roman"/>
          <w:sz w:val="22"/>
          <w:szCs w:val="22"/>
          <w:lang w:eastAsia="pt-BR"/>
        </w:rPr>
        <w:t xml:space="preserve">agressão verbal dirigida </w:t>
      </w:r>
      <w:r w:rsidR="00732E9B" w:rsidRPr="00EB35D4">
        <w:rPr>
          <w:rFonts w:ascii="Times New Roman" w:hAnsi="Times New Roman"/>
          <w:sz w:val="22"/>
          <w:szCs w:val="22"/>
          <w:lang w:eastAsia="pt-BR"/>
        </w:rPr>
        <w:t>a elas</w:t>
      </w:r>
      <w:r w:rsidR="00865583" w:rsidRPr="00EB35D4">
        <w:rPr>
          <w:rFonts w:ascii="Times New Roman" w:hAnsi="Times New Roman"/>
          <w:sz w:val="22"/>
          <w:szCs w:val="22"/>
          <w:lang w:eastAsia="pt-BR"/>
        </w:rPr>
        <w:t>, fala que tal acusação é improcedente</w:t>
      </w:r>
      <w:r w:rsidR="00DD606E" w:rsidRPr="00EB35D4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C873E5" w:rsidRPr="00EB35D4">
        <w:rPr>
          <w:rFonts w:ascii="Times New Roman" w:hAnsi="Times New Roman"/>
          <w:sz w:val="22"/>
          <w:szCs w:val="22"/>
          <w:lang w:eastAsia="pt-BR"/>
        </w:rPr>
        <w:t>Segundo ele, houve uma reunião entre os colegas, a fim de tentar agilizar a análise e aprovação de projetos.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873E5" w:rsidRPr="00EB35D4">
        <w:rPr>
          <w:rFonts w:ascii="Times New Roman" w:hAnsi="Times New Roman"/>
          <w:sz w:val="22"/>
          <w:szCs w:val="22"/>
          <w:lang w:eastAsia="pt-BR"/>
        </w:rPr>
        <w:t>A reunião ocorreu na sede do CREA/RS em Tramandaí e estando o Secretário impossibilidade de participar, designou-o a representá-lo, visto estar diretamente envolvido no tema. Na reunião pensou-se em ter um processo mais simplificado, assim como a apresentação dos trabalhos</w:t>
      </w:r>
      <w:r w:rsidR="00925A2F">
        <w:rPr>
          <w:rFonts w:ascii="Times New Roman" w:hAnsi="Times New Roman"/>
          <w:sz w:val="22"/>
          <w:szCs w:val="22"/>
          <w:lang w:eastAsia="pt-BR"/>
        </w:rPr>
        <w:t>. Ao</w:t>
      </w:r>
      <w:r w:rsidR="00C873E5" w:rsidRPr="00EB35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25A2F">
        <w:rPr>
          <w:rFonts w:ascii="Times New Roman" w:hAnsi="Times New Roman"/>
          <w:sz w:val="22"/>
          <w:szCs w:val="22"/>
          <w:lang w:eastAsia="pt-BR"/>
        </w:rPr>
        <w:t xml:space="preserve">final da reunião </w:t>
      </w:r>
      <w:r w:rsidR="00C873E5" w:rsidRPr="00EB35D4">
        <w:rPr>
          <w:rFonts w:ascii="Times New Roman" w:hAnsi="Times New Roman"/>
          <w:sz w:val="22"/>
          <w:szCs w:val="22"/>
          <w:lang w:eastAsia="pt-BR"/>
        </w:rPr>
        <w:t>ped</w:t>
      </w:r>
      <w:r w:rsidR="00925A2F">
        <w:rPr>
          <w:rFonts w:ascii="Times New Roman" w:hAnsi="Times New Roman"/>
          <w:sz w:val="22"/>
          <w:szCs w:val="22"/>
          <w:lang w:eastAsia="pt-BR"/>
        </w:rPr>
        <w:t>iu</w:t>
      </w:r>
      <w:r w:rsidR="00C873E5" w:rsidRPr="00EB35D4">
        <w:rPr>
          <w:rFonts w:ascii="Times New Roman" w:hAnsi="Times New Roman"/>
          <w:sz w:val="22"/>
          <w:szCs w:val="22"/>
          <w:lang w:eastAsia="pt-BR"/>
        </w:rPr>
        <w:t xml:space="preserve"> a palavra</w:t>
      </w:r>
      <w:r w:rsidR="00925A2F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C873E5" w:rsidRPr="00EB35D4">
        <w:rPr>
          <w:rFonts w:ascii="Times New Roman" w:hAnsi="Times New Roman"/>
          <w:sz w:val="22"/>
          <w:szCs w:val="22"/>
          <w:lang w:eastAsia="pt-BR"/>
        </w:rPr>
        <w:t xml:space="preserve"> disse aos presentes que o problema maior não estava relacionado aos projetos pois, uma vez sendo feita a análise e os apontamentos, será corrigido e entregue pelo solicitante. O problema era quanto à documentação que acompanha o processo. Diz que esse procedimento não estava sendo cumprido pelos colegas, o que resultava em atraso no andamento dos processos. 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>Em sua defesa, diz que na oportunidade se referiu a uma incompetência generalizada pelo fatos dos processos estarem parados na Prefeitura. Diz que jamais se referiria às colegas como incompetentes no sentido de ofendê-las e, mesmo tendo utilizado tal palavra, que no seu entendimento não o fez no sentido literal, pediu desculpas às mesmas.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 xml:space="preserve"> Finalizando, diz que, por ordem da Secretária Substituta, a caneta vermelha permanece sendo utilizada na análise dos projetos, bem como segue</w:t>
      </w:r>
      <w:r w:rsidR="00925A2F">
        <w:rPr>
          <w:rFonts w:ascii="Times New Roman" w:hAnsi="Times New Roman"/>
          <w:sz w:val="22"/>
          <w:szCs w:val="22"/>
          <w:lang w:eastAsia="pt-BR"/>
        </w:rPr>
        <w:t>m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 xml:space="preserve"> sendo solicitadas duas vias dos projetos. Diz que não te</w:t>
      </w:r>
      <w:r w:rsidR="00B04EC9">
        <w:rPr>
          <w:rFonts w:ascii="Times New Roman" w:hAnsi="Times New Roman"/>
          <w:sz w:val="22"/>
          <w:szCs w:val="22"/>
          <w:lang w:eastAsia="pt-BR"/>
        </w:rPr>
        <w:t>m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 xml:space="preserve"> autoridade para alterar esse tipo de procedimento. Fala que atualmente a Prefeitura está mudando o código de obras para legalizar esse processo, </w:t>
      </w:r>
      <w:r w:rsidR="00B04EC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>a sugestão de um engenheiro de se criar um sistema de triagem para agilizar isso, a fim de que esses processos incompletos n</w:t>
      </w:r>
      <w:r w:rsidR="00925A2F">
        <w:rPr>
          <w:rFonts w:ascii="Times New Roman" w:hAnsi="Times New Roman"/>
          <w:sz w:val="22"/>
          <w:szCs w:val="22"/>
          <w:lang w:eastAsia="pt-BR"/>
        </w:rPr>
        <w:t>ão tranquem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 xml:space="preserve"> o andamento dos processos que estão completos. </w:t>
      </w:r>
      <w:r w:rsidR="00B04EC9">
        <w:rPr>
          <w:rFonts w:ascii="Times New Roman" w:hAnsi="Times New Roman"/>
          <w:sz w:val="22"/>
          <w:szCs w:val="22"/>
          <w:lang w:eastAsia="pt-BR"/>
        </w:rPr>
        <w:t xml:space="preserve">Além disso, diz que o novo Código propõe o envio de e-mail ao requerente com as informações acerca do andamento do processo. 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>Tal proposição foi acatada pela Secretária e o novo Código está sendo encaminhado para votação.</w:t>
      </w:r>
      <w:r w:rsidR="00B04EC9">
        <w:rPr>
          <w:rFonts w:ascii="Times New Roman" w:hAnsi="Times New Roman"/>
          <w:sz w:val="22"/>
          <w:szCs w:val="22"/>
          <w:lang w:eastAsia="pt-BR"/>
        </w:rPr>
        <w:t xml:space="preserve"> Diz que analista de projetos na Prefeitura e que não tem qualquer interesse em barrar os processos e que isso pode ser contatado por qualquer pessoa que se dirija à Secretaria. </w:t>
      </w:r>
      <w:r w:rsidR="000A68C1" w:rsidRPr="00EB35D4">
        <w:rPr>
          <w:rFonts w:ascii="Times New Roman" w:hAnsi="Times New Roman"/>
          <w:sz w:val="22"/>
          <w:szCs w:val="22"/>
          <w:lang w:eastAsia="pt-BR"/>
        </w:rPr>
        <w:t xml:space="preserve">Finalizadas as manifestações, o Presidente </w:t>
      </w:r>
      <w:r w:rsidR="000A68C1" w:rsidRPr="00EB35D4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A68C1" w:rsidRPr="00EB35D4">
        <w:rPr>
          <w:rFonts w:ascii="Times New Roman" w:hAnsi="Times New Roman"/>
          <w:sz w:val="22"/>
          <w:szCs w:val="22"/>
          <w:lang w:eastAsia="pt-BR"/>
        </w:rPr>
        <w:t xml:space="preserve"> passa a</w:t>
      </w:r>
      <w:r w:rsidR="00DE15D3" w:rsidRPr="00EB35D4">
        <w:rPr>
          <w:rFonts w:ascii="Times New Roman" w:hAnsi="Times New Roman"/>
          <w:sz w:val="22"/>
          <w:szCs w:val="22"/>
          <w:lang w:eastAsia="pt-BR"/>
        </w:rPr>
        <w:t xml:space="preserve"> palavra ao relator do processo</w:t>
      </w:r>
      <w:r w:rsidR="00A115EB" w:rsidRPr="00EB35D4">
        <w:rPr>
          <w:rFonts w:ascii="Times New Roman" w:hAnsi="Times New Roman"/>
          <w:sz w:val="22"/>
          <w:szCs w:val="22"/>
          <w:lang w:eastAsia="pt-BR"/>
        </w:rPr>
        <w:t>, c</w:t>
      </w:r>
      <w:r w:rsidR="000A68C1" w:rsidRPr="00EB35D4">
        <w:rPr>
          <w:rFonts w:ascii="Times New Roman" w:hAnsi="Times New Roman"/>
          <w:sz w:val="22"/>
          <w:szCs w:val="22"/>
          <w:lang w:eastAsia="pt-BR"/>
        </w:rPr>
        <w:t>onselheiro M</w:t>
      </w:r>
      <w:r w:rsidR="00732E9B" w:rsidRPr="00EB35D4">
        <w:rPr>
          <w:rFonts w:ascii="Times New Roman" w:hAnsi="Times New Roman"/>
          <w:sz w:val="22"/>
          <w:szCs w:val="22"/>
          <w:lang w:eastAsia="pt-BR"/>
        </w:rPr>
        <w:t>árcio Lontra</w:t>
      </w:r>
      <w:r w:rsidR="000A68C1" w:rsidRPr="00EB35D4">
        <w:rPr>
          <w:rFonts w:ascii="Times New Roman" w:hAnsi="Times New Roman"/>
          <w:sz w:val="22"/>
          <w:szCs w:val="22"/>
          <w:lang w:eastAsia="pt-BR"/>
        </w:rPr>
        <w:t xml:space="preserve">, para apresentação </w:t>
      </w:r>
      <w:r w:rsidR="00306D7D" w:rsidRPr="00EB35D4">
        <w:rPr>
          <w:rFonts w:ascii="Times New Roman" w:hAnsi="Times New Roman"/>
          <w:sz w:val="22"/>
          <w:szCs w:val="22"/>
          <w:lang w:eastAsia="pt-BR"/>
        </w:rPr>
        <w:t>do relatório e voto</w:t>
      </w:r>
      <w:r w:rsidR="00DE15D3" w:rsidRPr="00EB35D4">
        <w:rPr>
          <w:rFonts w:ascii="Times New Roman" w:hAnsi="Times New Roman"/>
          <w:sz w:val="22"/>
          <w:szCs w:val="22"/>
          <w:lang w:eastAsia="pt-BR"/>
        </w:rPr>
        <w:t>.</w:t>
      </w:r>
      <w:r w:rsidR="00E807DE" w:rsidRPr="00EB35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E15D3" w:rsidRPr="00EB35D4">
        <w:rPr>
          <w:rFonts w:ascii="Times New Roman" w:hAnsi="Times New Roman"/>
          <w:sz w:val="22"/>
          <w:szCs w:val="22"/>
          <w:lang w:eastAsia="pt-BR"/>
        </w:rPr>
        <w:t>Finalizada a leitura</w:t>
      </w:r>
      <w:r w:rsidR="00DE15D3" w:rsidRPr="00FF41DF">
        <w:rPr>
          <w:rFonts w:ascii="Times New Roman" w:hAnsi="Times New Roman"/>
          <w:sz w:val="22"/>
          <w:szCs w:val="22"/>
          <w:lang w:eastAsia="pt-BR"/>
        </w:rPr>
        <w:t xml:space="preserve"> do relatório e voto, o Presidente </w:t>
      </w:r>
      <w:r w:rsidR="00DE15D3" w:rsidRPr="00FF41D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DE15D3" w:rsidRPr="00FF41DF">
        <w:rPr>
          <w:rFonts w:ascii="Times New Roman" w:hAnsi="Times New Roman"/>
          <w:sz w:val="22"/>
          <w:szCs w:val="22"/>
          <w:lang w:eastAsia="pt-BR"/>
        </w:rPr>
        <w:t xml:space="preserve"> passa a palavra ao Coordenador da Comissão, M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arcelo Maia</w:t>
      </w:r>
      <w:r w:rsidR="00DE15D3" w:rsidRPr="00FF41DF">
        <w:rPr>
          <w:rFonts w:ascii="Times New Roman" w:hAnsi="Times New Roman"/>
          <w:sz w:val="22"/>
          <w:szCs w:val="22"/>
          <w:lang w:eastAsia="pt-BR"/>
        </w:rPr>
        <w:t xml:space="preserve">, para a leitura da Deliberação CED-CAU/RS nº 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>016/</w:t>
      </w:r>
      <w:r w:rsidR="00DE15D3" w:rsidRPr="00FF41DF">
        <w:rPr>
          <w:rFonts w:ascii="Times New Roman" w:hAnsi="Times New Roman"/>
          <w:sz w:val="22"/>
          <w:szCs w:val="22"/>
          <w:lang w:eastAsia="pt-BR"/>
        </w:rPr>
        <w:t>2017</w:t>
      </w:r>
      <w:r w:rsidR="00DD2593" w:rsidRPr="00FF41DF">
        <w:rPr>
          <w:rFonts w:ascii="Times New Roman" w:hAnsi="Times New Roman"/>
          <w:sz w:val="22"/>
          <w:szCs w:val="22"/>
          <w:lang w:eastAsia="pt-BR"/>
        </w:rPr>
        <w:t>.</w:t>
      </w:r>
      <w:r w:rsidR="00E807D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115EB">
        <w:rPr>
          <w:rFonts w:ascii="Times New Roman" w:hAnsi="Times New Roman"/>
          <w:sz w:val="22"/>
          <w:szCs w:val="22"/>
          <w:lang w:eastAsia="pt-BR"/>
        </w:rPr>
        <w:t>O c</w:t>
      </w:r>
      <w:r w:rsidR="00B618AA" w:rsidRPr="00FF41DF">
        <w:rPr>
          <w:rFonts w:ascii="Times New Roman" w:hAnsi="Times New Roman"/>
          <w:sz w:val="22"/>
          <w:szCs w:val="22"/>
          <w:lang w:eastAsia="pt-BR"/>
        </w:rPr>
        <w:t xml:space="preserve">onselheiro </w:t>
      </w:r>
      <w:r w:rsidR="00B618AA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ORITZ </w:t>
      </w:r>
      <w:r w:rsidR="00732E9B" w:rsidRPr="00FF41DF">
        <w:rPr>
          <w:rFonts w:ascii="Times New Roman" w:hAnsi="Times New Roman"/>
          <w:b/>
          <w:sz w:val="22"/>
          <w:szCs w:val="22"/>
          <w:lang w:eastAsia="pt-BR"/>
        </w:rPr>
        <w:t>CAMPOS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618AA" w:rsidRPr="00FF41DF">
        <w:rPr>
          <w:rFonts w:ascii="Times New Roman" w:hAnsi="Times New Roman"/>
          <w:sz w:val="22"/>
          <w:szCs w:val="22"/>
          <w:lang w:eastAsia="pt-BR"/>
        </w:rPr>
        <w:t>questiona a capitulaç</w:t>
      </w:r>
      <w:r w:rsidR="00DD2593" w:rsidRPr="00FF41DF">
        <w:rPr>
          <w:rFonts w:ascii="Times New Roman" w:hAnsi="Times New Roman"/>
          <w:sz w:val="22"/>
          <w:szCs w:val="22"/>
          <w:lang w:eastAsia="pt-BR"/>
        </w:rPr>
        <w:t xml:space="preserve">ão apontada pelo relator e pelo </w:t>
      </w:r>
      <w:r w:rsidR="00B618AA" w:rsidRPr="00FF41DF">
        <w:rPr>
          <w:rFonts w:ascii="Times New Roman" w:hAnsi="Times New Roman"/>
          <w:sz w:val="22"/>
          <w:szCs w:val="22"/>
          <w:lang w:eastAsia="pt-BR"/>
        </w:rPr>
        <w:t>Coordenador na leitura do processo, pois há divergência.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618AA" w:rsidRPr="00FF41DF">
        <w:rPr>
          <w:rFonts w:ascii="Times New Roman" w:hAnsi="Times New Roman"/>
          <w:sz w:val="22"/>
          <w:szCs w:val="22"/>
          <w:lang w:eastAsia="pt-BR"/>
        </w:rPr>
        <w:t>Verificada a capitulação, registra-se que a correta é</w:t>
      </w:r>
      <w:r w:rsidR="00732E9B" w:rsidRPr="00FF41DF">
        <w:rPr>
          <w:rFonts w:ascii="Times New Roman" w:hAnsi="Times New Roman"/>
          <w:sz w:val="22"/>
          <w:szCs w:val="22"/>
          <w:lang w:eastAsia="pt-BR"/>
        </w:rPr>
        <w:t xml:space="preserve"> a</w:t>
      </w:r>
      <w:r w:rsidR="00B618AA" w:rsidRPr="00FF41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32E9B" w:rsidRPr="00FF41DF">
        <w:rPr>
          <w:rFonts w:ascii="Times New Roman" w:hAnsi="Times New Roman"/>
          <w:sz w:val="22"/>
          <w:szCs w:val="22"/>
        </w:rPr>
        <w:t>infração aos itens nº 5.2.6 e nº 5.2.13, ambos do Código de Ética e Disciplina do CAU/BR.</w:t>
      </w:r>
      <w:r w:rsidR="00925A2F">
        <w:rPr>
          <w:rFonts w:ascii="Times New Roman" w:hAnsi="Times New Roman"/>
          <w:sz w:val="22"/>
          <w:szCs w:val="22"/>
        </w:rPr>
        <w:t xml:space="preserve"> </w:t>
      </w:r>
      <w:r w:rsidR="00A115EB" w:rsidRPr="00925A2F">
        <w:rPr>
          <w:rFonts w:ascii="Times New Roman" w:hAnsi="Times New Roman"/>
          <w:sz w:val="22"/>
          <w:szCs w:val="22"/>
          <w:lang w:eastAsia="pt-BR"/>
        </w:rPr>
        <w:t>O c</w:t>
      </w:r>
      <w:r w:rsidR="00B618AA" w:rsidRPr="00925A2F">
        <w:rPr>
          <w:rFonts w:ascii="Times New Roman" w:hAnsi="Times New Roman"/>
          <w:sz w:val="22"/>
          <w:szCs w:val="22"/>
          <w:lang w:eastAsia="pt-BR"/>
        </w:rPr>
        <w:t xml:space="preserve">onselheiro </w:t>
      </w:r>
      <w:r w:rsidR="00732E9B" w:rsidRPr="00925A2F">
        <w:rPr>
          <w:rFonts w:ascii="Times New Roman" w:hAnsi="Times New Roman"/>
          <w:b/>
          <w:sz w:val="22"/>
          <w:szCs w:val="22"/>
          <w:lang w:eastAsia="pt-BR"/>
        </w:rPr>
        <w:t>MÁRCIO ARIOLI</w:t>
      </w:r>
      <w:r w:rsidR="00732E9B" w:rsidRPr="00925A2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D2593" w:rsidRPr="00925A2F">
        <w:rPr>
          <w:rFonts w:ascii="Times New Roman" w:hAnsi="Times New Roman"/>
          <w:sz w:val="22"/>
          <w:szCs w:val="22"/>
          <w:lang w:eastAsia="pt-BR"/>
        </w:rPr>
        <w:t xml:space="preserve">questiona porque na Deliberação estão previstas </w:t>
      </w:r>
      <w:r w:rsidR="00B618AA" w:rsidRPr="00925A2F">
        <w:rPr>
          <w:rFonts w:ascii="Times New Roman" w:hAnsi="Times New Roman"/>
          <w:sz w:val="22"/>
          <w:szCs w:val="22"/>
          <w:lang w:eastAsia="pt-BR"/>
        </w:rPr>
        <w:t>as dosimetrias reservada e pública</w:t>
      </w:r>
      <w:r w:rsidR="00B17E92" w:rsidRPr="00925A2F">
        <w:rPr>
          <w:rFonts w:ascii="Times New Roman" w:hAnsi="Times New Roman"/>
          <w:sz w:val="22"/>
          <w:szCs w:val="22"/>
          <w:lang w:eastAsia="pt-BR"/>
        </w:rPr>
        <w:t xml:space="preserve"> se será aplicada somente a reservada.</w:t>
      </w:r>
      <w:r w:rsidR="00B618AA" w:rsidRPr="00925A2F">
        <w:rPr>
          <w:rFonts w:ascii="Times New Roman" w:hAnsi="Times New Roman"/>
          <w:sz w:val="22"/>
          <w:szCs w:val="22"/>
          <w:lang w:eastAsia="pt-BR"/>
        </w:rPr>
        <w:t xml:space="preserve"> O relator informar que </w:t>
      </w:r>
      <w:r w:rsidR="00732E9B" w:rsidRPr="00925A2F">
        <w:rPr>
          <w:rFonts w:ascii="Times New Roman" w:hAnsi="Times New Roman"/>
          <w:sz w:val="22"/>
          <w:szCs w:val="22"/>
          <w:lang w:eastAsia="pt-BR"/>
        </w:rPr>
        <w:t>pode-se registrar ambas</w:t>
      </w:r>
      <w:r w:rsidR="00E3225F" w:rsidRPr="00925A2F">
        <w:rPr>
          <w:rFonts w:ascii="Times New Roman" w:hAnsi="Times New Roman"/>
          <w:sz w:val="22"/>
          <w:szCs w:val="22"/>
          <w:lang w:eastAsia="pt-BR"/>
        </w:rPr>
        <w:t xml:space="preserve"> no relatório</w:t>
      </w:r>
      <w:r w:rsidR="00732E9B" w:rsidRPr="00925A2F">
        <w:rPr>
          <w:rFonts w:ascii="Times New Roman" w:hAnsi="Times New Roman"/>
          <w:sz w:val="22"/>
          <w:szCs w:val="22"/>
          <w:lang w:eastAsia="pt-BR"/>
        </w:rPr>
        <w:t>, mas optar por somente uma delas</w:t>
      </w:r>
      <w:r w:rsidR="00E3225F" w:rsidRPr="00925A2F">
        <w:rPr>
          <w:rFonts w:ascii="Times New Roman" w:hAnsi="Times New Roman"/>
          <w:sz w:val="22"/>
          <w:szCs w:val="22"/>
          <w:lang w:eastAsia="pt-BR"/>
        </w:rPr>
        <w:t>.</w:t>
      </w:r>
    </w:p>
    <w:p w:rsidR="0032755E" w:rsidRPr="00FF41DF" w:rsidRDefault="00B618AA" w:rsidP="00925A2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25A2F">
        <w:rPr>
          <w:rFonts w:ascii="Times New Roman" w:hAnsi="Times New Roman"/>
          <w:sz w:val="22"/>
          <w:szCs w:val="22"/>
          <w:lang w:eastAsia="pt-BR"/>
        </w:rPr>
        <w:t>Colocada em votação, a Deliberação pela advertência reservada é aprovada por 12</w:t>
      </w:r>
      <w:r w:rsidR="00732E9B" w:rsidRPr="00925A2F">
        <w:rPr>
          <w:rFonts w:ascii="Times New Roman" w:hAnsi="Times New Roman"/>
          <w:sz w:val="22"/>
          <w:szCs w:val="22"/>
          <w:lang w:eastAsia="pt-BR"/>
        </w:rPr>
        <w:t xml:space="preserve"> (doze)</w:t>
      </w:r>
      <w:r w:rsidRPr="00925A2F">
        <w:rPr>
          <w:rFonts w:ascii="Times New Roman" w:hAnsi="Times New Roman"/>
          <w:sz w:val="22"/>
          <w:szCs w:val="22"/>
          <w:lang w:eastAsia="pt-BR"/>
        </w:rPr>
        <w:t xml:space="preserve"> votos favoráveis</w:t>
      </w:r>
      <w:r w:rsidR="00E2537D" w:rsidRPr="00925A2F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Pr="00925A2F">
        <w:rPr>
          <w:rFonts w:ascii="Times New Roman" w:hAnsi="Times New Roman"/>
          <w:sz w:val="22"/>
          <w:szCs w:val="22"/>
          <w:lang w:eastAsia="pt-BR"/>
        </w:rPr>
        <w:t xml:space="preserve"> 05</w:t>
      </w:r>
      <w:r w:rsidR="00732E9B" w:rsidRPr="00925A2F">
        <w:rPr>
          <w:rFonts w:ascii="Times New Roman" w:hAnsi="Times New Roman"/>
          <w:sz w:val="22"/>
          <w:szCs w:val="22"/>
          <w:lang w:eastAsia="pt-BR"/>
        </w:rPr>
        <w:t xml:space="preserve"> (cinco)</w:t>
      </w:r>
      <w:r w:rsidRPr="00925A2F">
        <w:rPr>
          <w:rFonts w:ascii="Times New Roman" w:hAnsi="Times New Roman"/>
          <w:sz w:val="22"/>
          <w:szCs w:val="22"/>
          <w:lang w:eastAsia="pt-BR"/>
        </w:rPr>
        <w:t xml:space="preserve"> abstenções.</w:t>
      </w:r>
      <w:r w:rsidR="00925A2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D2593" w:rsidRPr="00925A2F">
        <w:rPr>
          <w:rFonts w:ascii="Times New Roman" w:hAnsi="Times New Roman"/>
          <w:sz w:val="22"/>
          <w:szCs w:val="22"/>
          <w:lang w:eastAsia="pt-BR"/>
        </w:rPr>
        <w:t xml:space="preserve">Desde já, ficam </w:t>
      </w:r>
      <w:r w:rsidR="00F851FA" w:rsidRPr="00925A2F">
        <w:rPr>
          <w:rFonts w:ascii="Times New Roman" w:hAnsi="Times New Roman"/>
          <w:sz w:val="22"/>
          <w:szCs w:val="22"/>
          <w:lang w:eastAsia="pt-BR"/>
        </w:rPr>
        <w:t xml:space="preserve">as partes intimadas para apresentarem manifestações no prazo de 30 </w:t>
      </w:r>
      <w:r w:rsidR="00E2537D" w:rsidRPr="00925A2F">
        <w:rPr>
          <w:rFonts w:ascii="Times New Roman" w:hAnsi="Times New Roman"/>
          <w:sz w:val="22"/>
          <w:szCs w:val="22"/>
          <w:lang w:eastAsia="pt-BR"/>
        </w:rPr>
        <w:t>(trinta) dias</w:t>
      </w:r>
      <w:r w:rsidR="00F851FA" w:rsidRPr="00925A2F">
        <w:rPr>
          <w:rFonts w:ascii="Times New Roman" w:hAnsi="Times New Roman"/>
          <w:sz w:val="22"/>
          <w:szCs w:val="22"/>
          <w:lang w:eastAsia="pt-BR"/>
        </w:rPr>
        <w:t xml:space="preserve"> se entenderem necessário.</w:t>
      </w:r>
      <w:r w:rsidR="006E3CE0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7.2 </w:t>
      </w:r>
      <w:r w:rsidR="00784329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Protocolo CREA/RS nº 2011011927 - Protocolo CAU/RS nº 498181/2017 (Origem: Comissão de Ética e Disciplina: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E2537D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E2537D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E2537D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c</w:t>
      </w:r>
      <w:r w:rsidR="006E3CE0" w:rsidRPr="00FF41DF">
        <w:rPr>
          <w:rFonts w:ascii="Times New Roman" w:hAnsi="Times New Roman"/>
          <w:sz w:val="22"/>
          <w:szCs w:val="22"/>
        </w:rPr>
        <w:t>om 16 (dezesseis) votos favoráveis, 0 (zero) votos contrários, 0 (zero) abstenções, 02 (duas) ausências.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7.3 </w:t>
      </w:r>
      <w:r w:rsidR="00C96C44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Protocolo CREA/RS nº 2009042372 - Protocolo CAU/RS nº 514721/2017 (Origem: Comissão de Ética e Disciplina):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E2537D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E2537D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E2537D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com </w:t>
      </w:r>
      <w:r w:rsidR="006E3CE0" w:rsidRPr="00FF41DF">
        <w:rPr>
          <w:rFonts w:ascii="Times New Roman" w:hAnsi="Times New Roman"/>
          <w:sz w:val="22"/>
          <w:szCs w:val="22"/>
        </w:rPr>
        <w:t xml:space="preserve">16 (dezessete) votos favoráveis, 0 (zero) votos contrários, 0 (zero) abstenções, 02 (duas) ausências.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7.4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Protocolo CREA/RS nº 2009029098 - Protocolo CAU/RS nº 514724/2017 (Origem: 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>Comissão de Ética e Disciplina):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6E3CE0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6E3CE0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7.5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Protocolo CREA/RS nº 2010034438 - Protocolo CAU/RS nº 514729/2017 (Origem: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Comissão de Ética e Disciplina):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6E3CE0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6E3CE0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7.6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Protocolo CREA/RS nº 2009043157 - Protocolo CAU/RS nº 514747/2017 (Origem: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>Comissão de Ética e Disciplina):</w:t>
      </w:r>
      <w:r w:rsidR="00A115EB">
        <w:rPr>
          <w:rFonts w:ascii="Times New Roman" w:hAnsi="Times New Roman"/>
          <w:sz w:val="22"/>
          <w:szCs w:val="22"/>
          <w:lang w:eastAsia="pt-BR"/>
        </w:rPr>
        <w:t xml:space="preserve"> relator: c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6E3CE0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6E3CE0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7.7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>Protocolo CREA/RS nº 2007064413 - Protocolo CAU/RS nº 534668/2017 (Origem: C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>omissão de Ética e Disciplina):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onselheiro 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lastRenderedPageBreak/>
        <w:t xml:space="preserve">Marcelo Maia. Trata-se de julgamento de </w:t>
      </w:r>
      <w:proofErr w:type="spellStart"/>
      <w:r w:rsidR="006E3CE0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6E3CE0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7.8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Protocolo CREA/RS nº 2009037863 - Protocolo CAU/RS nº 534679/2017 (Origem: 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>Comissão de Ética e Disciplina):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6E3CE0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6E3CE0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7.9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Protocolo CREA/RS nº 2009023077 - Protocolo CAU/RS nº 534706/2017 (Origem: </w:t>
      </w:r>
      <w:r w:rsidR="006E3CE0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Comissão de Ética e Disciplina): </w:t>
      </w:r>
      <w:r w:rsidR="00A115EB">
        <w:rPr>
          <w:rFonts w:ascii="Times New Roman" w:hAnsi="Times New Roman"/>
          <w:sz w:val="22"/>
          <w:szCs w:val="22"/>
          <w:lang w:eastAsia="pt-BR"/>
        </w:rPr>
        <w:t>relator: c</w:t>
      </w:r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onselheiro Marcelo Maia. Trata-se de julgamento de </w:t>
      </w:r>
      <w:proofErr w:type="spellStart"/>
      <w:r w:rsidR="006E3CE0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6E3CE0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6E3CE0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</w:t>
      </w:r>
      <w:r w:rsidR="00E3225F">
        <w:rPr>
          <w:rFonts w:ascii="Times New Roman" w:hAnsi="Times New Roman"/>
          <w:sz w:val="22"/>
          <w:szCs w:val="22"/>
        </w:rPr>
        <w:t xml:space="preserve">. </w:t>
      </w:r>
      <w:r w:rsidR="005F6E6E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7.10 </w:t>
      </w:r>
      <w:r w:rsidR="006E3CE0" w:rsidRPr="00FF41DF">
        <w:rPr>
          <w:rFonts w:ascii="Times New Roman" w:hAnsi="Times New Roman"/>
          <w:b/>
          <w:sz w:val="22"/>
          <w:szCs w:val="22"/>
          <w:u w:val="single"/>
          <w:lang w:eastAsia="pt-BR"/>
        </w:rPr>
        <w:t>P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>rotocolo CREA/RS nº 2008028654 - Protocolo CAU/RS nº 534730/2017 (Origem: Comissão de Ética e Disciplina)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>:</w:t>
      </w:r>
      <w:r w:rsidR="005F6E6E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5F6E6E" w:rsidRPr="00FF41DF">
        <w:rPr>
          <w:rFonts w:ascii="Times New Roman" w:hAnsi="Times New Roman"/>
          <w:sz w:val="22"/>
          <w:szCs w:val="22"/>
          <w:lang w:eastAsia="pt-BR"/>
        </w:rPr>
        <w:t xml:space="preserve">relator: Conselheiro Marcelo Maia. Trata-se de julgamento de </w:t>
      </w:r>
      <w:proofErr w:type="spellStart"/>
      <w:r w:rsidR="005F6E6E" w:rsidRPr="00FF41DF">
        <w:rPr>
          <w:rFonts w:ascii="Times New Roman" w:hAnsi="Times New Roman"/>
          <w:sz w:val="22"/>
          <w:szCs w:val="22"/>
          <w:lang w:eastAsia="pt-BR"/>
        </w:rPr>
        <w:t>processo</w:t>
      </w:r>
      <w:proofErr w:type="spellEnd"/>
      <w:r w:rsidR="005F6E6E" w:rsidRPr="00FF41DF">
        <w:rPr>
          <w:rFonts w:ascii="Times New Roman" w:hAnsi="Times New Roman"/>
          <w:sz w:val="22"/>
          <w:szCs w:val="22"/>
          <w:lang w:eastAsia="pt-BR"/>
        </w:rPr>
        <w:t xml:space="preserve"> oriundo do CREA. O voto do relator é pela improcedência da denúncia e extinção do processo, devido à prescrição intercorrente. Colocada em votação, o Plenário acompanha o voto do relator </w:t>
      </w:r>
      <w:r w:rsidR="005F6E6E" w:rsidRPr="00FF41DF">
        <w:rPr>
          <w:rFonts w:ascii="Times New Roman" w:hAnsi="Times New Roman"/>
          <w:sz w:val="22"/>
          <w:szCs w:val="22"/>
        </w:rPr>
        <w:t>com 17 (dezessete) votos favoráveis, 0 (zero) votos contrários, 0 (zero) abstenções, 01 (uma) ausência</w:t>
      </w:r>
      <w:r w:rsidR="00E3225F">
        <w:rPr>
          <w:rFonts w:ascii="Times New Roman" w:hAnsi="Times New Roman"/>
          <w:sz w:val="22"/>
          <w:szCs w:val="22"/>
        </w:rPr>
        <w:t xml:space="preserve">.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Deliberação CED-CAU/RS nº 026/2017 (Origem: 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>Comissão de Ética e Disciplina):</w:t>
      </w:r>
      <w:r w:rsidR="00E3225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0F5471" w:rsidRPr="00FF41DF">
        <w:rPr>
          <w:rFonts w:ascii="Times New Roman" w:hAnsi="Times New Roman"/>
          <w:bCs/>
          <w:sz w:val="22"/>
          <w:szCs w:val="22"/>
        </w:rPr>
        <w:t xml:space="preserve">Trata-se de Deliberação que revoga as Deliberações </w:t>
      </w:r>
      <w:r w:rsidR="005F6E6E" w:rsidRPr="00FF41DF">
        <w:rPr>
          <w:rFonts w:ascii="Times New Roman" w:hAnsi="Times New Roman"/>
          <w:bCs/>
          <w:sz w:val="22"/>
          <w:szCs w:val="22"/>
        </w:rPr>
        <w:t xml:space="preserve">Plenárias-CAU/RS nº 378/2015 e 398/2015 e as Deliberações CED-CAU/RS nº </w:t>
      </w:r>
      <w:r w:rsidR="000F5471" w:rsidRPr="00FF41DF">
        <w:rPr>
          <w:rFonts w:ascii="Times New Roman" w:hAnsi="Times New Roman"/>
          <w:bCs/>
          <w:sz w:val="22"/>
          <w:szCs w:val="22"/>
        </w:rPr>
        <w:t>CED-CAU/RS nº 01</w:t>
      </w:r>
      <w:r w:rsidR="005F6E6E" w:rsidRPr="00FF41DF">
        <w:rPr>
          <w:rFonts w:ascii="Times New Roman" w:hAnsi="Times New Roman"/>
          <w:bCs/>
          <w:sz w:val="22"/>
          <w:szCs w:val="22"/>
        </w:rPr>
        <w:t xml:space="preserve">/2015 e 02/2015, </w:t>
      </w:r>
      <w:r w:rsidR="000F5471" w:rsidRPr="00FF41DF">
        <w:rPr>
          <w:rFonts w:ascii="Times New Roman" w:hAnsi="Times New Roman"/>
          <w:bCs/>
          <w:sz w:val="22"/>
          <w:szCs w:val="22"/>
        </w:rPr>
        <w:t xml:space="preserve">ante as alterações </w:t>
      </w:r>
      <w:r w:rsidR="005F6E6E" w:rsidRPr="00FF41DF">
        <w:rPr>
          <w:rFonts w:ascii="Times New Roman" w:hAnsi="Times New Roman"/>
          <w:bCs/>
          <w:sz w:val="22"/>
          <w:szCs w:val="22"/>
        </w:rPr>
        <w:t>na Resolução CAU/BR nº 143/2017</w:t>
      </w:r>
      <w:r w:rsidR="00C96C44" w:rsidRPr="00FF41DF">
        <w:rPr>
          <w:rFonts w:ascii="Times New Roman" w:hAnsi="Times New Roman"/>
          <w:bCs/>
          <w:sz w:val="22"/>
          <w:szCs w:val="22"/>
        </w:rPr>
        <w:t>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925A2F">
        <w:rPr>
          <w:rFonts w:ascii="Times New Roman" w:hAnsi="Times New Roman"/>
          <w:bCs/>
          <w:sz w:val="22"/>
          <w:szCs w:val="22"/>
        </w:rPr>
        <w:t xml:space="preserve">O conselheiro </w:t>
      </w:r>
      <w:r w:rsidR="00925A2F" w:rsidRPr="00925A2F">
        <w:rPr>
          <w:rFonts w:ascii="Times New Roman" w:hAnsi="Times New Roman"/>
          <w:b/>
          <w:bCs/>
          <w:sz w:val="22"/>
          <w:szCs w:val="22"/>
        </w:rPr>
        <w:t>CLÓVIS ILGENFRITZ</w:t>
      </w:r>
      <w:r w:rsidR="00C96C44" w:rsidRPr="00FF41DF">
        <w:rPr>
          <w:rFonts w:ascii="Times New Roman" w:hAnsi="Times New Roman"/>
          <w:bCs/>
          <w:sz w:val="22"/>
          <w:szCs w:val="22"/>
        </w:rPr>
        <w:t xml:space="preserve"> questiona do que se trata a manifestação verbal. Em resposta, o </w:t>
      </w:r>
      <w:r w:rsidR="00925A2F">
        <w:rPr>
          <w:rFonts w:ascii="Times New Roman" w:hAnsi="Times New Roman"/>
          <w:bCs/>
          <w:sz w:val="22"/>
          <w:szCs w:val="22"/>
        </w:rPr>
        <w:t xml:space="preserve">conselheiro </w:t>
      </w:r>
      <w:r w:rsidR="00925A2F" w:rsidRPr="00925A2F">
        <w:rPr>
          <w:rFonts w:ascii="Times New Roman" w:hAnsi="Times New Roman"/>
          <w:b/>
          <w:bCs/>
          <w:sz w:val="22"/>
          <w:szCs w:val="22"/>
        </w:rPr>
        <w:t>MARCELO MAIA</w:t>
      </w:r>
      <w:r w:rsidR="00C96C44" w:rsidRPr="00FF41DF">
        <w:rPr>
          <w:rFonts w:ascii="Times New Roman" w:hAnsi="Times New Roman"/>
          <w:bCs/>
          <w:sz w:val="22"/>
          <w:szCs w:val="22"/>
        </w:rPr>
        <w:t xml:space="preserve"> esclarece que </w:t>
      </w:r>
      <w:r w:rsidR="005F6E6E" w:rsidRPr="00FF41DF">
        <w:rPr>
          <w:rFonts w:ascii="Times New Roman" w:hAnsi="Times New Roman"/>
          <w:bCs/>
          <w:sz w:val="22"/>
          <w:szCs w:val="22"/>
        </w:rPr>
        <w:t xml:space="preserve">a Resolução permite às partes manifestarem-se na Plenária do CAU/UF na fase julgamento do recurso. </w:t>
      </w:r>
      <w:r w:rsidR="00C96C44" w:rsidRPr="00FF41DF">
        <w:rPr>
          <w:rFonts w:ascii="Times New Roman" w:hAnsi="Times New Roman"/>
          <w:bCs/>
          <w:sz w:val="22"/>
          <w:szCs w:val="22"/>
        </w:rPr>
        <w:t xml:space="preserve">Colocada em votação, a Deliberação é aprovada por 16 </w:t>
      </w:r>
      <w:r w:rsidR="005F6E6E" w:rsidRPr="00FF41DF">
        <w:rPr>
          <w:rFonts w:ascii="Times New Roman" w:hAnsi="Times New Roman"/>
          <w:bCs/>
          <w:sz w:val="22"/>
          <w:szCs w:val="22"/>
        </w:rPr>
        <w:t>votos favoráveis e 01 abstenção.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Proposta de convocação de Sessão Plenária com duração de 6 horas, conforme Parágrafo 1º do Artigo 77 do Regimento Interno do CAU/RS (Origem: Comissão </w:t>
      </w:r>
      <w:r w:rsidR="000F5471" w:rsidRPr="00FF41DF">
        <w:rPr>
          <w:rFonts w:ascii="Times New Roman" w:hAnsi="Times New Roman"/>
          <w:b/>
          <w:bCs/>
          <w:sz w:val="22"/>
          <w:szCs w:val="22"/>
          <w:u w:val="single"/>
        </w:rPr>
        <w:t>de Organização e Administração):</w:t>
      </w:r>
      <w:r w:rsidR="00E3225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C96C44" w:rsidRPr="00FF41DF">
        <w:rPr>
          <w:rFonts w:ascii="Times New Roman" w:hAnsi="Times New Roman"/>
          <w:sz w:val="22"/>
          <w:szCs w:val="22"/>
        </w:rPr>
        <w:t xml:space="preserve">A Comissão de Organização e Administração propõe a realização de uma Plenária ampliada </w:t>
      </w:r>
      <w:r w:rsidR="005E3FAE" w:rsidRPr="00FF41DF">
        <w:rPr>
          <w:rFonts w:ascii="Times New Roman" w:hAnsi="Times New Roman"/>
          <w:sz w:val="22"/>
          <w:szCs w:val="22"/>
        </w:rPr>
        <w:t xml:space="preserve">no dia 20/10 </w:t>
      </w:r>
      <w:r w:rsidR="00C96C44" w:rsidRPr="00FF41DF">
        <w:rPr>
          <w:rFonts w:ascii="Times New Roman" w:hAnsi="Times New Roman"/>
          <w:sz w:val="22"/>
          <w:szCs w:val="22"/>
        </w:rPr>
        <w:t xml:space="preserve">para </w:t>
      </w:r>
      <w:r w:rsidR="005E3FAE" w:rsidRPr="00FF41DF">
        <w:rPr>
          <w:rFonts w:ascii="Times New Roman" w:hAnsi="Times New Roman"/>
          <w:sz w:val="22"/>
          <w:szCs w:val="22"/>
        </w:rPr>
        <w:t xml:space="preserve">a análise e </w:t>
      </w:r>
      <w:r w:rsidR="00C96C44" w:rsidRPr="00FF41DF">
        <w:rPr>
          <w:rFonts w:ascii="Times New Roman" w:hAnsi="Times New Roman"/>
          <w:sz w:val="22"/>
          <w:szCs w:val="22"/>
        </w:rPr>
        <w:t>aprovação do novo Regimento Interno.</w:t>
      </w:r>
      <w:r w:rsidR="005E3FAE" w:rsidRPr="00FF41DF">
        <w:rPr>
          <w:rFonts w:ascii="Times New Roman" w:hAnsi="Times New Roman"/>
          <w:sz w:val="22"/>
          <w:szCs w:val="22"/>
        </w:rPr>
        <w:t xml:space="preserve"> </w:t>
      </w:r>
      <w:r w:rsidR="00161702" w:rsidRPr="00FF41DF">
        <w:rPr>
          <w:rFonts w:ascii="Times New Roman" w:hAnsi="Times New Roman"/>
          <w:sz w:val="22"/>
          <w:szCs w:val="22"/>
        </w:rPr>
        <w:t>O pr</w:t>
      </w:r>
      <w:r w:rsidR="005E3FAE" w:rsidRPr="00FF41DF">
        <w:rPr>
          <w:rFonts w:ascii="Times New Roman" w:hAnsi="Times New Roman"/>
          <w:sz w:val="22"/>
          <w:szCs w:val="22"/>
        </w:rPr>
        <w:t xml:space="preserve">esidente </w:t>
      </w:r>
      <w:r w:rsidR="005E3FAE" w:rsidRPr="00925A2F">
        <w:rPr>
          <w:rFonts w:ascii="Times New Roman" w:hAnsi="Times New Roman"/>
          <w:b/>
          <w:sz w:val="22"/>
          <w:szCs w:val="22"/>
        </w:rPr>
        <w:t>JOAQUIM HAAS</w:t>
      </w:r>
      <w:r w:rsidR="005E3FAE" w:rsidRPr="00FF41DF">
        <w:rPr>
          <w:rFonts w:ascii="Times New Roman" w:hAnsi="Times New Roman"/>
          <w:sz w:val="22"/>
          <w:szCs w:val="22"/>
        </w:rPr>
        <w:t xml:space="preserve"> fala que é importante que todos os Conselheiros façam a leitura do Regimento, a fim de que já tragam seus apontamentos.</w:t>
      </w:r>
      <w:r w:rsidR="00161702" w:rsidRPr="00FF41DF">
        <w:rPr>
          <w:rFonts w:ascii="Times New Roman" w:hAnsi="Times New Roman"/>
          <w:sz w:val="22"/>
          <w:szCs w:val="22"/>
        </w:rPr>
        <w:t xml:space="preserve"> </w:t>
      </w:r>
      <w:r w:rsidR="003708D5" w:rsidRPr="00FF41DF">
        <w:rPr>
          <w:rFonts w:ascii="Times New Roman" w:hAnsi="Times New Roman"/>
          <w:sz w:val="22"/>
          <w:szCs w:val="22"/>
        </w:rPr>
        <w:t>Com 17 (dezessete) votos favoráveis, 0 (zero) votos contrários, 0 (zero</w:t>
      </w:r>
      <w:r w:rsidR="00E3225F">
        <w:rPr>
          <w:rFonts w:ascii="Times New Roman" w:hAnsi="Times New Roman"/>
          <w:sz w:val="22"/>
          <w:szCs w:val="22"/>
        </w:rPr>
        <w:t xml:space="preserve">) abstenções, 01 (uma) ausência.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Ajuste no Regime Disciplinar dos Empregados do CAU/RS - Delegação de competência para aplicação de ad</w:t>
      </w:r>
      <w:r w:rsidR="00AB5835" w:rsidRPr="00FF41DF">
        <w:rPr>
          <w:rFonts w:ascii="Times New Roman" w:hAnsi="Times New Roman"/>
          <w:b/>
          <w:sz w:val="22"/>
          <w:szCs w:val="22"/>
          <w:u w:val="single"/>
        </w:rPr>
        <w:t>vertência (Origem: Presidência):</w:t>
      </w:r>
      <w:r w:rsidR="00E3225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AB5835" w:rsidRPr="00FF41DF">
        <w:rPr>
          <w:rFonts w:ascii="Times New Roman" w:hAnsi="Times New Roman"/>
          <w:sz w:val="22"/>
          <w:szCs w:val="22"/>
          <w:lang w:eastAsia="pt-BR"/>
        </w:rPr>
        <w:t xml:space="preserve">O Presidente informa que a proposta de ajuste é para que os Gerentes tenham autonomia para a aplicação das advertências, contempladas no Regime Disciplinar dos </w:t>
      </w:r>
      <w:r w:rsidR="00AB5835" w:rsidRPr="00FF41DF">
        <w:rPr>
          <w:rFonts w:ascii="Times New Roman" w:hAnsi="Times New Roman"/>
          <w:sz w:val="22"/>
          <w:szCs w:val="22"/>
          <w:lang w:eastAsia="pt-BR"/>
        </w:rPr>
        <w:lastRenderedPageBreak/>
        <w:t>Empregados.</w:t>
      </w:r>
      <w:r w:rsidR="003708D5" w:rsidRPr="00FF41DF">
        <w:rPr>
          <w:rFonts w:ascii="Times New Roman" w:hAnsi="Times New Roman"/>
          <w:sz w:val="22"/>
          <w:szCs w:val="22"/>
          <w:lang w:eastAsia="pt-BR"/>
        </w:rPr>
        <w:t xml:space="preserve"> O Gerente Jurídico </w:t>
      </w:r>
      <w:r w:rsidR="003708D5" w:rsidRPr="00FF41DF">
        <w:rPr>
          <w:rFonts w:ascii="Times New Roman" w:hAnsi="Times New Roman"/>
          <w:b/>
          <w:sz w:val="22"/>
          <w:szCs w:val="22"/>
          <w:lang w:eastAsia="pt-BR"/>
        </w:rPr>
        <w:t xml:space="preserve">ALEXANDRE NOAL </w:t>
      </w:r>
      <w:r w:rsidR="003708D5" w:rsidRPr="00FF41DF">
        <w:rPr>
          <w:rFonts w:ascii="Times New Roman" w:hAnsi="Times New Roman"/>
          <w:sz w:val="22"/>
          <w:szCs w:val="22"/>
          <w:lang w:eastAsia="pt-BR"/>
        </w:rPr>
        <w:t xml:space="preserve">fala que se trata de uma normativa para que as chefias possam advertir os empregados sob sua subordinação em situações diárias, não se aplicando situações relativas à abertura de processo administrativo disciplinar. Diz que tal Deliberação revoga a Deliberação Plenária nº 266/2014 e a Portaria Normativa nº 266/2014.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AB5835" w:rsidRPr="00FF41DF">
        <w:rPr>
          <w:rFonts w:ascii="Times New Roman" w:hAnsi="Times New Roman"/>
          <w:bCs/>
          <w:sz w:val="22"/>
          <w:szCs w:val="22"/>
        </w:rPr>
        <w:t>ons</w:t>
      </w:r>
      <w:r w:rsidR="003708D5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3708D5" w:rsidRPr="00FF41DF">
        <w:rPr>
          <w:rFonts w:ascii="Times New Roman" w:hAnsi="Times New Roman"/>
          <w:b/>
          <w:bCs/>
          <w:sz w:val="22"/>
          <w:szCs w:val="22"/>
        </w:rPr>
        <w:t>CLÓVIS ILGENFRITZ</w:t>
      </w:r>
      <w:r w:rsidR="003708D5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AB5835" w:rsidRPr="00FF41DF">
        <w:rPr>
          <w:rFonts w:ascii="Times New Roman" w:hAnsi="Times New Roman"/>
          <w:bCs/>
          <w:sz w:val="22"/>
          <w:szCs w:val="22"/>
        </w:rPr>
        <w:t xml:space="preserve">entende que as normas disciplinares podem ser aplicadas por chefias, mas não com objetivos finalísticos. Diz que deve ser observada </w:t>
      </w:r>
      <w:r w:rsidR="003708D5" w:rsidRPr="00FF41DF">
        <w:rPr>
          <w:rFonts w:ascii="Times New Roman" w:hAnsi="Times New Roman"/>
          <w:bCs/>
          <w:sz w:val="22"/>
          <w:szCs w:val="22"/>
        </w:rPr>
        <w:t>Portaria Normativa e o Regime Disciplinar dos Empregados</w:t>
      </w:r>
      <w:r w:rsidR="00AB5835" w:rsidRPr="00FF41DF">
        <w:rPr>
          <w:rFonts w:ascii="Times New Roman" w:hAnsi="Times New Roman"/>
          <w:bCs/>
          <w:sz w:val="22"/>
          <w:szCs w:val="22"/>
        </w:rPr>
        <w:t xml:space="preserve"> e, posteriormente,</w:t>
      </w:r>
      <w:r w:rsidR="003708D5" w:rsidRPr="00FF41DF">
        <w:rPr>
          <w:rFonts w:ascii="Times New Roman" w:hAnsi="Times New Roman"/>
          <w:bCs/>
          <w:sz w:val="22"/>
          <w:szCs w:val="22"/>
        </w:rPr>
        <w:t xml:space="preserve"> a alteração</w:t>
      </w:r>
      <w:r w:rsidR="00AB5835" w:rsidRPr="00FF41DF">
        <w:rPr>
          <w:rFonts w:ascii="Times New Roman" w:hAnsi="Times New Roman"/>
          <w:bCs/>
          <w:sz w:val="22"/>
          <w:szCs w:val="22"/>
        </w:rPr>
        <w:t xml:space="preserve"> fica submetida ao Conselho Diretor, evitando assim assédio do superior ao empregado.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Com a palavra, o c</w:t>
      </w:r>
      <w:r w:rsidR="00AB5835" w:rsidRPr="00FF41DF">
        <w:rPr>
          <w:rFonts w:ascii="Times New Roman" w:hAnsi="Times New Roman"/>
          <w:bCs/>
          <w:sz w:val="22"/>
          <w:szCs w:val="22"/>
        </w:rPr>
        <w:t>ons</w:t>
      </w:r>
      <w:r w:rsidR="003708D5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AB5835" w:rsidRPr="00FF41DF">
        <w:rPr>
          <w:rFonts w:ascii="Times New Roman" w:hAnsi="Times New Roman"/>
          <w:b/>
          <w:bCs/>
          <w:sz w:val="22"/>
          <w:szCs w:val="22"/>
        </w:rPr>
        <w:t>HERMES PURICELLI</w:t>
      </w:r>
      <w:r w:rsidR="00AB5835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680D49" w:rsidRPr="00FF41DF">
        <w:rPr>
          <w:rFonts w:ascii="Times New Roman" w:hAnsi="Times New Roman"/>
          <w:bCs/>
          <w:sz w:val="22"/>
          <w:szCs w:val="22"/>
        </w:rPr>
        <w:t>diz que a observação do Vice-Presidente é pertinente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 porque o </w:t>
      </w:r>
      <w:r w:rsidR="00680D49" w:rsidRPr="00FF41DF">
        <w:rPr>
          <w:rFonts w:ascii="Times New Roman" w:hAnsi="Times New Roman"/>
          <w:bCs/>
          <w:sz w:val="22"/>
          <w:szCs w:val="22"/>
        </w:rPr>
        <w:t>Presidente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, que é o responsável final na aplicação das advertências oriundas de PAD, não está permanentemente no Conselho para conhecer o trabalho dos empregados a fundo. Por esse motivo, a Comissão de Organização e Administração entendeu como pertinente a </w:t>
      </w:r>
      <w:r w:rsidR="00680D49" w:rsidRPr="00FF41DF">
        <w:rPr>
          <w:rFonts w:ascii="Times New Roman" w:hAnsi="Times New Roman"/>
          <w:bCs/>
          <w:sz w:val="22"/>
          <w:szCs w:val="22"/>
        </w:rPr>
        <w:t>delegação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 de aplicação de advertência</w:t>
      </w:r>
      <w:r w:rsidR="00680D49" w:rsidRPr="00FF41DF">
        <w:rPr>
          <w:rFonts w:ascii="Times New Roman" w:hAnsi="Times New Roman"/>
          <w:bCs/>
          <w:sz w:val="22"/>
          <w:szCs w:val="22"/>
        </w:rPr>
        <w:t>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680D49" w:rsidRPr="00FF41DF">
        <w:rPr>
          <w:rFonts w:ascii="Times New Roman" w:hAnsi="Times New Roman"/>
          <w:bCs/>
          <w:sz w:val="22"/>
          <w:szCs w:val="22"/>
        </w:rPr>
        <w:t>ons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680D49" w:rsidRPr="00FF41DF">
        <w:rPr>
          <w:rFonts w:ascii="Times New Roman" w:hAnsi="Times New Roman"/>
          <w:b/>
          <w:bCs/>
          <w:sz w:val="22"/>
          <w:szCs w:val="22"/>
        </w:rPr>
        <w:t>MARCELO MAIA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 se manifesta no sentido de esclarecer que esta delegação de advertência não se aplica aos processos ético-disciplinares. Trata-se</w:t>
      </w:r>
      <w:r w:rsidR="00A115EB">
        <w:rPr>
          <w:rFonts w:ascii="Times New Roman" w:hAnsi="Times New Roman"/>
          <w:bCs/>
          <w:sz w:val="22"/>
          <w:szCs w:val="22"/>
        </w:rPr>
        <w:t xml:space="preserve"> de advertência “flagrante”. O c</w:t>
      </w:r>
      <w:r w:rsidR="00680D49" w:rsidRPr="00FF41DF">
        <w:rPr>
          <w:rFonts w:ascii="Times New Roman" w:hAnsi="Times New Roman"/>
          <w:bCs/>
          <w:sz w:val="22"/>
          <w:szCs w:val="22"/>
        </w:rPr>
        <w:t>ons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A82140" w:rsidRPr="00FF41DF">
        <w:rPr>
          <w:rFonts w:ascii="Times New Roman" w:hAnsi="Times New Roman"/>
          <w:b/>
          <w:bCs/>
          <w:sz w:val="22"/>
          <w:szCs w:val="22"/>
        </w:rPr>
        <w:t>HERMES PURICELLI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 concorda </w:t>
      </w:r>
      <w:r w:rsidR="00A82140" w:rsidRPr="00FF41DF">
        <w:rPr>
          <w:rFonts w:ascii="Times New Roman" w:hAnsi="Times New Roman"/>
          <w:bCs/>
          <w:sz w:val="22"/>
          <w:szCs w:val="22"/>
        </w:rPr>
        <w:t>com a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 manifestação.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680D49" w:rsidRPr="00FF41DF">
        <w:rPr>
          <w:rFonts w:ascii="Times New Roman" w:hAnsi="Times New Roman"/>
          <w:bCs/>
          <w:sz w:val="22"/>
          <w:szCs w:val="22"/>
        </w:rPr>
        <w:t>ons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A82140" w:rsidRPr="00FF41DF">
        <w:rPr>
          <w:rFonts w:ascii="Times New Roman" w:hAnsi="Times New Roman"/>
          <w:b/>
          <w:bCs/>
          <w:sz w:val="22"/>
          <w:szCs w:val="22"/>
        </w:rPr>
        <w:t>RUI MINEIRO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diz 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que discorda devido à atual situação de pessoal, das relações profissionais entre chefias e empregados. Inclusive 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fala 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que foi intimado a prestar esclarecimentos num processo de sindicância sobre o edital de patrocínio, citado por um empregado de cargo de confiança do presidente, </w:t>
      </w:r>
      <w:r w:rsidR="00A115EB">
        <w:rPr>
          <w:rFonts w:ascii="Times New Roman" w:hAnsi="Times New Roman"/>
          <w:bCs/>
          <w:sz w:val="22"/>
          <w:szCs w:val="22"/>
        </w:rPr>
        <w:t>sentindo-se desrespeitado como c</w:t>
      </w:r>
      <w:r w:rsidR="00680D49" w:rsidRPr="00FF41DF">
        <w:rPr>
          <w:rFonts w:ascii="Times New Roman" w:hAnsi="Times New Roman"/>
          <w:bCs/>
          <w:sz w:val="22"/>
          <w:szCs w:val="22"/>
        </w:rPr>
        <w:t>onselheiro eleito pelos profissionais. Relata a existência de processo no M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inistério Público do Trabalho </w:t>
      </w:r>
      <w:r w:rsidR="00680D49" w:rsidRPr="00FF41DF">
        <w:rPr>
          <w:rFonts w:ascii="Times New Roman" w:hAnsi="Times New Roman"/>
          <w:bCs/>
          <w:sz w:val="22"/>
          <w:szCs w:val="22"/>
        </w:rPr>
        <w:t>sobre assédio moral e que, pelos motivos expostos, não se sente confortável em votar a matéria devido à atual situação do Conselho.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680D49" w:rsidRPr="00FF41DF">
        <w:rPr>
          <w:rFonts w:ascii="Times New Roman" w:hAnsi="Times New Roman"/>
          <w:bCs/>
          <w:sz w:val="22"/>
          <w:szCs w:val="22"/>
        </w:rPr>
        <w:t>ons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A82140" w:rsidRPr="00FF41DF">
        <w:rPr>
          <w:rFonts w:ascii="Times New Roman" w:hAnsi="Times New Roman"/>
          <w:b/>
          <w:bCs/>
          <w:sz w:val="22"/>
          <w:szCs w:val="22"/>
        </w:rPr>
        <w:t>ORITZ CAMPOS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 questiona </w:t>
      </w:r>
      <w:r w:rsidR="00A82140" w:rsidRPr="00FF41DF">
        <w:rPr>
          <w:rFonts w:ascii="Times New Roman" w:hAnsi="Times New Roman"/>
          <w:bCs/>
          <w:sz w:val="22"/>
          <w:szCs w:val="22"/>
        </w:rPr>
        <w:t>d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o que se trata a “advertência” tratada no texto. O Gerente Jurídico </w:t>
      </w:r>
      <w:r w:rsidR="00A82140" w:rsidRPr="00FF41DF">
        <w:rPr>
          <w:rFonts w:ascii="Times New Roman" w:hAnsi="Times New Roman"/>
          <w:b/>
          <w:bCs/>
          <w:sz w:val="22"/>
          <w:szCs w:val="22"/>
        </w:rPr>
        <w:t>ALEXANDRE NOAL</w:t>
      </w:r>
      <w:r w:rsidR="00680D49" w:rsidRPr="00FF41DF">
        <w:rPr>
          <w:rFonts w:ascii="Times New Roman" w:hAnsi="Times New Roman"/>
          <w:bCs/>
          <w:sz w:val="22"/>
          <w:szCs w:val="22"/>
        </w:rPr>
        <w:t xml:space="preserve"> esclarece que no regime disciplinar do CAU</w:t>
      </w:r>
      <w:r w:rsidR="00925A2F">
        <w:rPr>
          <w:rFonts w:ascii="Times New Roman" w:hAnsi="Times New Roman"/>
          <w:bCs/>
          <w:sz w:val="22"/>
          <w:szCs w:val="22"/>
        </w:rPr>
        <w:t>/RS há 03 (três)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 tipos de advertência, sendo uma delas</w:t>
      </w:r>
      <w:r w:rsidR="00925A2F">
        <w:rPr>
          <w:rFonts w:ascii="Times New Roman" w:hAnsi="Times New Roman"/>
          <w:bCs/>
          <w:sz w:val="22"/>
          <w:szCs w:val="22"/>
        </w:rPr>
        <w:t xml:space="preserve">, 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a </w:t>
      </w:r>
      <w:r w:rsidR="00680D49" w:rsidRPr="00FF41DF">
        <w:rPr>
          <w:rFonts w:ascii="Times New Roman" w:hAnsi="Times New Roman"/>
          <w:bCs/>
          <w:sz w:val="22"/>
          <w:szCs w:val="22"/>
        </w:rPr>
        <w:t>advertência leve</w:t>
      </w:r>
      <w:r w:rsidR="00925A2F">
        <w:rPr>
          <w:rFonts w:ascii="Times New Roman" w:hAnsi="Times New Roman"/>
          <w:bCs/>
          <w:sz w:val="22"/>
          <w:szCs w:val="22"/>
        </w:rPr>
        <w:t xml:space="preserve">, </w:t>
      </w:r>
      <w:r w:rsidR="00680D49" w:rsidRPr="00FF41DF">
        <w:rPr>
          <w:rFonts w:ascii="Times New Roman" w:hAnsi="Times New Roman"/>
          <w:bCs/>
          <w:sz w:val="22"/>
          <w:szCs w:val="22"/>
        </w:rPr>
        <w:t>requer processo administrativo-disciplinar</w:t>
      </w:r>
      <w:r w:rsidR="00C2068A" w:rsidRPr="00FF41DF">
        <w:rPr>
          <w:rFonts w:ascii="Times New Roman" w:hAnsi="Times New Roman"/>
          <w:bCs/>
          <w:sz w:val="22"/>
          <w:szCs w:val="22"/>
        </w:rPr>
        <w:t>, conforme regime disciplinar.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82140" w:rsidRPr="00FF41DF">
        <w:rPr>
          <w:rFonts w:ascii="Times New Roman" w:hAnsi="Times New Roman"/>
          <w:bCs/>
          <w:sz w:val="22"/>
          <w:szCs w:val="22"/>
        </w:rPr>
        <w:t xml:space="preserve">Também fala que se manterá o processo administrativo disciplinar </w:t>
      </w:r>
      <w:r w:rsidR="00C2068A" w:rsidRPr="00FF41DF">
        <w:rPr>
          <w:rFonts w:ascii="Times New Roman" w:hAnsi="Times New Roman"/>
          <w:bCs/>
          <w:sz w:val="22"/>
          <w:szCs w:val="22"/>
        </w:rPr>
        <w:t>e que</w:t>
      </w:r>
      <w:r w:rsidR="00A82140" w:rsidRPr="00FF41DF">
        <w:rPr>
          <w:rFonts w:ascii="Times New Roman" w:hAnsi="Times New Roman"/>
          <w:bCs/>
          <w:sz w:val="22"/>
          <w:szCs w:val="22"/>
        </w:rPr>
        <w:t>,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 ao final do processo, uma vez entendida a aplicação da advertência, o </w:t>
      </w:r>
      <w:r w:rsidR="00A82140" w:rsidRPr="00FF41DF">
        <w:rPr>
          <w:rFonts w:ascii="Times New Roman" w:hAnsi="Times New Roman"/>
          <w:bCs/>
          <w:sz w:val="22"/>
          <w:szCs w:val="22"/>
        </w:rPr>
        <w:t>p</w:t>
      </w:r>
      <w:r w:rsidR="00C2068A" w:rsidRPr="00FF41DF">
        <w:rPr>
          <w:rFonts w:ascii="Times New Roman" w:hAnsi="Times New Roman"/>
          <w:bCs/>
          <w:sz w:val="22"/>
          <w:szCs w:val="22"/>
        </w:rPr>
        <w:t>r</w:t>
      </w:r>
      <w:r w:rsidR="00A82140" w:rsidRPr="00FF41DF">
        <w:rPr>
          <w:rFonts w:ascii="Times New Roman" w:hAnsi="Times New Roman"/>
          <w:bCs/>
          <w:sz w:val="22"/>
          <w:szCs w:val="22"/>
        </w:rPr>
        <w:t>esidente poderá delegar Gerente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 aplicação da penalidade.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Concluindo, o </w:t>
      </w:r>
      <w:r w:rsidR="009F011A" w:rsidRPr="00FF41DF">
        <w:rPr>
          <w:rFonts w:ascii="Times New Roman" w:hAnsi="Times New Roman"/>
          <w:bCs/>
          <w:sz w:val="22"/>
          <w:szCs w:val="22"/>
        </w:rPr>
        <w:t xml:space="preserve">Conselheiro </w:t>
      </w:r>
      <w:r w:rsidR="00C2068A" w:rsidRPr="00FF41DF">
        <w:rPr>
          <w:rFonts w:ascii="Times New Roman" w:hAnsi="Times New Roman"/>
          <w:b/>
          <w:bCs/>
          <w:sz w:val="22"/>
          <w:szCs w:val="22"/>
        </w:rPr>
        <w:t xml:space="preserve">ORITZ </w:t>
      </w:r>
      <w:r w:rsidR="009F011A" w:rsidRPr="00FF41DF">
        <w:rPr>
          <w:rFonts w:ascii="Times New Roman" w:hAnsi="Times New Roman"/>
          <w:b/>
          <w:bCs/>
          <w:sz w:val="22"/>
          <w:szCs w:val="22"/>
        </w:rPr>
        <w:t>CAMPOS</w:t>
      </w:r>
      <w:r w:rsidR="009F011A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pede que a </w:t>
      </w:r>
      <w:r w:rsidR="009F011A" w:rsidRPr="00FF41DF">
        <w:rPr>
          <w:rFonts w:ascii="Times New Roman" w:hAnsi="Times New Roman"/>
          <w:bCs/>
          <w:sz w:val="22"/>
          <w:szCs w:val="22"/>
        </w:rPr>
        <w:t xml:space="preserve">minuta da </w:t>
      </w:r>
      <w:r w:rsidR="00C2068A" w:rsidRPr="00FF41DF">
        <w:rPr>
          <w:rFonts w:ascii="Times New Roman" w:hAnsi="Times New Roman"/>
          <w:bCs/>
          <w:sz w:val="22"/>
          <w:szCs w:val="22"/>
        </w:rPr>
        <w:t>I</w:t>
      </w:r>
      <w:r w:rsidR="009F011A" w:rsidRPr="00FF41DF">
        <w:rPr>
          <w:rFonts w:ascii="Times New Roman" w:hAnsi="Times New Roman"/>
          <w:bCs/>
          <w:sz w:val="22"/>
          <w:szCs w:val="22"/>
        </w:rPr>
        <w:t xml:space="preserve">nstrução Normativa </w:t>
      </w:r>
      <w:r w:rsidR="00C2068A" w:rsidRPr="00FF41DF">
        <w:rPr>
          <w:rFonts w:ascii="Times New Roman" w:hAnsi="Times New Roman"/>
          <w:bCs/>
          <w:sz w:val="22"/>
          <w:szCs w:val="22"/>
        </w:rPr>
        <w:t>seja melhor redigida para que este entendi</w:t>
      </w:r>
      <w:r w:rsidR="00455161" w:rsidRPr="00FF41DF">
        <w:rPr>
          <w:rFonts w:ascii="Times New Roman" w:hAnsi="Times New Roman"/>
          <w:bCs/>
          <w:sz w:val="22"/>
          <w:szCs w:val="22"/>
        </w:rPr>
        <w:t>mento esteja claro no documento.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>Sobre o processo de assédio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 moral que corre no MPT, o </w:t>
      </w:r>
      <w:r w:rsidR="00A115EB">
        <w:rPr>
          <w:rFonts w:ascii="Times New Roman" w:hAnsi="Times New Roman"/>
          <w:bCs/>
          <w:sz w:val="22"/>
          <w:szCs w:val="22"/>
        </w:rPr>
        <w:t>c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onselheiro </w:t>
      </w:r>
      <w:r w:rsidR="0031506D" w:rsidRPr="00FF41DF">
        <w:rPr>
          <w:rFonts w:ascii="Times New Roman" w:hAnsi="Times New Roman"/>
          <w:b/>
          <w:bCs/>
          <w:sz w:val="22"/>
          <w:szCs w:val="22"/>
        </w:rPr>
        <w:t>RÔMULO GIRALT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 questi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ona do que se trata a denúncia e o </w:t>
      </w:r>
      <w:r w:rsidR="00A115EB">
        <w:rPr>
          <w:rFonts w:ascii="Times New Roman" w:hAnsi="Times New Roman"/>
          <w:bCs/>
          <w:sz w:val="22"/>
          <w:szCs w:val="22"/>
        </w:rPr>
        <w:t>c</w:t>
      </w:r>
      <w:r w:rsidR="0031506D" w:rsidRPr="00FF41DF">
        <w:rPr>
          <w:rFonts w:ascii="Times New Roman" w:hAnsi="Times New Roman"/>
          <w:bCs/>
          <w:sz w:val="22"/>
          <w:szCs w:val="22"/>
        </w:rPr>
        <w:t>onselheiro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31506D" w:rsidRPr="00FF41DF">
        <w:rPr>
          <w:rFonts w:ascii="Times New Roman" w:hAnsi="Times New Roman"/>
          <w:b/>
          <w:bCs/>
          <w:sz w:val="22"/>
          <w:szCs w:val="22"/>
        </w:rPr>
        <w:t>RUI MINEIRO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informa os dados do processo e 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informa que é um processo de assédio moral. Sobre a </w:t>
      </w:r>
      <w:r w:rsidR="00A115EB">
        <w:rPr>
          <w:rFonts w:ascii="Times New Roman" w:hAnsi="Times New Roman"/>
          <w:bCs/>
          <w:sz w:val="22"/>
          <w:szCs w:val="22"/>
        </w:rPr>
        <w:t>intimação do c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onselheiro Rui Mineiro, o Conselheiro </w:t>
      </w:r>
      <w:r w:rsidR="0031506D" w:rsidRPr="00FF41DF">
        <w:rPr>
          <w:rFonts w:ascii="Times New Roman" w:hAnsi="Times New Roman"/>
          <w:b/>
          <w:bCs/>
          <w:sz w:val="22"/>
          <w:szCs w:val="22"/>
        </w:rPr>
        <w:t>RÔMULO GIRALT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 esclarece</w:t>
      </w:r>
      <w:r w:rsidR="00A115EB">
        <w:rPr>
          <w:rFonts w:ascii="Times New Roman" w:hAnsi="Times New Roman"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que </w:t>
      </w:r>
      <w:r w:rsidR="0031506D" w:rsidRPr="00FF41DF">
        <w:rPr>
          <w:rFonts w:ascii="Times New Roman" w:hAnsi="Times New Roman"/>
          <w:bCs/>
          <w:sz w:val="22"/>
          <w:szCs w:val="22"/>
        </w:rPr>
        <w:t>a sua i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ntimação </w:t>
      </w:r>
      <w:r w:rsidR="0031506D" w:rsidRPr="00FF41DF">
        <w:rPr>
          <w:rFonts w:ascii="Times New Roman" w:hAnsi="Times New Roman"/>
          <w:bCs/>
          <w:sz w:val="22"/>
          <w:szCs w:val="22"/>
        </w:rPr>
        <w:t>para a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 sindicância é </w:t>
      </w:r>
      <w:r w:rsidR="00925A2F">
        <w:rPr>
          <w:rFonts w:ascii="Times New Roman" w:hAnsi="Times New Roman"/>
          <w:bCs/>
          <w:sz w:val="22"/>
          <w:szCs w:val="22"/>
        </w:rPr>
        <w:t>n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o sentido de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esclarecer a alteração </w:t>
      </w:r>
      <w:r w:rsidR="0031506D" w:rsidRPr="00FF41DF">
        <w:rPr>
          <w:rFonts w:ascii="Times New Roman" w:hAnsi="Times New Roman"/>
          <w:bCs/>
          <w:sz w:val="22"/>
          <w:szCs w:val="22"/>
        </w:rPr>
        <w:t>não autorizada que houve no edital de patrocínio, de extrema relevância para o CAU/RS.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O </w:t>
      </w:r>
      <w:r w:rsidR="00A115EB">
        <w:rPr>
          <w:rFonts w:ascii="Times New Roman" w:hAnsi="Times New Roman"/>
          <w:bCs/>
          <w:sz w:val="22"/>
          <w:szCs w:val="22"/>
        </w:rPr>
        <w:t>c</w:t>
      </w:r>
      <w:r w:rsidR="00C2068A" w:rsidRPr="00FF41DF">
        <w:rPr>
          <w:rFonts w:ascii="Times New Roman" w:hAnsi="Times New Roman"/>
          <w:bCs/>
          <w:sz w:val="22"/>
          <w:szCs w:val="22"/>
        </w:rPr>
        <w:t>ons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31506D" w:rsidRPr="00FF41DF">
        <w:rPr>
          <w:rFonts w:ascii="Times New Roman" w:hAnsi="Times New Roman"/>
          <w:b/>
          <w:bCs/>
          <w:sz w:val="22"/>
          <w:szCs w:val="22"/>
        </w:rPr>
        <w:t>RUI MINEIRO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 diz que se sente ofendido, uma vez que o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 documento 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foi </w:t>
      </w:r>
      <w:r w:rsidR="00C2068A" w:rsidRPr="00FF41DF">
        <w:rPr>
          <w:rFonts w:ascii="Times New Roman" w:hAnsi="Times New Roman"/>
          <w:bCs/>
          <w:sz w:val="22"/>
          <w:szCs w:val="22"/>
        </w:rPr>
        <w:t>redigi</w:t>
      </w:r>
      <w:r w:rsidR="00925A2F">
        <w:rPr>
          <w:rFonts w:ascii="Times New Roman" w:hAnsi="Times New Roman"/>
          <w:bCs/>
          <w:sz w:val="22"/>
          <w:szCs w:val="22"/>
        </w:rPr>
        <w:t>do pelos empregados do Conselho</w:t>
      </w:r>
      <w:r w:rsidR="00C2068A" w:rsidRPr="00FF41DF">
        <w:rPr>
          <w:rFonts w:ascii="Times New Roman" w:hAnsi="Times New Roman"/>
          <w:bCs/>
          <w:sz w:val="22"/>
          <w:szCs w:val="22"/>
        </w:rPr>
        <w:t>, sendo um procedimento administrativo, não cabendo a ele envo</w:t>
      </w:r>
      <w:r w:rsidR="00E3225F">
        <w:rPr>
          <w:rFonts w:ascii="Times New Roman" w:hAnsi="Times New Roman"/>
          <w:bCs/>
          <w:sz w:val="22"/>
          <w:szCs w:val="22"/>
        </w:rPr>
        <w:t xml:space="preserve">lver-se nesse tipo de </w:t>
      </w:r>
      <w:r w:rsidR="00E3225F">
        <w:rPr>
          <w:rFonts w:ascii="Times New Roman" w:hAnsi="Times New Roman"/>
          <w:bCs/>
          <w:sz w:val="22"/>
          <w:szCs w:val="22"/>
        </w:rPr>
        <w:lastRenderedPageBreak/>
        <w:t xml:space="preserve">situação.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C2068A" w:rsidRPr="00FF41DF">
        <w:rPr>
          <w:rFonts w:ascii="Times New Roman" w:hAnsi="Times New Roman"/>
          <w:bCs/>
          <w:sz w:val="22"/>
          <w:szCs w:val="22"/>
        </w:rPr>
        <w:t>ons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31506D" w:rsidRPr="00FF41DF">
        <w:rPr>
          <w:rFonts w:ascii="Times New Roman" w:hAnsi="Times New Roman"/>
          <w:b/>
          <w:bCs/>
          <w:sz w:val="22"/>
          <w:szCs w:val="22"/>
        </w:rPr>
        <w:t>CLÓVIS ILGENFRITZ</w:t>
      </w:r>
      <w:r w:rsidR="00C2068A" w:rsidRPr="00FF41D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2068A" w:rsidRPr="00FF41DF">
        <w:rPr>
          <w:rFonts w:ascii="Times New Roman" w:hAnsi="Times New Roman"/>
          <w:bCs/>
          <w:sz w:val="22"/>
          <w:szCs w:val="22"/>
        </w:rPr>
        <w:t>fala que deve haver um cuidado grande ao se “encurtar” o procedimento nos casos de advertência disciplinar. Diz que quando identificado qualquer problema na postura do funcionário, c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onforme </w:t>
      </w:r>
      <w:r w:rsidR="00C2068A" w:rsidRPr="00FF41DF">
        <w:rPr>
          <w:rFonts w:ascii="Times New Roman" w:hAnsi="Times New Roman"/>
          <w:bCs/>
          <w:sz w:val="22"/>
          <w:szCs w:val="22"/>
        </w:rPr>
        <w:t xml:space="preserve">estabelecido no regime disciplinar do CAU/RS, deve haver abertura de PAD para se verificar, respeitando os procedimentos pertinentes a esse tipo de processo. </w:t>
      </w:r>
      <w:r w:rsidR="0031506D" w:rsidRPr="00FF41DF">
        <w:rPr>
          <w:rFonts w:ascii="Times New Roman" w:hAnsi="Times New Roman"/>
          <w:bCs/>
          <w:sz w:val="22"/>
          <w:szCs w:val="22"/>
        </w:rPr>
        <w:t>Ainda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registra que é desfavorável à proposição da Instrução Normativa.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79218F" w:rsidRPr="00FF41DF">
        <w:rPr>
          <w:rFonts w:ascii="Times New Roman" w:hAnsi="Times New Roman"/>
          <w:bCs/>
          <w:sz w:val="22"/>
          <w:szCs w:val="22"/>
        </w:rPr>
        <w:t>ons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elheiro </w:t>
      </w:r>
      <w:r w:rsidR="0079218F" w:rsidRPr="00FF41DF">
        <w:rPr>
          <w:rFonts w:ascii="Times New Roman" w:hAnsi="Times New Roman"/>
          <w:b/>
          <w:bCs/>
          <w:sz w:val="22"/>
          <w:szCs w:val="22"/>
        </w:rPr>
        <w:t xml:space="preserve">HERMES </w:t>
      </w:r>
      <w:r w:rsidR="0031506D" w:rsidRPr="00FF41DF">
        <w:rPr>
          <w:rFonts w:ascii="Times New Roman" w:hAnsi="Times New Roman"/>
          <w:b/>
          <w:bCs/>
          <w:sz w:val="22"/>
          <w:szCs w:val="22"/>
        </w:rPr>
        <w:t>PURICELLI</w:t>
      </w:r>
      <w:r w:rsidR="0031506D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diz que sentiu-se lisonjeado por ter sido intimado a participar da sindicância sobre a alteração no edital de patrocínio. </w:t>
      </w:r>
      <w:r w:rsidR="00BD78E6" w:rsidRPr="00FF41DF">
        <w:rPr>
          <w:rFonts w:ascii="Times New Roman" w:hAnsi="Times New Roman"/>
          <w:bCs/>
          <w:sz w:val="22"/>
          <w:szCs w:val="22"/>
        </w:rPr>
        <w:t>Sobre a Instrução Normativa de advertência, entende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que é normal a advertência por parte de superiores imediatos, desde que para </w:t>
      </w:r>
      <w:r w:rsidR="00BD78E6" w:rsidRPr="00FF41DF">
        <w:rPr>
          <w:rFonts w:ascii="Times New Roman" w:hAnsi="Times New Roman"/>
          <w:bCs/>
          <w:sz w:val="22"/>
          <w:szCs w:val="22"/>
        </w:rPr>
        <w:t>situações não graves.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A </w:t>
      </w:r>
      <w:r w:rsidR="00A115EB">
        <w:rPr>
          <w:rFonts w:ascii="Times New Roman" w:hAnsi="Times New Roman"/>
          <w:bCs/>
          <w:sz w:val="22"/>
          <w:szCs w:val="22"/>
        </w:rPr>
        <w:t>c</w:t>
      </w:r>
      <w:r w:rsidR="0079218F" w:rsidRPr="00FF41DF">
        <w:rPr>
          <w:rFonts w:ascii="Times New Roman" w:hAnsi="Times New Roman"/>
          <w:bCs/>
          <w:sz w:val="22"/>
          <w:szCs w:val="22"/>
        </w:rPr>
        <w:t>ons</w:t>
      </w:r>
      <w:r w:rsidR="00BD78E6" w:rsidRPr="00FF41DF">
        <w:rPr>
          <w:rFonts w:ascii="Times New Roman" w:hAnsi="Times New Roman"/>
          <w:bCs/>
          <w:sz w:val="22"/>
          <w:szCs w:val="22"/>
        </w:rPr>
        <w:t>elheira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79218F" w:rsidRPr="00FF41DF">
        <w:rPr>
          <w:rFonts w:ascii="Times New Roman" w:hAnsi="Times New Roman"/>
          <w:b/>
          <w:bCs/>
          <w:sz w:val="22"/>
          <w:szCs w:val="22"/>
        </w:rPr>
        <w:t xml:space="preserve">ROSANA </w:t>
      </w:r>
      <w:r w:rsidR="00BD78E6" w:rsidRPr="00FF41DF">
        <w:rPr>
          <w:rFonts w:ascii="Times New Roman" w:hAnsi="Times New Roman"/>
          <w:b/>
          <w:bCs/>
          <w:sz w:val="22"/>
          <w:szCs w:val="22"/>
        </w:rPr>
        <w:t>OPPTIZ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 fala </w:t>
      </w:r>
      <w:r w:rsidR="0079218F" w:rsidRPr="00FF41DF">
        <w:rPr>
          <w:rFonts w:ascii="Times New Roman" w:hAnsi="Times New Roman"/>
          <w:bCs/>
          <w:sz w:val="22"/>
          <w:szCs w:val="22"/>
        </w:rPr>
        <w:t>que já solicitaram várias vezes que assuntos polêmicos sejam encaminhados antecipadamente às Comissões para análise, pois isso não estenderia</w:t>
      </w:r>
      <w:r w:rsidR="00BD78E6" w:rsidRPr="00FF41DF">
        <w:rPr>
          <w:rFonts w:ascii="Times New Roman" w:hAnsi="Times New Roman"/>
          <w:bCs/>
          <w:sz w:val="22"/>
          <w:szCs w:val="22"/>
        </w:rPr>
        <w:t>, neste momento,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a discussão no Plenário.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O c</w:t>
      </w:r>
      <w:r w:rsidR="0079218F" w:rsidRPr="00FF41DF">
        <w:rPr>
          <w:rFonts w:ascii="Times New Roman" w:hAnsi="Times New Roman"/>
          <w:bCs/>
          <w:sz w:val="22"/>
          <w:szCs w:val="22"/>
        </w:rPr>
        <w:t>ons</w:t>
      </w:r>
      <w:r w:rsidR="00BD78E6" w:rsidRPr="00FF41DF">
        <w:rPr>
          <w:rFonts w:ascii="Times New Roman" w:hAnsi="Times New Roman"/>
          <w:bCs/>
          <w:sz w:val="22"/>
          <w:szCs w:val="22"/>
        </w:rPr>
        <w:t>elheiro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79218F" w:rsidRPr="00FF41DF">
        <w:rPr>
          <w:rFonts w:ascii="Times New Roman" w:hAnsi="Times New Roman"/>
          <w:b/>
          <w:bCs/>
          <w:sz w:val="22"/>
          <w:szCs w:val="22"/>
        </w:rPr>
        <w:t>RUI MINEIRO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se dirige ao </w:t>
      </w:r>
      <w:r w:rsidR="00A115EB">
        <w:rPr>
          <w:rFonts w:ascii="Times New Roman" w:hAnsi="Times New Roman"/>
          <w:bCs/>
          <w:sz w:val="22"/>
          <w:szCs w:val="22"/>
        </w:rPr>
        <w:t>c</w:t>
      </w:r>
      <w:r w:rsidR="0079218F" w:rsidRPr="00FF41DF">
        <w:rPr>
          <w:rFonts w:ascii="Times New Roman" w:hAnsi="Times New Roman"/>
          <w:bCs/>
          <w:sz w:val="22"/>
          <w:szCs w:val="22"/>
        </w:rPr>
        <w:t>ons</w:t>
      </w:r>
      <w:r w:rsidR="00BD78E6" w:rsidRPr="00FF41DF">
        <w:rPr>
          <w:rFonts w:ascii="Times New Roman" w:hAnsi="Times New Roman"/>
          <w:bCs/>
          <w:sz w:val="22"/>
          <w:szCs w:val="22"/>
        </w:rPr>
        <w:t>elheiro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Hermes 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e diz que ele, </w:t>
      </w:r>
      <w:r w:rsidR="0079218F" w:rsidRPr="00FF41DF">
        <w:rPr>
          <w:rFonts w:ascii="Times New Roman" w:hAnsi="Times New Roman"/>
          <w:bCs/>
          <w:sz w:val="22"/>
          <w:szCs w:val="22"/>
        </w:rPr>
        <w:t>como Coord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enador da Comissão de Organização e Administração, </w:t>
      </w:r>
      <w:r w:rsidR="0079218F" w:rsidRPr="00FF41DF">
        <w:rPr>
          <w:rFonts w:ascii="Times New Roman" w:hAnsi="Times New Roman"/>
          <w:bCs/>
          <w:sz w:val="22"/>
          <w:szCs w:val="22"/>
        </w:rPr>
        <w:t>está diretamente relacionado à produção de documentos e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 possivelmente por este motivo é que foi 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intimado </w:t>
      </w:r>
      <w:r w:rsidR="00BD78E6" w:rsidRPr="00FF41DF">
        <w:rPr>
          <w:rFonts w:ascii="Times New Roman" w:hAnsi="Times New Roman"/>
          <w:bCs/>
          <w:sz w:val="22"/>
          <w:szCs w:val="22"/>
        </w:rPr>
        <w:t>para a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sindicância</w:t>
      </w:r>
      <w:r w:rsidR="00BD78E6" w:rsidRPr="00FF41DF">
        <w:rPr>
          <w:rFonts w:ascii="Times New Roman" w:hAnsi="Times New Roman"/>
          <w:bCs/>
          <w:sz w:val="22"/>
          <w:szCs w:val="22"/>
        </w:rPr>
        <w:t>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O presidente </w:t>
      </w:r>
      <w:r w:rsidR="00925A2F" w:rsidRPr="00925A2F">
        <w:rPr>
          <w:rFonts w:ascii="Times New Roman" w:hAnsi="Times New Roman"/>
          <w:b/>
          <w:bCs/>
          <w:sz w:val="22"/>
          <w:szCs w:val="22"/>
        </w:rPr>
        <w:t>JOAQUIM HAAS</w:t>
      </w:r>
      <w:r w:rsidR="00925A2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218F" w:rsidRPr="00925A2F">
        <w:rPr>
          <w:rFonts w:ascii="Times New Roman" w:hAnsi="Times New Roman"/>
          <w:bCs/>
          <w:sz w:val="22"/>
          <w:szCs w:val="22"/>
        </w:rPr>
        <w:t>esclarece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que a denúncia no M</w:t>
      </w:r>
      <w:r w:rsidR="00BD78E6" w:rsidRPr="00FF41DF">
        <w:rPr>
          <w:rFonts w:ascii="Times New Roman" w:hAnsi="Times New Roman"/>
          <w:bCs/>
          <w:sz w:val="22"/>
          <w:szCs w:val="22"/>
        </w:rPr>
        <w:t xml:space="preserve">inistério Público do Trabalho 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ainda não chegou oficialmente ao conhecimento do CAU/RS, mas que foi publicada uma nota no site do SINSERCON/RS, sindicato da categoria dos empregados de Conselho. </w:t>
      </w:r>
      <w:r w:rsidR="00BD78E6" w:rsidRPr="00FF41DF">
        <w:rPr>
          <w:rFonts w:ascii="Times New Roman" w:hAnsi="Times New Roman"/>
          <w:bCs/>
          <w:sz w:val="22"/>
          <w:szCs w:val="22"/>
        </w:rPr>
        <w:t>Considerando não conhecer a denúncia na íntegra, decidiu não levar ao conhecimento do Plenário agora.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79218F" w:rsidRPr="00FF41DF">
        <w:rPr>
          <w:rFonts w:ascii="Times New Roman" w:hAnsi="Times New Roman"/>
          <w:bCs/>
          <w:sz w:val="22"/>
          <w:szCs w:val="22"/>
        </w:rPr>
        <w:t>Uma vez proposta a votação da matéria, a pedido dos presentes, é retirada de pauta e retor</w:t>
      </w:r>
      <w:r w:rsidR="00BD78E6" w:rsidRPr="00FF41DF">
        <w:rPr>
          <w:rFonts w:ascii="Times New Roman" w:hAnsi="Times New Roman"/>
          <w:bCs/>
          <w:sz w:val="22"/>
          <w:szCs w:val="22"/>
        </w:rPr>
        <w:t>nará na próxima Sessão Plenária. O Plenário solicita a inclusão do texto referente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BD78E6" w:rsidRPr="00FF41DF">
        <w:rPr>
          <w:rFonts w:ascii="Times New Roman" w:hAnsi="Times New Roman"/>
          <w:bCs/>
          <w:sz w:val="22"/>
          <w:szCs w:val="22"/>
        </w:rPr>
        <w:t>aos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 poderes </w:t>
      </w:r>
      <w:r w:rsidR="004E10D8">
        <w:rPr>
          <w:rFonts w:ascii="Times New Roman" w:hAnsi="Times New Roman"/>
          <w:bCs/>
          <w:sz w:val="22"/>
          <w:szCs w:val="22"/>
        </w:rPr>
        <w:t xml:space="preserve">que </w:t>
      </w:r>
      <w:r w:rsidR="0079218F" w:rsidRPr="00FF41DF">
        <w:rPr>
          <w:rFonts w:ascii="Times New Roman" w:hAnsi="Times New Roman"/>
          <w:bCs/>
          <w:sz w:val="22"/>
          <w:szCs w:val="22"/>
        </w:rPr>
        <w:t>estão sendo delegados e como se dará o procedimento para a aplicação da respectiva advertênci</w:t>
      </w:r>
      <w:r w:rsidR="00BD78E6" w:rsidRPr="00FF41DF">
        <w:rPr>
          <w:rFonts w:ascii="Times New Roman" w:hAnsi="Times New Roman"/>
          <w:bCs/>
          <w:sz w:val="22"/>
          <w:szCs w:val="22"/>
        </w:rPr>
        <w:t>a.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Retorno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Processo 979/2016 – Iso</w:t>
      </w:r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lda Carmen </w:t>
      </w:r>
      <w:proofErr w:type="spellStart"/>
      <w:r w:rsidR="00A115EB">
        <w:rPr>
          <w:rFonts w:ascii="Times New Roman" w:hAnsi="Times New Roman"/>
          <w:b/>
          <w:sz w:val="22"/>
          <w:szCs w:val="22"/>
          <w:u w:val="single"/>
        </w:rPr>
        <w:t>Bortolon</w:t>
      </w:r>
      <w:proofErr w:type="spellEnd"/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A115EB">
        <w:rPr>
          <w:rFonts w:ascii="Times New Roman" w:hAnsi="Times New Roman"/>
          <w:b/>
          <w:sz w:val="22"/>
          <w:szCs w:val="22"/>
          <w:u w:val="single"/>
        </w:rPr>
        <w:t>Leismann</w:t>
      </w:r>
      <w:proofErr w:type="spellEnd"/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 – c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onselheiro Relator Hermes </w:t>
      </w:r>
      <w:proofErr w:type="spellStart"/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Puricelli</w:t>
      </w:r>
      <w:proofErr w:type="spellEnd"/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BD78E6" w:rsidRPr="00FF41DF">
        <w:rPr>
          <w:rFonts w:ascii="Times New Roman" w:hAnsi="Times New Roman"/>
          <w:b/>
          <w:bCs/>
          <w:sz w:val="22"/>
          <w:szCs w:val="22"/>
          <w:u w:val="single"/>
        </w:rPr>
        <w:t>(Origem: Presidência):</w:t>
      </w:r>
      <w:r w:rsidR="00BD78E6" w:rsidRPr="00FF41D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D39CF" w:rsidRPr="00FF41DF">
        <w:rPr>
          <w:rFonts w:ascii="Times New Roman" w:hAnsi="Times New Roman"/>
          <w:bCs/>
          <w:sz w:val="22"/>
          <w:szCs w:val="22"/>
        </w:rPr>
        <w:t>Trata-se de processo de cobrança de anuidade em atraso. Colocada em votação, o Plenário acompanha o voto do relator em manter a cobrança, com 15</w:t>
      </w:r>
      <w:r w:rsidR="009D39CF" w:rsidRPr="00FF41DF">
        <w:rPr>
          <w:rFonts w:ascii="Times New Roman" w:hAnsi="Times New Roman"/>
          <w:sz w:val="22"/>
          <w:szCs w:val="22"/>
        </w:rPr>
        <w:t xml:space="preserve"> (quinze) votos favoráveis, 0 (zero) votos contrários, 01 (uma) abstenção, 04 (quatro) ausências.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9D39CF" w:rsidRPr="00FF41DF">
        <w:rPr>
          <w:rFonts w:ascii="Times New Roman" w:hAnsi="Times New Roman"/>
          <w:b/>
          <w:sz w:val="22"/>
          <w:szCs w:val="22"/>
          <w:u w:val="single"/>
        </w:rPr>
        <w:t xml:space="preserve">7.15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Processo Administrativo nº 061/2017</w:t>
      </w:r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 – Bergamo &amp; </w:t>
      </w:r>
      <w:proofErr w:type="spellStart"/>
      <w:r w:rsidR="00A115EB">
        <w:rPr>
          <w:rFonts w:ascii="Times New Roman" w:hAnsi="Times New Roman"/>
          <w:b/>
          <w:sz w:val="22"/>
          <w:szCs w:val="22"/>
          <w:u w:val="single"/>
        </w:rPr>
        <w:t>Centenaro</w:t>
      </w:r>
      <w:proofErr w:type="spellEnd"/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 Ltda. – c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onselheiro Relator Hermes de </w:t>
      </w:r>
      <w:r w:rsidR="009D39CF" w:rsidRPr="00FF41DF">
        <w:rPr>
          <w:rFonts w:ascii="Times New Roman" w:hAnsi="Times New Roman"/>
          <w:b/>
          <w:sz w:val="22"/>
          <w:szCs w:val="22"/>
          <w:u w:val="single"/>
        </w:rPr>
        <w:t>A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ssis </w:t>
      </w:r>
      <w:proofErr w:type="spellStart"/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Puricelli</w:t>
      </w:r>
      <w:proofErr w:type="spellEnd"/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>(Origem: Presidência)</w:t>
      </w:r>
      <w:r w:rsidR="00BD78E6" w:rsidRPr="00FF41DF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9D39CF" w:rsidRPr="00FF41DF">
        <w:rPr>
          <w:rFonts w:ascii="Times New Roman" w:hAnsi="Times New Roman"/>
          <w:bCs/>
          <w:sz w:val="22"/>
          <w:szCs w:val="22"/>
        </w:rPr>
        <w:t xml:space="preserve">Trata-se de processo de cobrança de anuidade em atraso. Colocada em votação, o Plenário acompanha o voto do relator em manter a cobrança, com </w:t>
      </w:r>
      <w:r w:rsidR="009D39CF" w:rsidRPr="00FF41DF">
        <w:rPr>
          <w:rFonts w:ascii="Times New Roman" w:hAnsi="Times New Roman"/>
          <w:sz w:val="22"/>
          <w:szCs w:val="22"/>
        </w:rPr>
        <w:t>15 (quinze) votos favoráveis, 0 (zero) votos contrários, 0 (zero) abstenções, 03 (três) ausências.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Processo Administrativo nº 067/2017 – </w:t>
      </w:r>
      <w:proofErr w:type="spellStart"/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Russ</w:t>
      </w:r>
      <w:proofErr w:type="spellEnd"/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 Arq</w:t>
      </w:r>
      <w:r w:rsidR="00A115EB">
        <w:rPr>
          <w:rFonts w:ascii="Times New Roman" w:hAnsi="Times New Roman"/>
          <w:b/>
          <w:sz w:val="22"/>
          <w:szCs w:val="22"/>
          <w:u w:val="single"/>
        </w:rPr>
        <w:t>uitetura e Consultoria Ltda. – c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onselheiro Relator Carlos Eduardo Mesquita Pedone (</w:t>
      </w:r>
      <w:r w:rsidR="00B417A3" w:rsidRPr="00FF41DF">
        <w:rPr>
          <w:rFonts w:ascii="Times New Roman" w:hAnsi="Times New Roman"/>
          <w:b/>
          <w:sz w:val="22"/>
          <w:szCs w:val="22"/>
          <w:u w:val="single"/>
        </w:rPr>
        <w:t>Origem: Presidência):</w:t>
      </w:r>
      <w:r w:rsidR="002F1E6D" w:rsidRPr="00FF41D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9D39CF" w:rsidRPr="00FF41DF">
        <w:rPr>
          <w:rFonts w:ascii="Times New Roman" w:hAnsi="Times New Roman"/>
          <w:b/>
          <w:sz w:val="22"/>
          <w:szCs w:val="22"/>
          <w:u w:val="single"/>
        </w:rPr>
        <w:t>Trata-se de processo de cobrança</w:t>
      </w:r>
      <w:r w:rsidR="009D39CF" w:rsidRPr="00FF41DF">
        <w:rPr>
          <w:rFonts w:ascii="Times New Roman" w:hAnsi="Times New Roman"/>
          <w:bCs/>
          <w:sz w:val="22"/>
          <w:szCs w:val="22"/>
        </w:rPr>
        <w:t xml:space="preserve"> de anuidade em atraso. Colocada em votação, o Plenário acompanha o voto do relator em manter a cobrança</w:t>
      </w:r>
      <w:r w:rsidR="009D39CF" w:rsidRPr="00FF41DF">
        <w:rPr>
          <w:rFonts w:ascii="Times New Roman" w:hAnsi="Times New Roman"/>
          <w:sz w:val="22"/>
          <w:szCs w:val="22"/>
        </w:rPr>
        <w:t>, com 15 (quinze) votos favoráveis, 0 (zero) votos contrários, 01 (uma) abstenção, 02 (duas) ausências.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Processo Administrativo nº 138</w:t>
      </w:r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/2017 – </w:t>
      </w:r>
      <w:proofErr w:type="spellStart"/>
      <w:r w:rsidR="00A115EB">
        <w:rPr>
          <w:rFonts w:ascii="Times New Roman" w:hAnsi="Times New Roman"/>
          <w:b/>
          <w:sz w:val="22"/>
          <w:szCs w:val="22"/>
          <w:u w:val="single"/>
        </w:rPr>
        <w:t>Arqnew</w:t>
      </w:r>
      <w:proofErr w:type="spellEnd"/>
      <w:r w:rsidR="00A115EB">
        <w:rPr>
          <w:rFonts w:ascii="Times New Roman" w:hAnsi="Times New Roman"/>
          <w:b/>
          <w:sz w:val="22"/>
          <w:szCs w:val="22"/>
          <w:u w:val="single"/>
        </w:rPr>
        <w:t xml:space="preserve"> imóveis Ltda. – c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 xml:space="preserve">onselheiro Relator Rinaldo Ferreira Barbosa </w:t>
      </w:r>
      <w:r w:rsidR="0079218F" w:rsidRPr="00FF41DF">
        <w:rPr>
          <w:rFonts w:ascii="Times New Roman" w:hAnsi="Times New Roman"/>
          <w:b/>
          <w:bCs/>
          <w:sz w:val="22"/>
          <w:szCs w:val="22"/>
          <w:u w:val="single"/>
        </w:rPr>
        <w:t>(Origem: Presidência):</w:t>
      </w:r>
      <w:r w:rsidR="00E3225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79218F" w:rsidRPr="00FF41DF">
        <w:rPr>
          <w:rFonts w:ascii="Times New Roman" w:hAnsi="Times New Roman"/>
          <w:bCs/>
          <w:sz w:val="22"/>
          <w:szCs w:val="22"/>
        </w:rPr>
        <w:t xml:space="preserve">O Cons. Rinaldo faz a leitura de seu relatório e, colocado em votação, são computados 15 votos desfavoráveis, nenhum voto contrário </w:t>
      </w:r>
      <w:r w:rsidR="0079218F" w:rsidRPr="00FF41DF">
        <w:rPr>
          <w:rFonts w:ascii="Times New Roman" w:hAnsi="Times New Roman"/>
          <w:bCs/>
          <w:sz w:val="22"/>
          <w:szCs w:val="22"/>
        </w:rPr>
        <w:lastRenderedPageBreak/>
        <w:t>e 01 abstenção.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>Processo de Fiscalização 1000038269</w:t>
      </w:r>
      <w:r w:rsidR="00A115EB">
        <w:rPr>
          <w:rFonts w:ascii="Times New Roman" w:hAnsi="Times New Roman"/>
          <w:b/>
          <w:bCs/>
          <w:sz w:val="22"/>
          <w:szCs w:val="22"/>
          <w:u w:val="single"/>
        </w:rPr>
        <w:t xml:space="preserve">/2016 – </w:t>
      </w:r>
      <w:proofErr w:type="spellStart"/>
      <w:r w:rsidR="00A115EB">
        <w:rPr>
          <w:rFonts w:ascii="Times New Roman" w:hAnsi="Times New Roman"/>
          <w:b/>
          <w:bCs/>
          <w:sz w:val="22"/>
          <w:szCs w:val="22"/>
          <w:u w:val="single"/>
        </w:rPr>
        <w:t>Arqihaus</w:t>
      </w:r>
      <w:proofErr w:type="spellEnd"/>
      <w:r w:rsidR="00A115EB">
        <w:rPr>
          <w:rFonts w:ascii="Times New Roman" w:hAnsi="Times New Roman"/>
          <w:b/>
          <w:bCs/>
          <w:sz w:val="22"/>
          <w:szCs w:val="22"/>
          <w:u w:val="single"/>
        </w:rPr>
        <w:t xml:space="preserve"> Arquitetura – c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onselheiro Relator: Hermes de Assis </w:t>
      </w:r>
      <w:proofErr w:type="spellStart"/>
      <w:r w:rsidR="00E97071" w:rsidRPr="00FF41DF">
        <w:rPr>
          <w:rFonts w:ascii="Times New Roman" w:hAnsi="Times New Roman"/>
          <w:b/>
          <w:bCs/>
          <w:sz w:val="22"/>
          <w:szCs w:val="22"/>
          <w:u w:val="single"/>
        </w:rPr>
        <w:t>Puricelli</w:t>
      </w:r>
      <w:proofErr w:type="spellEnd"/>
      <w:r w:rsidR="00E97071" w:rsidRPr="00FF41DF">
        <w:rPr>
          <w:rFonts w:ascii="Times New Roman" w:hAnsi="Times New Roman"/>
          <w:b/>
          <w:bCs/>
          <w:sz w:val="22"/>
          <w:szCs w:val="22"/>
          <w:u w:val="single"/>
        </w:rPr>
        <w:t xml:space="preserve"> (Origem: Presidência):</w:t>
      </w:r>
      <w:r w:rsidR="00FB218B" w:rsidRPr="00FF41DF">
        <w:rPr>
          <w:rFonts w:ascii="Times New Roman" w:hAnsi="Times New Roman"/>
          <w:bCs/>
          <w:sz w:val="22"/>
          <w:szCs w:val="22"/>
        </w:rPr>
        <w:t xml:space="preserve"> O relator faz a leitura de seu relatório e voto pela manutenção do auto de infração. O Plenário acompanha o voto do relator com 15 (quinze) votos favoráveis, 0 (zero) abstenções e 0 (zero) ausências.</w:t>
      </w:r>
      <w:r w:rsidR="00E3225F">
        <w:rPr>
          <w:rFonts w:ascii="Times New Roman" w:hAnsi="Times New Roman"/>
          <w:bCs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Deliberação CPF-CAU/RS – Aprovação do Plano de Ação 2018 (Origem: Comis</w:t>
      </w:r>
      <w:r w:rsidR="009D39CF" w:rsidRPr="00FF41DF">
        <w:rPr>
          <w:rFonts w:ascii="Times New Roman" w:hAnsi="Times New Roman"/>
          <w:b/>
          <w:sz w:val="22"/>
          <w:szCs w:val="22"/>
          <w:u w:val="single"/>
        </w:rPr>
        <w:t>são de Planejamento e Finanças):</w:t>
      </w:r>
      <w:r w:rsidR="00E666CC" w:rsidRPr="00FF41DF">
        <w:rPr>
          <w:rFonts w:ascii="Times New Roman" w:hAnsi="Times New Roman"/>
          <w:sz w:val="22"/>
          <w:szCs w:val="22"/>
        </w:rPr>
        <w:t xml:space="preserve"> </w:t>
      </w:r>
      <w:r w:rsidR="00E97071" w:rsidRPr="00FF41DF">
        <w:rPr>
          <w:rFonts w:ascii="Times New Roman" w:hAnsi="Times New Roman"/>
          <w:sz w:val="22"/>
          <w:szCs w:val="22"/>
        </w:rPr>
        <w:t>O Gerente Geral</w:t>
      </w:r>
      <w:r w:rsidR="009D39CF" w:rsidRPr="00FF41DF">
        <w:rPr>
          <w:rFonts w:ascii="Times New Roman" w:hAnsi="Times New Roman"/>
          <w:sz w:val="22"/>
          <w:szCs w:val="22"/>
        </w:rPr>
        <w:t>,</w:t>
      </w:r>
      <w:r w:rsidR="00E97071" w:rsidRPr="00FF41DF">
        <w:rPr>
          <w:rFonts w:ascii="Times New Roman" w:hAnsi="Times New Roman"/>
          <w:sz w:val="22"/>
          <w:szCs w:val="22"/>
        </w:rPr>
        <w:t xml:space="preserve"> </w:t>
      </w:r>
      <w:r w:rsidR="009D39CF" w:rsidRPr="00FF41DF">
        <w:rPr>
          <w:rFonts w:ascii="Times New Roman" w:hAnsi="Times New Roman"/>
          <w:b/>
          <w:sz w:val="22"/>
          <w:szCs w:val="22"/>
        </w:rPr>
        <w:t>TALES VÖLKER</w:t>
      </w:r>
      <w:r w:rsidR="009D39CF" w:rsidRPr="00FF41DF">
        <w:rPr>
          <w:rFonts w:ascii="Times New Roman" w:hAnsi="Times New Roman"/>
          <w:sz w:val="22"/>
          <w:szCs w:val="22"/>
        </w:rPr>
        <w:t xml:space="preserve">, </w:t>
      </w:r>
      <w:r w:rsidR="00E97071" w:rsidRPr="00FF41DF">
        <w:rPr>
          <w:rFonts w:ascii="Times New Roman" w:hAnsi="Times New Roman"/>
          <w:sz w:val="22"/>
          <w:szCs w:val="22"/>
        </w:rPr>
        <w:t xml:space="preserve">apresenta </w:t>
      </w:r>
      <w:r w:rsidR="00D25193" w:rsidRPr="00FF41DF">
        <w:rPr>
          <w:rFonts w:ascii="Times New Roman" w:hAnsi="Times New Roman"/>
          <w:sz w:val="22"/>
          <w:szCs w:val="22"/>
        </w:rPr>
        <w:t>o</w:t>
      </w:r>
      <w:r w:rsidR="00E97071" w:rsidRPr="00FF41DF">
        <w:rPr>
          <w:rFonts w:ascii="Times New Roman" w:hAnsi="Times New Roman"/>
          <w:sz w:val="22"/>
          <w:szCs w:val="22"/>
        </w:rPr>
        <w:t xml:space="preserve"> Plano de Ação </w:t>
      </w:r>
      <w:r w:rsidR="00D25193" w:rsidRPr="00FF41DF">
        <w:rPr>
          <w:rFonts w:ascii="Times New Roman" w:hAnsi="Times New Roman"/>
          <w:sz w:val="22"/>
          <w:szCs w:val="22"/>
        </w:rPr>
        <w:t xml:space="preserve">e a Proposta Orçamentária para </w:t>
      </w:r>
      <w:r w:rsidR="00E97071" w:rsidRPr="00FF41DF">
        <w:rPr>
          <w:rFonts w:ascii="Times New Roman" w:hAnsi="Times New Roman"/>
          <w:sz w:val="22"/>
          <w:szCs w:val="22"/>
        </w:rPr>
        <w:t xml:space="preserve">2018, que foi tratado junto </w:t>
      </w:r>
      <w:r w:rsidR="00DE233A" w:rsidRPr="00FF41DF">
        <w:rPr>
          <w:rFonts w:ascii="Times New Roman" w:hAnsi="Times New Roman"/>
          <w:sz w:val="22"/>
          <w:szCs w:val="22"/>
        </w:rPr>
        <w:t xml:space="preserve">às </w:t>
      </w:r>
      <w:r w:rsidR="00E97071" w:rsidRPr="00FF41DF">
        <w:rPr>
          <w:rFonts w:ascii="Times New Roman" w:hAnsi="Times New Roman"/>
          <w:sz w:val="22"/>
          <w:szCs w:val="22"/>
        </w:rPr>
        <w:t>Comissões, Gerências e Presidência</w:t>
      </w:r>
      <w:r w:rsidR="00DE233A" w:rsidRPr="00FF41DF">
        <w:rPr>
          <w:rFonts w:ascii="Times New Roman" w:hAnsi="Times New Roman"/>
          <w:sz w:val="22"/>
          <w:szCs w:val="22"/>
        </w:rPr>
        <w:t>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9551E3" w:rsidRPr="00FF41DF">
        <w:rPr>
          <w:rFonts w:ascii="Times New Roman" w:hAnsi="Times New Roman"/>
          <w:sz w:val="22"/>
          <w:szCs w:val="22"/>
        </w:rPr>
        <w:t xml:space="preserve">Dada a palavra as </w:t>
      </w:r>
      <w:r w:rsidR="00A115EB">
        <w:rPr>
          <w:rFonts w:ascii="Times New Roman" w:hAnsi="Times New Roman"/>
          <w:sz w:val="22"/>
          <w:szCs w:val="22"/>
        </w:rPr>
        <w:t>c</w:t>
      </w:r>
      <w:r w:rsidR="009551E3" w:rsidRPr="00FF41DF">
        <w:rPr>
          <w:rFonts w:ascii="Times New Roman" w:hAnsi="Times New Roman"/>
          <w:sz w:val="22"/>
          <w:szCs w:val="22"/>
        </w:rPr>
        <w:t xml:space="preserve">onselheiros, o </w:t>
      </w:r>
      <w:r w:rsidR="00A115EB">
        <w:rPr>
          <w:rFonts w:ascii="Times New Roman" w:hAnsi="Times New Roman"/>
          <w:sz w:val="22"/>
          <w:szCs w:val="22"/>
        </w:rPr>
        <w:t>c</w:t>
      </w:r>
      <w:r w:rsidR="009D39CF" w:rsidRPr="00FF41DF">
        <w:rPr>
          <w:rFonts w:ascii="Times New Roman" w:hAnsi="Times New Roman"/>
          <w:sz w:val="22"/>
          <w:szCs w:val="22"/>
        </w:rPr>
        <w:t xml:space="preserve">onselheiro </w:t>
      </w:r>
      <w:r w:rsidR="009551E3" w:rsidRPr="00FF41DF">
        <w:rPr>
          <w:rFonts w:ascii="Times New Roman" w:hAnsi="Times New Roman"/>
          <w:b/>
          <w:sz w:val="22"/>
          <w:szCs w:val="22"/>
        </w:rPr>
        <w:t>RUI MINEIRO</w:t>
      </w:r>
      <w:r w:rsidR="009551E3" w:rsidRPr="00FF41DF">
        <w:rPr>
          <w:rFonts w:ascii="Times New Roman" w:hAnsi="Times New Roman"/>
          <w:sz w:val="22"/>
          <w:szCs w:val="22"/>
        </w:rPr>
        <w:t xml:space="preserve"> relata que na reunião da C</w:t>
      </w:r>
      <w:r w:rsidR="009D39CF" w:rsidRPr="00FF41DF">
        <w:rPr>
          <w:rFonts w:ascii="Times New Roman" w:hAnsi="Times New Roman"/>
          <w:sz w:val="22"/>
          <w:szCs w:val="22"/>
        </w:rPr>
        <w:t xml:space="preserve">omissão de Ética e Disciplina do </w:t>
      </w:r>
      <w:r w:rsidR="009551E3" w:rsidRPr="00FF41DF">
        <w:rPr>
          <w:rFonts w:ascii="Times New Roman" w:hAnsi="Times New Roman"/>
          <w:sz w:val="22"/>
          <w:szCs w:val="22"/>
        </w:rPr>
        <w:t>dia 21/09, conversou com o Gerente Geral e com o Coord</w:t>
      </w:r>
      <w:r w:rsidR="009D39CF" w:rsidRPr="00FF41DF">
        <w:rPr>
          <w:rFonts w:ascii="Times New Roman" w:hAnsi="Times New Roman"/>
          <w:sz w:val="22"/>
          <w:szCs w:val="22"/>
        </w:rPr>
        <w:t>enador d</w:t>
      </w:r>
      <w:r w:rsidR="009551E3" w:rsidRPr="00FF41DF">
        <w:rPr>
          <w:rFonts w:ascii="Times New Roman" w:hAnsi="Times New Roman"/>
          <w:sz w:val="22"/>
          <w:szCs w:val="22"/>
        </w:rPr>
        <w:t xml:space="preserve">e Planejamento, William </w:t>
      </w:r>
      <w:proofErr w:type="spellStart"/>
      <w:r w:rsidR="009551E3" w:rsidRPr="00FF41DF">
        <w:rPr>
          <w:rFonts w:ascii="Times New Roman" w:hAnsi="Times New Roman"/>
          <w:sz w:val="22"/>
          <w:szCs w:val="22"/>
        </w:rPr>
        <w:t>Gritti</w:t>
      </w:r>
      <w:proofErr w:type="spellEnd"/>
      <w:r w:rsidR="009551E3" w:rsidRPr="00FF41DF">
        <w:rPr>
          <w:rFonts w:ascii="Times New Roman" w:hAnsi="Times New Roman"/>
          <w:sz w:val="22"/>
          <w:szCs w:val="22"/>
        </w:rPr>
        <w:t xml:space="preserve">, sobre </w:t>
      </w:r>
      <w:r w:rsidR="005B42E2" w:rsidRPr="00FF41DF">
        <w:rPr>
          <w:rFonts w:ascii="Times New Roman" w:hAnsi="Times New Roman"/>
          <w:sz w:val="22"/>
          <w:szCs w:val="22"/>
        </w:rPr>
        <w:t xml:space="preserve">a possibilidade do CAU/RS fazer a sua projeção de gastos e receitas, independente do CAU/BR, como atualmente é feito pelo CAU/SP. Fala que hoje o CAU/BR faz essa projeção e não informa de que maneira é realizado esse cálculo. O Gerente </w:t>
      </w:r>
      <w:r w:rsidR="005B42E2" w:rsidRPr="00FF41DF">
        <w:rPr>
          <w:rFonts w:ascii="Times New Roman" w:hAnsi="Times New Roman"/>
          <w:b/>
          <w:sz w:val="22"/>
          <w:szCs w:val="22"/>
        </w:rPr>
        <w:t>TALES VÖLKER</w:t>
      </w:r>
      <w:r w:rsidR="005B42E2" w:rsidRPr="00FF41DF">
        <w:rPr>
          <w:rFonts w:ascii="Times New Roman" w:hAnsi="Times New Roman"/>
          <w:sz w:val="22"/>
          <w:szCs w:val="22"/>
        </w:rPr>
        <w:t xml:space="preserve"> explica que a Unidade de Planejamento está em contato com o CAU/SP para averiguar de que forma aquele Conselho faz esse controle e o cálculo de projeção. Fala que talvez isso já seja possível no próximo ano.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115EB">
        <w:rPr>
          <w:rFonts w:ascii="Times New Roman" w:hAnsi="Times New Roman"/>
          <w:sz w:val="22"/>
          <w:szCs w:val="22"/>
        </w:rPr>
        <w:t>O c</w:t>
      </w:r>
      <w:r w:rsidR="005B42E2" w:rsidRPr="00FF41DF">
        <w:rPr>
          <w:rFonts w:ascii="Times New Roman" w:hAnsi="Times New Roman"/>
          <w:sz w:val="22"/>
          <w:szCs w:val="22"/>
        </w:rPr>
        <w:t xml:space="preserve">onselheiro </w:t>
      </w:r>
      <w:r w:rsidR="005B42E2" w:rsidRPr="00FF41DF">
        <w:rPr>
          <w:rFonts w:ascii="Times New Roman" w:hAnsi="Times New Roman"/>
          <w:b/>
          <w:sz w:val="22"/>
          <w:szCs w:val="22"/>
        </w:rPr>
        <w:t>ORITZ CAMPOS</w:t>
      </w:r>
      <w:r w:rsidR="005B42E2" w:rsidRPr="00FF41DF">
        <w:rPr>
          <w:rFonts w:ascii="Times New Roman" w:hAnsi="Times New Roman"/>
          <w:sz w:val="22"/>
          <w:szCs w:val="22"/>
        </w:rPr>
        <w:t xml:space="preserve"> </w:t>
      </w:r>
      <w:r w:rsidR="009551E3" w:rsidRPr="00FF41DF">
        <w:rPr>
          <w:rFonts w:ascii="Times New Roman" w:hAnsi="Times New Roman"/>
          <w:sz w:val="22"/>
          <w:szCs w:val="22"/>
        </w:rPr>
        <w:t>questiona as verbas da Comunicação e Presid</w:t>
      </w:r>
      <w:r w:rsidR="00AB63E2" w:rsidRPr="00FF41DF">
        <w:rPr>
          <w:rFonts w:ascii="Times New Roman" w:hAnsi="Times New Roman"/>
          <w:sz w:val="22"/>
          <w:szCs w:val="22"/>
        </w:rPr>
        <w:t>ência e, reapresentadas pelo Gerente Geral, conclui que o Conselho sofrerá um encolhimento na sua atuação, aumentando a demanda interna e diminuindo o trabalho externo.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C52263" w:rsidRPr="00FF41DF">
        <w:rPr>
          <w:rFonts w:ascii="Times New Roman" w:hAnsi="Times New Roman"/>
          <w:sz w:val="22"/>
          <w:szCs w:val="22"/>
        </w:rPr>
        <w:t xml:space="preserve">O </w:t>
      </w:r>
      <w:r w:rsidR="005B42E2" w:rsidRPr="00FF41DF">
        <w:rPr>
          <w:rFonts w:ascii="Times New Roman" w:hAnsi="Times New Roman"/>
          <w:sz w:val="22"/>
          <w:szCs w:val="22"/>
        </w:rPr>
        <w:t>G</w:t>
      </w:r>
      <w:r w:rsidR="00C52263" w:rsidRPr="00FF41DF">
        <w:rPr>
          <w:rFonts w:ascii="Times New Roman" w:hAnsi="Times New Roman"/>
          <w:sz w:val="22"/>
          <w:szCs w:val="22"/>
        </w:rPr>
        <w:t xml:space="preserve">erente </w:t>
      </w:r>
      <w:r w:rsidR="005B42E2" w:rsidRPr="00FF41DF">
        <w:rPr>
          <w:rFonts w:ascii="Times New Roman" w:hAnsi="Times New Roman"/>
          <w:b/>
          <w:sz w:val="22"/>
          <w:szCs w:val="22"/>
        </w:rPr>
        <w:t>TALES VÖLKER</w:t>
      </w:r>
      <w:r w:rsidR="00C52263" w:rsidRPr="00FF41DF">
        <w:rPr>
          <w:rFonts w:ascii="Times New Roman" w:hAnsi="Times New Roman"/>
          <w:sz w:val="22"/>
          <w:szCs w:val="22"/>
        </w:rPr>
        <w:t xml:space="preserve"> explica que o enxugamento é devido à projeção de diminuição de receita feita pelo CAU/BR, mas que há um investimento no programa CAU Mais Perto e outras áreas do Conselho.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5B42E2" w:rsidRPr="00FF41DF">
        <w:rPr>
          <w:rFonts w:ascii="Times New Roman" w:hAnsi="Times New Roman"/>
          <w:sz w:val="22"/>
          <w:szCs w:val="22"/>
        </w:rPr>
        <w:t xml:space="preserve">O </w:t>
      </w:r>
      <w:r w:rsidR="00A115EB">
        <w:rPr>
          <w:rFonts w:ascii="Times New Roman" w:hAnsi="Times New Roman"/>
          <w:sz w:val="22"/>
          <w:szCs w:val="22"/>
        </w:rPr>
        <w:t>c</w:t>
      </w:r>
      <w:r w:rsidR="005B42E2" w:rsidRPr="00FF41DF">
        <w:rPr>
          <w:rFonts w:ascii="Times New Roman" w:hAnsi="Times New Roman"/>
          <w:sz w:val="22"/>
          <w:szCs w:val="22"/>
        </w:rPr>
        <w:t xml:space="preserve">onselheiro </w:t>
      </w:r>
      <w:r w:rsidR="005B42E2" w:rsidRPr="00FF41DF">
        <w:rPr>
          <w:rFonts w:ascii="Times New Roman" w:hAnsi="Times New Roman"/>
          <w:b/>
          <w:sz w:val="22"/>
          <w:szCs w:val="22"/>
        </w:rPr>
        <w:t>RÔMULO GIRALT</w:t>
      </w:r>
      <w:r w:rsidR="00C52263" w:rsidRPr="00FF41DF">
        <w:rPr>
          <w:rFonts w:ascii="Times New Roman" w:hAnsi="Times New Roman"/>
          <w:sz w:val="22"/>
          <w:szCs w:val="22"/>
        </w:rPr>
        <w:t xml:space="preserve"> agradece o trabalho do Gerente Tales e do </w:t>
      </w:r>
      <w:r w:rsidR="005B42E2" w:rsidRPr="00FF41DF">
        <w:rPr>
          <w:rFonts w:ascii="Times New Roman" w:hAnsi="Times New Roman"/>
          <w:sz w:val="22"/>
          <w:szCs w:val="22"/>
        </w:rPr>
        <w:t xml:space="preserve">Coordenador </w:t>
      </w:r>
      <w:r w:rsidR="004E10D8">
        <w:rPr>
          <w:rFonts w:ascii="Times New Roman" w:hAnsi="Times New Roman"/>
          <w:sz w:val="22"/>
          <w:szCs w:val="22"/>
        </w:rPr>
        <w:t xml:space="preserve">de Planejamento, </w:t>
      </w:r>
      <w:r w:rsidR="00C52263" w:rsidRPr="00FF41DF">
        <w:rPr>
          <w:rFonts w:ascii="Times New Roman" w:hAnsi="Times New Roman"/>
          <w:sz w:val="22"/>
          <w:szCs w:val="22"/>
        </w:rPr>
        <w:t>William</w:t>
      </w:r>
      <w:r w:rsidR="005B42E2" w:rsidRPr="00FF41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2E2" w:rsidRPr="00FF41DF">
        <w:rPr>
          <w:rFonts w:ascii="Times New Roman" w:hAnsi="Times New Roman"/>
          <w:sz w:val="22"/>
          <w:szCs w:val="22"/>
        </w:rPr>
        <w:t>Gritti</w:t>
      </w:r>
      <w:proofErr w:type="spellEnd"/>
      <w:r w:rsidR="004E10D8">
        <w:rPr>
          <w:rFonts w:ascii="Times New Roman" w:hAnsi="Times New Roman"/>
          <w:sz w:val="22"/>
          <w:szCs w:val="22"/>
        </w:rPr>
        <w:t>,</w:t>
      </w:r>
      <w:r w:rsidR="00C52263" w:rsidRPr="00FF41DF">
        <w:rPr>
          <w:rFonts w:ascii="Times New Roman" w:hAnsi="Times New Roman"/>
          <w:sz w:val="22"/>
          <w:szCs w:val="22"/>
        </w:rPr>
        <w:t xml:space="preserve"> e reforça as alterações de pessoal ocorridas ao longo do ano, o que afetou também o trabalho </w:t>
      </w:r>
      <w:r w:rsidR="005B42E2" w:rsidRPr="00FF41DF">
        <w:rPr>
          <w:rFonts w:ascii="Times New Roman" w:hAnsi="Times New Roman"/>
          <w:sz w:val="22"/>
          <w:szCs w:val="22"/>
        </w:rPr>
        <w:t>da Unidade de Planejamento</w:t>
      </w:r>
      <w:r w:rsidR="00C52263" w:rsidRPr="00FF41DF">
        <w:rPr>
          <w:rFonts w:ascii="Times New Roman" w:hAnsi="Times New Roman"/>
          <w:sz w:val="22"/>
          <w:szCs w:val="22"/>
        </w:rPr>
        <w:t>.</w:t>
      </w:r>
      <w:r w:rsidR="005B42E2" w:rsidRPr="00FF41DF">
        <w:rPr>
          <w:rFonts w:ascii="Times New Roman" w:hAnsi="Times New Roman"/>
          <w:sz w:val="22"/>
          <w:szCs w:val="22"/>
        </w:rPr>
        <w:t xml:space="preserve"> O Coordenador da Comissão de Planejamento e Finanças fala que a Comissão considerou a </w:t>
      </w:r>
      <w:r w:rsidR="00C52263" w:rsidRPr="00FF41DF">
        <w:rPr>
          <w:rFonts w:ascii="Times New Roman" w:hAnsi="Times New Roman"/>
          <w:sz w:val="22"/>
          <w:szCs w:val="22"/>
        </w:rPr>
        <w:t>redução do a</w:t>
      </w:r>
      <w:r w:rsidR="00A115EB">
        <w:rPr>
          <w:rFonts w:ascii="Times New Roman" w:hAnsi="Times New Roman"/>
          <w:sz w:val="22"/>
          <w:szCs w:val="22"/>
        </w:rPr>
        <w:t>juste de valor das diárias dos c</w:t>
      </w:r>
      <w:r w:rsidR="00C52263" w:rsidRPr="00FF41DF">
        <w:rPr>
          <w:rFonts w:ascii="Times New Roman" w:hAnsi="Times New Roman"/>
          <w:sz w:val="22"/>
          <w:szCs w:val="22"/>
        </w:rPr>
        <w:t xml:space="preserve">onselheiros e </w:t>
      </w:r>
      <w:r w:rsidR="005B42E2" w:rsidRPr="00FF41DF">
        <w:rPr>
          <w:rFonts w:ascii="Times New Roman" w:hAnsi="Times New Roman"/>
          <w:sz w:val="22"/>
          <w:szCs w:val="22"/>
        </w:rPr>
        <w:t xml:space="preserve">a </w:t>
      </w:r>
      <w:r w:rsidR="00C52263" w:rsidRPr="00FF41DF">
        <w:rPr>
          <w:rFonts w:ascii="Times New Roman" w:hAnsi="Times New Roman"/>
          <w:sz w:val="22"/>
          <w:szCs w:val="22"/>
        </w:rPr>
        <w:t xml:space="preserve">sugestão para a gestão futura </w:t>
      </w:r>
      <w:r w:rsidR="005B42E2" w:rsidRPr="00FF41DF">
        <w:rPr>
          <w:rFonts w:ascii="Times New Roman" w:hAnsi="Times New Roman"/>
          <w:sz w:val="22"/>
          <w:szCs w:val="22"/>
        </w:rPr>
        <w:t>em</w:t>
      </w:r>
      <w:r w:rsidR="00C52263" w:rsidRPr="00FF41DF">
        <w:rPr>
          <w:rFonts w:ascii="Times New Roman" w:hAnsi="Times New Roman"/>
          <w:sz w:val="22"/>
          <w:szCs w:val="22"/>
        </w:rPr>
        <w:t xml:space="preserve"> reduzir 50%</w:t>
      </w:r>
      <w:r w:rsidR="005B42E2" w:rsidRPr="00FF41DF">
        <w:rPr>
          <w:rFonts w:ascii="Times New Roman" w:hAnsi="Times New Roman"/>
          <w:sz w:val="22"/>
          <w:szCs w:val="22"/>
        </w:rPr>
        <w:t xml:space="preserve"> (cinquenta por cento)</w:t>
      </w:r>
      <w:r w:rsidR="00C52263" w:rsidRPr="00FF41DF">
        <w:rPr>
          <w:rFonts w:ascii="Times New Roman" w:hAnsi="Times New Roman"/>
          <w:sz w:val="22"/>
          <w:szCs w:val="22"/>
        </w:rPr>
        <w:t xml:space="preserve"> o valor das diárias para fora do estado. Ademais, a CPF</w:t>
      </w:r>
      <w:r w:rsidR="005B42E2" w:rsidRPr="00FF41DF">
        <w:rPr>
          <w:rFonts w:ascii="Times New Roman" w:hAnsi="Times New Roman"/>
          <w:sz w:val="22"/>
          <w:szCs w:val="22"/>
        </w:rPr>
        <w:t>-CAU/RS</w:t>
      </w:r>
      <w:r w:rsidR="00C52263" w:rsidRPr="00FF41DF">
        <w:rPr>
          <w:rFonts w:ascii="Times New Roman" w:hAnsi="Times New Roman"/>
          <w:sz w:val="22"/>
          <w:szCs w:val="22"/>
        </w:rPr>
        <w:t xml:space="preserve"> entendeu que a participação de 02 </w:t>
      </w:r>
      <w:r w:rsidR="005B42E2" w:rsidRPr="00FF41DF">
        <w:rPr>
          <w:rFonts w:ascii="Times New Roman" w:hAnsi="Times New Roman"/>
          <w:sz w:val="22"/>
          <w:szCs w:val="22"/>
        </w:rPr>
        <w:t xml:space="preserve">(dois) </w:t>
      </w:r>
      <w:r w:rsidR="00C52263" w:rsidRPr="00FF41DF">
        <w:rPr>
          <w:rFonts w:ascii="Times New Roman" w:hAnsi="Times New Roman"/>
          <w:sz w:val="22"/>
          <w:szCs w:val="22"/>
        </w:rPr>
        <w:t xml:space="preserve">membros da Comissão em cada iniciativa externa contempla a necessidade das Comissões e tem uma redução </w:t>
      </w:r>
      <w:r w:rsidR="004E10D8">
        <w:rPr>
          <w:rFonts w:ascii="Times New Roman" w:hAnsi="Times New Roman"/>
          <w:sz w:val="22"/>
          <w:szCs w:val="22"/>
        </w:rPr>
        <w:t>importante</w:t>
      </w:r>
      <w:r w:rsidR="00C52263" w:rsidRPr="00FF41DF">
        <w:rPr>
          <w:rFonts w:ascii="Times New Roman" w:hAnsi="Times New Roman"/>
          <w:sz w:val="22"/>
          <w:szCs w:val="22"/>
        </w:rPr>
        <w:t xml:space="preserve"> no orçamento. Fala da proposta dos funcionários para que seja criada uma equipe de transição para a próxima gestão, justamente para apresentar o trabalho feito até agora, subsidiando uma possível reprogramação e apresentando os documentos principais do Conselh</w:t>
      </w:r>
      <w:r w:rsidR="005B42E2" w:rsidRPr="00FF41DF">
        <w:rPr>
          <w:rFonts w:ascii="Times New Roman" w:hAnsi="Times New Roman"/>
          <w:sz w:val="22"/>
          <w:szCs w:val="22"/>
        </w:rPr>
        <w:t>o.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C52263" w:rsidRPr="00FF41DF">
        <w:rPr>
          <w:rFonts w:ascii="Times New Roman" w:hAnsi="Times New Roman"/>
          <w:sz w:val="22"/>
          <w:szCs w:val="22"/>
        </w:rPr>
        <w:t>O Presidente propõe a prorrogação da Plenária por mais 1h</w:t>
      </w:r>
      <w:r w:rsidR="00E666CC" w:rsidRPr="00FF41DF">
        <w:rPr>
          <w:rFonts w:ascii="Times New Roman" w:hAnsi="Times New Roman"/>
          <w:sz w:val="22"/>
          <w:szCs w:val="22"/>
        </w:rPr>
        <w:t xml:space="preserve"> (uma hora)</w:t>
      </w:r>
      <w:r w:rsidR="00C52263" w:rsidRPr="00FF41DF">
        <w:rPr>
          <w:rFonts w:ascii="Times New Roman" w:hAnsi="Times New Roman"/>
          <w:sz w:val="22"/>
          <w:szCs w:val="22"/>
        </w:rPr>
        <w:t>, sendo acatada pelos presentes.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115EB">
        <w:rPr>
          <w:rFonts w:ascii="Times New Roman" w:hAnsi="Times New Roman"/>
          <w:sz w:val="22"/>
          <w:szCs w:val="22"/>
        </w:rPr>
        <w:t>O c</w:t>
      </w:r>
      <w:r w:rsidR="00C52263" w:rsidRPr="00FF41DF">
        <w:rPr>
          <w:rFonts w:ascii="Times New Roman" w:hAnsi="Times New Roman"/>
          <w:sz w:val="22"/>
          <w:szCs w:val="22"/>
        </w:rPr>
        <w:t>ons</w:t>
      </w:r>
      <w:r w:rsidR="005B42E2" w:rsidRPr="00FF41DF">
        <w:rPr>
          <w:rFonts w:ascii="Times New Roman" w:hAnsi="Times New Roman"/>
          <w:sz w:val="22"/>
          <w:szCs w:val="22"/>
        </w:rPr>
        <w:t xml:space="preserve">elheiro </w:t>
      </w:r>
      <w:r w:rsidR="005B42E2" w:rsidRPr="00FF41DF">
        <w:rPr>
          <w:rFonts w:ascii="Times New Roman" w:hAnsi="Times New Roman"/>
          <w:b/>
          <w:sz w:val="22"/>
          <w:szCs w:val="22"/>
        </w:rPr>
        <w:t>ROBERTO DECÓ</w:t>
      </w:r>
      <w:r w:rsidR="005B42E2" w:rsidRPr="00FF41DF">
        <w:rPr>
          <w:rFonts w:ascii="Times New Roman" w:hAnsi="Times New Roman"/>
          <w:sz w:val="22"/>
          <w:szCs w:val="22"/>
        </w:rPr>
        <w:t xml:space="preserve"> </w:t>
      </w:r>
      <w:r w:rsidR="00C52263" w:rsidRPr="00FF41DF">
        <w:rPr>
          <w:rFonts w:ascii="Times New Roman" w:hAnsi="Times New Roman"/>
          <w:sz w:val="22"/>
          <w:szCs w:val="22"/>
        </w:rPr>
        <w:t xml:space="preserve">diz que discorda </w:t>
      </w:r>
      <w:r w:rsidR="005B42E2" w:rsidRPr="00FF41DF">
        <w:rPr>
          <w:rFonts w:ascii="Times New Roman" w:hAnsi="Times New Roman"/>
          <w:sz w:val="22"/>
          <w:szCs w:val="22"/>
        </w:rPr>
        <w:t>quanto à r</w:t>
      </w:r>
      <w:r w:rsidR="00C52263" w:rsidRPr="00FF41DF">
        <w:rPr>
          <w:rFonts w:ascii="Times New Roman" w:hAnsi="Times New Roman"/>
          <w:sz w:val="22"/>
          <w:szCs w:val="22"/>
        </w:rPr>
        <w:t>eduç</w:t>
      </w:r>
      <w:r w:rsidR="00A115EB">
        <w:rPr>
          <w:rFonts w:ascii="Times New Roman" w:hAnsi="Times New Roman"/>
          <w:sz w:val="22"/>
          <w:szCs w:val="22"/>
        </w:rPr>
        <w:t>ão da participação de c</w:t>
      </w:r>
      <w:r w:rsidR="00C52263" w:rsidRPr="00FF41DF">
        <w:rPr>
          <w:rFonts w:ascii="Times New Roman" w:hAnsi="Times New Roman"/>
          <w:sz w:val="22"/>
          <w:szCs w:val="22"/>
        </w:rPr>
        <w:t>onselheiros em iniciativas externas, visto que os eventos da C</w:t>
      </w:r>
      <w:r w:rsidR="005B42E2" w:rsidRPr="00FF41DF">
        <w:rPr>
          <w:rFonts w:ascii="Times New Roman" w:hAnsi="Times New Roman"/>
          <w:sz w:val="22"/>
          <w:szCs w:val="22"/>
        </w:rPr>
        <w:t xml:space="preserve">omissão de Exercício Profissional, da qual é componente, </w:t>
      </w:r>
      <w:r w:rsidR="00C52263" w:rsidRPr="00FF41DF">
        <w:rPr>
          <w:rFonts w:ascii="Times New Roman" w:hAnsi="Times New Roman"/>
          <w:sz w:val="22"/>
          <w:szCs w:val="22"/>
        </w:rPr>
        <w:t>são praticamente Grupos de Trabalho e a não participação afeta as atividades da Comissão.</w:t>
      </w:r>
      <w:r w:rsidR="005B42E2" w:rsidRPr="00FF41DF">
        <w:rPr>
          <w:rFonts w:ascii="Times New Roman" w:hAnsi="Times New Roman"/>
          <w:sz w:val="22"/>
          <w:szCs w:val="22"/>
        </w:rPr>
        <w:t xml:space="preserve"> </w:t>
      </w:r>
      <w:r w:rsidR="00C52263" w:rsidRPr="00FF41DF">
        <w:rPr>
          <w:rFonts w:ascii="Times New Roman" w:hAnsi="Times New Roman"/>
          <w:sz w:val="22"/>
          <w:szCs w:val="22"/>
        </w:rPr>
        <w:t xml:space="preserve">Fala que </w:t>
      </w:r>
      <w:r w:rsidR="005B42E2" w:rsidRPr="00FF41DF">
        <w:rPr>
          <w:rFonts w:ascii="Times New Roman" w:hAnsi="Times New Roman"/>
          <w:sz w:val="22"/>
          <w:szCs w:val="22"/>
        </w:rPr>
        <w:t xml:space="preserve">não tinha conhecimento de que a participação do </w:t>
      </w:r>
      <w:r w:rsidR="00C52263" w:rsidRPr="00FF41DF">
        <w:rPr>
          <w:rFonts w:ascii="Times New Roman" w:hAnsi="Times New Roman"/>
          <w:sz w:val="22"/>
          <w:szCs w:val="22"/>
        </w:rPr>
        <w:t>Presidente na</w:t>
      </w:r>
      <w:r w:rsidR="005B42E2" w:rsidRPr="00FF41DF">
        <w:rPr>
          <w:rFonts w:ascii="Times New Roman" w:hAnsi="Times New Roman"/>
          <w:sz w:val="22"/>
          <w:szCs w:val="22"/>
        </w:rPr>
        <w:t>s reuniões</w:t>
      </w:r>
      <w:r w:rsidR="00C52263" w:rsidRPr="00FF41DF">
        <w:rPr>
          <w:rFonts w:ascii="Times New Roman" w:hAnsi="Times New Roman"/>
          <w:sz w:val="22"/>
          <w:szCs w:val="22"/>
        </w:rPr>
        <w:t xml:space="preserve"> das Comissões é </w:t>
      </w:r>
      <w:r w:rsidR="005B42E2" w:rsidRPr="00FF41DF">
        <w:rPr>
          <w:rFonts w:ascii="Times New Roman" w:hAnsi="Times New Roman"/>
          <w:sz w:val="22"/>
          <w:szCs w:val="22"/>
        </w:rPr>
        <w:t>custeada pela</w:t>
      </w:r>
      <w:r w:rsidR="00C52263" w:rsidRPr="00FF41DF">
        <w:rPr>
          <w:rFonts w:ascii="Times New Roman" w:hAnsi="Times New Roman"/>
          <w:sz w:val="22"/>
          <w:szCs w:val="22"/>
        </w:rPr>
        <w:t xml:space="preserve"> própria Comissão</w:t>
      </w:r>
      <w:r w:rsidR="005B42E2" w:rsidRPr="00FF41DF">
        <w:rPr>
          <w:rFonts w:ascii="Times New Roman" w:hAnsi="Times New Roman"/>
          <w:sz w:val="22"/>
          <w:szCs w:val="22"/>
        </w:rPr>
        <w:t>, o que reduz o valor disponível para a realização de reuniões.</w:t>
      </w:r>
      <w:r w:rsidR="00E120AE" w:rsidRPr="00FF41DF">
        <w:rPr>
          <w:rFonts w:ascii="Times New Roman" w:hAnsi="Times New Roman"/>
          <w:sz w:val="22"/>
          <w:szCs w:val="22"/>
        </w:rPr>
        <w:t xml:space="preserve"> </w:t>
      </w:r>
      <w:r w:rsidR="00C52263" w:rsidRPr="00FF41DF">
        <w:rPr>
          <w:rFonts w:ascii="Times New Roman" w:hAnsi="Times New Roman"/>
          <w:sz w:val="22"/>
          <w:szCs w:val="22"/>
        </w:rPr>
        <w:t xml:space="preserve">O Presidente se manifesta e diz que não tinha conhecimento desta informação e </w:t>
      </w:r>
      <w:r w:rsidR="00C52263" w:rsidRPr="00FF41DF">
        <w:rPr>
          <w:rFonts w:ascii="Times New Roman" w:hAnsi="Times New Roman"/>
          <w:sz w:val="22"/>
          <w:szCs w:val="22"/>
        </w:rPr>
        <w:lastRenderedPageBreak/>
        <w:t>que não participa de todas as reuniões.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115EB">
        <w:rPr>
          <w:rFonts w:ascii="Times New Roman" w:hAnsi="Times New Roman"/>
          <w:sz w:val="22"/>
          <w:szCs w:val="22"/>
        </w:rPr>
        <w:t>O c</w:t>
      </w:r>
      <w:r w:rsidR="00E120AE" w:rsidRPr="00FF41DF">
        <w:rPr>
          <w:rFonts w:ascii="Times New Roman" w:hAnsi="Times New Roman"/>
          <w:sz w:val="22"/>
          <w:szCs w:val="22"/>
        </w:rPr>
        <w:t xml:space="preserve">onselheiro </w:t>
      </w:r>
      <w:r w:rsidR="00A24283" w:rsidRPr="00FF41DF">
        <w:rPr>
          <w:rFonts w:ascii="Times New Roman" w:hAnsi="Times New Roman"/>
          <w:b/>
          <w:sz w:val="22"/>
          <w:szCs w:val="22"/>
        </w:rPr>
        <w:t xml:space="preserve">ORITZ </w:t>
      </w:r>
      <w:r w:rsidR="00E120AE" w:rsidRPr="00FF41DF">
        <w:rPr>
          <w:rFonts w:ascii="Times New Roman" w:hAnsi="Times New Roman"/>
          <w:b/>
          <w:sz w:val="22"/>
          <w:szCs w:val="22"/>
        </w:rPr>
        <w:t>CAMPOS</w:t>
      </w:r>
      <w:r w:rsidR="00E120AE" w:rsidRPr="00FF41DF">
        <w:rPr>
          <w:rFonts w:ascii="Times New Roman" w:hAnsi="Times New Roman"/>
          <w:sz w:val="22"/>
          <w:szCs w:val="22"/>
        </w:rPr>
        <w:t xml:space="preserve"> </w:t>
      </w:r>
      <w:r w:rsidR="00A24283" w:rsidRPr="00FF41DF">
        <w:rPr>
          <w:rFonts w:ascii="Times New Roman" w:hAnsi="Times New Roman"/>
          <w:sz w:val="22"/>
          <w:szCs w:val="22"/>
        </w:rPr>
        <w:t>diz que, conforme o Plano</w:t>
      </w:r>
      <w:r w:rsidR="00E120AE" w:rsidRPr="00FF41DF">
        <w:rPr>
          <w:rFonts w:ascii="Times New Roman" w:hAnsi="Times New Roman"/>
          <w:sz w:val="22"/>
          <w:szCs w:val="22"/>
        </w:rPr>
        <w:t xml:space="preserve"> de Ação de </w:t>
      </w:r>
      <w:r w:rsidR="00A24283" w:rsidRPr="00FF41DF">
        <w:rPr>
          <w:rFonts w:ascii="Times New Roman" w:hAnsi="Times New Roman"/>
          <w:sz w:val="22"/>
          <w:szCs w:val="22"/>
        </w:rPr>
        <w:t xml:space="preserve">2018, está prevista a contratação de somente 03 </w:t>
      </w:r>
      <w:r w:rsidR="00E120AE" w:rsidRPr="00FF41DF">
        <w:rPr>
          <w:rFonts w:ascii="Times New Roman" w:hAnsi="Times New Roman"/>
          <w:sz w:val="22"/>
          <w:szCs w:val="22"/>
        </w:rPr>
        <w:t xml:space="preserve">(três) </w:t>
      </w:r>
      <w:r w:rsidR="00A24283" w:rsidRPr="00FF41DF">
        <w:rPr>
          <w:rFonts w:ascii="Times New Roman" w:hAnsi="Times New Roman"/>
          <w:sz w:val="22"/>
          <w:szCs w:val="22"/>
        </w:rPr>
        <w:t>agentes de fiscalização. Fala que desde a primeira Plenária vem alertando e pedindo a contratação de mais fiscais.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115EB">
        <w:rPr>
          <w:rFonts w:ascii="Times New Roman" w:hAnsi="Times New Roman"/>
          <w:sz w:val="22"/>
          <w:szCs w:val="22"/>
        </w:rPr>
        <w:t>O c</w:t>
      </w:r>
      <w:r w:rsidR="00050ED6" w:rsidRPr="00FF41DF">
        <w:rPr>
          <w:rFonts w:ascii="Times New Roman" w:hAnsi="Times New Roman"/>
          <w:sz w:val="22"/>
          <w:szCs w:val="22"/>
        </w:rPr>
        <w:t>ons</w:t>
      </w:r>
      <w:r w:rsidR="00A360B0" w:rsidRPr="00FF41DF">
        <w:rPr>
          <w:rFonts w:ascii="Times New Roman" w:hAnsi="Times New Roman"/>
          <w:sz w:val="22"/>
          <w:szCs w:val="22"/>
        </w:rPr>
        <w:t xml:space="preserve">elheiro </w:t>
      </w:r>
      <w:r w:rsidR="00050ED6" w:rsidRPr="00FF41DF">
        <w:rPr>
          <w:rFonts w:ascii="Times New Roman" w:hAnsi="Times New Roman"/>
          <w:b/>
          <w:sz w:val="22"/>
          <w:szCs w:val="22"/>
        </w:rPr>
        <w:t xml:space="preserve">RUI </w:t>
      </w:r>
      <w:r w:rsidR="00A360B0" w:rsidRPr="00FF41DF">
        <w:rPr>
          <w:rFonts w:ascii="Times New Roman" w:hAnsi="Times New Roman"/>
          <w:b/>
          <w:sz w:val="22"/>
          <w:szCs w:val="22"/>
        </w:rPr>
        <w:t>MINEIRO</w:t>
      </w:r>
      <w:r w:rsidR="00A360B0" w:rsidRPr="00FF41DF">
        <w:rPr>
          <w:rFonts w:ascii="Times New Roman" w:hAnsi="Times New Roman"/>
          <w:sz w:val="22"/>
          <w:szCs w:val="22"/>
        </w:rPr>
        <w:t xml:space="preserve"> </w:t>
      </w:r>
      <w:r w:rsidR="00050ED6" w:rsidRPr="00FF41DF">
        <w:rPr>
          <w:rFonts w:ascii="Times New Roman" w:hAnsi="Times New Roman"/>
          <w:sz w:val="22"/>
          <w:szCs w:val="22"/>
        </w:rPr>
        <w:t>diz que o P</w:t>
      </w:r>
      <w:r w:rsidR="00A360B0" w:rsidRPr="00FF41DF">
        <w:rPr>
          <w:rFonts w:ascii="Times New Roman" w:hAnsi="Times New Roman"/>
          <w:sz w:val="22"/>
          <w:szCs w:val="22"/>
        </w:rPr>
        <w:t xml:space="preserve">lano </w:t>
      </w:r>
      <w:r w:rsidR="004E10D8">
        <w:rPr>
          <w:rFonts w:ascii="Times New Roman" w:hAnsi="Times New Roman"/>
          <w:sz w:val="22"/>
          <w:szCs w:val="22"/>
        </w:rPr>
        <w:t xml:space="preserve">prevê uma </w:t>
      </w:r>
      <w:r w:rsidR="007218E9">
        <w:rPr>
          <w:rFonts w:ascii="Times New Roman" w:hAnsi="Times New Roman"/>
          <w:sz w:val="22"/>
          <w:szCs w:val="22"/>
        </w:rPr>
        <w:t xml:space="preserve">estimativa </w:t>
      </w:r>
      <w:r w:rsidR="00050ED6" w:rsidRPr="00FF41DF">
        <w:rPr>
          <w:rFonts w:ascii="Times New Roman" w:hAnsi="Times New Roman"/>
          <w:sz w:val="22"/>
          <w:szCs w:val="22"/>
        </w:rPr>
        <w:t xml:space="preserve">e que há a possibilidade de reformulação e reconsideração das ações, inclusive com a criação de escritórios regionais. Em resposta, o </w:t>
      </w:r>
      <w:r w:rsidR="00A115EB">
        <w:rPr>
          <w:rFonts w:ascii="Times New Roman" w:hAnsi="Times New Roman"/>
          <w:sz w:val="22"/>
          <w:szCs w:val="22"/>
        </w:rPr>
        <w:t>c</w:t>
      </w:r>
      <w:r w:rsidR="00A360B0" w:rsidRPr="00FF41DF">
        <w:rPr>
          <w:rFonts w:ascii="Times New Roman" w:hAnsi="Times New Roman"/>
          <w:sz w:val="22"/>
          <w:szCs w:val="22"/>
        </w:rPr>
        <w:t xml:space="preserve">onselheiro </w:t>
      </w:r>
      <w:r w:rsidR="00050ED6" w:rsidRPr="00FF41DF">
        <w:rPr>
          <w:rFonts w:ascii="Times New Roman" w:hAnsi="Times New Roman"/>
          <w:b/>
          <w:sz w:val="22"/>
          <w:szCs w:val="22"/>
        </w:rPr>
        <w:t xml:space="preserve">ORITZ </w:t>
      </w:r>
      <w:r w:rsidR="00A360B0" w:rsidRPr="00FF41DF">
        <w:rPr>
          <w:rFonts w:ascii="Times New Roman" w:hAnsi="Times New Roman"/>
          <w:b/>
          <w:sz w:val="22"/>
          <w:szCs w:val="22"/>
        </w:rPr>
        <w:t xml:space="preserve">CAMPOS </w:t>
      </w:r>
      <w:r w:rsidR="00050ED6" w:rsidRPr="00FF41DF">
        <w:rPr>
          <w:rFonts w:ascii="Times New Roman" w:hAnsi="Times New Roman"/>
          <w:sz w:val="22"/>
          <w:szCs w:val="22"/>
        </w:rPr>
        <w:t>concorda, visto a desnecessidade de deslocamento de servidores, reduzindo assim o pagamento de diárias para funcionários.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360B0" w:rsidRPr="00FF41DF">
        <w:rPr>
          <w:rFonts w:ascii="Times New Roman" w:hAnsi="Times New Roman"/>
          <w:sz w:val="22"/>
          <w:szCs w:val="22"/>
        </w:rPr>
        <w:t xml:space="preserve">A Conselheira </w:t>
      </w:r>
      <w:r w:rsidR="00050ED6" w:rsidRPr="00FF41DF">
        <w:rPr>
          <w:rFonts w:ascii="Times New Roman" w:hAnsi="Times New Roman"/>
          <w:b/>
          <w:sz w:val="22"/>
          <w:szCs w:val="22"/>
        </w:rPr>
        <w:t xml:space="preserve">ROSANA </w:t>
      </w:r>
      <w:r w:rsidR="00A360B0" w:rsidRPr="00FF41DF">
        <w:rPr>
          <w:rFonts w:ascii="Times New Roman" w:hAnsi="Times New Roman"/>
          <w:b/>
          <w:sz w:val="22"/>
          <w:szCs w:val="22"/>
        </w:rPr>
        <w:t>OPPITZ</w:t>
      </w:r>
      <w:r w:rsidR="00A360B0" w:rsidRPr="00FF41DF">
        <w:rPr>
          <w:rFonts w:ascii="Times New Roman" w:hAnsi="Times New Roman"/>
          <w:sz w:val="22"/>
          <w:szCs w:val="22"/>
        </w:rPr>
        <w:t xml:space="preserve"> </w:t>
      </w:r>
      <w:r w:rsidR="00050ED6" w:rsidRPr="00FF41DF">
        <w:rPr>
          <w:rFonts w:ascii="Times New Roman" w:hAnsi="Times New Roman"/>
          <w:sz w:val="22"/>
          <w:szCs w:val="22"/>
        </w:rPr>
        <w:t xml:space="preserve">diz que no primeiro mandato foi analisada a viabilidade de criar os escritórios regionais e levantou a necessidade de contratação de 28 </w:t>
      </w:r>
      <w:r w:rsidR="00CB5CD2" w:rsidRPr="00FF41DF">
        <w:rPr>
          <w:rFonts w:ascii="Times New Roman" w:hAnsi="Times New Roman"/>
          <w:sz w:val="22"/>
          <w:szCs w:val="22"/>
        </w:rPr>
        <w:t xml:space="preserve">(vinte e oito) </w:t>
      </w:r>
      <w:r w:rsidR="00050ED6" w:rsidRPr="00FF41DF">
        <w:rPr>
          <w:rFonts w:ascii="Times New Roman" w:hAnsi="Times New Roman"/>
          <w:sz w:val="22"/>
          <w:szCs w:val="22"/>
        </w:rPr>
        <w:t xml:space="preserve">agentes de fiscalização, </w:t>
      </w:r>
      <w:r w:rsidR="00CB5CD2" w:rsidRPr="00FF41DF">
        <w:rPr>
          <w:rFonts w:ascii="Times New Roman" w:hAnsi="Times New Roman"/>
          <w:sz w:val="22"/>
          <w:szCs w:val="22"/>
        </w:rPr>
        <w:t xml:space="preserve">proposta essa </w:t>
      </w:r>
      <w:r w:rsidR="00050ED6" w:rsidRPr="00FF41DF">
        <w:rPr>
          <w:rFonts w:ascii="Times New Roman" w:hAnsi="Times New Roman"/>
          <w:sz w:val="22"/>
          <w:szCs w:val="22"/>
        </w:rPr>
        <w:t xml:space="preserve">que foi apresentada em Plenária. Naquele momento, foi autorizada pelo Plenário a contratação de 07 </w:t>
      </w:r>
      <w:r w:rsidR="00CB5CD2" w:rsidRPr="00FF41DF">
        <w:rPr>
          <w:rFonts w:ascii="Times New Roman" w:hAnsi="Times New Roman"/>
          <w:sz w:val="22"/>
          <w:szCs w:val="22"/>
        </w:rPr>
        <w:t>(sete)</w:t>
      </w:r>
      <w:r w:rsidR="00050ED6" w:rsidRPr="00FF41DF">
        <w:rPr>
          <w:rFonts w:ascii="Times New Roman" w:hAnsi="Times New Roman"/>
          <w:sz w:val="22"/>
          <w:szCs w:val="22"/>
        </w:rPr>
        <w:t>agentes.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050ED6" w:rsidRPr="00FF41DF">
        <w:rPr>
          <w:rFonts w:ascii="Times New Roman" w:hAnsi="Times New Roman"/>
          <w:sz w:val="22"/>
          <w:szCs w:val="22"/>
        </w:rPr>
        <w:t xml:space="preserve">Sobre a projeção </w:t>
      </w:r>
      <w:r w:rsidR="00CB5CD2" w:rsidRPr="00FF41DF">
        <w:rPr>
          <w:rFonts w:ascii="Times New Roman" w:hAnsi="Times New Roman"/>
          <w:sz w:val="22"/>
          <w:szCs w:val="22"/>
        </w:rPr>
        <w:t>do</w:t>
      </w:r>
      <w:r w:rsidR="00050ED6" w:rsidRPr="00FF41DF">
        <w:rPr>
          <w:rFonts w:ascii="Times New Roman" w:hAnsi="Times New Roman"/>
          <w:sz w:val="22"/>
          <w:szCs w:val="22"/>
        </w:rPr>
        <w:t xml:space="preserve"> orçamento</w:t>
      </w:r>
      <w:r w:rsidR="00CB5CD2" w:rsidRPr="00FF41DF">
        <w:rPr>
          <w:rFonts w:ascii="Times New Roman" w:hAnsi="Times New Roman"/>
          <w:sz w:val="22"/>
          <w:szCs w:val="22"/>
        </w:rPr>
        <w:t xml:space="preserve"> pelo próprio CAU/RS</w:t>
      </w:r>
      <w:r w:rsidR="00050ED6" w:rsidRPr="00FF41DF">
        <w:rPr>
          <w:rFonts w:ascii="Times New Roman" w:hAnsi="Times New Roman"/>
          <w:sz w:val="22"/>
          <w:szCs w:val="22"/>
        </w:rPr>
        <w:t xml:space="preserve">, o Gerente </w:t>
      </w:r>
      <w:r w:rsidR="00CB5CD2" w:rsidRPr="00FF41DF">
        <w:rPr>
          <w:rFonts w:ascii="Times New Roman" w:hAnsi="Times New Roman"/>
          <w:b/>
          <w:sz w:val="22"/>
          <w:szCs w:val="22"/>
        </w:rPr>
        <w:t xml:space="preserve">TALES VÖLKER </w:t>
      </w:r>
      <w:bookmarkStart w:id="0" w:name="_GoBack"/>
      <w:r w:rsidR="00CB5CD2" w:rsidRPr="007218E9">
        <w:rPr>
          <w:rFonts w:ascii="Times New Roman" w:hAnsi="Times New Roman"/>
          <w:sz w:val="22"/>
          <w:szCs w:val="22"/>
        </w:rPr>
        <w:t>reforça a informação</w:t>
      </w:r>
      <w:r w:rsidR="00CB5CD2" w:rsidRPr="00FF41DF">
        <w:rPr>
          <w:rFonts w:ascii="Times New Roman" w:hAnsi="Times New Roman"/>
          <w:b/>
          <w:sz w:val="22"/>
          <w:szCs w:val="22"/>
        </w:rPr>
        <w:t xml:space="preserve"> </w:t>
      </w:r>
      <w:bookmarkEnd w:id="0"/>
      <w:r w:rsidR="00CB5CD2" w:rsidRPr="00FF41DF">
        <w:rPr>
          <w:rFonts w:ascii="Times New Roman" w:hAnsi="Times New Roman"/>
          <w:sz w:val="22"/>
          <w:szCs w:val="22"/>
        </w:rPr>
        <w:t xml:space="preserve">de que </w:t>
      </w:r>
      <w:r w:rsidR="00050ED6" w:rsidRPr="00FF41DF">
        <w:rPr>
          <w:rFonts w:ascii="Times New Roman" w:hAnsi="Times New Roman"/>
          <w:sz w:val="22"/>
          <w:szCs w:val="22"/>
        </w:rPr>
        <w:t>está em contato com o CAU/SP para verificar a metodologia e ferramenta utilizada por eles</w:t>
      </w:r>
      <w:r w:rsidR="00CB5CD2" w:rsidRPr="00FF41DF">
        <w:rPr>
          <w:rFonts w:ascii="Times New Roman" w:hAnsi="Times New Roman"/>
          <w:sz w:val="22"/>
          <w:szCs w:val="22"/>
        </w:rPr>
        <w:t>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050ED6" w:rsidRPr="00FF41DF">
        <w:rPr>
          <w:rFonts w:ascii="Times New Roman" w:hAnsi="Times New Roman"/>
          <w:sz w:val="22"/>
          <w:szCs w:val="22"/>
        </w:rPr>
        <w:t xml:space="preserve">O </w:t>
      </w:r>
      <w:r w:rsidR="00A115EB">
        <w:rPr>
          <w:rFonts w:ascii="Times New Roman" w:hAnsi="Times New Roman"/>
          <w:sz w:val="22"/>
          <w:szCs w:val="22"/>
        </w:rPr>
        <w:t>c</w:t>
      </w:r>
      <w:r w:rsidR="00050ED6" w:rsidRPr="00FF41DF">
        <w:rPr>
          <w:rFonts w:ascii="Times New Roman" w:hAnsi="Times New Roman"/>
          <w:sz w:val="22"/>
          <w:szCs w:val="22"/>
        </w:rPr>
        <w:t>ons</w:t>
      </w:r>
      <w:r w:rsidR="00CB5CD2" w:rsidRPr="00FF41DF">
        <w:rPr>
          <w:rFonts w:ascii="Times New Roman" w:hAnsi="Times New Roman"/>
          <w:sz w:val="22"/>
          <w:szCs w:val="22"/>
        </w:rPr>
        <w:t xml:space="preserve">elheiro </w:t>
      </w:r>
      <w:r w:rsidR="00050ED6" w:rsidRPr="00FF41DF">
        <w:rPr>
          <w:rFonts w:ascii="Times New Roman" w:hAnsi="Times New Roman"/>
          <w:b/>
          <w:sz w:val="22"/>
          <w:szCs w:val="22"/>
        </w:rPr>
        <w:t>CLÓVIS</w:t>
      </w:r>
      <w:r w:rsidR="00CB5CD2" w:rsidRPr="00FF41DF">
        <w:rPr>
          <w:rFonts w:ascii="Times New Roman" w:hAnsi="Times New Roman"/>
          <w:b/>
          <w:sz w:val="22"/>
          <w:szCs w:val="22"/>
        </w:rPr>
        <w:t xml:space="preserve"> ILGENFRITZ</w:t>
      </w:r>
      <w:r w:rsidR="00CB5CD2" w:rsidRPr="00FF41DF">
        <w:rPr>
          <w:rFonts w:ascii="Times New Roman" w:hAnsi="Times New Roman"/>
          <w:sz w:val="22"/>
          <w:szCs w:val="22"/>
        </w:rPr>
        <w:t xml:space="preserve"> </w:t>
      </w:r>
      <w:r w:rsidR="00050ED6" w:rsidRPr="00FF41DF">
        <w:rPr>
          <w:rFonts w:ascii="Times New Roman" w:hAnsi="Times New Roman"/>
          <w:sz w:val="22"/>
          <w:szCs w:val="22"/>
        </w:rPr>
        <w:t>fala que deve ha</w:t>
      </w:r>
      <w:r w:rsidR="00A115EB">
        <w:rPr>
          <w:rFonts w:ascii="Times New Roman" w:hAnsi="Times New Roman"/>
          <w:sz w:val="22"/>
          <w:szCs w:val="22"/>
        </w:rPr>
        <w:t>ver uma maior participação dos c</w:t>
      </w:r>
      <w:r w:rsidR="00050ED6" w:rsidRPr="00FF41DF">
        <w:rPr>
          <w:rFonts w:ascii="Times New Roman" w:hAnsi="Times New Roman"/>
          <w:sz w:val="22"/>
          <w:szCs w:val="22"/>
        </w:rPr>
        <w:t xml:space="preserve">onselheiros nesse processo e que a </w:t>
      </w:r>
      <w:r w:rsidR="00CB5CD2" w:rsidRPr="00FF41DF">
        <w:rPr>
          <w:rFonts w:ascii="Times New Roman" w:hAnsi="Times New Roman"/>
          <w:sz w:val="22"/>
          <w:szCs w:val="22"/>
        </w:rPr>
        <w:t>CPF-CAU/RS trabalhou em parceria com a Unidade de</w:t>
      </w:r>
      <w:r w:rsidR="00050ED6" w:rsidRPr="00FF41DF">
        <w:rPr>
          <w:rFonts w:ascii="Times New Roman" w:hAnsi="Times New Roman"/>
          <w:sz w:val="22"/>
          <w:szCs w:val="22"/>
        </w:rPr>
        <w:t xml:space="preserve"> Planejamento para chegar o mais próximo possível do número requisitado pelo CAU/BR. Diz ainda que caberá à próxima gestão reanalisar o orçamento e as ações a serem realizadas, visto que há a possibilidade de fazê-lo na reprogramação orçamentária.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115EB">
        <w:rPr>
          <w:rFonts w:ascii="Times New Roman" w:hAnsi="Times New Roman"/>
          <w:sz w:val="22"/>
          <w:szCs w:val="22"/>
        </w:rPr>
        <w:t>O c</w:t>
      </w:r>
      <w:r w:rsidR="00B56D2F" w:rsidRPr="00FF41DF">
        <w:rPr>
          <w:rFonts w:ascii="Times New Roman" w:hAnsi="Times New Roman"/>
          <w:sz w:val="22"/>
          <w:szCs w:val="22"/>
        </w:rPr>
        <w:t>ons</w:t>
      </w:r>
      <w:r w:rsidR="007249FE" w:rsidRPr="00FF41DF">
        <w:rPr>
          <w:rFonts w:ascii="Times New Roman" w:hAnsi="Times New Roman"/>
          <w:sz w:val="22"/>
          <w:szCs w:val="22"/>
        </w:rPr>
        <w:t xml:space="preserve">elheiro </w:t>
      </w:r>
      <w:r w:rsidR="00B56D2F" w:rsidRPr="00FF41DF">
        <w:rPr>
          <w:rFonts w:ascii="Times New Roman" w:hAnsi="Times New Roman"/>
          <w:b/>
          <w:sz w:val="22"/>
          <w:szCs w:val="22"/>
        </w:rPr>
        <w:t>CLÓVIS</w:t>
      </w:r>
      <w:r w:rsidR="007249FE" w:rsidRPr="00FF41DF">
        <w:rPr>
          <w:rFonts w:ascii="Times New Roman" w:hAnsi="Times New Roman"/>
          <w:b/>
          <w:sz w:val="22"/>
          <w:szCs w:val="22"/>
        </w:rPr>
        <w:t xml:space="preserve"> ILGENFRITZ</w:t>
      </w:r>
      <w:r w:rsidR="007249FE" w:rsidRPr="00FF41DF">
        <w:rPr>
          <w:rFonts w:ascii="Times New Roman" w:hAnsi="Times New Roman"/>
          <w:sz w:val="22"/>
          <w:szCs w:val="22"/>
        </w:rPr>
        <w:t xml:space="preserve"> pede que seus </w:t>
      </w:r>
      <w:r w:rsidR="00B56D2F" w:rsidRPr="00FF41DF">
        <w:rPr>
          <w:rFonts w:ascii="Times New Roman" w:hAnsi="Times New Roman"/>
          <w:sz w:val="22"/>
          <w:szCs w:val="22"/>
        </w:rPr>
        <w:t>voto</w:t>
      </w:r>
      <w:r w:rsidR="007249FE" w:rsidRPr="00FF41DF">
        <w:rPr>
          <w:rFonts w:ascii="Times New Roman" w:hAnsi="Times New Roman"/>
          <w:sz w:val="22"/>
          <w:szCs w:val="22"/>
        </w:rPr>
        <w:t>s</w:t>
      </w:r>
      <w:r w:rsidR="00B56D2F" w:rsidRPr="00FF41DF">
        <w:rPr>
          <w:rFonts w:ascii="Times New Roman" w:hAnsi="Times New Roman"/>
          <w:sz w:val="22"/>
          <w:szCs w:val="22"/>
        </w:rPr>
        <w:t>, enquanto presidente interino na Plenária, não sejam computados, considerando que são inválidos.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A115EB">
        <w:rPr>
          <w:rFonts w:ascii="Times New Roman" w:hAnsi="Times New Roman"/>
          <w:sz w:val="22"/>
          <w:szCs w:val="22"/>
        </w:rPr>
        <w:t>O c</w:t>
      </w:r>
      <w:r w:rsidR="007249FE" w:rsidRPr="00FF41DF">
        <w:rPr>
          <w:rFonts w:ascii="Times New Roman" w:hAnsi="Times New Roman"/>
          <w:sz w:val="22"/>
          <w:szCs w:val="22"/>
        </w:rPr>
        <w:t xml:space="preserve">onselheiro </w:t>
      </w:r>
      <w:r w:rsidR="00B56D2F" w:rsidRPr="00FF41DF">
        <w:rPr>
          <w:rFonts w:ascii="Times New Roman" w:hAnsi="Times New Roman"/>
          <w:b/>
          <w:sz w:val="22"/>
          <w:szCs w:val="22"/>
        </w:rPr>
        <w:t xml:space="preserve">FAUSTO </w:t>
      </w:r>
      <w:r w:rsidR="007249FE" w:rsidRPr="00FF41DF">
        <w:rPr>
          <w:rFonts w:ascii="Times New Roman" w:hAnsi="Times New Roman"/>
          <w:b/>
          <w:sz w:val="22"/>
          <w:szCs w:val="22"/>
        </w:rPr>
        <w:t xml:space="preserve">STEFFEN </w:t>
      </w:r>
      <w:r w:rsidR="00B56D2F" w:rsidRPr="00FF41DF">
        <w:rPr>
          <w:rFonts w:ascii="Times New Roman" w:hAnsi="Times New Roman"/>
          <w:sz w:val="22"/>
          <w:szCs w:val="22"/>
        </w:rPr>
        <w:t>diz que a Comissão</w:t>
      </w:r>
      <w:r w:rsidR="007249FE" w:rsidRPr="00FF41DF">
        <w:rPr>
          <w:rFonts w:ascii="Times New Roman" w:hAnsi="Times New Roman"/>
          <w:sz w:val="22"/>
          <w:szCs w:val="22"/>
        </w:rPr>
        <w:t xml:space="preserve"> de Planejamento e Finanças </w:t>
      </w:r>
      <w:r w:rsidR="00B56D2F" w:rsidRPr="00FF41DF">
        <w:rPr>
          <w:rFonts w:ascii="Times New Roman" w:hAnsi="Times New Roman"/>
          <w:sz w:val="22"/>
          <w:szCs w:val="22"/>
        </w:rPr>
        <w:t>acompanhou de perto a elaboração do Plano de Ação e entende que é primordial que o CAU/RS consiga fazer sua própria projeção, não de</w:t>
      </w:r>
      <w:r w:rsidR="007249FE" w:rsidRPr="00FF41DF">
        <w:rPr>
          <w:rFonts w:ascii="Times New Roman" w:hAnsi="Times New Roman"/>
          <w:sz w:val="22"/>
          <w:szCs w:val="22"/>
        </w:rPr>
        <w:t xml:space="preserve">pendendo </w:t>
      </w:r>
      <w:r w:rsidR="00B56D2F" w:rsidRPr="00FF41DF">
        <w:rPr>
          <w:rFonts w:ascii="Times New Roman" w:hAnsi="Times New Roman"/>
          <w:sz w:val="22"/>
          <w:szCs w:val="22"/>
        </w:rPr>
        <w:t>do CAU/BR</w:t>
      </w:r>
      <w:r w:rsidR="00062B45" w:rsidRPr="00FF41DF">
        <w:rPr>
          <w:rFonts w:ascii="Times New Roman" w:hAnsi="Times New Roman"/>
          <w:sz w:val="22"/>
          <w:szCs w:val="22"/>
        </w:rPr>
        <w:t>.</w:t>
      </w:r>
      <w:r w:rsidR="007249FE" w:rsidRPr="00FF41DF">
        <w:rPr>
          <w:rFonts w:ascii="Times New Roman" w:hAnsi="Times New Roman"/>
          <w:sz w:val="22"/>
          <w:szCs w:val="22"/>
        </w:rPr>
        <w:t xml:space="preserve"> </w:t>
      </w:r>
      <w:r w:rsidR="007517DC" w:rsidRPr="00FF41DF">
        <w:rPr>
          <w:rFonts w:ascii="Times New Roman" w:hAnsi="Times New Roman"/>
          <w:sz w:val="22"/>
          <w:szCs w:val="22"/>
        </w:rPr>
        <w:t>Diz que a próxima gestão deve priorizar a análise do orçamento, considerando que, por exemplo, dependendo do local de residênc</w:t>
      </w:r>
      <w:r w:rsidR="00A115EB">
        <w:rPr>
          <w:rFonts w:ascii="Times New Roman" w:hAnsi="Times New Roman"/>
          <w:sz w:val="22"/>
          <w:szCs w:val="22"/>
        </w:rPr>
        <w:t>ia dos novos c</w:t>
      </w:r>
      <w:r w:rsidR="007517DC" w:rsidRPr="00FF41DF">
        <w:rPr>
          <w:rFonts w:ascii="Times New Roman" w:hAnsi="Times New Roman"/>
          <w:sz w:val="22"/>
          <w:szCs w:val="22"/>
        </w:rPr>
        <w:t>onselheiros, pode haver um aumento no valor da diária.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7517DC" w:rsidRPr="00FF41DF">
        <w:rPr>
          <w:rFonts w:ascii="Times New Roman" w:hAnsi="Times New Roman"/>
          <w:sz w:val="22"/>
          <w:szCs w:val="22"/>
        </w:rPr>
        <w:t xml:space="preserve">Colocada em votação a Deliberação, é aprovada por 09 </w:t>
      </w:r>
      <w:r w:rsidR="007249FE" w:rsidRPr="00FF41DF">
        <w:rPr>
          <w:rFonts w:ascii="Times New Roman" w:hAnsi="Times New Roman"/>
          <w:sz w:val="22"/>
          <w:szCs w:val="22"/>
        </w:rPr>
        <w:t xml:space="preserve">(nove) </w:t>
      </w:r>
      <w:r w:rsidR="007517DC" w:rsidRPr="00FF41DF">
        <w:rPr>
          <w:rFonts w:ascii="Times New Roman" w:hAnsi="Times New Roman"/>
          <w:sz w:val="22"/>
          <w:szCs w:val="22"/>
        </w:rPr>
        <w:t xml:space="preserve">votos favoráveis, 01 </w:t>
      </w:r>
      <w:r w:rsidR="007249FE" w:rsidRPr="00FF41DF">
        <w:rPr>
          <w:rFonts w:ascii="Times New Roman" w:hAnsi="Times New Roman"/>
          <w:sz w:val="22"/>
          <w:szCs w:val="22"/>
        </w:rPr>
        <w:t xml:space="preserve">(um) </w:t>
      </w:r>
      <w:r w:rsidR="007517DC" w:rsidRPr="00FF41DF">
        <w:rPr>
          <w:rFonts w:ascii="Times New Roman" w:hAnsi="Times New Roman"/>
          <w:sz w:val="22"/>
          <w:szCs w:val="22"/>
        </w:rPr>
        <w:t>contrário e 05</w:t>
      </w:r>
      <w:r w:rsidR="007249FE" w:rsidRPr="00FF41DF">
        <w:rPr>
          <w:rFonts w:ascii="Times New Roman" w:hAnsi="Times New Roman"/>
          <w:sz w:val="22"/>
          <w:szCs w:val="22"/>
        </w:rPr>
        <w:t xml:space="preserve"> (cinco)</w:t>
      </w:r>
      <w:r w:rsidR="007517DC" w:rsidRPr="00FF41DF">
        <w:rPr>
          <w:rFonts w:ascii="Times New Roman" w:hAnsi="Times New Roman"/>
          <w:sz w:val="22"/>
          <w:szCs w:val="22"/>
        </w:rPr>
        <w:t xml:space="preserve"> abstenções.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Deliberação CPF-CAU/RS nº 151/2017 - Aprovação de Transposição Orçamentária 2017 (Origem: Comis</w:t>
      </w:r>
      <w:r w:rsidR="002F1E6D" w:rsidRPr="00FF41DF">
        <w:rPr>
          <w:rFonts w:ascii="Times New Roman" w:hAnsi="Times New Roman"/>
          <w:b/>
          <w:sz w:val="22"/>
          <w:szCs w:val="22"/>
          <w:u w:val="single"/>
        </w:rPr>
        <w:t>são de Planejamento e Finanças):</w:t>
      </w:r>
      <w:r w:rsidR="002F1E6D" w:rsidRPr="00FF41DF">
        <w:rPr>
          <w:rFonts w:ascii="Times New Roman" w:hAnsi="Times New Roman"/>
          <w:sz w:val="22"/>
          <w:szCs w:val="22"/>
        </w:rPr>
        <w:t xml:space="preserve"> </w:t>
      </w:r>
      <w:r w:rsidR="007517DC" w:rsidRPr="00FF41DF">
        <w:rPr>
          <w:rFonts w:ascii="Times New Roman" w:hAnsi="Times New Roman"/>
          <w:sz w:val="22"/>
          <w:szCs w:val="22"/>
        </w:rPr>
        <w:t xml:space="preserve">O Gerente </w:t>
      </w:r>
      <w:r w:rsidR="007249FE" w:rsidRPr="00FF41DF">
        <w:rPr>
          <w:rFonts w:ascii="Times New Roman" w:hAnsi="Times New Roman"/>
          <w:b/>
          <w:sz w:val="22"/>
          <w:szCs w:val="22"/>
        </w:rPr>
        <w:t>TALES VÖLKER</w:t>
      </w:r>
      <w:r w:rsidR="007249FE" w:rsidRPr="00FF41DF">
        <w:rPr>
          <w:rFonts w:ascii="Times New Roman" w:hAnsi="Times New Roman"/>
          <w:sz w:val="22"/>
          <w:szCs w:val="22"/>
        </w:rPr>
        <w:t xml:space="preserve"> </w:t>
      </w:r>
      <w:r w:rsidR="007517DC" w:rsidRPr="00FF41DF">
        <w:rPr>
          <w:rFonts w:ascii="Times New Roman" w:hAnsi="Times New Roman"/>
          <w:sz w:val="22"/>
          <w:szCs w:val="22"/>
        </w:rPr>
        <w:t>explica que se trata da transposição da verba, no valor de R$ 60 mil</w:t>
      </w:r>
      <w:r w:rsidR="007249FE" w:rsidRPr="00FF41DF">
        <w:rPr>
          <w:rFonts w:ascii="Times New Roman" w:hAnsi="Times New Roman"/>
          <w:sz w:val="22"/>
          <w:szCs w:val="22"/>
        </w:rPr>
        <w:t xml:space="preserve"> (sessenta mil reais) proveniente </w:t>
      </w:r>
      <w:r w:rsidR="007517DC" w:rsidRPr="00FF41DF">
        <w:rPr>
          <w:rFonts w:ascii="Times New Roman" w:hAnsi="Times New Roman"/>
          <w:sz w:val="22"/>
          <w:szCs w:val="22"/>
        </w:rPr>
        <w:t>do edital de apoio que, não havendo inscrições, está sendo destinada à Presi</w:t>
      </w:r>
      <w:r w:rsidR="00A115EB">
        <w:rPr>
          <w:rFonts w:ascii="Times New Roman" w:hAnsi="Times New Roman"/>
          <w:sz w:val="22"/>
          <w:szCs w:val="22"/>
        </w:rPr>
        <w:t>dência para a participação dos c</w:t>
      </w:r>
      <w:r w:rsidR="007517DC" w:rsidRPr="00FF41DF">
        <w:rPr>
          <w:rFonts w:ascii="Times New Roman" w:hAnsi="Times New Roman"/>
          <w:sz w:val="22"/>
          <w:szCs w:val="22"/>
        </w:rPr>
        <w:t>onselheiros na II Conferência Nacional de Arquitetura e Urbanismo do CAU/BR.</w:t>
      </w:r>
      <w:r w:rsidR="002F1E6D" w:rsidRPr="00FF41DF">
        <w:rPr>
          <w:rFonts w:ascii="Times New Roman" w:hAnsi="Times New Roman"/>
          <w:sz w:val="22"/>
          <w:szCs w:val="22"/>
        </w:rPr>
        <w:t xml:space="preserve"> </w:t>
      </w:r>
      <w:r w:rsidR="007517DC" w:rsidRPr="00FF41DF">
        <w:rPr>
          <w:rFonts w:ascii="Times New Roman" w:hAnsi="Times New Roman"/>
          <w:sz w:val="22"/>
          <w:szCs w:val="22"/>
        </w:rPr>
        <w:t xml:space="preserve">Colocada em votação, a </w:t>
      </w:r>
      <w:r w:rsidR="007C63EF" w:rsidRPr="00FF41DF">
        <w:rPr>
          <w:rFonts w:ascii="Times New Roman" w:hAnsi="Times New Roman"/>
          <w:sz w:val="22"/>
          <w:szCs w:val="22"/>
        </w:rPr>
        <w:t xml:space="preserve">transposição orçamentária </w:t>
      </w:r>
      <w:r w:rsidR="007517DC" w:rsidRPr="00FF41DF">
        <w:rPr>
          <w:rFonts w:ascii="Times New Roman" w:hAnsi="Times New Roman"/>
          <w:sz w:val="22"/>
          <w:szCs w:val="22"/>
        </w:rPr>
        <w:t xml:space="preserve">é aprovada por 13 </w:t>
      </w:r>
      <w:r w:rsidR="007249FE" w:rsidRPr="00FF41DF">
        <w:rPr>
          <w:rFonts w:ascii="Times New Roman" w:hAnsi="Times New Roman"/>
          <w:sz w:val="22"/>
          <w:szCs w:val="22"/>
        </w:rPr>
        <w:t xml:space="preserve">(treze) </w:t>
      </w:r>
      <w:r w:rsidR="007517DC" w:rsidRPr="00FF41DF">
        <w:rPr>
          <w:rFonts w:ascii="Times New Roman" w:hAnsi="Times New Roman"/>
          <w:sz w:val="22"/>
          <w:szCs w:val="22"/>
        </w:rPr>
        <w:t xml:space="preserve">votos favoráveis, 0 votos contrários e 01 </w:t>
      </w:r>
      <w:r w:rsidR="007249FE" w:rsidRPr="00FF41DF">
        <w:rPr>
          <w:rFonts w:ascii="Times New Roman" w:hAnsi="Times New Roman"/>
          <w:sz w:val="22"/>
          <w:szCs w:val="22"/>
        </w:rPr>
        <w:t xml:space="preserve">(uma) </w:t>
      </w:r>
      <w:r w:rsidR="007517DC" w:rsidRPr="00FF41DF">
        <w:rPr>
          <w:rFonts w:ascii="Times New Roman" w:hAnsi="Times New Roman"/>
          <w:sz w:val="22"/>
          <w:szCs w:val="22"/>
        </w:rPr>
        <w:t>abstenção.</w:t>
      </w:r>
      <w:r w:rsidR="00A115EB">
        <w:rPr>
          <w:rFonts w:ascii="Times New Roman" w:hAnsi="Times New Roman"/>
          <w:sz w:val="22"/>
          <w:szCs w:val="22"/>
        </w:rPr>
        <w:t xml:space="preserve"> Após a votação, os c</w:t>
      </w:r>
      <w:r w:rsidR="007249FE" w:rsidRPr="00FF41DF">
        <w:rPr>
          <w:rFonts w:ascii="Times New Roman" w:hAnsi="Times New Roman"/>
          <w:sz w:val="22"/>
          <w:szCs w:val="22"/>
        </w:rPr>
        <w:t xml:space="preserve">onselheiros Marcelo Maia e Silvia </w:t>
      </w:r>
      <w:proofErr w:type="spellStart"/>
      <w:r w:rsidR="007249FE" w:rsidRPr="00FF41DF">
        <w:rPr>
          <w:rFonts w:ascii="Times New Roman" w:hAnsi="Times New Roman"/>
          <w:sz w:val="22"/>
          <w:szCs w:val="22"/>
        </w:rPr>
        <w:t>Barakat</w:t>
      </w:r>
      <w:proofErr w:type="spellEnd"/>
      <w:r w:rsidR="007249FE" w:rsidRPr="00FF41DF">
        <w:rPr>
          <w:rFonts w:ascii="Times New Roman" w:hAnsi="Times New Roman"/>
          <w:sz w:val="22"/>
          <w:szCs w:val="22"/>
        </w:rPr>
        <w:t xml:space="preserve"> pedem para se retirarem da reunião em virtude de compromissos particulares.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sz w:val="22"/>
          <w:szCs w:val="22"/>
          <w:u w:val="single"/>
        </w:rPr>
        <w:t>Deliberação CPF-CAU/RS nº 146/2017 29-08-17 - Balancete Julho/2017 (Origem: Comis</w:t>
      </w:r>
      <w:r w:rsidR="002F1E6D" w:rsidRPr="00FF41DF">
        <w:rPr>
          <w:rFonts w:ascii="Times New Roman" w:hAnsi="Times New Roman"/>
          <w:b/>
          <w:sz w:val="22"/>
          <w:szCs w:val="22"/>
          <w:u w:val="single"/>
        </w:rPr>
        <w:t>são de Planejamento e Finanças):</w:t>
      </w:r>
      <w:r w:rsidR="002F1E6D" w:rsidRPr="00FF41DF">
        <w:rPr>
          <w:rFonts w:ascii="Times New Roman" w:hAnsi="Times New Roman"/>
          <w:sz w:val="22"/>
          <w:szCs w:val="22"/>
        </w:rPr>
        <w:t xml:space="preserve"> </w:t>
      </w:r>
      <w:r w:rsidR="007249FE" w:rsidRPr="00FF41DF">
        <w:rPr>
          <w:rFonts w:ascii="Times New Roman" w:hAnsi="Times New Roman"/>
          <w:bCs/>
          <w:sz w:val="22"/>
          <w:szCs w:val="22"/>
        </w:rPr>
        <w:t xml:space="preserve">O balancete é apresentado pela Gerente Financeira </w:t>
      </w:r>
      <w:r w:rsidR="007249FE" w:rsidRPr="00FF41DF">
        <w:rPr>
          <w:rFonts w:ascii="Times New Roman" w:hAnsi="Times New Roman"/>
          <w:b/>
          <w:bCs/>
          <w:sz w:val="22"/>
          <w:szCs w:val="22"/>
        </w:rPr>
        <w:t>CHEILA CHAGAS</w:t>
      </w:r>
      <w:r w:rsidR="007249FE" w:rsidRPr="00FF41DF">
        <w:rPr>
          <w:rFonts w:ascii="Times New Roman" w:hAnsi="Times New Roman"/>
          <w:bCs/>
          <w:sz w:val="22"/>
          <w:szCs w:val="22"/>
        </w:rPr>
        <w:t xml:space="preserve"> e, colocado em votação, é </w:t>
      </w:r>
      <w:r w:rsidR="00A34DA1" w:rsidRPr="00FF41DF">
        <w:rPr>
          <w:rFonts w:ascii="Times New Roman" w:hAnsi="Times New Roman"/>
          <w:bCs/>
          <w:sz w:val="22"/>
          <w:szCs w:val="22"/>
        </w:rPr>
        <w:t>aprovad</w:t>
      </w:r>
      <w:r w:rsidR="007249FE" w:rsidRPr="00FF41DF">
        <w:rPr>
          <w:rFonts w:ascii="Times New Roman" w:hAnsi="Times New Roman"/>
          <w:bCs/>
          <w:sz w:val="22"/>
          <w:szCs w:val="22"/>
        </w:rPr>
        <w:t>o</w:t>
      </w:r>
      <w:r w:rsidR="00A34DA1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7249FE" w:rsidRPr="00FF41DF">
        <w:rPr>
          <w:rFonts w:ascii="Times New Roman" w:hAnsi="Times New Roman"/>
          <w:bCs/>
          <w:sz w:val="22"/>
          <w:szCs w:val="22"/>
        </w:rPr>
        <w:t xml:space="preserve">pelo Plenário com </w:t>
      </w:r>
      <w:r w:rsidR="007C63EF" w:rsidRPr="00FF41DF">
        <w:rPr>
          <w:rFonts w:ascii="Times New Roman" w:hAnsi="Times New Roman"/>
          <w:sz w:val="22"/>
          <w:szCs w:val="22"/>
        </w:rPr>
        <w:t>13</w:t>
      </w:r>
      <w:r w:rsidR="007249FE" w:rsidRPr="00FF41DF">
        <w:rPr>
          <w:rFonts w:ascii="Times New Roman" w:hAnsi="Times New Roman"/>
          <w:sz w:val="22"/>
          <w:szCs w:val="22"/>
        </w:rPr>
        <w:t xml:space="preserve"> (treze)</w:t>
      </w:r>
      <w:r w:rsidR="007C63EF" w:rsidRPr="00FF41DF">
        <w:rPr>
          <w:rFonts w:ascii="Times New Roman" w:hAnsi="Times New Roman"/>
          <w:sz w:val="22"/>
          <w:szCs w:val="22"/>
        </w:rPr>
        <w:t xml:space="preserve"> votos favoráveis, 0 </w:t>
      </w:r>
      <w:r w:rsidR="007249FE" w:rsidRPr="00FF41DF">
        <w:rPr>
          <w:rFonts w:ascii="Times New Roman" w:hAnsi="Times New Roman"/>
          <w:sz w:val="22"/>
          <w:szCs w:val="22"/>
        </w:rPr>
        <w:t xml:space="preserve">(zero) </w:t>
      </w:r>
      <w:r w:rsidR="007C63EF" w:rsidRPr="00FF41DF">
        <w:rPr>
          <w:rFonts w:ascii="Times New Roman" w:hAnsi="Times New Roman"/>
          <w:sz w:val="22"/>
          <w:szCs w:val="22"/>
        </w:rPr>
        <w:t xml:space="preserve">votos </w:t>
      </w:r>
      <w:r w:rsidR="007C63EF" w:rsidRPr="00FF41DF">
        <w:rPr>
          <w:rFonts w:ascii="Times New Roman" w:hAnsi="Times New Roman"/>
          <w:sz w:val="22"/>
          <w:szCs w:val="22"/>
        </w:rPr>
        <w:lastRenderedPageBreak/>
        <w:t>contrários</w:t>
      </w:r>
      <w:r w:rsidR="007249FE" w:rsidRPr="00FF41DF">
        <w:rPr>
          <w:rFonts w:ascii="Times New Roman" w:hAnsi="Times New Roman"/>
          <w:sz w:val="22"/>
          <w:szCs w:val="22"/>
        </w:rPr>
        <w:t>,</w:t>
      </w:r>
      <w:r w:rsidR="007C63EF" w:rsidRPr="00FF41DF">
        <w:rPr>
          <w:rFonts w:ascii="Times New Roman" w:hAnsi="Times New Roman"/>
          <w:sz w:val="22"/>
          <w:szCs w:val="22"/>
        </w:rPr>
        <w:t xml:space="preserve"> 01 </w:t>
      </w:r>
      <w:r w:rsidR="007249FE" w:rsidRPr="00FF41DF">
        <w:rPr>
          <w:rFonts w:ascii="Times New Roman" w:hAnsi="Times New Roman"/>
          <w:sz w:val="22"/>
          <w:szCs w:val="22"/>
        </w:rPr>
        <w:t>(uma) abstenção e quatro ausências.</w:t>
      </w:r>
      <w:r w:rsidR="00E3225F">
        <w:rPr>
          <w:rFonts w:ascii="Times New Roman" w:hAnsi="Times New Roman"/>
          <w:sz w:val="22"/>
          <w:szCs w:val="22"/>
        </w:rPr>
        <w:t xml:space="preserve"> </w:t>
      </w:r>
      <w:r w:rsidR="00BA071A" w:rsidRPr="00FF41DF">
        <w:rPr>
          <w:rFonts w:ascii="Times New Roman" w:hAnsi="Times New Roman"/>
          <w:b/>
          <w:bCs/>
          <w:sz w:val="22"/>
          <w:szCs w:val="22"/>
          <w:u w:val="single"/>
        </w:rPr>
        <w:t>Deliberação CPF-CAU/RS nº 145/2017 - Aquisição de material de expediente (Origem: Comis</w:t>
      </w:r>
      <w:r w:rsidR="0032755E" w:rsidRPr="00FF41DF">
        <w:rPr>
          <w:rFonts w:ascii="Times New Roman" w:hAnsi="Times New Roman"/>
          <w:b/>
          <w:bCs/>
          <w:sz w:val="22"/>
          <w:szCs w:val="22"/>
          <w:u w:val="single"/>
        </w:rPr>
        <w:t>são de Planejamento e Finanças):</w:t>
      </w:r>
      <w:r w:rsidR="00D376B1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2F1E6D" w:rsidRPr="00FF41DF">
        <w:rPr>
          <w:rFonts w:ascii="Times New Roman" w:hAnsi="Times New Roman"/>
          <w:bCs/>
          <w:sz w:val="22"/>
          <w:szCs w:val="22"/>
        </w:rPr>
        <w:t>a</w:t>
      </w:r>
      <w:r w:rsidR="00D376B1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A115EB">
        <w:rPr>
          <w:rFonts w:ascii="Times New Roman" w:hAnsi="Times New Roman"/>
          <w:bCs/>
          <w:sz w:val="22"/>
          <w:szCs w:val="22"/>
        </w:rPr>
        <w:t>Deliberação é apresentada pelo c</w:t>
      </w:r>
      <w:r w:rsidR="00D376B1" w:rsidRPr="00FF41DF">
        <w:rPr>
          <w:rFonts w:ascii="Times New Roman" w:hAnsi="Times New Roman"/>
          <w:bCs/>
          <w:sz w:val="22"/>
          <w:szCs w:val="22"/>
        </w:rPr>
        <w:t xml:space="preserve">onselheiro </w:t>
      </w:r>
      <w:r w:rsidR="00D376B1" w:rsidRPr="00FF41DF">
        <w:rPr>
          <w:rFonts w:ascii="Times New Roman" w:hAnsi="Times New Roman"/>
          <w:b/>
          <w:bCs/>
          <w:sz w:val="22"/>
          <w:szCs w:val="22"/>
        </w:rPr>
        <w:t>FAUSTO STEFFEN</w:t>
      </w:r>
      <w:r w:rsidR="00D376B1" w:rsidRPr="00FF41DF">
        <w:rPr>
          <w:rFonts w:ascii="Times New Roman" w:hAnsi="Times New Roman"/>
          <w:bCs/>
          <w:sz w:val="22"/>
          <w:szCs w:val="22"/>
        </w:rPr>
        <w:t xml:space="preserve"> e, colocada em votação, a aquisição é aprovada pelo Plenário com</w:t>
      </w:r>
      <w:r w:rsidR="0032755E" w:rsidRPr="00FF41DF">
        <w:rPr>
          <w:rFonts w:ascii="Times New Roman" w:hAnsi="Times New Roman"/>
          <w:bCs/>
          <w:sz w:val="22"/>
          <w:szCs w:val="22"/>
        </w:rPr>
        <w:t xml:space="preserve"> </w:t>
      </w:r>
      <w:r w:rsidR="0032755E" w:rsidRPr="00FF41DF">
        <w:rPr>
          <w:rFonts w:ascii="Times New Roman" w:hAnsi="Times New Roman"/>
          <w:sz w:val="22"/>
          <w:szCs w:val="22"/>
        </w:rPr>
        <w:t xml:space="preserve">13 </w:t>
      </w:r>
      <w:r w:rsidR="00D376B1" w:rsidRPr="00FF41DF">
        <w:rPr>
          <w:rFonts w:ascii="Times New Roman" w:hAnsi="Times New Roman"/>
          <w:sz w:val="22"/>
          <w:szCs w:val="22"/>
        </w:rPr>
        <w:t xml:space="preserve">(treze) </w:t>
      </w:r>
      <w:r w:rsidR="0032755E" w:rsidRPr="00FF41DF">
        <w:rPr>
          <w:rFonts w:ascii="Times New Roman" w:hAnsi="Times New Roman"/>
          <w:sz w:val="22"/>
          <w:szCs w:val="22"/>
        </w:rPr>
        <w:t>votos favoráveis, 0</w:t>
      </w:r>
      <w:r w:rsidR="00D376B1" w:rsidRPr="00FF41DF">
        <w:rPr>
          <w:rFonts w:ascii="Times New Roman" w:hAnsi="Times New Roman"/>
          <w:sz w:val="22"/>
          <w:szCs w:val="22"/>
        </w:rPr>
        <w:t xml:space="preserve"> (zero)</w:t>
      </w:r>
      <w:r w:rsidR="0032755E" w:rsidRPr="00FF41DF">
        <w:rPr>
          <w:rFonts w:ascii="Times New Roman" w:hAnsi="Times New Roman"/>
          <w:sz w:val="22"/>
          <w:szCs w:val="22"/>
        </w:rPr>
        <w:t xml:space="preserve"> votos contrários e 0 </w:t>
      </w:r>
      <w:r w:rsidR="00D376B1" w:rsidRPr="00FF41DF">
        <w:rPr>
          <w:rFonts w:ascii="Times New Roman" w:hAnsi="Times New Roman"/>
          <w:sz w:val="22"/>
          <w:szCs w:val="22"/>
        </w:rPr>
        <w:t xml:space="preserve">(zero) </w:t>
      </w:r>
      <w:r w:rsidR="0032755E" w:rsidRPr="00FF41DF">
        <w:rPr>
          <w:rFonts w:ascii="Times New Roman" w:hAnsi="Times New Roman"/>
          <w:sz w:val="22"/>
          <w:szCs w:val="22"/>
        </w:rPr>
        <w:t>abstenção.</w:t>
      </w:r>
    </w:p>
    <w:p w:rsidR="00FD3185" w:rsidRPr="00E3225F" w:rsidRDefault="00BA071A" w:rsidP="00755A4F">
      <w:pPr>
        <w:pStyle w:val="PargrafodaLista"/>
        <w:numPr>
          <w:ilvl w:val="1"/>
          <w:numId w:val="29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E3225F">
        <w:rPr>
          <w:rFonts w:ascii="Times New Roman" w:hAnsi="Times New Roman"/>
          <w:b/>
          <w:bCs/>
          <w:sz w:val="22"/>
          <w:szCs w:val="22"/>
          <w:u w:val="single"/>
        </w:rPr>
        <w:t>Deliberação CEP-CAU/RS nº 037/2017 – Registro de Direito Autoral 1134 (Origem: Comi</w:t>
      </w:r>
      <w:r w:rsidR="0032755E" w:rsidRPr="00E3225F">
        <w:rPr>
          <w:rFonts w:ascii="Times New Roman" w:hAnsi="Times New Roman"/>
          <w:b/>
          <w:bCs/>
          <w:sz w:val="22"/>
          <w:szCs w:val="22"/>
          <w:u w:val="single"/>
        </w:rPr>
        <w:t>ssão de Exercício Profissional):</w:t>
      </w:r>
      <w:r w:rsidR="002F1E6D" w:rsidRPr="00E3225F">
        <w:rPr>
          <w:rFonts w:ascii="Times New Roman" w:hAnsi="Times New Roman"/>
          <w:bCs/>
          <w:sz w:val="22"/>
          <w:szCs w:val="22"/>
        </w:rPr>
        <w:t xml:space="preserve"> a</w:t>
      </w:r>
      <w:r w:rsidR="0032755E" w:rsidRPr="00E3225F">
        <w:rPr>
          <w:rFonts w:ascii="Times New Roman" w:hAnsi="Times New Roman"/>
          <w:bCs/>
          <w:sz w:val="22"/>
          <w:szCs w:val="22"/>
        </w:rPr>
        <w:t xml:space="preserve"> Cons</w:t>
      </w:r>
      <w:r w:rsidR="00D376B1" w:rsidRPr="00E3225F">
        <w:rPr>
          <w:rFonts w:ascii="Times New Roman" w:hAnsi="Times New Roman"/>
          <w:bCs/>
          <w:sz w:val="22"/>
          <w:szCs w:val="22"/>
        </w:rPr>
        <w:t>elheira</w:t>
      </w:r>
      <w:r w:rsidR="0032755E" w:rsidRPr="00E3225F">
        <w:rPr>
          <w:rFonts w:ascii="Times New Roman" w:hAnsi="Times New Roman"/>
          <w:bCs/>
          <w:sz w:val="22"/>
          <w:szCs w:val="22"/>
        </w:rPr>
        <w:t xml:space="preserve"> </w:t>
      </w:r>
      <w:r w:rsidR="0032755E" w:rsidRPr="00E3225F">
        <w:rPr>
          <w:rFonts w:ascii="Times New Roman" w:hAnsi="Times New Roman"/>
          <w:b/>
          <w:bCs/>
          <w:sz w:val="22"/>
          <w:szCs w:val="22"/>
        </w:rPr>
        <w:t xml:space="preserve">ROSANA </w:t>
      </w:r>
      <w:r w:rsidR="00D376B1" w:rsidRPr="00E3225F">
        <w:rPr>
          <w:rFonts w:ascii="Times New Roman" w:hAnsi="Times New Roman"/>
          <w:b/>
          <w:bCs/>
          <w:sz w:val="22"/>
          <w:szCs w:val="22"/>
        </w:rPr>
        <w:t>OPPITZ</w:t>
      </w:r>
      <w:r w:rsidR="00D376B1" w:rsidRPr="00E3225F">
        <w:rPr>
          <w:rFonts w:ascii="Times New Roman" w:hAnsi="Times New Roman"/>
          <w:bCs/>
          <w:sz w:val="22"/>
          <w:szCs w:val="22"/>
        </w:rPr>
        <w:t xml:space="preserve"> </w:t>
      </w:r>
      <w:r w:rsidR="0032755E" w:rsidRPr="00E3225F">
        <w:rPr>
          <w:rFonts w:ascii="Times New Roman" w:hAnsi="Times New Roman"/>
          <w:bCs/>
          <w:sz w:val="22"/>
          <w:szCs w:val="22"/>
        </w:rPr>
        <w:t>informa que a CEP</w:t>
      </w:r>
      <w:r w:rsidR="00D376B1" w:rsidRPr="00E3225F">
        <w:rPr>
          <w:rFonts w:ascii="Times New Roman" w:hAnsi="Times New Roman"/>
          <w:bCs/>
          <w:sz w:val="22"/>
          <w:szCs w:val="22"/>
        </w:rPr>
        <w:t>-CAU/RS</w:t>
      </w:r>
      <w:r w:rsidR="0032755E" w:rsidRPr="00E3225F">
        <w:rPr>
          <w:rFonts w:ascii="Times New Roman" w:hAnsi="Times New Roman"/>
          <w:bCs/>
          <w:sz w:val="22"/>
          <w:szCs w:val="22"/>
        </w:rPr>
        <w:t xml:space="preserve"> não faz análise de mérito dos processos de Direito Autoral</w:t>
      </w:r>
      <w:r w:rsidR="00E72DBA" w:rsidRPr="00E3225F">
        <w:rPr>
          <w:rFonts w:ascii="Times New Roman" w:hAnsi="Times New Roman"/>
          <w:bCs/>
          <w:sz w:val="22"/>
          <w:szCs w:val="22"/>
        </w:rPr>
        <w:t xml:space="preserve">, visto que o registro é ato declaratório. </w:t>
      </w:r>
      <w:r w:rsidR="00A34DA1" w:rsidRPr="00E3225F">
        <w:rPr>
          <w:rFonts w:ascii="Times New Roman" w:hAnsi="Times New Roman"/>
          <w:bCs/>
          <w:sz w:val="22"/>
          <w:szCs w:val="22"/>
        </w:rPr>
        <w:t xml:space="preserve">Colocada em votação, a Deliberação é aprovada por </w:t>
      </w:r>
      <w:r w:rsidR="00E72DBA" w:rsidRPr="00E3225F">
        <w:rPr>
          <w:rFonts w:ascii="Times New Roman" w:hAnsi="Times New Roman"/>
          <w:sz w:val="22"/>
          <w:szCs w:val="22"/>
        </w:rPr>
        <w:t>13</w:t>
      </w:r>
      <w:r w:rsidR="00D376B1" w:rsidRPr="00E3225F">
        <w:rPr>
          <w:rFonts w:ascii="Times New Roman" w:hAnsi="Times New Roman"/>
          <w:sz w:val="22"/>
          <w:szCs w:val="22"/>
        </w:rPr>
        <w:t xml:space="preserve"> (treze)</w:t>
      </w:r>
      <w:r w:rsidR="00E72DBA" w:rsidRPr="00E3225F">
        <w:rPr>
          <w:rFonts w:ascii="Times New Roman" w:hAnsi="Times New Roman"/>
          <w:sz w:val="22"/>
          <w:szCs w:val="22"/>
        </w:rPr>
        <w:t xml:space="preserve"> votos favoráveis, 0 </w:t>
      </w:r>
      <w:r w:rsidR="00D376B1" w:rsidRPr="00E3225F">
        <w:rPr>
          <w:rFonts w:ascii="Times New Roman" w:hAnsi="Times New Roman"/>
          <w:sz w:val="22"/>
          <w:szCs w:val="22"/>
        </w:rPr>
        <w:t xml:space="preserve">(zero) </w:t>
      </w:r>
      <w:r w:rsidR="00E72DBA" w:rsidRPr="00E3225F">
        <w:rPr>
          <w:rFonts w:ascii="Times New Roman" w:hAnsi="Times New Roman"/>
          <w:sz w:val="22"/>
          <w:szCs w:val="22"/>
        </w:rPr>
        <w:t xml:space="preserve">votos contrários e 0 </w:t>
      </w:r>
      <w:r w:rsidR="00D376B1" w:rsidRPr="00E3225F">
        <w:rPr>
          <w:rFonts w:ascii="Times New Roman" w:hAnsi="Times New Roman"/>
          <w:sz w:val="22"/>
          <w:szCs w:val="22"/>
        </w:rPr>
        <w:t>(zero) abstenções.</w:t>
      </w:r>
      <w:r w:rsidR="00E3225F" w:rsidRPr="00E3225F">
        <w:rPr>
          <w:rFonts w:ascii="Times New Roman" w:hAnsi="Times New Roman"/>
          <w:sz w:val="22"/>
          <w:szCs w:val="22"/>
        </w:rPr>
        <w:t xml:space="preserve"> </w:t>
      </w:r>
      <w:r w:rsidRPr="00E3225F">
        <w:rPr>
          <w:rFonts w:ascii="Times New Roman" w:hAnsi="Times New Roman"/>
          <w:b/>
          <w:bCs/>
          <w:sz w:val="22"/>
          <w:szCs w:val="22"/>
          <w:u w:val="single"/>
        </w:rPr>
        <w:t>Deliberação CEP-CAU/RS nº 045/2017</w:t>
      </w:r>
      <w:r w:rsidR="002F1E6D" w:rsidRPr="00E3225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E3225F">
        <w:rPr>
          <w:rFonts w:ascii="Times New Roman" w:hAnsi="Times New Roman"/>
          <w:b/>
          <w:bCs/>
          <w:sz w:val="22"/>
          <w:szCs w:val="22"/>
          <w:u w:val="single"/>
        </w:rPr>
        <w:t>- Registro de Direito Autoral 1159 (Origem: Comi</w:t>
      </w:r>
      <w:r w:rsidR="00A34DA1" w:rsidRPr="00E3225F">
        <w:rPr>
          <w:rFonts w:ascii="Times New Roman" w:hAnsi="Times New Roman"/>
          <w:b/>
          <w:bCs/>
          <w:sz w:val="22"/>
          <w:szCs w:val="22"/>
          <w:u w:val="single"/>
        </w:rPr>
        <w:t>ssão de Exercício Profissional):</w:t>
      </w:r>
      <w:r w:rsidR="002F1E6D" w:rsidRPr="00E3225F">
        <w:rPr>
          <w:rFonts w:ascii="Times New Roman" w:hAnsi="Times New Roman"/>
          <w:bCs/>
          <w:sz w:val="22"/>
          <w:szCs w:val="22"/>
        </w:rPr>
        <w:t xml:space="preserve"> a </w:t>
      </w:r>
      <w:r w:rsidR="00D376B1" w:rsidRPr="00E3225F">
        <w:rPr>
          <w:rFonts w:ascii="Times New Roman" w:hAnsi="Times New Roman"/>
          <w:bCs/>
          <w:sz w:val="22"/>
          <w:szCs w:val="22"/>
        </w:rPr>
        <w:t xml:space="preserve">Conselheira </w:t>
      </w:r>
      <w:r w:rsidR="00D376B1" w:rsidRPr="00E3225F">
        <w:rPr>
          <w:rFonts w:ascii="Times New Roman" w:hAnsi="Times New Roman"/>
          <w:b/>
          <w:bCs/>
          <w:sz w:val="22"/>
          <w:szCs w:val="22"/>
        </w:rPr>
        <w:t>ROSANA OPPITZ</w:t>
      </w:r>
      <w:r w:rsidR="00D376B1" w:rsidRPr="00E3225F">
        <w:rPr>
          <w:rFonts w:ascii="Times New Roman" w:hAnsi="Times New Roman"/>
          <w:bCs/>
          <w:sz w:val="22"/>
          <w:szCs w:val="22"/>
        </w:rPr>
        <w:t xml:space="preserve"> faz a leitura da Deliberação que, colocada em votação, </w:t>
      </w:r>
      <w:r w:rsidR="00A34DA1" w:rsidRPr="00E3225F">
        <w:rPr>
          <w:rFonts w:ascii="Times New Roman" w:hAnsi="Times New Roman"/>
          <w:bCs/>
          <w:sz w:val="22"/>
          <w:szCs w:val="22"/>
        </w:rPr>
        <w:t xml:space="preserve">é aprovada por </w:t>
      </w:r>
      <w:r w:rsidR="00A34DA1" w:rsidRPr="00E3225F">
        <w:rPr>
          <w:rFonts w:ascii="Times New Roman" w:hAnsi="Times New Roman"/>
          <w:sz w:val="22"/>
          <w:szCs w:val="22"/>
        </w:rPr>
        <w:t xml:space="preserve">12 </w:t>
      </w:r>
      <w:r w:rsidR="00D376B1" w:rsidRPr="00E3225F">
        <w:rPr>
          <w:rFonts w:ascii="Times New Roman" w:hAnsi="Times New Roman"/>
          <w:sz w:val="22"/>
          <w:szCs w:val="22"/>
        </w:rPr>
        <w:t xml:space="preserve">(doze) </w:t>
      </w:r>
      <w:r w:rsidR="00A34DA1" w:rsidRPr="00E3225F">
        <w:rPr>
          <w:rFonts w:ascii="Times New Roman" w:hAnsi="Times New Roman"/>
          <w:sz w:val="22"/>
          <w:szCs w:val="22"/>
        </w:rPr>
        <w:t xml:space="preserve">votos favoráveis, 0 </w:t>
      </w:r>
      <w:r w:rsidR="00D376B1" w:rsidRPr="00E3225F">
        <w:rPr>
          <w:rFonts w:ascii="Times New Roman" w:hAnsi="Times New Roman"/>
          <w:sz w:val="22"/>
          <w:szCs w:val="22"/>
        </w:rPr>
        <w:t xml:space="preserve">(zero) </w:t>
      </w:r>
      <w:r w:rsidR="00A34DA1" w:rsidRPr="00E3225F">
        <w:rPr>
          <w:rFonts w:ascii="Times New Roman" w:hAnsi="Times New Roman"/>
          <w:sz w:val="22"/>
          <w:szCs w:val="22"/>
        </w:rPr>
        <w:t>votos contrários e 01</w:t>
      </w:r>
      <w:r w:rsidR="00D376B1" w:rsidRPr="00E3225F">
        <w:rPr>
          <w:rFonts w:ascii="Times New Roman" w:hAnsi="Times New Roman"/>
          <w:sz w:val="22"/>
          <w:szCs w:val="22"/>
        </w:rPr>
        <w:t xml:space="preserve"> (uma)</w:t>
      </w:r>
      <w:r w:rsidR="00A34DA1" w:rsidRPr="00E3225F">
        <w:rPr>
          <w:rFonts w:ascii="Times New Roman" w:hAnsi="Times New Roman"/>
          <w:sz w:val="22"/>
          <w:szCs w:val="22"/>
        </w:rPr>
        <w:t xml:space="preserve"> abstenção.</w:t>
      </w:r>
      <w:r w:rsidR="00A34DA1" w:rsidRPr="00E3225F">
        <w:rPr>
          <w:rFonts w:ascii="Times New Roman" w:hAnsi="Times New Roman"/>
          <w:bCs/>
          <w:sz w:val="22"/>
          <w:szCs w:val="22"/>
        </w:rPr>
        <w:t xml:space="preserve"> </w:t>
      </w:r>
      <w:r w:rsidR="00E3225F" w:rsidRPr="00E3225F">
        <w:rPr>
          <w:rFonts w:ascii="Times New Roman" w:hAnsi="Times New Roman"/>
          <w:bCs/>
          <w:sz w:val="22"/>
          <w:szCs w:val="22"/>
        </w:rPr>
        <w:t xml:space="preserve"> </w:t>
      </w:r>
      <w:r w:rsidRPr="00E3225F">
        <w:rPr>
          <w:rFonts w:ascii="Times New Roman" w:hAnsi="Times New Roman"/>
          <w:b/>
          <w:bCs/>
          <w:sz w:val="22"/>
          <w:szCs w:val="22"/>
          <w:u w:val="single"/>
        </w:rPr>
        <w:t>Deliberação CEP-CAU/RS nº 041/2017- Baixa de Ofício de RRT após Registro Provisório Vencido (Origem: Comi</w:t>
      </w:r>
      <w:r w:rsidR="002F1E6D" w:rsidRPr="00E3225F">
        <w:rPr>
          <w:rFonts w:ascii="Times New Roman" w:hAnsi="Times New Roman"/>
          <w:b/>
          <w:bCs/>
          <w:sz w:val="22"/>
          <w:szCs w:val="22"/>
          <w:u w:val="single"/>
        </w:rPr>
        <w:t>ssão de Exercício Profissional):</w:t>
      </w:r>
      <w:r w:rsidR="002F1E6D" w:rsidRPr="00E3225F">
        <w:rPr>
          <w:rFonts w:ascii="Times New Roman" w:hAnsi="Times New Roman"/>
          <w:bCs/>
          <w:sz w:val="22"/>
          <w:szCs w:val="22"/>
        </w:rPr>
        <w:t xml:space="preserve"> a</w:t>
      </w:r>
      <w:r w:rsidR="00D376B1" w:rsidRPr="00E3225F">
        <w:rPr>
          <w:rFonts w:ascii="Times New Roman" w:hAnsi="Times New Roman"/>
          <w:bCs/>
          <w:sz w:val="22"/>
          <w:szCs w:val="22"/>
        </w:rPr>
        <w:t xml:space="preserve"> Conselheira </w:t>
      </w:r>
      <w:r w:rsidR="00D376B1" w:rsidRPr="00E3225F">
        <w:rPr>
          <w:rFonts w:ascii="Times New Roman" w:hAnsi="Times New Roman"/>
          <w:b/>
          <w:bCs/>
          <w:sz w:val="22"/>
          <w:szCs w:val="22"/>
        </w:rPr>
        <w:t>ROSANA OPPITZ</w:t>
      </w:r>
      <w:r w:rsidR="00D376B1" w:rsidRPr="00E3225F">
        <w:rPr>
          <w:rFonts w:ascii="Times New Roman" w:hAnsi="Times New Roman"/>
          <w:bCs/>
          <w:sz w:val="22"/>
          <w:szCs w:val="22"/>
        </w:rPr>
        <w:t xml:space="preserve"> faz a leitura da Deliberação que, colocada em votação, é aprovada por </w:t>
      </w:r>
      <w:r w:rsidR="00D376B1" w:rsidRPr="00E3225F">
        <w:rPr>
          <w:rFonts w:ascii="Times New Roman" w:hAnsi="Times New Roman"/>
          <w:sz w:val="22"/>
          <w:szCs w:val="22"/>
        </w:rPr>
        <w:t>12 (doze) votos favoráveis, 0 (zero) votos contrários e 01 (uma) abstenção.</w:t>
      </w:r>
      <w:r w:rsidR="00D376B1" w:rsidRPr="00E3225F">
        <w:rPr>
          <w:rFonts w:ascii="Times New Roman" w:hAnsi="Times New Roman"/>
          <w:bCs/>
          <w:sz w:val="22"/>
          <w:szCs w:val="22"/>
        </w:rPr>
        <w:t xml:space="preserve"> </w:t>
      </w:r>
      <w:r w:rsidR="00D31ED4" w:rsidRPr="00E3225F">
        <w:rPr>
          <w:rFonts w:ascii="Times New Roman" w:hAnsi="Times New Roman"/>
          <w:b/>
          <w:bCs/>
          <w:sz w:val="22"/>
          <w:szCs w:val="22"/>
          <w:lang w:eastAsia="pt-BR"/>
        </w:rPr>
        <w:t>8</w:t>
      </w:r>
      <w:r w:rsidR="00FD3185" w:rsidRPr="00E3225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. </w:t>
      </w:r>
      <w:r w:rsidR="00FD3185" w:rsidRPr="00E3225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Encerramento:</w:t>
      </w:r>
      <w:r w:rsidR="002F1E6D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o</w:t>
      </w:r>
      <w:r w:rsidR="00FD3185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34512" w:rsidRPr="00E3225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0A3474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A3474" w:rsidRPr="00E3225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A3474" w:rsidRPr="00E3225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22AD7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E3225F">
        <w:rPr>
          <w:rFonts w:ascii="Times New Roman" w:hAnsi="Times New Roman"/>
          <w:bCs/>
          <w:sz w:val="22"/>
          <w:szCs w:val="22"/>
          <w:lang w:eastAsia="pt-BR"/>
        </w:rPr>
        <w:t>preparação</w:t>
      </w:r>
      <w:r w:rsidR="005E7B12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e condução desta Plenária, ence</w:t>
      </w:r>
      <w:r w:rsidR="0029055C" w:rsidRPr="00E3225F">
        <w:rPr>
          <w:rFonts w:ascii="Times New Roman" w:hAnsi="Times New Roman"/>
          <w:bCs/>
          <w:sz w:val="22"/>
          <w:szCs w:val="22"/>
          <w:lang w:eastAsia="pt-BR"/>
        </w:rPr>
        <w:t>rra</w:t>
      </w:r>
      <w:r w:rsidR="005E7B12" w:rsidRPr="00E3225F">
        <w:rPr>
          <w:rFonts w:ascii="Times New Roman" w:hAnsi="Times New Roman"/>
          <w:bCs/>
          <w:sz w:val="22"/>
          <w:szCs w:val="22"/>
          <w:lang w:eastAsia="pt-BR"/>
        </w:rPr>
        <w:t>ndo</w:t>
      </w:r>
      <w:r w:rsidR="0029055C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a Sessão </w:t>
      </w:r>
      <w:r w:rsidR="00AF6392" w:rsidRPr="00E3225F">
        <w:rPr>
          <w:rFonts w:ascii="Times New Roman" w:hAnsi="Times New Roman"/>
          <w:bCs/>
          <w:sz w:val="22"/>
          <w:szCs w:val="22"/>
          <w:lang w:eastAsia="pt-BR"/>
        </w:rPr>
        <w:t>às 14h20min</w:t>
      </w:r>
      <w:r w:rsidR="005E7B12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B5247D" w:rsidRPr="00E3225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9. </w:t>
      </w:r>
      <w:r w:rsidR="00B5247D" w:rsidRPr="00E3225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Execução do Hino </w:t>
      </w:r>
      <w:r w:rsidR="00067473" w:rsidRPr="00E3225F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Rio-grandense:</w:t>
      </w:r>
      <w:r w:rsidR="00606193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F1E6D" w:rsidRPr="00E3225F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067473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34512" w:rsidRPr="00E3225F">
        <w:rPr>
          <w:rFonts w:ascii="Times New Roman" w:hAnsi="Times New Roman"/>
          <w:bCs/>
          <w:sz w:val="22"/>
          <w:szCs w:val="22"/>
          <w:lang w:eastAsia="pt-BR"/>
        </w:rPr>
        <w:t>presidente</w:t>
      </w:r>
      <w:r w:rsidR="00067473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67473" w:rsidRPr="00E3225F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67473" w:rsidRPr="00E3225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67473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E3225F">
        <w:rPr>
          <w:rFonts w:ascii="Times New Roman" w:hAnsi="Times New Roman"/>
          <w:bCs/>
          <w:sz w:val="22"/>
          <w:szCs w:val="22"/>
          <w:lang w:eastAsia="pt-BR"/>
        </w:rPr>
        <w:t>Rio-</w:t>
      </w:r>
      <w:r w:rsidR="002A2A48" w:rsidRPr="00E3225F">
        <w:rPr>
          <w:rFonts w:ascii="Times New Roman" w:hAnsi="Times New Roman"/>
          <w:bCs/>
          <w:sz w:val="22"/>
          <w:szCs w:val="22"/>
          <w:lang w:eastAsia="pt-BR"/>
        </w:rPr>
        <w:t>G</w:t>
      </w:r>
      <w:r w:rsidR="00306B9A" w:rsidRPr="00E3225F">
        <w:rPr>
          <w:rFonts w:ascii="Times New Roman" w:hAnsi="Times New Roman"/>
          <w:bCs/>
          <w:sz w:val="22"/>
          <w:szCs w:val="22"/>
          <w:lang w:eastAsia="pt-BR"/>
        </w:rPr>
        <w:t>randense</w:t>
      </w:r>
      <w:r w:rsidR="00067473" w:rsidRPr="00E3225F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AF6392" w:rsidRPr="00E3225F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</w:p>
    <w:p w:rsidR="00CC316E" w:rsidRPr="00FF41DF" w:rsidRDefault="00CC316E" w:rsidP="00FF41DF">
      <w:pPr>
        <w:suppressLineNumbers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CC316E" w:rsidRPr="00FF41DF" w:rsidRDefault="00CC316E" w:rsidP="00FF41DF">
      <w:pPr>
        <w:suppressLineNumbers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CC316E" w:rsidRPr="00FF41DF" w:rsidRDefault="00CC316E" w:rsidP="00FF41DF">
      <w:pPr>
        <w:suppressLineNumbers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FD3185" w:rsidRPr="00FF41DF" w:rsidRDefault="00141BA4" w:rsidP="00FF41DF">
      <w:pPr>
        <w:suppressLineNumber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F41DF">
        <w:rPr>
          <w:rFonts w:ascii="Times New Roman" w:hAnsi="Times New Roman"/>
          <w:b/>
          <w:bCs/>
          <w:sz w:val="22"/>
          <w:szCs w:val="22"/>
          <w:lang w:eastAsia="pt-BR"/>
        </w:rPr>
        <w:t>JOAQUIM EDUARDO VIDAL HAAS</w:t>
      </w:r>
    </w:p>
    <w:p w:rsidR="00AE56F4" w:rsidRPr="00FF41DF" w:rsidRDefault="00974076" w:rsidP="00FF41DF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FF41DF">
        <w:rPr>
          <w:rFonts w:ascii="Times New Roman" w:hAnsi="Times New Roman"/>
          <w:sz w:val="22"/>
          <w:szCs w:val="22"/>
        </w:rPr>
        <w:t>Presidente</w:t>
      </w:r>
      <w:r w:rsidR="00FD3185" w:rsidRPr="00FF41DF">
        <w:rPr>
          <w:rFonts w:ascii="Times New Roman" w:hAnsi="Times New Roman"/>
          <w:sz w:val="22"/>
          <w:szCs w:val="22"/>
        </w:rPr>
        <w:t xml:space="preserve"> do CAU/RS</w:t>
      </w:r>
    </w:p>
    <w:sectPr w:rsidR="00AE56F4" w:rsidRPr="00FF41DF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D1" w:rsidRDefault="003576D1" w:rsidP="004C3048">
      <w:r>
        <w:separator/>
      </w:r>
    </w:p>
  </w:endnote>
  <w:endnote w:type="continuationSeparator" w:id="0">
    <w:p w:rsidR="003576D1" w:rsidRDefault="003576D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D1" w:rsidRPr="005950FA" w:rsidRDefault="003576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576D1" w:rsidRPr="005F2A2D" w:rsidRDefault="003576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D1" w:rsidRPr="0093154B" w:rsidRDefault="003576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576D1" w:rsidRPr="003F1946" w:rsidRDefault="003576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245BB1">
          <w:rPr>
            <w:rFonts w:asciiTheme="minorHAnsi" w:hAnsiTheme="minorHAnsi"/>
            <w:noProof/>
            <w:sz w:val="20"/>
            <w:szCs w:val="20"/>
          </w:rPr>
          <w:t>12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576D1" w:rsidRDefault="003576D1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576D1" w:rsidRPr="00E527D6" w:rsidRDefault="003576D1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D1" w:rsidRPr="0093154B" w:rsidRDefault="003576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576D1" w:rsidRPr="003F1946" w:rsidRDefault="003576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6E15FF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576D1" w:rsidRPr="003F1946" w:rsidRDefault="003576D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576D1" w:rsidRPr="00FC6A2F" w:rsidRDefault="003576D1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D1" w:rsidRDefault="003576D1" w:rsidP="004C3048">
      <w:r>
        <w:separator/>
      </w:r>
    </w:p>
  </w:footnote>
  <w:footnote w:type="continuationSeparator" w:id="0">
    <w:p w:rsidR="003576D1" w:rsidRDefault="003576D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D1" w:rsidRPr="009E4E5A" w:rsidRDefault="003576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D1" w:rsidRPr="009E4E5A" w:rsidRDefault="003576D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D1" w:rsidRDefault="003576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3E"/>
    <w:multiLevelType w:val="multilevel"/>
    <w:tmpl w:val="C98EE4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F13A5C"/>
    <w:multiLevelType w:val="multilevel"/>
    <w:tmpl w:val="4420E2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3">
    <w:nsid w:val="160A3E47"/>
    <w:multiLevelType w:val="multilevel"/>
    <w:tmpl w:val="B61E3D34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0"/>
      </w:rPr>
    </w:lvl>
  </w:abstractNum>
  <w:abstractNum w:abstractNumId="4">
    <w:nsid w:val="163536CC"/>
    <w:multiLevelType w:val="multilevel"/>
    <w:tmpl w:val="D6147714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HAnsi" w:hint="default"/>
        <w:sz w:val="20"/>
      </w:rPr>
    </w:lvl>
  </w:abstractNum>
  <w:abstractNum w:abstractNumId="5">
    <w:nsid w:val="177065EF"/>
    <w:multiLevelType w:val="multilevel"/>
    <w:tmpl w:val="95182C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142EC4"/>
    <w:multiLevelType w:val="multilevel"/>
    <w:tmpl w:val="B42EC5F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2"/>
      </w:rPr>
    </w:lvl>
  </w:abstractNum>
  <w:abstractNum w:abstractNumId="7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5A07D3"/>
    <w:multiLevelType w:val="multilevel"/>
    <w:tmpl w:val="143ED03E"/>
    <w:lvl w:ilvl="0">
      <w:start w:val="7"/>
      <w:numFmt w:val="decimal"/>
      <w:lvlText w:val="%1"/>
      <w:lvlJc w:val="left"/>
      <w:pPr>
        <w:ind w:left="375" w:hanging="375"/>
      </w:pPr>
      <w:rPr>
        <w:rFonts w:cstheme="minorHAnsi" w:hint="default"/>
        <w:sz w:val="20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cstheme="minorHAnsi" w:hint="default"/>
        <w:b/>
        <w:sz w:val="24"/>
        <w:szCs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0"/>
      </w:rPr>
    </w:lvl>
  </w:abstractNum>
  <w:abstractNum w:abstractNumId="9">
    <w:nsid w:val="2E6C11C5"/>
    <w:multiLevelType w:val="hybridMultilevel"/>
    <w:tmpl w:val="4A807FD8"/>
    <w:lvl w:ilvl="0" w:tplc="380693E0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776D0"/>
    <w:multiLevelType w:val="multilevel"/>
    <w:tmpl w:val="A5A407F4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0"/>
      </w:rPr>
    </w:lvl>
  </w:abstractNum>
  <w:abstractNum w:abstractNumId="1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A294A"/>
    <w:multiLevelType w:val="hybridMultilevel"/>
    <w:tmpl w:val="92E4CEF4"/>
    <w:lvl w:ilvl="0" w:tplc="380693E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F4029"/>
    <w:multiLevelType w:val="multilevel"/>
    <w:tmpl w:val="5F94066E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0"/>
      </w:rPr>
    </w:lvl>
  </w:abstractNum>
  <w:abstractNum w:abstractNumId="16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7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BA3E0D"/>
    <w:multiLevelType w:val="multilevel"/>
    <w:tmpl w:val="71703C6A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0"/>
      </w:rPr>
    </w:lvl>
  </w:abstractNum>
  <w:abstractNum w:abstractNumId="20">
    <w:nsid w:val="643F0C5B"/>
    <w:multiLevelType w:val="multilevel"/>
    <w:tmpl w:val="4D92401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71276"/>
    <w:multiLevelType w:val="hybridMultilevel"/>
    <w:tmpl w:val="4C329516"/>
    <w:lvl w:ilvl="0" w:tplc="09869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4D86"/>
    <w:multiLevelType w:val="hybridMultilevel"/>
    <w:tmpl w:val="92E4CEF4"/>
    <w:lvl w:ilvl="0" w:tplc="380693E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8127E"/>
    <w:multiLevelType w:val="multilevel"/>
    <w:tmpl w:val="33AA5F9A"/>
    <w:lvl w:ilvl="0">
      <w:start w:val="7"/>
      <w:numFmt w:val="decimal"/>
      <w:lvlText w:val="%1"/>
      <w:lvlJc w:val="left"/>
      <w:pPr>
        <w:ind w:left="375" w:hanging="375"/>
      </w:pPr>
      <w:rPr>
        <w:rFonts w:cstheme="minorHAnsi" w:hint="default"/>
        <w:sz w:val="20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cstheme="minorHAnsi" w:hint="default"/>
        <w:b/>
        <w:sz w:val="24"/>
        <w:szCs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0"/>
      </w:rPr>
    </w:lvl>
  </w:abstractNum>
  <w:abstractNum w:abstractNumId="2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1"/>
  </w:num>
  <w:num w:numId="5">
    <w:abstractNumId w:val="14"/>
  </w:num>
  <w:num w:numId="6">
    <w:abstractNumId w:val="21"/>
  </w:num>
  <w:num w:numId="7">
    <w:abstractNumId w:val="18"/>
  </w:num>
  <w:num w:numId="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6"/>
  </w:num>
  <w:num w:numId="11">
    <w:abstractNumId w:val="1"/>
  </w:num>
  <w:num w:numId="12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5"/>
  </w:num>
  <w:num w:numId="14">
    <w:abstractNumId w:val="0"/>
  </w:num>
  <w:num w:numId="15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23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2"/>
  </w:num>
  <w:num w:numId="22">
    <w:abstractNumId w:val="10"/>
  </w:num>
  <w:num w:numId="23">
    <w:abstractNumId w:val="3"/>
  </w:num>
  <w:num w:numId="24">
    <w:abstractNumId w:val="4"/>
  </w:num>
  <w:num w:numId="25">
    <w:abstractNumId w:val="19"/>
  </w:num>
  <w:num w:numId="26">
    <w:abstractNumId w:val="20"/>
  </w:num>
  <w:num w:numId="27">
    <w:abstractNumId w:val="24"/>
  </w:num>
  <w:num w:numId="28">
    <w:abstractNumId w:val="22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35C3"/>
    <w:rsid w:val="00003A83"/>
    <w:rsid w:val="00004C61"/>
    <w:rsid w:val="00007B95"/>
    <w:rsid w:val="000118ED"/>
    <w:rsid w:val="000128CD"/>
    <w:rsid w:val="0001304C"/>
    <w:rsid w:val="000145F6"/>
    <w:rsid w:val="00017AA9"/>
    <w:rsid w:val="00024BB6"/>
    <w:rsid w:val="000252F1"/>
    <w:rsid w:val="0002664A"/>
    <w:rsid w:val="000319FC"/>
    <w:rsid w:val="00031C71"/>
    <w:rsid w:val="0003259C"/>
    <w:rsid w:val="00032900"/>
    <w:rsid w:val="00034CFB"/>
    <w:rsid w:val="00037E3B"/>
    <w:rsid w:val="000406D1"/>
    <w:rsid w:val="00040818"/>
    <w:rsid w:val="00040A86"/>
    <w:rsid w:val="00041603"/>
    <w:rsid w:val="00041A61"/>
    <w:rsid w:val="000425B3"/>
    <w:rsid w:val="000432FD"/>
    <w:rsid w:val="00043415"/>
    <w:rsid w:val="0004390B"/>
    <w:rsid w:val="0004492B"/>
    <w:rsid w:val="00045913"/>
    <w:rsid w:val="00050DDB"/>
    <w:rsid w:val="00050ED6"/>
    <w:rsid w:val="000527E4"/>
    <w:rsid w:val="000545AE"/>
    <w:rsid w:val="00056143"/>
    <w:rsid w:val="000565CB"/>
    <w:rsid w:val="00056B3D"/>
    <w:rsid w:val="00057478"/>
    <w:rsid w:val="00057F95"/>
    <w:rsid w:val="000605F6"/>
    <w:rsid w:val="000609B0"/>
    <w:rsid w:val="00060DDB"/>
    <w:rsid w:val="00061C39"/>
    <w:rsid w:val="00062599"/>
    <w:rsid w:val="00062B45"/>
    <w:rsid w:val="00062C00"/>
    <w:rsid w:val="00063371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826"/>
    <w:rsid w:val="00067B1E"/>
    <w:rsid w:val="000703CF"/>
    <w:rsid w:val="00071C5A"/>
    <w:rsid w:val="000737ED"/>
    <w:rsid w:val="00076599"/>
    <w:rsid w:val="00076E51"/>
    <w:rsid w:val="00076F79"/>
    <w:rsid w:val="00080D37"/>
    <w:rsid w:val="00080F26"/>
    <w:rsid w:val="00081152"/>
    <w:rsid w:val="00081605"/>
    <w:rsid w:val="00081E1E"/>
    <w:rsid w:val="000821BB"/>
    <w:rsid w:val="000822A4"/>
    <w:rsid w:val="00082AAC"/>
    <w:rsid w:val="000846EB"/>
    <w:rsid w:val="00085D96"/>
    <w:rsid w:val="00085EA6"/>
    <w:rsid w:val="00087159"/>
    <w:rsid w:val="00087C6F"/>
    <w:rsid w:val="00092083"/>
    <w:rsid w:val="00092519"/>
    <w:rsid w:val="00093F79"/>
    <w:rsid w:val="000949DF"/>
    <w:rsid w:val="00094D18"/>
    <w:rsid w:val="000962F6"/>
    <w:rsid w:val="00096BA7"/>
    <w:rsid w:val="00097829"/>
    <w:rsid w:val="000A1F10"/>
    <w:rsid w:val="000A2E72"/>
    <w:rsid w:val="000A3474"/>
    <w:rsid w:val="000A36AA"/>
    <w:rsid w:val="000A4D53"/>
    <w:rsid w:val="000A5818"/>
    <w:rsid w:val="000A6249"/>
    <w:rsid w:val="000A68C1"/>
    <w:rsid w:val="000B06B2"/>
    <w:rsid w:val="000B1F22"/>
    <w:rsid w:val="000B4496"/>
    <w:rsid w:val="000B4507"/>
    <w:rsid w:val="000B4BA8"/>
    <w:rsid w:val="000C0540"/>
    <w:rsid w:val="000C0BD1"/>
    <w:rsid w:val="000C1A24"/>
    <w:rsid w:val="000C1A48"/>
    <w:rsid w:val="000C1DE9"/>
    <w:rsid w:val="000C208C"/>
    <w:rsid w:val="000C249A"/>
    <w:rsid w:val="000C3500"/>
    <w:rsid w:val="000C35BC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D7897"/>
    <w:rsid w:val="000D7B11"/>
    <w:rsid w:val="000E0365"/>
    <w:rsid w:val="000E039B"/>
    <w:rsid w:val="000E0909"/>
    <w:rsid w:val="000E191D"/>
    <w:rsid w:val="000E2009"/>
    <w:rsid w:val="000E2148"/>
    <w:rsid w:val="000E45A8"/>
    <w:rsid w:val="000E4FD6"/>
    <w:rsid w:val="000E5AF2"/>
    <w:rsid w:val="000F07E1"/>
    <w:rsid w:val="000F0AFA"/>
    <w:rsid w:val="000F0ED2"/>
    <w:rsid w:val="000F122C"/>
    <w:rsid w:val="000F1CF7"/>
    <w:rsid w:val="000F339D"/>
    <w:rsid w:val="000F448E"/>
    <w:rsid w:val="000F5471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990"/>
    <w:rsid w:val="001162C1"/>
    <w:rsid w:val="00117EDD"/>
    <w:rsid w:val="001210C3"/>
    <w:rsid w:val="00121978"/>
    <w:rsid w:val="00122044"/>
    <w:rsid w:val="00123E07"/>
    <w:rsid w:val="00123E7C"/>
    <w:rsid w:val="00123ECD"/>
    <w:rsid w:val="00125FE0"/>
    <w:rsid w:val="001262FA"/>
    <w:rsid w:val="001271BE"/>
    <w:rsid w:val="001304F2"/>
    <w:rsid w:val="001314F3"/>
    <w:rsid w:val="00133AD2"/>
    <w:rsid w:val="00133BBB"/>
    <w:rsid w:val="00135103"/>
    <w:rsid w:val="0013548F"/>
    <w:rsid w:val="00137277"/>
    <w:rsid w:val="00137773"/>
    <w:rsid w:val="00140953"/>
    <w:rsid w:val="001410FB"/>
    <w:rsid w:val="00141BA4"/>
    <w:rsid w:val="00141ECC"/>
    <w:rsid w:val="001431BF"/>
    <w:rsid w:val="00143220"/>
    <w:rsid w:val="00143C13"/>
    <w:rsid w:val="00144AA1"/>
    <w:rsid w:val="00144E97"/>
    <w:rsid w:val="001456CA"/>
    <w:rsid w:val="00146292"/>
    <w:rsid w:val="00150E00"/>
    <w:rsid w:val="0015105C"/>
    <w:rsid w:val="00151A1B"/>
    <w:rsid w:val="00151CA2"/>
    <w:rsid w:val="00151E95"/>
    <w:rsid w:val="0015266C"/>
    <w:rsid w:val="001534A9"/>
    <w:rsid w:val="00156064"/>
    <w:rsid w:val="00156927"/>
    <w:rsid w:val="00156929"/>
    <w:rsid w:val="001574B8"/>
    <w:rsid w:val="001578C4"/>
    <w:rsid w:val="00157B48"/>
    <w:rsid w:val="001600F3"/>
    <w:rsid w:val="0016099E"/>
    <w:rsid w:val="00161702"/>
    <w:rsid w:val="00162174"/>
    <w:rsid w:val="001632A4"/>
    <w:rsid w:val="0016380C"/>
    <w:rsid w:val="00163EC6"/>
    <w:rsid w:val="00163EFF"/>
    <w:rsid w:val="00166FEA"/>
    <w:rsid w:val="0017016B"/>
    <w:rsid w:val="00170612"/>
    <w:rsid w:val="00170CA0"/>
    <w:rsid w:val="0017192E"/>
    <w:rsid w:val="001729C8"/>
    <w:rsid w:val="00172AAE"/>
    <w:rsid w:val="00172C31"/>
    <w:rsid w:val="00173708"/>
    <w:rsid w:val="00174322"/>
    <w:rsid w:val="001743BF"/>
    <w:rsid w:val="00174A5A"/>
    <w:rsid w:val="00174D89"/>
    <w:rsid w:val="001750B4"/>
    <w:rsid w:val="0017529E"/>
    <w:rsid w:val="001756DD"/>
    <w:rsid w:val="001778C5"/>
    <w:rsid w:val="00177D27"/>
    <w:rsid w:val="00177D56"/>
    <w:rsid w:val="00177F2F"/>
    <w:rsid w:val="00180FB9"/>
    <w:rsid w:val="00181334"/>
    <w:rsid w:val="0018182A"/>
    <w:rsid w:val="00182A16"/>
    <w:rsid w:val="001830A5"/>
    <w:rsid w:val="00184772"/>
    <w:rsid w:val="0018632B"/>
    <w:rsid w:val="00187BCF"/>
    <w:rsid w:val="00187D3A"/>
    <w:rsid w:val="001903ED"/>
    <w:rsid w:val="00190EF1"/>
    <w:rsid w:val="001913FF"/>
    <w:rsid w:val="00192776"/>
    <w:rsid w:val="00194957"/>
    <w:rsid w:val="00195946"/>
    <w:rsid w:val="00195C38"/>
    <w:rsid w:val="00196868"/>
    <w:rsid w:val="0019697D"/>
    <w:rsid w:val="00196AD9"/>
    <w:rsid w:val="00197511"/>
    <w:rsid w:val="001A0230"/>
    <w:rsid w:val="001A1E82"/>
    <w:rsid w:val="001A1FB7"/>
    <w:rsid w:val="001A23D4"/>
    <w:rsid w:val="001A2467"/>
    <w:rsid w:val="001A38CE"/>
    <w:rsid w:val="001A5190"/>
    <w:rsid w:val="001A5568"/>
    <w:rsid w:val="001A5E1A"/>
    <w:rsid w:val="001A6CF1"/>
    <w:rsid w:val="001A7D74"/>
    <w:rsid w:val="001B0249"/>
    <w:rsid w:val="001B05F9"/>
    <w:rsid w:val="001B5148"/>
    <w:rsid w:val="001B52AD"/>
    <w:rsid w:val="001B5F62"/>
    <w:rsid w:val="001B603A"/>
    <w:rsid w:val="001B630E"/>
    <w:rsid w:val="001C20C1"/>
    <w:rsid w:val="001C21CA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2F80"/>
    <w:rsid w:val="001E36AF"/>
    <w:rsid w:val="001E3768"/>
    <w:rsid w:val="001E42AE"/>
    <w:rsid w:val="001E568F"/>
    <w:rsid w:val="001E56D2"/>
    <w:rsid w:val="001E5956"/>
    <w:rsid w:val="001E5983"/>
    <w:rsid w:val="001E6826"/>
    <w:rsid w:val="001E6F6D"/>
    <w:rsid w:val="001E7DA0"/>
    <w:rsid w:val="001F03AF"/>
    <w:rsid w:val="001F1082"/>
    <w:rsid w:val="001F2F90"/>
    <w:rsid w:val="001F61E5"/>
    <w:rsid w:val="001F6668"/>
    <w:rsid w:val="001F6ACD"/>
    <w:rsid w:val="001F7186"/>
    <w:rsid w:val="001F7FA9"/>
    <w:rsid w:val="00200366"/>
    <w:rsid w:val="002007C6"/>
    <w:rsid w:val="00200AC3"/>
    <w:rsid w:val="00200C4B"/>
    <w:rsid w:val="00203F7D"/>
    <w:rsid w:val="00205934"/>
    <w:rsid w:val="00205FAD"/>
    <w:rsid w:val="00206C16"/>
    <w:rsid w:val="002128D3"/>
    <w:rsid w:val="0021335F"/>
    <w:rsid w:val="002147F6"/>
    <w:rsid w:val="00214DDB"/>
    <w:rsid w:val="00216F92"/>
    <w:rsid w:val="00220A16"/>
    <w:rsid w:val="0022142A"/>
    <w:rsid w:val="00221FBD"/>
    <w:rsid w:val="00222154"/>
    <w:rsid w:val="00222791"/>
    <w:rsid w:val="00222800"/>
    <w:rsid w:val="002242DD"/>
    <w:rsid w:val="002248AB"/>
    <w:rsid w:val="00224C31"/>
    <w:rsid w:val="00224D1F"/>
    <w:rsid w:val="0022575C"/>
    <w:rsid w:val="00226C5F"/>
    <w:rsid w:val="00231EAD"/>
    <w:rsid w:val="002326CF"/>
    <w:rsid w:val="00233D59"/>
    <w:rsid w:val="00233E33"/>
    <w:rsid w:val="002341F2"/>
    <w:rsid w:val="00234512"/>
    <w:rsid w:val="002352DD"/>
    <w:rsid w:val="00236F82"/>
    <w:rsid w:val="002371EE"/>
    <w:rsid w:val="0024000E"/>
    <w:rsid w:val="00241847"/>
    <w:rsid w:val="00241962"/>
    <w:rsid w:val="00244219"/>
    <w:rsid w:val="002452B7"/>
    <w:rsid w:val="00245513"/>
    <w:rsid w:val="00245BB1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BB6"/>
    <w:rsid w:val="002627C2"/>
    <w:rsid w:val="00262D24"/>
    <w:rsid w:val="002648E5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52D9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56DC"/>
    <w:rsid w:val="00285A83"/>
    <w:rsid w:val="00286ADA"/>
    <w:rsid w:val="00286F1D"/>
    <w:rsid w:val="002879B1"/>
    <w:rsid w:val="0029055C"/>
    <w:rsid w:val="00290649"/>
    <w:rsid w:val="002922B7"/>
    <w:rsid w:val="00292996"/>
    <w:rsid w:val="002929C5"/>
    <w:rsid w:val="002932C5"/>
    <w:rsid w:val="002932C6"/>
    <w:rsid w:val="0029344E"/>
    <w:rsid w:val="00293C24"/>
    <w:rsid w:val="00293F45"/>
    <w:rsid w:val="0029411D"/>
    <w:rsid w:val="00295FD5"/>
    <w:rsid w:val="00296045"/>
    <w:rsid w:val="00296321"/>
    <w:rsid w:val="002965DD"/>
    <w:rsid w:val="00296686"/>
    <w:rsid w:val="00296764"/>
    <w:rsid w:val="002974CF"/>
    <w:rsid w:val="002A1600"/>
    <w:rsid w:val="002A28FC"/>
    <w:rsid w:val="002A2A48"/>
    <w:rsid w:val="002A44FF"/>
    <w:rsid w:val="002A7075"/>
    <w:rsid w:val="002A7C5E"/>
    <w:rsid w:val="002A7F58"/>
    <w:rsid w:val="002B0BBA"/>
    <w:rsid w:val="002B279C"/>
    <w:rsid w:val="002B443F"/>
    <w:rsid w:val="002B4B7B"/>
    <w:rsid w:val="002B6B7D"/>
    <w:rsid w:val="002B7134"/>
    <w:rsid w:val="002B7528"/>
    <w:rsid w:val="002C28F1"/>
    <w:rsid w:val="002C3720"/>
    <w:rsid w:val="002C372C"/>
    <w:rsid w:val="002C446E"/>
    <w:rsid w:val="002C5CAE"/>
    <w:rsid w:val="002D1BD4"/>
    <w:rsid w:val="002D4361"/>
    <w:rsid w:val="002D5D5D"/>
    <w:rsid w:val="002D6FE7"/>
    <w:rsid w:val="002D7FF8"/>
    <w:rsid w:val="002E1DF2"/>
    <w:rsid w:val="002E22C7"/>
    <w:rsid w:val="002E293E"/>
    <w:rsid w:val="002E3D72"/>
    <w:rsid w:val="002E5549"/>
    <w:rsid w:val="002E60F2"/>
    <w:rsid w:val="002E6461"/>
    <w:rsid w:val="002E7794"/>
    <w:rsid w:val="002E7F3D"/>
    <w:rsid w:val="002F0745"/>
    <w:rsid w:val="002F1E6D"/>
    <w:rsid w:val="002F1EDC"/>
    <w:rsid w:val="002F268F"/>
    <w:rsid w:val="002F2AD1"/>
    <w:rsid w:val="002F3747"/>
    <w:rsid w:val="002F4DCF"/>
    <w:rsid w:val="002F51A2"/>
    <w:rsid w:val="002F54A7"/>
    <w:rsid w:val="002F570A"/>
    <w:rsid w:val="002F669C"/>
    <w:rsid w:val="0030093E"/>
    <w:rsid w:val="00302690"/>
    <w:rsid w:val="00302BB9"/>
    <w:rsid w:val="00303C5A"/>
    <w:rsid w:val="00303F64"/>
    <w:rsid w:val="00304944"/>
    <w:rsid w:val="00305DCB"/>
    <w:rsid w:val="00306127"/>
    <w:rsid w:val="00306B9A"/>
    <w:rsid w:val="00306D7D"/>
    <w:rsid w:val="00306E00"/>
    <w:rsid w:val="003070B5"/>
    <w:rsid w:val="0030750A"/>
    <w:rsid w:val="0030786B"/>
    <w:rsid w:val="00311134"/>
    <w:rsid w:val="00311515"/>
    <w:rsid w:val="003115D4"/>
    <w:rsid w:val="00311CC1"/>
    <w:rsid w:val="00313627"/>
    <w:rsid w:val="00313E4C"/>
    <w:rsid w:val="00314683"/>
    <w:rsid w:val="0031506D"/>
    <w:rsid w:val="00320980"/>
    <w:rsid w:val="00321B32"/>
    <w:rsid w:val="00323D71"/>
    <w:rsid w:val="00326FA0"/>
    <w:rsid w:val="0032755E"/>
    <w:rsid w:val="0032785B"/>
    <w:rsid w:val="00331366"/>
    <w:rsid w:val="003324F3"/>
    <w:rsid w:val="00332916"/>
    <w:rsid w:val="003334C3"/>
    <w:rsid w:val="003336D3"/>
    <w:rsid w:val="0033471D"/>
    <w:rsid w:val="003353F6"/>
    <w:rsid w:val="00336720"/>
    <w:rsid w:val="0033673D"/>
    <w:rsid w:val="0033715C"/>
    <w:rsid w:val="003377DF"/>
    <w:rsid w:val="00340320"/>
    <w:rsid w:val="00340FE0"/>
    <w:rsid w:val="003411BA"/>
    <w:rsid w:val="00342903"/>
    <w:rsid w:val="003431CA"/>
    <w:rsid w:val="00343C39"/>
    <w:rsid w:val="00344960"/>
    <w:rsid w:val="003453AA"/>
    <w:rsid w:val="00346709"/>
    <w:rsid w:val="00346959"/>
    <w:rsid w:val="00346D47"/>
    <w:rsid w:val="00347324"/>
    <w:rsid w:val="003502B8"/>
    <w:rsid w:val="003504F9"/>
    <w:rsid w:val="003555DB"/>
    <w:rsid w:val="003557D1"/>
    <w:rsid w:val="00357182"/>
    <w:rsid w:val="00357371"/>
    <w:rsid w:val="003576D1"/>
    <w:rsid w:val="00360A08"/>
    <w:rsid w:val="00360F13"/>
    <w:rsid w:val="00361373"/>
    <w:rsid w:val="00362C0A"/>
    <w:rsid w:val="00362E56"/>
    <w:rsid w:val="00363A22"/>
    <w:rsid w:val="0036527D"/>
    <w:rsid w:val="00365444"/>
    <w:rsid w:val="0036669B"/>
    <w:rsid w:val="003708D5"/>
    <w:rsid w:val="003717E5"/>
    <w:rsid w:val="003718F3"/>
    <w:rsid w:val="003720B2"/>
    <w:rsid w:val="00374236"/>
    <w:rsid w:val="00374C2B"/>
    <w:rsid w:val="003756D6"/>
    <w:rsid w:val="00376D08"/>
    <w:rsid w:val="00383F38"/>
    <w:rsid w:val="0038468A"/>
    <w:rsid w:val="0038480E"/>
    <w:rsid w:val="00385532"/>
    <w:rsid w:val="003863FE"/>
    <w:rsid w:val="00386472"/>
    <w:rsid w:val="00386760"/>
    <w:rsid w:val="00387BFD"/>
    <w:rsid w:val="0039028A"/>
    <w:rsid w:val="003905D5"/>
    <w:rsid w:val="00390B0E"/>
    <w:rsid w:val="003916F4"/>
    <w:rsid w:val="00391A62"/>
    <w:rsid w:val="003924BE"/>
    <w:rsid w:val="00393469"/>
    <w:rsid w:val="003942F3"/>
    <w:rsid w:val="003945A8"/>
    <w:rsid w:val="00395F2C"/>
    <w:rsid w:val="00397507"/>
    <w:rsid w:val="00397AE7"/>
    <w:rsid w:val="003A47D0"/>
    <w:rsid w:val="003A5AA4"/>
    <w:rsid w:val="003A699B"/>
    <w:rsid w:val="003A6DD3"/>
    <w:rsid w:val="003A7138"/>
    <w:rsid w:val="003B0570"/>
    <w:rsid w:val="003B0EAD"/>
    <w:rsid w:val="003B0F5A"/>
    <w:rsid w:val="003B1114"/>
    <w:rsid w:val="003B1DDF"/>
    <w:rsid w:val="003B2030"/>
    <w:rsid w:val="003B2A43"/>
    <w:rsid w:val="003B342F"/>
    <w:rsid w:val="003B36A5"/>
    <w:rsid w:val="003B3C1F"/>
    <w:rsid w:val="003B691A"/>
    <w:rsid w:val="003B6A46"/>
    <w:rsid w:val="003B75DD"/>
    <w:rsid w:val="003B7FC4"/>
    <w:rsid w:val="003C1068"/>
    <w:rsid w:val="003C33D0"/>
    <w:rsid w:val="003C3C3A"/>
    <w:rsid w:val="003C3CB1"/>
    <w:rsid w:val="003C484E"/>
    <w:rsid w:val="003C5525"/>
    <w:rsid w:val="003C690B"/>
    <w:rsid w:val="003C6BE2"/>
    <w:rsid w:val="003C70A3"/>
    <w:rsid w:val="003D0AA3"/>
    <w:rsid w:val="003D1283"/>
    <w:rsid w:val="003D1509"/>
    <w:rsid w:val="003D1D27"/>
    <w:rsid w:val="003D3A32"/>
    <w:rsid w:val="003D3E7A"/>
    <w:rsid w:val="003D4732"/>
    <w:rsid w:val="003D63C1"/>
    <w:rsid w:val="003D6946"/>
    <w:rsid w:val="003D718E"/>
    <w:rsid w:val="003E16E6"/>
    <w:rsid w:val="003E1FF3"/>
    <w:rsid w:val="003E499F"/>
    <w:rsid w:val="003E558E"/>
    <w:rsid w:val="003E58E3"/>
    <w:rsid w:val="003E5E0E"/>
    <w:rsid w:val="003E6BD1"/>
    <w:rsid w:val="003E7D90"/>
    <w:rsid w:val="003F171B"/>
    <w:rsid w:val="003F1946"/>
    <w:rsid w:val="003F2B0D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6962"/>
    <w:rsid w:val="004070BE"/>
    <w:rsid w:val="00407421"/>
    <w:rsid w:val="00407D57"/>
    <w:rsid w:val="00410566"/>
    <w:rsid w:val="00411C2B"/>
    <w:rsid w:val="00411D41"/>
    <w:rsid w:val="004123FC"/>
    <w:rsid w:val="00412E1D"/>
    <w:rsid w:val="004150E4"/>
    <w:rsid w:val="004152DE"/>
    <w:rsid w:val="0041569D"/>
    <w:rsid w:val="00415A14"/>
    <w:rsid w:val="00415A4D"/>
    <w:rsid w:val="00415B85"/>
    <w:rsid w:val="00417D2B"/>
    <w:rsid w:val="00417F56"/>
    <w:rsid w:val="00420104"/>
    <w:rsid w:val="0042072C"/>
    <w:rsid w:val="00420968"/>
    <w:rsid w:val="00420CC1"/>
    <w:rsid w:val="00421D66"/>
    <w:rsid w:val="00422AD7"/>
    <w:rsid w:val="00422C1C"/>
    <w:rsid w:val="00424D1E"/>
    <w:rsid w:val="00425A2E"/>
    <w:rsid w:val="00427F1C"/>
    <w:rsid w:val="00430CDC"/>
    <w:rsid w:val="0043196A"/>
    <w:rsid w:val="004323B8"/>
    <w:rsid w:val="004327F3"/>
    <w:rsid w:val="00432C11"/>
    <w:rsid w:val="00432CA8"/>
    <w:rsid w:val="00433DE0"/>
    <w:rsid w:val="00434469"/>
    <w:rsid w:val="004344CE"/>
    <w:rsid w:val="004355BD"/>
    <w:rsid w:val="00435E07"/>
    <w:rsid w:val="0043729D"/>
    <w:rsid w:val="00442FCD"/>
    <w:rsid w:val="004447E8"/>
    <w:rsid w:val="0044559C"/>
    <w:rsid w:val="00447977"/>
    <w:rsid w:val="00447C6C"/>
    <w:rsid w:val="00450393"/>
    <w:rsid w:val="0045177B"/>
    <w:rsid w:val="00453128"/>
    <w:rsid w:val="00454191"/>
    <w:rsid w:val="00454523"/>
    <w:rsid w:val="004545FC"/>
    <w:rsid w:val="00454945"/>
    <w:rsid w:val="004549CB"/>
    <w:rsid w:val="00455161"/>
    <w:rsid w:val="00455B25"/>
    <w:rsid w:val="0045614E"/>
    <w:rsid w:val="00457160"/>
    <w:rsid w:val="004603F3"/>
    <w:rsid w:val="0046149B"/>
    <w:rsid w:val="00461D23"/>
    <w:rsid w:val="004629A4"/>
    <w:rsid w:val="00463107"/>
    <w:rsid w:val="004631F9"/>
    <w:rsid w:val="00464BEE"/>
    <w:rsid w:val="00464FDC"/>
    <w:rsid w:val="00465343"/>
    <w:rsid w:val="00465467"/>
    <w:rsid w:val="004675DB"/>
    <w:rsid w:val="0046770B"/>
    <w:rsid w:val="00470027"/>
    <w:rsid w:val="00470261"/>
    <w:rsid w:val="00470AB5"/>
    <w:rsid w:val="00470BC6"/>
    <w:rsid w:val="00470BCF"/>
    <w:rsid w:val="00471056"/>
    <w:rsid w:val="004727CD"/>
    <w:rsid w:val="0047381F"/>
    <w:rsid w:val="00475286"/>
    <w:rsid w:val="004760D4"/>
    <w:rsid w:val="00476C99"/>
    <w:rsid w:val="00476D96"/>
    <w:rsid w:val="004779FF"/>
    <w:rsid w:val="00477F67"/>
    <w:rsid w:val="004800D3"/>
    <w:rsid w:val="00480DA4"/>
    <w:rsid w:val="00480F9D"/>
    <w:rsid w:val="00482A19"/>
    <w:rsid w:val="00483414"/>
    <w:rsid w:val="0048369B"/>
    <w:rsid w:val="004870E8"/>
    <w:rsid w:val="00487B62"/>
    <w:rsid w:val="004900B6"/>
    <w:rsid w:val="00490A21"/>
    <w:rsid w:val="004914E2"/>
    <w:rsid w:val="0049345B"/>
    <w:rsid w:val="00494D37"/>
    <w:rsid w:val="00495421"/>
    <w:rsid w:val="004958CA"/>
    <w:rsid w:val="00497DDF"/>
    <w:rsid w:val="004A0510"/>
    <w:rsid w:val="004A413C"/>
    <w:rsid w:val="004A4A65"/>
    <w:rsid w:val="004A4EA4"/>
    <w:rsid w:val="004A5C9D"/>
    <w:rsid w:val="004A5D19"/>
    <w:rsid w:val="004A6AC1"/>
    <w:rsid w:val="004A7512"/>
    <w:rsid w:val="004A7CCA"/>
    <w:rsid w:val="004B0BDE"/>
    <w:rsid w:val="004B0E5C"/>
    <w:rsid w:val="004B1101"/>
    <w:rsid w:val="004B1FF3"/>
    <w:rsid w:val="004B25B0"/>
    <w:rsid w:val="004B3023"/>
    <w:rsid w:val="004B3EB7"/>
    <w:rsid w:val="004B4435"/>
    <w:rsid w:val="004B448D"/>
    <w:rsid w:val="004B49A0"/>
    <w:rsid w:val="004B4EF5"/>
    <w:rsid w:val="004B4F13"/>
    <w:rsid w:val="004B4FDA"/>
    <w:rsid w:val="004B5A5C"/>
    <w:rsid w:val="004B6159"/>
    <w:rsid w:val="004C01C4"/>
    <w:rsid w:val="004C125A"/>
    <w:rsid w:val="004C146C"/>
    <w:rsid w:val="004C1BC1"/>
    <w:rsid w:val="004C1D1D"/>
    <w:rsid w:val="004C1F64"/>
    <w:rsid w:val="004C1F8A"/>
    <w:rsid w:val="004C250A"/>
    <w:rsid w:val="004C27C0"/>
    <w:rsid w:val="004C3048"/>
    <w:rsid w:val="004C387E"/>
    <w:rsid w:val="004C47F6"/>
    <w:rsid w:val="004C6BBA"/>
    <w:rsid w:val="004C71AB"/>
    <w:rsid w:val="004D1612"/>
    <w:rsid w:val="004D22D7"/>
    <w:rsid w:val="004D29EA"/>
    <w:rsid w:val="004D354A"/>
    <w:rsid w:val="004D3D08"/>
    <w:rsid w:val="004D3FD2"/>
    <w:rsid w:val="004D4C74"/>
    <w:rsid w:val="004D50F0"/>
    <w:rsid w:val="004D59F9"/>
    <w:rsid w:val="004D5A47"/>
    <w:rsid w:val="004D60C5"/>
    <w:rsid w:val="004D64EF"/>
    <w:rsid w:val="004D68CC"/>
    <w:rsid w:val="004D6E83"/>
    <w:rsid w:val="004D71C3"/>
    <w:rsid w:val="004D75DA"/>
    <w:rsid w:val="004E0468"/>
    <w:rsid w:val="004E062B"/>
    <w:rsid w:val="004E0D8D"/>
    <w:rsid w:val="004E10D8"/>
    <w:rsid w:val="004E1EB0"/>
    <w:rsid w:val="004E294B"/>
    <w:rsid w:val="004E3C0F"/>
    <w:rsid w:val="004E609E"/>
    <w:rsid w:val="004E7873"/>
    <w:rsid w:val="004F15C8"/>
    <w:rsid w:val="004F230B"/>
    <w:rsid w:val="004F2B12"/>
    <w:rsid w:val="004F3430"/>
    <w:rsid w:val="004F51D1"/>
    <w:rsid w:val="004F52C0"/>
    <w:rsid w:val="004F63B6"/>
    <w:rsid w:val="00501BA9"/>
    <w:rsid w:val="00501FDE"/>
    <w:rsid w:val="00502469"/>
    <w:rsid w:val="0050398A"/>
    <w:rsid w:val="00503DAE"/>
    <w:rsid w:val="00503DE5"/>
    <w:rsid w:val="00503EA1"/>
    <w:rsid w:val="00503EDA"/>
    <w:rsid w:val="00507AB5"/>
    <w:rsid w:val="005113B2"/>
    <w:rsid w:val="005121A4"/>
    <w:rsid w:val="00512C02"/>
    <w:rsid w:val="00513674"/>
    <w:rsid w:val="00514251"/>
    <w:rsid w:val="00514DC6"/>
    <w:rsid w:val="00517C35"/>
    <w:rsid w:val="005201E4"/>
    <w:rsid w:val="005215AF"/>
    <w:rsid w:val="00521C4A"/>
    <w:rsid w:val="00522956"/>
    <w:rsid w:val="005235FF"/>
    <w:rsid w:val="0052455C"/>
    <w:rsid w:val="00524562"/>
    <w:rsid w:val="00524C99"/>
    <w:rsid w:val="0052585E"/>
    <w:rsid w:val="00526245"/>
    <w:rsid w:val="00530387"/>
    <w:rsid w:val="00530DF6"/>
    <w:rsid w:val="0053240A"/>
    <w:rsid w:val="005338F7"/>
    <w:rsid w:val="00533E43"/>
    <w:rsid w:val="00535A74"/>
    <w:rsid w:val="005363A9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5C49"/>
    <w:rsid w:val="00557441"/>
    <w:rsid w:val="00560832"/>
    <w:rsid w:val="005609AF"/>
    <w:rsid w:val="00560DEF"/>
    <w:rsid w:val="005615DC"/>
    <w:rsid w:val="00562ABF"/>
    <w:rsid w:val="00563290"/>
    <w:rsid w:val="00563371"/>
    <w:rsid w:val="00564054"/>
    <w:rsid w:val="005647D9"/>
    <w:rsid w:val="00564953"/>
    <w:rsid w:val="00565889"/>
    <w:rsid w:val="00566E1E"/>
    <w:rsid w:val="005715EE"/>
    <w:rsid w:val="005722AE"/>
    <w:rsid w:val="00572508"/>
    <w:rsid w:val="00573931"/>
    <w:rsid w:val="00573EED"/>
    <w:rsid w:val="00574CEB"/>
    <w:rsid w:val="00575A04"/>
    <w:rsid w:val="0057767E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904A2"/>
    <w:rsid w:val="00590B71"/>
    <w:rsid w:val="00591E5B"/>
    <w:rsid w:val="00592332"/>
    <w:rsid w:val="00593A3C"/>
    <w:rsid w:val="00593CD0"/>
    <w:rsid w:val="00594749"/>
    <w:rsid w:val="00596F50"/>
    <w:rsid w:val="005A03C8"/>
    <w:rsid w:val="005A0CA9"/>
    <w:rsid w:val="005A11E0"/>
    <w:rsid w:val="005A23BA"/>
    <w:rsid w:val="005A27BF"/>
    <w:rsid w:val="005A3DEC"/>
    <w:rsid w:val="005A4FC8"/>
    <w:rsid w:val="005A50D9"/>
    <w:rsid w:val="005A6010"/>
    <w:rsid w:val="005A6544"/>
    <w:rsid w:val="005B07B5"/>
    <w:rsid w:val="005B0E72"/>
    <w:rsid w:val="005B192B"/>
    <w:rsid w:val="005B2F9F"/>
    <w:rsid w:val="005B3BE0"/>
    <w:rsid w:val="005B3DB5"/>
    <w:rsid w:val="005B42E2"/>
    <w:rsid w:val="005B47D5"/>
    <w:rsid w:val="005B4B10"/>
    <w:rsid w:val="005B6242"/>
    <w:rsid w:val="005B6732"/>
    <w:rsid w:val="005B6AF3"/>
    <w:rsid w:val="005B71DB"/>
    <w:rsid w:val="005C017C"/>
    <w:rsid w:val="005C0931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C7100"/>
    <w:rsid w:val="005D0FE4"/>
    <w:rsid w:val="005D2507"/>
    <w:rsid w:val="005D2C8A"/>
    <w:rsid w:val="005D2FBE"/>
    <w:rsid w:val="005D3D88"/>
    <w:rsid w:val="005D4275"/>
    <w:rsid w:val="005D5C8B"/>
    <w:rsid w:val="005D6034"/>
    <w:rsid w:val="005D657A"/>
    <w:rsid w:val="005D660E"/>
    <w:rsid w:val="005D79B3"/>
    <w:rsid w:val="005E0298"/>
    <w:rsid w:val="005E0B52"/>
    <w:rsid w:val="005E11A8"/>
    <w:rsid w:val="005E2D9F"/>
    <w:rsid w:val="005E360C"/>
    <w:rsid w:val="005E3FAE"/>
    <w:rsid w:val="005E45B2"/>
    <w:rsid w:val="005E4A18"/>
    <w:rsid w:val="005E4BA1"/>
    <w:rsid w:val="005E5141"/>
    <w:rsid w:val="005E595D"/>
    <w:rsid w:val="005E6430"/>
    <w:rsid w:val="005E66E8"/>
    <w:rsid w:val="005E75C9"/>
    <w:rsid w:val="005E7B12"/>
    <w:rsid w:val="005F0462"/>
    <w:rsid w:val="005F0610"/>
    <w:rsid w:val="005F06EC"/>
    <w:rsid w:val="005F0887"/>
    <w:rsid w:val="005F29DA"/>
    <w:rsid w:val="005F301A"/>
    <w:rsid w:val="005F45B5"/>
    <w:rsid w:val="005F47CB"/>
    <w:rsid w:val="005F5325"/>
    <w:rsid w:val="005F553B"/>
    <w:rsid w:val="005F6E6E"/>
    <w:rsid w:val="005F7038"/>
    <w:rsid w:val="005F75BD"/>
    <w:rsid w:val="00601827"/>
    <w:rsid w:val="00601EE8"/>
    <w:rsid w:val="00601FB6"/>
    <w:rsid w:val="00602684"/>
    <w:rsid w:val="00603A56"/>
    <w:rsid w:val="00604635"/>
    <w:rsid w:val="00606193"/>
    <w:rsid w:val="0060634C"/>
    <w:rsid w:val="00612614"/>
    <w:rsid w:val="00612D06"/>
    <w:rsid w:val="006130EF"/>
    <w:rsid w:val="00613242"/>
    <w:rsid w:val="00614442"/>
    <w:rsid w:val="00614679"/>
    <w:rsid w:val="0061477C"/>
    <w:rsid w:val="00615771"/>
    <w:rsid w:val="00616F7E"/>
    <w:rsid w:val="00617930"/>
    <w:rsid w:val="00617A04"/>
    <w:rsid w:val="00617BDC"/>
    <w:rsid w:val="00620802"/>
    <w:rsid w:val="00620E83"/>
    <w:rsid w:val="00621493"/>
    <w:rsid w:val="00623624"/>
    <w:rsid w:val="00623A41"/>
    <w:rsid w:val="006242E6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B7A"/>
    <w:rsid w:val="00640C78"/>
    <w:rsid w:val="006427B6"/>
    <w:rsid w:val="0064399D"/>
    <w:rsid w:val="00643DB9"/>
    <w:rsid w:val="00644AE9"/>
    <w:rsid w:val="00644B27"/>
    <w:rsid w:val="00645725"/>
    <w:rsid w:val="00646AB6"/>
    <w:rsid w:val="0064770C"/>
    <w:rsid w:val="00647800"/>
    <w:rsid w:val="006509CC"/>
    <w:rsid w:val="00651518"/>
    <w:rsid w:val="00651A2B"/>
    <w:rsid w:val="00651C93"/>
    <w:rsid w:val="00652E46"/>
    <w:rsid w:val="006546F1"/>
    <w:rsid w:val="00654AB0"/>
    <w:rsid w:val="00655751"/>
    <w:rsid w:val="0065621E"/>
    <w:rsid w:val="00656B9C"/>
    <w:rsid w:val="00660237"/>
    <w:rsid w:val="00660B4E"/>
    <w:rsid w:val="00660FA6"/>
    <w:rsid w:val="00661135"/>
    <w:rsid w:val="00661835"/>
    <w:rsid w:val="00662475"/>
    <w:rsid w:val="006630F3"/>
    <w:rsid w:val="00663B57"/>
    <w:rsid w:val="00664E04"/>
    <w:rsid w:val="00665CDA"/>
    <w:rsid w:val="0066674D"/>
    <w:rsid w:val="006670D1"/>
    <w:rsid w:val="00670305"/>
    <w:rsid w:val="006709A6"/>
    <w:rsid w:val="00670FBD"/>
    <w:rsid w:val="0067165A"/>
    <w:rsid w:val="00671E0C"/>
    <w:rsid w:val="0067281B"/>
    <w:rsid w:val="00673E9E"/>
    <w:rsid w:val="006743C3"/>
    <w:rsid w:val="006748C9"/>
    <w:rsid w:val="00674FF1"/>
    <w:rsid w:val="00675617"/>
    <w:rsid w:val="00676BE5"/>
    <w:rsid w:val="006776DF"/>
    <w:rsid w:val="00680934"/>
    <w:rsid w:val="00680D49"/>
    <w:rsid w:val="0068135D"/>
    <w:rsid w:val="00681AC5"/>
    <w:rsid w:val="00681D4D"/>
    <w:rsid w:val="00681F2F"/>
    <w:rsid w:val="0068531D"/>
    <w:rsid w:val="006908F6"/>
    <w:rsid w:val="00690C35"/>
    <w:rsid w:val="0069229F"/>
    <w:rsid w:val="00692EEA"/>
    <w:rsid w:val="00692F5A"/>
    <w:rsid w:val="00693CAC"/>
    <w:rsid w:val="006942D8"/>
    <w:rsid w:val="006A0975"/>
    <w:rsid w:val="006A171D"/>
    <w:rsid w:val="006A20E7"/>
    <w:rsid w:val="006A225F"/>
    <w:rsid w:val="006A23AE"/>
    <w:rsid w:val="006A2464"/>
    <w:rsid w:val="006A3B44"/>
    <w:rsid w:val="006A473D"/>
    <w:rsid w:val="006A4CE4"/>
    <w:rsid w:val="006A5737"/>
    <w:rsid w:val="006A67F7"/>
    <w:rsid w:val="006A6B64"/>
    <w:rsid w:val="006A7F55"/>
    <w:rsid w:val="006B3559"/>
    <w:rsid w:val="006B3F62"/>
    <w:rsid w:val="006B57C4"/>
    <w:rsid w:val="006B670F"/>
    <w:rsid w:val="006B6D73"/>
    <w:rsid w:val="006B7101"/>
    <w:rsid w:val="006B771E"/>
    <w:rsid w:val="006C29CF"/>
    <w:rsid w:val="006C36BB"/>
    <w:rsid w:val="006C3DC3"/>
    <w:rsid w:val="006C4775"/>
    <w:rsid w:val="006C5B8A"/>
    <w:rsid w:val="006C6AF5"/>
    <w:rsid w:val="006C75E7"/>
    <w:rsid w:val="006C7710"/>
    <w:rsid w:val="006D00E3"/>
    <w:rsid w:val="006D1018"/>
    <w:rsid w:val="006D15D3"/>
    <w:rsid w:val="006D1FB7"/>
    <w:rsid w:val="006D20BF"/>
    <w:rsid w:val="006D2981"/>
    <w:rsid w:val="006D2DBE"/>
    <w:rsid w:val="006D2F38"/>
    <w:rsid w:val="006D3218"/>
    <w:rsid w:val="006D3C91"/>
    <w:rsid w:val="006D4E1B"/>
    <w:rsid w:val="006D5E69"/>
    <w:rsid w:val="006D6728"/>
    <w:rsid w:val="006D6A7D"/>
    <w:rsid w:val="006D6AE7"/>
    <w:rsid w:val="006E0231"/>
    <w:rsid w:val="006E0A04"/>
    <w:rsid w:val="006E15FF"/>
    <w:rsid w:val="006E1CA8"/>
    <w:rsid w:val="006E34CF"/>
    <w:rsid w:val="006E3B6B"/>
    <w:rsid w:val="006E3CE0"/>
    <w:rsid w:val="006E497F"/>
    <w:rsid w:val="006E6414"/>
    <w:rsid w:val="006F03E0"/>
    <w:rsid w:val="006F0F7D"/>
    <w:rsid w:val="006F1771"/>
    <w:rsid w:val="006F19AD"/>
    <w:rsid w:val="006F1EF3"/>
    <w:rsid w:val="006F256B"/>
    <w:rsid w:val="006F2E7F"/>
    <w:rsid w:val="006F42EB"/>
    <w:rsid w:val="006F4684"/>
    <w:rsid w:val="006F4697"/>
    <w:rsid w:val="006F4E9B"/>
    <w:rsid w:val="006F62BE"/>
    <w:rsid w:val="006F6327"/>
    <w:rsid w:val="00700F37"/>
    <w:rsid w:val="007022D4"/>
    <w:rsid w:val="007025CB"/>
    <w:rsid w:val="00704720"/>
    <w:rsid w:val="0070567E"/>
    <w:rsid w:val="00705778"/>
    <w:rsid w:val="00705CD0"/>
    <w:rsid w:val="00711379"/>
    <w:rsid w:val="007116AD"/>
    <w:rsid w:val="00711798"/>
    <w:rsid w:val="007135DF"/>
    <w:rsid w:val="007149BA"/>
    <w:rsid w:val="00717A15"/>
    <w:rsid w:val="00717DED"/>
    <w:rsid w:val="007218E9"/>
    <w:rsid w:val="00721E0A"/>
    <w:rsid w:val="007223AF"/>
    <w:rsid w:val="00722FE6"/>
    <w:rsid w:val="0072343A"/>
    <w:rsid w:val="007239E8"/>
    <w:rsid w:val="007249FE"/>
    <w:rsid w:val="007253B8"/>
    <w:rsid w:val="00726B88"/>
    <w:rsid w:val="00727863"/>
    <w:rsid w:val="007279CE"/>
    <w:rsid w:val="00730135"/>
    <w:rsid w:val="00730A5F"/>
    <w:rsid w:val="00731BBD"/>
    <w:rsid w:val="00732E90"/>
    <w:rsid w:val="00732E9B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2981"/>
    <w:rsid w:val="0074363C"/>
    <w:rsid w:val="00745A96"/>
    <w:rsid w:val="007462A9"/>
    <w:rsid w:val="0074739E"/>
    <w:rsid w:val="00750032"/>
    <w:rsid w:val="0075014E"/>
    <w:rsid w:val="007517DC"/>
    <w:rsid w:val="0075194D"/>
    <w:rsid w:val="00751A70"/>
    <w:rsid w:val="00751AF7"/>
    <w:rsid w:val="00752875"/>
    <w:rsid w:val="00752D95"/>
    <w:rsid w:val="0075380E"/>
    <w:rsid w:val="00753899"/>
    <w:rsid w:val="00753DF6"/>
    <w:rsid w:val="0075467C"/>
    <w:rsid w:val="00754853"/>
    <w:rsid w:val="00755B5B"/>
    <w:rsid w:val="00760397"/>
    <w:rsid w:val="00760EF5"/>
    <w:rsid w:val="00761AA3"/>
    <w:rsid w:val="0076286B"/>
    <w:rsid w:val="0076443D"/>
    <w:rsid w:val="0076448A"/>
    <w:rsid w:val="00765823"/>
    <w:rsid w:val="00767940"/>
    <w:rsid w:val="007679DB"/>
    <w:rsid w:val="00767C0D"/>
    <w:rsid w:val="00767C5A"/>
    <w:rsid w:val="0077005A"/>
    <w:rsid w:val="007707DB"/>
    <w:rsid w:val="00773E37"/>
    <w:rsid w:val="007749FC"/>
    <w:rsid w:val="00774E20"/>
    <w:rsid w:val="00775970"/>
    <w:rsid w:val="0077651A"/>
    <w:rsid w:val="00776909"/>
    <w:rsid w:val="00776B7B"/>
    <w:rsid w:val="00777117"/>
    <w:rsid w:val="00777520"/>
    <w:rsid w:val="007778D1"/>
    <w:rsid w:val="0078059C"/>
    <w:rsid w:val="0078120D"/>
    <w:rsid w:val="00781425"/>
    <w:rsid w:val="00781F41"/>
    <w:rsid w:val="007831A7"/>
    <w:rsid w:val="007838FA"/>
    <w:rsid w:val="00784329"/>
    <w:rsid w:val="00784D7C"/>
    <w:rsid w:val="0079011F"/>
    <w:rsid w:val="007906E2"/>
    <w:rsid w:val="00790AEB"/>
    <w:rsid w:val="00790E5B"/>
    <w:rsid w:val="0079218F"/>
    <w:rsid w:val="007936AE"/>
    <w:rsid w:val="00794BC3"/>
    <w:rsid w:val="00794CA2"/>
    <w:rsid w:val="007950F1"/>
    <w:rsid w:val="0079589E"/>
    <w:rsid w:val="00795DFC"/>
    <w:rsid w:val="0079680A"/>
    <w:rsid w:val="00796F9E"/>
    <w:rsid w:val="007A091C"/>
    <w:rsid w:val="007A0EC1"/>
    <w:rsid w:val="007A3D62"/>
    <w:rsid w:val="007A3FED"/>
    <w:rsid w:val="007A45E2"/>
    <w:rsid w:val="007A460A"/>
    <w:rsid w:val="007A4738"/>
    <w:rsid w:val="007B032C"/>
    <w:rsid w:val="007B0507"/>
    <w:rsid w:val="007B0EBA"/>
    <w:rsid w:val="007B15DE"/>
    <w:rsid w:val="007B2353"/>
    <w:rsid w:val="007B29FD"/>
    <w:rsid w:val="007B3185"/>
    <w:rsid w:val="007B384E"/>
    <w:rsid w:val="007B3AA4"/>
    <w:rsid w:val="007B4BDA"/>
    <w:rsid w:val="007B507B"/>
    <w:rsid w:val="007B7B0D"/>
    <w:rsid w:val="007B7BB9"/>
    <w:rsid w:val="007B7F54"/>
    <w:rsid w:val="007C02D6"/>
    <w:rsid w:val="007C0EF3"/>
    <w:rsid w:val="007C0FB9"/>
    <w:rsid w:val="007C1525"/>
    <w:rsid w:val="007C15E5"/>
    <w:rsid w:val="007C206B"/>
    <w:rsid w:val="007C2D58"/>
    <w:rsid w:val="007C49F4"/>
    <w:rsid w:val="007C4C7A"/>
    <w:rsid w:val="007C50BE"/>
    <w:rsid w:val="007C5515"/>
    <w:rsid w:val="007C5DEA"/>
    <w:rsid w:val="007C63EF"/>
    <w:rsid w:val="007C679C"/>
    <w:rsid w:val="007C74DD"/>
    <w:rsid w:val="007D1652"/>
    <w:rsid w:val="007D19F8"/>
    <w:rsid w:val="007D1A30"/>
    <w:rsid w:val="007D1C76"/>
    <w:rsid w:val="007D21AF"/>
    <w:rsid w:val="007D250C"/>
    <w:rsid w:val="007D783A"/>
    <w:rsid w:val="007E1C34"/>
    <w:rsid w:val="007E28F3"/>
    <w:rsid w:val="007E3023"/>
    <w:rsid w:val="007E3B86"/>
    <w:rsid w:val="007E3BAB"/>
    <w:rsid w:val="007E4CF1"/>
    <w:rsid w:val="007E4D6E"/>
    <w:rsid w:val="007E4DBA"/>
    <w:rsid w:val="007E4F63"/>
    <w:rsid w:val="007E5A26"/>
    <w:rsid w:val="007E6A27"/>
    <w:rsid w:val="007E6B19"/>
    <w:rsid w:val="007E71F5"/>
    <w:rsid w:val="007E730F"/>
    <w:rsid w:val="007E7E3B"/>
    <w:rsid w:val="007F0B47"/>
    <w:rsid w:val="007F1E40"/>
    <w:rsid w:val="007F1E7F"/>
    <w:rsid w:val="007F2AAA"/>
    <w:rsid w:val="007F50A6"/>
    <w:rsid w:val="007F60C4"/>
    <w:rsid w:val="0080034E"/>
    <w:rsid w:val="008007AC"/>
    <w:rsid w:val="0080313C"/>
    <w:rsid w:val="00803390"/>
    <w:rsid w:val="008035CC"/>
    <w:rsid w:val="00804C47"/>
    <w:rsid w:val="00805FC1"/>
    <w:rsid w:val="00806065"/>
    <w:rsid w:val="008129A9"/>
    <w:rsid w:val="008132AD"/>
    <w:rsid w:val="00814671"/>
    <w:rsid w:val="00815942"/>
    <w:rsid w:val="00816B29"/>
    <w:rsid w:val="00817484"/>
    <w:rsid w:val="00817C8A"/>
    <w:rsid w:val="00817D48"/>
    <w:rsid w:val="00821A98"/>
    <w:rsid w:val="0082327E"/>
    <w:rsid w:val="00823441"/>
    <w:rsid w:val="00823618"/>
    <w:rsid w:val="00824132"/>
    <w:rsid w:val="00825C4A"/>
    <w:rsid w:val="00825C9B"/>
    <w:rsid w:val="00826782"/>
    <w:rsid w:val="0082795B"/>
    <w:rsid w:val="00827C94"/>
    <w:rsid w:val="00827EC8"/>
    <w:rsid w:val="00830746"/>
    <w:rsid w:val="00830835"/>
    <w:rsid w:val="00830C41"/>
    <w:rsid w:val="008310B4"/>
    <w:rsid w:val="008312AC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4878"/>
    <w:rsid w:val="008451B4"/>
    <w:rsid w:val="00845205"/>
    <w:rsid w:val="00846148"/>
    <w:rsid w:val="00847568"/>
    <w:rsid w:val="00853197"/>
    <w:rsid w:val="00854C77"/>
    <w:rsid w:val="008552AE"/>
    <w:rsid w:val="00855321"/>
    <w:rsid w:val="00855F16"/>
    <w:rsid w:val="0085630C"/>
    <w:rsid w:val="00857834"/>
    <w:rsid w:val="008603D8"/>
    <w:rsid w:val="00860DDB"/>
    <w:rsid w:val="008625BA"/>
    <w:rsid w:val="0086268E"/>
    <w:rsid w:val="00863764"/>
    <w:rsid w:val="00864BCF"/>
    <w:rsid w:val="00865583"/>
    <w:rsid w:val="0086709B"/>
    <w:rsid w:val="00867736"/>
    <w:rsid w:val="0087038B"/>
    <w:rsid w:val="008706C4"/>
    <w:rsid w:val="00870737"/>
    <w:rsid w:val="008708A4"/>
    <w:rsid w:val="0087095D"/>
    <w:rsid w:val="00870BFD"/>
    <w:rsid w:val="008712DB"/>
    <w:rsid w:val="00873EA0"/>
    <w:rsid w:val="00874A65"/>
    <w:rsid w:val="00880059"/>
    <w:rsid w:val="00880248"/>
    <w:rsid w:val="0088084B"/>
    <w:rsid w:val="008809EB"/>
    <w:rsid w:val="00880E88"/>
    <w:rsid w:val="00881067"/>
    <w:rsid w:val="008814B5"/>
    <w:rsid w:val="00881BE8"/>
    <w:rsid w:val="00886258"/>
    <w:rsid w:val="00887142"/>
    <w:rsid w:val="00890C7F"/>
    <w:rsid w:val="008962C4"/>
    <w:rsid w:val="00896680"/>
    <w:rsid w:val="00896A4B"/>
    <w:rsid w:val="00897C52"/>
    <w:rsid w:val="008A1453"/>
    <w:rsid w:val="008A23AB"/>
    <w:rsid w:val="008A255E"/>
    <w:rsid w:val="008A50AF"/>
    <w:rsid w:val="008A7B8E"/>
    <w:rsid w:val="008A7BC1"/>
    <w:rsid w:val="008A7F2D"/>
    <w:rsid w:val="008B14D7"/>
    <w:rsid w:val="008B19CC"/>
    <w:rsid w:val="008B33AF"/>
    <w:rsid w:val="008B34EC"/>
    <w:rsid w:val="008B3E85"/>
    <w:rsid w:val="008C1219"/>
    <w:rsid w:val="008C131F"/>
    <w:rsid w:val="008C3393"/>
    <w:rsid w:val="008C4151"/>
    <w:rsid w:val="008C434C"/>
    <w:rsid w:val="008C4A8F"/>
    <w:rsid w:val="008C4BB0"/>
    <w:rsid w:val="008C5108"/>
    <w:rsid w:val="008C577E"/>
    <w:rsid w:val="008C6C24"/>
    <w:rsid w:val="008C6CF2"/>
    <w:rsid w:val="008C7E1F"/>
    <w:rsid w:val="008C7EE9"/>
    <w:rsid w:val="008C7F75"/>
    <w:rsid w:val="008D1E28"/>
    <w:rsid w:val="008D29E9"/>
    <w:rsid w:val="008D3CD1"/>
    <w:rsid w:val="008D3E7A"/>
    <w:rsid w:val="008D4752"/>
    <w:rsid w:val="008D47C2"/>
    <w:rsid w:val="008D488A"/>
    <w:rsid w:val="008D742D"/>
    <w:rsid w:val="008D7AE6"/>
    <w:rsid w:val="008E01AA"/>
    <w:rsid w:val="008E1728"/>
    <w:rsid w:val="008E29F4"/>
    <w:rsid w:val="008E2C69"/>
    <w:rsid w:val="008E33DA"/>
    <w:rsid w:val="008E4662"/>
    <w:rsid w:val="008E5732"/>
    <w:rsid w:val="008E5C54"/>
    <w:rsid w:val="008E7B24"/>
    <w:rsid w:val="008E7EF9"/>
    <w:rsid w:val="008F159C"/>
    <w:rsid w:val="008F1DAB"/>
    <w:rsid w:val="008F3FD0"/>
    <w:rsid w:val="008F444B"/>
    <w:rsid w:val="008F45A5"/>
    <w:rsid w:val="008F4941"/>
    <w:rsid w:val="008F5A2B"/>
    <w:rsid w:val="008F6874"/>
    <w:rsid w:val="00900077"/>
    <w:rsid w:val="0090168A"/>
    <w:rsid w:val="00902E8F"/>
    <w:rsid w:val="0090368D"/>
    <w:rsid w:val="009056D0"/>
    <w:rsid w:val="00906A1B"/>
    <w:rsid w:val="00910509"/>
    <w:rsid w:val="0091167C"/>
    <w:rsid w:val="00913563"/>
    <w:rsid w:val="009136EA"/>
    <w:rsid w:val="00913908"/>
    <w:rsid w:val="009151BD"/>
    <w:rsid w:val="00915265"/>
    <w:rsid w:val="00915A73"/>
    <w:rsid w:val="00916E0D"/>
    <w:rsid w:val="009174D4"/>
    <w:rsid w:val="00923A96"/>
    <w:rsid w:val="00925A2F"/>
    <w:rsid w:val="00926133"/>
    <w:rsid w:val="00926158"/>
    <w:rsid w:val="009269BD"/>
    <w:rsid w:val="009303B7"/>
    <w:rsid w:val="00930D3C"/>
    <w:rsid w:val="0093138C"/>
    <w:rsid w:val="0093154B"/>
    <w:rsid w:val="00933643"/>
    <w:rsid w:val="009346BC"/>
    <w:rsid w:val="009347B2"/>
    <w:rsid w:val="00934E1E"/>
    <w:rsid w:val="00935422"/>
    <w:rsid w:val="00936905"/>
    <w:rsid w:val="00937DD8"/>
    <w:rsid w:val="00941508"/>
    <w:rsid w:val="00941AAF"/>
    <w:rsid w:val="00941C17"/>
    <w:rsid w:val="00941DE3"/>
    <w:rsid w:val="009421B1"/>
    <w:rsid w:val="00942D68"/>
    <w:rsid w:val="00944C94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359B"/>
    <w:rsid w:val="009551E3"/>
    <w:rsid w:val="009567C6"/>
    <w:rsid w:val="009627F3"/>
    <w:rsid w:val="00962E0F"/>
    <w:rsid w:val="00962E66"/>
    <w:rsid w:val="0096417D"/>
    <w:rsid w:val="009643CB"/>
    <w:rsid w:val="0096541B"/>
    <w:rsid w:val="009661F5"/>
    <w:rsid w:val="009675CB"/>
    <w:rsid w:val="00967E99"/>
    <w:rsid w:val="009701DB"/>
    <w:rsid w:val="00971D1C"/>
    <w:rsid w:val="00973BDF"/>
    <w:rsid w:val="00974076"/>
    <w:rsid w:val="00974359"/>
    <w:rsid w:val="009754B4"/>
    <w:rsid w:val="00975C07"/>
    <w:rsid w:val="00976498"/>
    <w:rsid w:val="00977A9B"/>
    <w:rsid w:val="00981161"/>
    <w:rsid w:val="009819CF"/>
    <w:rsid w:val="00982231"/>
    <w:rsid w:val="00982BB9"/>
    <w:rsid w:val="0098301D"/>
    <w:rsid w:val="00984E35"/>
    <w:rsid w:val="00985B8A"/>
    <w:rsid w:val="00986970"/>
    <w:rsid w:val="00990B9D"/>
    <w:rsid w:val="00990E74"/>
    <w:rsid w:val="00992416"/>
    <w:rsid w:val="009927BC"/>
    <w:rsid w:val="00992E7D"/>
    <w:rsid w:val="009930E9"/>
    <w:rsid w:val="00995203"/>
    <w:rsid w:val="009968CF"/>
    <w:rsid w:val="00996956"/>
    <w:rsid w:val="00997A15"/>
    <w:rsid w:val="00997C5B"/>
    <w:rsid w:val="009A22DB"/>
    <w:rsid w:val="009A2926"/>
    <w:rsid w:val="009A378B"/>
    <w:rsid w:val="009A4951"/>
    <w:rsid w:val="009A4BC9"/>
    <w:rsid w:val="009A5135"/>
    <w:rsid w:val="009A68E9"/>
    <w:rsid w:val="009B1E93"/>
    <w:rsid w:val="009B2522"/>
    <w:rsid w:val="009B27E2"/>
    <w:rsid w:val="009B31E6"/>
    <w:rsid w:val="009B3C0B"/>
    <w:rsid w:val="009B3E39"/>
    <w:rsid w:val="009B445E"/>
    <w:rsid w:val="009B495D"/>
    <w:rsid w:val="009B4E05"/>
    <w:rsid w:val="009B5DB8"/>
    <w:rsid w:val="009B677E"/>
    <w:rsid w:val="009B7059"/>
    <w:rsid w:val="009B73E7"/>
    <w:rsid w:val="009B795E"/>
    <w:rsid w:val="009C05BF"/>
    <w:rsid w:val="009C0A00"/>
    <w:rsid w:val="009C2AEC"/>
    <w:rsid w:val="009C581F"/>
    <w:rsid w:val="009D0886"/>
    <w:rsid w:val="009D1F21"/>
    <w:rsid w:val="009D2563"/>
    <w:rsid w:val="009D2BA4"/>
    <w:rsid w:val="009D31AF"/>
    <w:rsid w:val="009D3560"/>
    <w:rsid w:val="009D39CF"/>
    <w:rsid w:val="009D4112"/>
    <w:rsid w:val="009D712E"/>
    <w:rsid w:val="009D720E"/>
    <w:rsid w:val="009D7356"/>
    <w:rsid w:val="009D738E"/>
    <w:rsid w:val="009D73B3"/>
    <w:rsid w:val="009D78AD"/>
    <w:rsid w:val="009E06DE"/>
    <w:rsid w:val="009E10A1"/>
    <w:rsid w:val="009E1609"/>
    <w:rsid w:val="009E29CF"/>
    <w:rsid w:val="009E32A5"/>
    <w:rsid w:val="009E3846"/>
    <w:rsid w:val="009E47FF"/>
    <w:rsid w:val="009E4B2F"/>
    <w:rsid w:val="009E561B"/>
    <w:rsid w:val="009E5C57"/>
    <w:rsid w:val="009E7BC8"/>
    <w:rsid w:val="009F011A"/>
    <w:rsid w:val="009F0830"/>
    <w:rsid w:val="009F5581"/>
    <w:rsid w:val="009F6714"/>
    <w:rsid w:val="009F692B"/>
    <w:rsid w:val="009F6B24"/>
    <w:rsid w:val="00A001A1"/>
    <w:rsid w:val="00A0074E"/>
    <w:rsid w:val="00A012E4"/>
    <w:rsid w:val="00A021DE"/>
    <w:rsid w:val="00A027A9"/>
    <w:rsid w:val="00A0301C"/>
    <w:rsid w:val="00A03D2D"/>
    <w:rsid w:val="00A04998"/>
    <w:rsid w:val="00A050DB"/>
    <w:rsid w:val="00A05390"/>
    <w:rsid w:val="00A06D46"/>
    <w:rsid w:val="00A0776A"/>
    <w:rsid w:val="00A07C2B"/>
    <w:rsid w:val="00A07CF3"/>
    <w:rsid w:val="00A10CEB"/>
    <w:rsid w:val="00A11361"/>
    <w:rsid w:val="00A115EB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4283"/>
    <w:rsid w:val="00A25087"/>
    <w:rsid w:val="00A2586D"/>
    <w:rsid w:val="00A2645A"/>
    <w:rsid w:val="00A267A5"/>
    <w:rsid w:val="00A2687C"/>
    <w:rsid w:val="00A2726A"/>
    <w:rsid w:val="00A30405"/>
    <w:rsid w:val="00A308AD"/>
    <w:rsid w:val="00A308DA"/>
    <w:rsid w:val="00A30B13"/>
    <w:rsid w:val="00A326B3"/>
    <w:rsid w:val="00A32F3E"/>
    <w:rsid w:val="00A33413"/>
    <w:rsid w:val="00A33F40"/>
    <w:rsid w:val="00A34DA1"/>
    <w:rsid w:val="00A34F7F"/>
    <w:rsid w:val="00A352F1"/>
    <w:rsid w:val="00A360B0"/>
    <w:rsid w:val="00A40929"/>
    <w:rsid w:val="00A40ECC"/>
    <w:rsid w:val="00A42713"/>
    <w:rsid w:val="00A4278A"/>
    <w:rsid w:val="00A43C37"/>
    <w:rsid w:val="00A44E45"/>
    <w:rsid w:val="00A46ECE"/>
    <w:rsid w:val="00A506BE"/>
    <w:rsid w:val="00A510DB"/>
    <w:rsid w:val="00A52D1C"/>
    <w:rsid w:val="00A53F65"/>
    <w:rsid w:val="00A5499B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28F6"/>
    <w:rsid w:val="00A62F68"/>
    <w:rsid w:val="00A63295"/>
    <w:rsid w:val="00A6408F"/>
    <w:rsid w:val="00A667A6"/>
    <w:rsid w:val="00A67161"/>
    <w:rsid w:val="00A6770D"/>
    <w:rsid w:val="00A6781C"/>
    <w:rsid w:val="00A67847"/>
    <w:rsid w:val="00A6798B"/>
    <w:rsid w:val="00A67B81"/>
    <w:rsid w:val="00A701BA"/>
    <w:rsid w:val="00A72366"/>
    <w:rsid w:val="00A723A3"/>
    <w:rsid w:val="00A727A0"/>
    <w:rsid w:val="00A739E7"/>
    <w:rsid w:val="00A73A19"/>
    <w:rsid w:val="00A755E4"/>
    <w:rsid w:val="00A757A7"/>
    <w:rsid w:val="00A75F7F"/>
    <w:rsid w:val="00A76E9E"/>
    <w:rsid w:val="00A8073C"/>
    <w:rsid w:val="00A80C65"/>
    <w:rsid w:val="00A820B8"/>
    <w:rsid w:val="00A82140"/>
    <w:rsid w:val="00A83107"/>
    <w:rsid w:val="00A83CDA"/>
    <w:rsid w:val="00A841B5"/>
    <w:rsid w:val="00A84298"/>
    <w:rsid w:val="00A87DE3"/>
    <w:rsid w:val="00A9138B"/>
    <w:rsid w:val="00A94A9D"/>
    <w:rsid w:val="00A94BFF"/>
    <w:rsid w:val="00A955F8"/>
    <w:rsid w:val="00A95AAA"/>
    <w:rsid w:val="00A96011"/>
    <w:rsid w:val="00A969FC"/>
    <w:rsid w:val="00AA1CA4"/>
    <w:rsid w:val="00AA2552"/>
    <w:rsid w:val="00AA2611"/>
    <w:rsid w:val="00AA2A9E"/>
    <w:rsid w:val="00AA42C1"/>
    <w:rsid w:val="00AA436B"/>
    <w:rsid w:val="00AA464B"/>
    <w:rsid w:val="00AA4DDE"/>
    <w:rsid w:val="00AA5F7B"/>
    <w:rsid w:val="00AA6350"/>
    <w:rsid w:val="00AA64DF"/>
    <w:rsid w:val="00AA745A"/>
    <w:rsid w:val="00AA7AE5"/>
    <w:rsid w:val="00AA7E7A"/>
    <w:rsid w:val="00AB5835"/>
    <w:rsid w:val="00AB63E2"/>
    <w:rsid w:val="00AB68BB"/>
    <w:rsid w:val="00AB6BCF"/>
    <w:rsid w:val="00AB6C40"/>
    <w:rsid w:val="00AB6E9E"/>
    <w:rsid w:val="00AB7744"/>
    <w:rsid w:val="00AC009A"/>
    <w:rsid w:val="00AC0718"/>
    <w:rsid w:val="00AC0AB2"/>
    <w:rsid w:val="00AC21D0"/>
    <w:rsid w:val="00AC228B"/>
    <w:rsid w:val="00AC386F"/>
    <w:rsid w:val="00AC3BF2"/>
    <w:rsid w:val="00AC57EE"/>
    <w:rsid w:val="00AC772E"/>
    <w:rsid w:val="00AD015F"/>
    <w:rsid w:val="00AD18F4"/>
    <w:rsid w:val="00AD2E55"/>
    <w:rsid w:val="00AD4180"/>
    <w:rsid w:val="00AD52C5"/>
    <w:rsid w:val="00AD5EDE"/>
    <w:rsid w:val="00AD7B6E"/>
    <w:rsid w:val="00AD7E0B"/>
    <w:rsid w:val="00AE0FBF"/>
    <w:rsid w:val="00AE2654"/>
    <w:rsid w:val="00AE3D2F"/>
    <w:rsid w:val="00AE3D47"/>
    <w:rsid w:val="00AE5275"/>
    <w:rsid w:val="00AE560D"/>
    <w:rsid w:val="00AE56F4"/>
    <w:rsid w:val="00AE71C1"/>
    <w:rsid w:val="00AE7596"/>
    <w:rsid w:val="00AF0167"/>
    <w:rsid w:val="00AF27F1"/>
    <w:rsid w:val="00AF33BD"/>
    <w:rsid w:val="00AF368E"/>
    <w:rsid w:val="00AF3CE2"/>
    <w:rsid w:val="00AF3D86"/>
    <w:rsid w:val="00AF409C"/>
    <w:rsid w:val="00AF4AD4"/>
    <w:rsid w:val="00AF5664"/>
    <w:rsid w:val="00AF56FA"/>
    <w:rsid w:val="00AF6392"/>
    <w:rsid w:val="00AF7F93"/>
    <w:rsid w:val="00B00BF5"/>
    <w:rsid w:val="00B02EF2"/>
    <w:rsid w:val="00B033A4"/>
    <w:rsid w:val="00B046CF"/>
    <w:rsid w:val="00B04EC9"/>
    <w:rsid w:val="00B1070A"/>
    <w:rsid w:val="00B107C4"/>
    <w:rsid w:val="00B10BC1"/>
    <w:rsid w:val="00B116C1"/>
    <w:rsid w:val="00B11D97"/>
    <w:rsid w:val="00B1284E"/>
    <w:rsid w:val="00B129F6"/>
    <w:rsid w:val="00B12C30"/>
    <w:rsid w:val="00B137BD"/>
    <w:rsid w:val="00B15D4F"/>
    <w:rsid w:val="00B16749"/>
    <w:rsid w:val="00B17E92"/>
    <w:rsid w:val="00B20283"/>
    <w:rsid w:val="00B20819"/>
    <w:rsid w:val="00B21825"/>
    <w:rsid w:val="00B21F33"/>
    <w:rsid w:val="00B23C45"/>
    <w:rsid w:val="00B23E93"/>
    <w:rsid w:val="00B304A0"/>
    <w:rsid w:val="00B309B7"/>
    <w:rsid w:val="00B31692"/>
    <w:rsid w:val="00B31CB1"/>
    <w:rsid w:val="00B323F6"/>
    <w:rsid w:val="00B328CC"/>
    <w:rsid w:val="00B32A7D"/>
    <w:rsid w:val="00B32B9E"/>
    <w:rsid w:val="00B335B3"/>
    <w:rsid w:val="00B337DB"/>
    <w:rsid w:val="00B34546"/>
    <w:rsid w:val="00B350B5"/>
    <w:rsid w:val="00B35CCD"/>
    <w:rsid w:val="00B36549"/>
    <w:rsid w:val="00B3731F"/>
    <w:rsid w:val="00B379FD"/>
    <w:rsid w:val="00B37BF3"/>
    <w:rsid w:val="00B417A3"/>
    <w:rsid w:val="00B4225E"/>
    <w:rsid w:val="00B44281"/>
    <w:rsid w:val="00B46368"/>
    <w:rsid w:val="00B5000E"/>
    <w:rsid w:val="00B5037D"/>
    <w:rsid w:val="00B51070"/>
    <w:rsid w:val="00B5247D"/>
    <w:rsid w:val="00B52A36"/>
    <w:rsid w:val="00B53D7F"/>
    <w:rsid w:val="00B55DDD"/>
    <w:rsid w:val="00B55E66"/>
    <w:rsid w:val="00B56D2F"/>
    <w:rsid w:val="00B57C6B"/>
    <w:rsid w:val="00B6066A"/>
    <w:rsid w:val="00B6159F"/>
    <w:rsid w:val="00B618AA"/>
    <w:rsid w:val="00B63C2E"/>
    <w:rsid w:val="00B64362"/>
    <w:rsid w:val="00B64FEB"/>
    <w:rsid w:val="00B6606E"/>
    <w:rsid w:val="00B66968"/>
    <w:rsid w:val="00B672F5"/>
    <w:rsid w:val="00B676C9"/>
    <w:rsid w:val="00B67F49"/>
    <w:rsid w:val="00B70375"/>
    <w:rsid w:val="00B70652"/>
    <w:rsid w:val="00B72628"/>
    <w:rsid w:val="00B7299A"/>
    <w:rsid w:val="00B729B6"/>
    <w:rsid w:val="00B73A02"/>
    <w:rsid w:val="00B75A6F"/>
    <w:rsid w:val="00B75E36"/>
    <w:rsid w:val="00B77250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9004B"/>
    <w:rsid w:val="00B90638"/>
    <w:rsid w:val="00B90C0C"/>
    <w:rsid w:val="00B90D47"/>
    <w:rsid w:val="00B91A0B"/>
    <w:rsid w:val="00B91FFF"/>
    <w:rsid w:val="00B92D23"/>
    <w:rsid w:val="00B946A1"/>
    <w:rsid w:val="00B94BE0"/>
    <w:rsid w:val="00B96D06"/>
    <w:rsid w:val="00B974E2"/>
    <w:rsid w:val="00B97F7A"/>
    <w:rsid w:val="00BA071A"/>
    <w:rsid w:val="00BA2339"/>
    <w:rsid w:val="00BA3831"/>
    <w:rsid w:val="00BA3F74"/>
    <w:rsid w:val="00BA4506"/>
    <w:rsid w:val="00BA46BD"/>
    <w:rsid w:val="00BA4851"/>
    <w:rsid w:val="00BA49B6"/>
    <w:rsid w:val="00BA4AF8"/>
    <w:rsid w:val="00BA5552"/>
    <w:rsid w:val="00BA6318"/>
    <w:rsid w:val="00BA72D3"/>
    <w:rsid w:val="00BA78D9"/>
    <w:rsid w:val="00BA7DEF"/>
    <w:rsid w:val="00BA7FE3"/>
    <w:rsid w:val="00BB2996"/>
    <w:rsid w:val="00BB4297"/>
    <w:rsid w:val="00BB53D0"/>
    <w:rsid w:val="00BB5C2B"/>
    <w:rsid w:val="00BB5E13"/>
    <w:rsid w:val="00BB5FB3"/>
    <w:rsid w:val="00BB6DEC"/>
    <w:rsid w:val="00BB75D7"/>
    <w:rsid w:val="00BC0570"/>
    <w:rsid w:val="00BC2293"/>
    <w:rsid w:val="00BC2672"/>
    <w:rsid w:val="00BC3C4D"/>
    <w:rsid w:val="00BC71BA"/>
    <w:rsid w:val="00BC73B6"/>
    <w:rsid w:val="00BC79B4"/>
    <w:rsid w:val="00BC7BD1"/>
    <w:rsid w:val="00BD0223"/>
    <w:rsid w:val="00BD0FC4"/>
    <w:rsid w:val="00BD1878"/>
    <w:rsid w:val="00BD1FF9"/>
    <w:rsid w:val="00BD223F"/>
    <w:rsid w:val="00BD327D"/>
    <w:rsid w:val="00BD32B2"/>
    <w:rsid w:val="00BD3522"/>
    <w:rsid w:val="00BD4A04"/>
    <w:rsid w:val="00BD6076"/>
    <w:rsid w:val="00BD65F1"/>
    <w:rsid w:val="00BD681C"/>
    <w:rsid w:val="00BD76F9"/>
    <w:rsid w:val="00BD78E6"/>
    <w:rsid w:val="00BD7A3C"/>
    <w:rsid w:val="00BD7E82"/>
    <w:rsid w:val="00BE0885"/>
    <w:rsid w:val="00BE15F3"/>
    <w:rsid w:val="00BE2880"/>
    <w:rsid w:val="00BE2B82"/>
    <w:rsid w:val="00BE36D2"/>
    <w:rsid w:val="00BE3897"/>
    <w:rsid w:val="00BE65E4"/>
    <w:rsid w:val="00BE7F39"/>
    <w:rsid w:val="00BF2072"/>
    <w:rsid w:val="00BF3A6A"/>
    <w:rsid w:val="00BF40E6"/>
    <w:rsid w:val="00BF47DF"/>
    <w:rsid w:val="00BF4977"/>
    <w:rsid w:val="00BF4A01"/>
    <w:rsid w:val="00BF560B"/>
    <w:rsid w:val="00BF620E"/>
    <w:rsid w:val="00BF67CA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0B00"/>
    <w:rsid w:val="00C1115E"/>
    <w:rsid w:val="00C117B4"/>
    <w:rsid w:val="00C11ED5"/>
    <w:rsid w:val="00C14230"/>
    <w:rsid w:val="00C144AF"/>
    <w:rsid w:val="00C158E6"/>
    <w:rsid w:val="00C15A8E"/>
    <w:rsid w:val="00C15B9D"/>
    <w:rsid w:val="00C16840"/>
    <w:rsid w:val="00C1718E"/>
    <w:rsid w:val="00C2057F"/>
    <w:rsid w:val="00C2068A"/>
    <w:rsid w:val="00C20A5F"/>
    <w:rsid w:val="00C21187"/>
    <w:rsid w:val="00C21552"/>
    <w:rsid w:val="00C22C0B"/>
    <w:rsid w:val="00C2384F"/>
    <w:rsid w:val="00C2441F"/>
    <w:rsid w:val="00C24621"/>
    <w:rsid w:val="00C24EFF"/>
    <w:rsid w:val="00C25983"/>
    <w:rsid w:val="00C25A2E"/>
    <w:rsid w:val="00C2621A"/>
    <w:rsid w:val="00C26522"/>
    <w:rsid w:val="00C267FB"/>
    <w:rsid w:val="00C270AF"/>
    <w:rsid w:val="00C301CA"/>
    <w:rsid w:val="00C31AAC"/>
    <w:rsid w:val="00C31D6F"/>
    <w:rsid w:val="00C348BD"/>
    <w:rsid w:val="00C34D59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56A"/>
    <w:rsid w:val="00C45812"/>
    <w:rsid w:val="00C45E0E"/>
    <w:rsid w:val="00C46AFA"/>
    <w:rsid w:val="00C46F26"/>
    <w:rsid w:val="00C47AD9"/>
    <w:rsid w:val="00C50103"/>
    <w:rsid w:val="00C50BC0"/>
    <w:rsid w:val="00C52263"/>
    <w:rsid w:val="00C52F7D"/>
    <w:rsid w:val="00C54455"/>
    <w:rsid w:val="00C5451B"/>
    <w:rsid w:val="00C54C08"/>
    <w:rsid w:val="00C54F03"/>
    <w:rsid w:val="00C5514A"/>
    <w:rsid w:val="00C563AC"/>
    <w:rsid w:val="00C56403"/>
    <w:rsid w:val="00C570C9"/>
    <w:rsid w:val="00C571B7"/>
    <w:rsid w:val="00C60326"/>
    <w:rsid w:val="00C60D07"/>
    <w:rsid w:val="00C60E79"/>
    <w:rsid w:val="00C623A1"/>
    <w:rsid w:val="00C62562"/>
    <w:rsid w:val="00C63E7D"/>
    <w:rsid w:val="00C646F3"/>
    <w:rsid w:val="00C65D89"/>
    <w:rsid w:val="00C67CF4"/>
    <w:rsid w:val="00C70552"/>
    <w:rsid w:val="00C70EB6"/>
    <w:rsid w:val="00C72981"/>
    <w:rsid w:val="00C72C38"/>
    <w:rsid w:val="00C7411D"/>
    <w:rsid w:val="00C7467A"/>
    <w:rsid w:val="00C756C1"/>
    <w:rsid w:val="00C75A9F"/>
    <w:rsid w:val="00C75F7B"/>
    <w:rsid w:val="00C762C7"/>
    <w:rsid w:val="00C81462"/>
    <w:rsid w:val="00C8160D"/>
    <w:rsid w:val="00C824FB"/>
    <w:rsid w:val="00C85969"/>
    <w:rsid w:val="00C85AA0"/>
    <w:rsid w:val="00C85ED5"/>
    <w:rsid w:val="00C86244"/>
    <w:rsid w:val="00C873E5"/>
    <w:rsid w:val="00C8752B"/>
    <w:rsid w:val="00C87D3B"/>
    <w:rsid w:val="00C901FC"/>
    <w:rsid w:val="00C94186"/>
    <w:rsid w:val="00C94464"/>
    <w:rsid w:val="00C96381"/>
    <w:rsid w:val="00C96A1A"/>
    <w:rsid w:val="00C96C44"/>
    <w:rsid w:val="00C97927"/>
    <w:rsid w:val="00CA01D6"/>
    <w:rsid w:val="00CA10A3"/>
    <w:rsid w:val="00CA1D1C"/>
    <w:rsid w:val="00CA2CA8"/>
    <w:rsid w:val="00CA317A"/>
    <w:rsid w:val="00CA3DB3"/>
    <w:rsid w:val="00CA44A6"/>
    <w:rsid w:val="00CA586A"/>
    <w:rsid w:val="00CA7149"/>
    <w:rsid w:val="00CA7663"/>
    <w:rsid w:val="00CB25BD"/>
    <w:rsid w:val="00CB3EC4"/>
    <w:rsid w:val="00CB4002"/>
    <w:rsid w:val="00CB5874"/>
    <w:rsid w:val="00CB5CD2"/>
    <w:rsid w:val="00CB6111"/>
    <w:rsid w:val="00CB6136"/>
    <w:rsid w:val="00CB654A"/>
    <w:rsid w:val="00CB6EF0"/>
    <w:rsid w:val="00CC1552"/>
    <w:rsid w:val="00CC168F"/>
    <w:rsid w:val="00CC2DBD"/>
    <w:rsid w:val="00CC316E"/>
    <w:rsid w:val="00CC3E56"/>
    <w:rsid w:val="00CC4AE2"/>
    <w:rsid w:val="00CC50A2"/>
    <w:rsid w:val="00CC5EB2"/>
    <w:rsid w:val="00CD006C"/>
    <w:rsid w:val="00CD0E69"/>
    <w:rsid w:val="00CD11B4"/>
    <w:rsid w:val="00CD4211"/>
    <w:rsid w:val="00CD6BE8"/>
    <w:rsid w:val="00CD749C"/>
    <w:rsid w:val="00CE0EB2"/>
    <w:rsid w:val="00CE1B47"/>
    <w:rsid w:val="00CE208B"/>
    <w:rsid w:val="00CE2FC7"/>
    <w:rsid w:val="00CE4E08"/>
    <w:rsid w:val="00CE71C7"/>
    <w:rsid w:val="00CF21BD"/>
    <w:rsid w:val="00CF2FBA"/>
    <w:rsid w:val="00CF3DE2"/>
    <w:rsid w:val="00CF65A4"/>
    <w:rsid w:val="00CF6AD9"/>
    <w:rsid w:val="00D000CD"/>
    <w:rsid w:val="00D01197"/>
    <w:rsid w:val="00D0196D"/>
    <w:rsid w:val="00D037A9"/>
    <w:rsid w:val="00D05667"/>
    <w:rsid w:val="00D057D6"/>
    <w:rsid w:val="00D0638C"/>
    <w:rsid w:val="00D065F3"/>
    <w:rsid w:val="00D06692"/>
    <w:rsid w:val="00D076A4"/>
    <w:rsid w:val="00D07717"/>
    <w:rsid w:val="00D11409"/>
    <w:rsid w:val="00D114A6"/>
    <w:rsid w:val="00D12B19"/>
    <w:rsid w:val="00D12D3A"/>
    <w:rsid w:val="00D13473"/>
    <w:rsid w:val="00D14A9A"/>
    <w:rsid w:val="00D158B3"/>
    <w:rsid w:val="00D15E43"/>
    <w:rsid w:val="00D16273"/>
    <w:rsid w:val="00D1673E"/>
    <w:rsid w:val="00D17B69"/>
    <w:rsid w:val="00D217B8"/>
    <w:rsid w:val="00D2457D"/>
    <w:rsid w:val="00D24E51"/>
    <w:rsid w:val="00D25193"/>
    <w:rsid w:val="00D261A8"/>
    <w:rsid w:val="00D27025"/>
    <w:rsid w:val="00D27303"/>
    <w:rsid w:val="00D277B0"/>
    <w:rsid w:val="00D3065A"/>
    <w:rsid w:val="00D30702"/>
    <w:rsid w:val="00D31ED4"/>
    <w:rsid w:val="00D32E81"/>
    <w:rsid w:val="00D3305D"/>
    <w:rsid w:val="00D3362A"/>
    <w:rsid w:val="00D34F4A"/>
    <w:rsid w:val="00D35A91"/>
    <w:rsid w:val="00D35B13"/>
    <w:rsid w:val="00D36CB9"/>
    <w:rsid w:val="00D36CCB"/>
    <w:rsid w:val="00D376B1"/>
    <w:rsid w:val="00D4026F"/>
    <w:rsid w:val="00D40530"/>
    <w:rsid w:val="00D40556"/>
    <w:rsid w:val="00D433D3"/>
    <w:rsid w:val="00D43467"/>
    <w:rsid w:val="00D44B35"/>
    <w:rsid w:val="00D45794"/>
    <w:rsid w:val="00D46F63"/>
    <w:rsid w:val="00D518E4"/>
    <w:rsid w:val="00D52033"/>
    <w:rsid w:val="00D53561"/>
    <w:rsid w:val="00D57184"/>
    <w:rsid w:val="00D57292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6EE"/>
    <w:rsid w:val="00D71D4B"/>
    <w:rsid w:val="00D72211"/>
    <w:rsid w:val="00D7368F"/>
    <w:rsid w:val="00D744A1"/>
    <w:rsid w:val="00D750A4"/>
    <w:rsid w:val="00D77E37"/>
    <w:rsid w:val="00D802D9"/>
    <w:rsid w:val="00D81A63"/>
    <w:rsid w:val="00D8388A"/>
    <w:rsid w:val="00D83C66"/>
    <w:rsid w:val="00D848DD"/>
    <w:rsid w:val="00D84D5E"/>
    <w:rsid w:val="00D850F7"/>
    <w:rsid w:val="00D857E6"/>
    <w:rsid w:val="00D86B43"/>
    <w:rsid w:val="00D87F1C"/>
    <w:rsid w:val="00D901BD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0C1"/>
    <w:rsid w:val="00DA0D4D"/>
    <w:rsid w:val="00DA1D36"/>
    <w:rsid w:val="00DA1DD7"/>
    <w:rsid w:val="00DA2D7E"/>
    <w:rsid w:val="00DA3D2C"/>
    <w:rsid w:val="00DA5CC0"/>
    <w:rsid w:val="00DA66B3"/>
    <w:rsid w:val="00DA6CEE"/>
    <w:rsid w:val="00DB1065"/>
    <w:rsid w:val="00DB2083"/>
    <w:rsid w:val="00DB2ACC"/>
    <w:rsid w:val="00DB4045"/>
    <w:rsid w:val="00DB43AD"/>
    <w:rsid w:val="00DB4F88"/>
    <w:rsid w:val="00DB62D1"/>
    <w:rsid w:val="00DB6AAD"/>
    <w:rsid w:val="00DB6BEB"/>
    <w:rsid w:val="00DC2028"/>
    <w:rsid w:val="00DC31BB"/>
    <w:rsid w:val="00DC3921"/>
    <w:rsid w:val="00DC3AE8"/>
    <w:rsid w:val="00DC4863"/>
    <w:rsid w:val="00DC5117"/>
    <w:rsid w:val="00DC625C"/>
    <w:rsid w:val="00DC6D90"/>
    <w:rsid w:val="00DD09A6"/>
    <w:rsid w:val="00DD16FB"/>
    <w:rsid w:val="00DD1A17"/>
    <w:rsid w:val="00DD2593"/>
    <w:rsid w:val="00DD2C6C"/>
    <w:rsid w:val="00DD4251"/>
    <w:rsid w:val="00DD439D"/>
    <w:rsid w:val="00DD4943"/>
    <w:rsid w:val="00DD4AA6"/>
    <w:rsid w:val="00DD4B47"/>
    <w:rsid w:val="00DD4B9C"/>
    <w:rsid w:val="00DD606E"/>
    <w:rsid w:val="00DD728E"/>
    <w:rsid w:val="00DE03E2"/>
    <w:rsid w:val="00DE15D3"/>
    <w:rsid w:val="00DE233A"/>
    <w:rsid w:val="00DE618F"/>
    <w:rsid w:val="00DE67B2"/>
    <w:rsid w:val="00DE7140"/>
    <w:rsid w:val="00DE7562"/>
    <w:rsid w:val="00DE7797"/>
    <w:rsid w:val="00DF0BE6"/>
    <w:rsid w:val="00DF2578"/>
    <w:rsid w:val="00DF2B5B"/>
    <w:rsid w:val="00DF52AC"/>
    <w:rsid w:val="00DF6E2C"/>
    <w:rsid w:val="00DF723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51BF"/>
    <w:rsid w:val="00E073B8"/>
    <w:rsid w:val="00E10E69"/>
    <w:rsid w:val="00E1131C"/>
    <w:rsid w:val="00E115B4"/>
    <w:rsid w:val="00E120AE"/>
    <w:rsid w:val="00E12EC2"/>
    <w:rsid w:val="00E13925"/>
    <w:rsid w:val="00E16530"/>
    <w:rsid w:val="00E1658C"/>
    <w:rsid w:val="00E170D5"/>
    <w:rsid w:val="00E17975"/>
    <w:rsid w:val="00E20937"/>
    <w:rsid w:val="00E20F45"/>
    <w:rsid w:val="00E21E6D"/>
    <w:rsid w:val="00E22ADE"/>
    <w:rsid w:val="00E22AF6"/>
    <w:rsid w:val="00E22D8E"/>
    <w:rsid w:val="00E22F47"/>
    <w:rsid w:val="00E235C0"/>
    <w:rsid w:val="00E2537D"/>
    <w:rsid w:val="00E25B7C"/>
    <w:rsid w:val="00E25FD3"/>
    <w:rsid w:val="00E3074F"/>
    <w:rsid w:val="00E30CAA"/>
    <w:rsid w:val="00E316F2"/>
    <w:rsid w:val="00E31787"/>
    <w:rsid w:val="00E31CC4"/>
    <w:rsid w:val="00E3225F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3E3"/>
    <w:rsid w:val="00E429ED"/>
    <w:rsid w:val="00E43F88"/>
    <w:rsid w:val="00E44460"/>
    <w:rsid w:val="00E44772"/>
    <w:rsid w:val="00E44E17"/>
    <w:rsid w:val="00E477EB"/>
    <w:rsid w:val="00E47A74"/>
    <w:rsid w:val="00E5025B"/>
    <w:rsid w:val="00E51044"/>
    <w:rsid w:val="00E51402"/>
    <w:rsid w:val="00E514A3"/>
    <w:rsid w:val="00E51A4A"/>
    <w:rsid w:val="00E527D6"/>
    <w:rsid w:val="00E53194"/>
    <w:rsid w:val="00E64BE6"/>
    <w:rsid w:val="00E65BC3"/>
    <w:rsid w:val="00E661D0"/>
    <w:rsid w:val="00E662FF"/>
    <w:rsid w:val="00E663BC"/>
    <w:rsid w:val="00E666CC"/>
    <w:rsid w:val="00E67314"/>
    <w:rsid w:val="00E673E7"/>
    <w:rsid w:val="00E676B6"/>
    <w:rsid w:val="00E67F9C"/>
    <w:rsid w:val="00E7251C"/>
    <w:rsid w:val="00E72773"/>
    <w:rsid w:val="00E72DBA"/>
    <w:rsid w:val="00E73518"/>
    <w:rsid w:val="00E7470C"/>
    <w:rsid w:val="00E749D9"/>
    <w:rsid w:val="00E75A4A"/>
    <w:rsid w:val="00E77EA7"/>
    <w:rsid w:val="00E80318"/>
    <w:rsid w:val="00E8047D"/>
    <w:rsid w:val="00E807DE"/>
    <w:rsid w:val="00E80E53"/>
    <w:rsid w:val="00E816F1"/>
    <w:rsid w:val="00E8449B"/>
    <w:rsid w:val="00E8798D"/>
    <w:rsid w:val="00E87D33"/>
    <w:rsid w:val="00E87EAC"/>
    <w:rsid w:val="00E90681"/>
    <w:rsid w:val="00E918C2"/>
    <w:rsid w:val="00E9324D"/>
    <w:rsid w:val="00E954D7"/>
    <w:rsid w:val="00E9550B"/>
    <w:rsid w:val="00E95552"/>
    <w:rsid w:val="00E969BB"/>
    <w:rsid w:val="00E97071"/>
    <w:rsid w:val="00E9715B"/>
    <w:rsid w:val="00EA09F3"/>
    <w:rsid w:val="00EA0DD7"/>
    <w:rsid w:val="00EA11C0"/>
    <w:rsid w:val="00EA2B06"/>
    <w:rsid w:val="00EA2D52"/>
    <w:rsid w:val="00EA3A14"/>
    <w:rsid w:val="00EA4188"/>
    <w:rsid w:val="00EA51E8"/>
    <w:rsid w:val="00EA593B"/>
    <w:rsid w:val="00EA5D1F"/>
    <w:rsid w:val="00EA60E5"/>
    <w:rsid w:val="00EA7AE8"/>
    <w:rsid w:val="00EB0086"/>
    <w:rsid w:val="00EB0D77"/>
    <w:rsid w:val="00EB102A"/>
    <w:rsid w:val="00EB1D18"/>
    <w:rsid w:val="00EB35D4"/>
    <w:rsid w:val="00EB440D"/>
    <w:rsid w:val="00EB4AC7"/>
    <w:rsid w:val="00EB67CD"/>
    <w:rsid w:val="00EC0A4B"/>
    <w:rsid w:val="00EC1447"/>
    <w:rsid w:val="00EC2279"/>
    <w:rsid w:val="00EC2AF4"/>
    <w:rsid w:val="00EC2F0D"/>
    <w:rsid w:val="00EC2FC8"/>
    <w:rsid w:val="00EC44C9"/>
    <w:rsid w:val="00EC47E7"/>
    <w:rsid w:val="00EC7201"/>
    <w:rsid w:val="00EC741D"/>
    <w:rsid w:val="00EC7C48"/>
    <w:rsid w:val="00ED1678"/>
    <w:rsid w:val="00ED2108"/>
    <w:rsid w:val="00ED3363"/>
    <w:rsid w:val="00ED3F0C"/>
    <w:rsid w:val="00ED423A"/>
    <w:rsid w:val="00ED4CE0"/>
    <w:rsid w:val="00ED54FC"/>
    <w:rsid w:val="00ED676A"/>
    <w:rsid w:val="00ED6C95"/>
    <w:rsid w:val="00ED7E6B"/>
    <w:rsid w:val="00EE0499"/>
    <w:rsid w:val="00EE0779"/>
    <w:rsid w:val="00EE15A7"/>
    <w:rsid w:val="00EE15BA"/>
    <w:rsid w:val="00EE26F4"/>
    <w:rsid w:val="00EE4B46"/>
    <w:rsid w:val="00EE4DEF"/>
    <w:rsid w:val="00EE573A"/>
    <w:rsid w:val="00EE6BAE"/>
    <w:rsid w:val="00EE6DD1"/>
    <w:rsid w:val="00EF177F"/>
    <w:rsid w:val="00EF26CA"/>
    <w:rsid w:val="00EF38CD"/>
    <w:rsid w:val="00EF4589"/>
    <w:rsid w:val="00EF6272"/>
    <w:rsid w:val="00EF636C"/>
    <w:rsid w:val="00F00752"/>
    <w:rsid w:val="00F00BA3"/>
    <w:rsid w:val="00F00FE0"/>
    <w:rsid w:val="00F01CB2"/>
    <w:rsid w:val="00F02130"/>
    <w:rsid w:val="00F02AB3"/>
    <w:rsid w:val="00F039B6"/>
    <w:rsid w:val="00F05EB1"/>
    <w:rsid w:val="00F064C7"/>
    <w:rsid w:val="00F07AD6"/>
    <w:rsid w:val="00F106E3"/>
    <w:rsid w:val="00F10ECF"/>
    <w:rsid w:val="00F11666"/>
    <w:rsid w:val="00F11CBC"/>
    <w:rsid w:val="00F11D97"/>
    <w:rsid w:val="00F134D4"/>
    <w:rsid w:val="00F13D2A"/>
    <w:rsid w:val="00F15F30"/>
    <w:rsid w:val="00F17742"/>
    <w:rsid w:val="00F2004C"/>
    <w:rsid w:val="00F201EA"/>
    <w:rsid w:val="00F218B0"/>
    <w:rsid w:val="00F219EC"/>
    <w:rsid w:val="00F21BB4"/>
    <w:rsid w:val="00F2224E"/>
    <w:rsid w:val="00F2295D"/>
    <w:rsid w:val="00F243C5"/>
    <w:rsid w:val="00F253DF"/>
    <w:rsid w:val="00F25EAE"/>
    <w:rsid w:val="00F2665F"/>
    <w:rsid w:val="00F26BCB"/>
    <w:rsid w:val="00F271D7"/>
    <w:rsid w:val="00F2729B"/>
    <w:rsid w:val="00F2746B"/>
    <w:rsid w:val="00F304F9"/>
    <w:rsid w:val="00F30DE3"/>
    <w:rsid w:val="00F33F31"/>
    <w:rsid w:val="00F346C8"/>
    <w:rsid w:val="00F347E1"/>
    <w:rsid w:val="00F34C54"/>
    <w:rsid w:val="00F365C6"/>
    <w:rsid w:val="00F3736D"/>
    <w:rsid w:val="00F3784E"/>
    <w:rsid w:val="00F410B7"/>
    <w:rsid w:val="00F42E3B"/>
    <w:rsid w:val="00F45206"/>
    <w:rsid w:val="00F455F8"/>
    <w:rsid w:val="00F45A3F"/>
    <w:rsid w:val="00F46586"/>
    <w:rsid w:val="00F5089A"/>
    <w:rsid w:val="00F50E38"/>
    <w:rsid w:val="00F5228E"/>
    <w:rsid w:val="00F52A0C"/>
    <w:rsid w:val="00F52D39"/>
    <w:rsid w:val="00F53995"/>
    <w:rsid w:val="00F53BD6"/>
    <w:rsid w:val="00F54C76"/>
    <w:rsid w:val="00F55A58"/>
    <w:rsid w:val="00F55D95"/>
    <w:rsid w:val="00F55DA5"/>
    <w:rsid w:val="00F55E0C"/>
    <w:rsid w:val="00F57208"/>
    <w:rsid w:val="00F57C8E"/>
    <w:rsid w:val="00F62212"/>
    <w:rsid w:val="00F628C2"/>
    <w:rsid w:val="00F64BCB"/>
    <w:rsid w:val="00F65B1D"/>
    <w:rsid w:val="00F67688"/>
    <w:rsid w:val="00F72454"/>
    <w:rsid w:val="00F7401F"/>
    <w:rsid w:val="00F74357"/>
    <w:rsid w:val="00F7491B"/>
    <w:rsid w:val="00F75038"/>
    <w:rsid w:val="00F7562E"/>
    <w:rsid w:val="00F758D3"/>
    <w:rsid w:val="00F75F34"/>
    <w:rsid w:val="00F76C2F"/>
    <w:rsid w:val="00F77121"/>
    <w:rsid w:val="00F77BDC"/>
    <w:rsid w:val="00F80A23"/>
    <w:rsid w:val="00F816F8"/>
    <w:rsid w:val="00F82257"/>
    <w:rsid w:val="00F82F16"/>
    <w:rsid w:val="00F839C1"/>
    <w:rsid w:val="00F851FA"/>
    <w:rsid w:val="00F85903"/>
    <w:rsid w:val="00F85A9B"/>
    <w:rsid w:val="00F85C1D"/>
    <w:rsid w:val="00F90AFF"/>
    <w:rsid w:val="00F90E28"/>
    <w:rsid w:val="00F91972"/>
    <w:rsid w:val="00F919CD"/>
    <w:rsid w:val="00F9204B"/>
    <w:rsid w:val="00F932E1"/>
    <w:rsid w:val="00F93665"/>
    <w:rsid w:val="00F94023"/>
    <w:rsid w:val="00F9452B"/>
    <w:rsid w:val="00F948FF"/>
    <w:rsid w:val="00F9523A"/>
    <w:rsid w:val="00FA0ECC"/>
    <w:rsid w:val="00FA1ADA"/>
    <w:rsid w:val="00FA21FB"/>
    <w:rsid w:val="00FA2317"/>
    <w:rsid w:val="00FA234F"/>
    <w:rsid w:val="00FA2D93"/>
    <w:rsid w:val="00FA33D1"/>
    <w:rsid w:val="00FA5CD8"/>
    <w:rsid w:val="00FA66D9"/>
    <w:rsid w:val="00FB218B"/>
    <w:rsid w:val="00FB2A52"/>
    <w:rsid w:val="00FB372F"/>
    <w:rsid w:val="00FB3F09"/>
    <w:rsid w:val="00FB45A3"/>
    <w:rsid w:val="00FB5958"/>
    <w:rsid w:val="00FC0967"/>
    <w:rsid w:val="00FC0FBC"/>
    <w:rsid w:val="00FC1B39"/>
    <w:rsid w:val="00FC1F4A"/>
    <w:rsid w:val="00FC20D2"/>
    <w:rsid w:val="00FC2EE9"/>
    <w:rsid w:val="00FC31F2"/>
    <w:rsid w:val="00FC5F39"/>
    <w:rsid w:val="00FC6A2F"/>
    <w:rsid w:val="00FC73FB"/>
    <w:rsid w:val="00FD0C45"/>
    <w:rsid w:val="00FD2535"/>
    <w:rsid w:val="00FD3185"/>
    <w:rsid w:val="00FD39BD"/>
    <w:rsid w:val="00FD3CCB"/>
    <w:rsid w:val="00FD4AEA"/>
    <w:rsid w:val="00FD4E60"/>
    <w:rsid w:val="00FE0C2D"/>
    <w:rsid w:val="00FE1898"/>
    <w:rsid w:val="00FE37E9"/>
    <w:rsid w:val="00FE555A"/>
    <w:rsid w:val="00FE594B"/>
    <w:rsid w:val="00FE66E6"/>
    <w:rsid w:val="00FE69BF"/>
    <w:rsid w:val="00FE7ECF"/>
    <w:rsid w:val="00FF1475"/>
    <w:rsid w:val="00FF1677"/>
    <w:rsid w:val="00FF1D5F"/>
    <w:rsid w:val="00FF2655"/>
    <w:rsid w:val="00FF2F4A"/>
    <w:rsid w:val="00FF41DF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E32C-0C3B-49A7-9ACD-99D25FCB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5839</Words>
  <Characters>31533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2</cp:revision>
  <cp:lastPrinted>2017-10-18T14:25:00Z</cp:lastPrinted>
  <dcterms:created xsi:type="dcterms:W3CDTF">2017-10-18T17:56:00Z</dcterms:created>
  <dcterms:modified xsi:type="dcterms:W3CDTF">2017-10-18T17:56:00Z</dcterms:modified>
</cp:coreProperties>
</file>