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390B0E">
        <w:rPr>
          <w:rFonts w:asciiTheme="minorHAnsi" w:hAnsiTheme="minorHAnsi"/>
          <w:b/>
          <w:sz w:val="22"/>
          <w:szCs w:val="22"/>
        </w:rPr>
        <w:t>6</w:t>
      </w:r>
      <w:r w:rsidRPr="009B73E7">
        <w:rPr>
          <w:rFonts w:asciiTheme="minorHAnsi" w:hAnsiTheme="minorHAnsi"/>
          <w:b/>
          <w:sz w:val="22"/>
          <w:szCs w:val="22"/>
        </w:rPr>
        <w:t xml:space="preserve">ª SESSÃO PLENÁRIA ORDINÁRIA, REALIZADA EM </w:t>
      </w:r>
      <w:r w:rsidR="00390B0E">
        <w:rPr>
          <w:rFonts w:asciiTheme="minorHAnsi" w:hAnsiTheme="minorHAnsi"/>
          <w:b/>
          <w:sz w:val="22"/>
          <w:szCs w:val="22"/>
        </w:rPr>
        <w:t>25</w:t>
      </w:r>
      <w:r w:rsidR="00995203">
        <w:rPr>
          <w:rFonts w:asciiTheme="minorHAnsi" w:hAnsiTheme="minorHAnsi"/>
          <w:b/>
          <w:sz w:val="22"/>
          <w:szCs w:val="22"/>
        </w:rPr>
        <w:t xml:space="preserve"> DE </w:t>
      </w:r>
      <w:r w:rsidR="00390B0E">
        <w:rPr>
          <w:rFonts w:asciiTheme="minorHAnsi" w:hAnsiTheme="minorHAnsi"/>
          <w:b/>
          <w:sz w:val="22"/>
          <w:szCs w:val="22"/>
        </w:rPr>
        <w:t>AGOST</w:t>
      </w:r>
      <w:r w:rsidR="00995203">
        <w:rPr>
          <w:rFonts w:asciiTheme="minorHAnsi" w:hAnsiTheme="minorHAnsi"/>
          <w:b/>
          <w:sz w:val="22"/>
          <w:szCs w:val="22"/>
        </w:rPr>
        <w:t>O</w:t>
      </w:r>
      <w:r w:rsidRPr="009B73E7">
        <w:rPr>
          <w:rFonts w:asciiTheme="minorHAnsi" w:hAnsiTheme="minorHAnsi"/>
          <w:b/>
          <w:sz w:val="22"/>
          <w:szCs w:val="22"/>
        </w:rPr>
        <w:t xml:space="preserve"> DE 2017.</w:t>
      </w:r>
    </w:p>
    <w:p w:rsidR="00FD3185" w:rsidRPr="00A841B5" w:rsidRDefault="00390B0E" w:rsidP="003B2A43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>Aos vinte e cinco dias do mês de agosto</w:t>
      </w:r>
      <w:r w:rsidR="005E45B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Conselho de Arquitetura e Urbanismo do Rio Grande do Sul </w:t>
      </w:r>
      <w:r w:rsidR="00C62562">
        <w:rPr>
          <w:rFonts w:asciiTheme="minorHAnsi" w:hAnsiTheme="minorHAnsi"/>
          <w:b/>
          <w:bCs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Rio Branco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Porto Alegre/RS. Sob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lberto Fedosow Cabral, Carlos Eduardo Mesquita Pedone,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Clóvis Ilgenfritz da Silva,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7F2F">
        <w:rPr>
          <w:rFonts w:asciiTheme="minorHAnsi" w:hAnsiTheme="minorHAnsi"/>
          <w:bCs/>
          <w:sz w:val="22"/>
          <w:szCs w:val="22"/>
          <w:lang w:eastAsia="pt-BR"/>
        </w:rPr>
        <w:t xml:space="preserve">Cristina </w:t>
      </w:r>
      <w:r w:rsidR="00886258">
        <w:rPr>
          <w:rFonts w:asciiTheme="minorHAnsi" w:hAnsiTheme="minorHAnsi"/>
          <w:bCs/>
          <w:sz w:val="22"/>
          <w:szCs w:val="22"/>
          <w:lang w:eastAsia="pt-BR"/>
        </w:rPr>
        <w:t xml:space="preserve">Gioconda </w:t>
      </w:r>
      <w:r w:rsidR="00177F2F">
        <w:rPr>
          <w:rFonts w:asciiTheme="minorHAnsi" w:hAnsiTheme="minorHAnsi"/>
          <w:bCs/>
          <w:sz w:val="22"/>
          <w:szCs w:val="22"/>
          <w:lang w:eastAsia="pt-BR"/>
        </w:rPr>
        <w:t xml:space="preserve">Bastos </w:t>
      </w:r>
      <w:proofErr w:type="spellStart"/>
      <w:r w:rsidR="00177F2F">
        <w:rPr>
          <w:rFonts w:asciiTheme="minorHAnsi" w:hAnsiTheme="minorHAnsi"/>
          <w:bCs/>
          <w:sz w:val="22"/>
          <w:szCs w:val="22"/>
          <w:lang w:eastAsia="pt-BR"/>
        </w:rPr>
        <w:t>Langer</w:t>
      </w:r>
      <w:proofErr w:type="spellEnd"/>
      <w:r w:rsidR="00177F2F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Fausto Henrique Steffen, Hermes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Luiz Antônio Machado Veríssimo,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Lima Arioli, </w:t>
      </w:r>
      <w:r w:rsidR="00E073B8">
        <w:rPr>
          <w:rFonts w:asciiTheme="minorHAnsi" w:hAnsiTheme="minorHAnsi"/>
          <w:bCs/>
          <w:sz w:val="22"/>
          <w:szCs w:val="22"/>
          <w:lang w:eastAsia="pt-BR"/>
        </w:rPr>
        <w:t>Márcio Gomes Lontra,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Oritz Adriano Adams de Campos,</w:t>
      </w:r>
      <w:r w:rsidR="00E073B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Rinaldo Ferreira Barbosa, Roberto Luiz Decó, Rômulo Plentz Giralt, Rui Mineiro</w:t>
      </w:r>
      <w:r w:rsidR="00FD3185" w:rsidRPr="009136EA">
        <w:rPr>
          <w:rFonts w:asciiTheme="minorHAnsi" w:hAnsiTheme="minorHAnsi"/>
          <w:sz w:val="22"/>
          <w:szCs w:val="22"/>
          <w:lang w:eastAsia="pt-BR"/>
        </w:rPr>
        <w:t>;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BB75D7" w:rsidRPr="00BB75D7">
        <w:rPr>
          <w:rFonts w:asciiTheme="minorHAnsi" w:hAnsiTheme="minorHAnsi"/>
          <w:bCs/>
          <w:sz w:val="22"/>
          <w:szCs w:val="22"/>
          <w:lang w:eastAsia="pt-BR"/>
        </w:rPr>
        <w:t>Gisla</w:t>
      </w:r>
      <w:r w:rsidR="00BB75D7">
        <w:rPr>
          <w:rFonts w:asciiTheme="minorHAnsi" w:hAnsiTheme="minorHAnsi"/>
          <w:sz w:val="22"/>
          <w:szCs w:val="22"/>
          <w:lang w:eastAsia="pt-BR"/>
        </w:rPr>
        <w:t xml:space="preserve">ine Vargas Saibro – </w:t>
      </w:r>
      <w:r w:rsidR="00881067">
        <w:rPr>
          <w:rFonts w:asciiTheme="minorHAnsi" w:hAnsiTheme="minorHAnsi"/>
          <w:sz w:val="22"/>
          <w:szCs w:val="22"/>
          <w:lang w:eastAsia="pt-BR"/>
        </w:rPr>
        <w:t xml:space="preserve">conselheira federal </w:t>
      </w:r>
      <w:r w:rsidR="00BB75D7">
        <w:rPr>
          <w:rFonts w:asciiTheme="minorHAnsi" w:hAnsiTheme="minorHAnsi"/>
          <w:sz w:val="22"/>
          <w:szCs w:val="22"/>
          <w:lang w:eastAsia="pt-BR"/>
        </w:rPr>
        <w:t xml:space="preserve">pelo Rio Grande do Sul,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 xml:space="preserve">Paulo Henrique </w:t>
      </w:r>
      <w:r w:rsidR="007749FC" w:rsidRPr="009B73E7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881067">
        <w:rPr>
          <w:rFonts w:asciiTheme="minorHAnsi" w:hAnsiTheme="minorHAnsi"/>
          <w:sz w:val="22"/>
          <w:szCs w:val="22"/>
          <w:lang w:eastAsia="pt-BR"/>
        </w:rPr>
        <w:t>,</w:t>
      </w:r>
      <w:r w:rsidR="00FD39B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81067">
        <w:rPr>
          <w:rFonts w:asciiTheme="minorHAnsi" w:hAnsiTheme="minorHAnsi"/>
          <w:sz w:val="22"/>
          <w:szCs w:val="22"/>
          <w:lang w:eastAsia="pt-BR"/>
        </w:rPr>
        <w:t>Vinícius Ribeiro – conselheiro s</w:t>
      </w:r>
      <w:r w:rsidR="00FD39BD">
        <w:rPr>
          <w:rFonts w:asciiTheme="minorHAnsi" w:hAnsiTheme="minorHAnsi"/>
          <w:sz w:val="22"/>
          <w:szCs w:val="22"/>
          <w:lang w:eastAsia="pt-BR"/>
        </w:rPr>
        <w:t xml:space="preserve">uplente,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9B73E7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9B73E7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Valério – Secretária Executiva,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Administrativa, </w:t>
      </w:r>
      <w:r w:rsidR="00D037A9" w:rsidRPr="009B73E7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9B73E7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Claudivana Bittencourt – Secretária Executiva</w:t>
      </w:r>
      <w:r w:rsidR="00C7411D">
        <w:rPr>
          <w:rFonts w:asciiTheme="minorHAnsi" w:hAnsiTheme="minorHAnsi"/>
          <w:sz w:val="22"/>
          <w:szCs w:val="22"/>
          <w:lang w:eastAsia="pt-BR"/>
        </w:rPr>
        <w:t xml:space="preserve"> (responsável pela redação desta ata)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>Fábio Henrique Hoppe – Assistente Administrativo, Flávia Mu Meksraitis – Assessora Especial d</w:t>
      </w:r>
      <w:r w:rsidR="005235FF">
        <w:rPr>
          <w:rFonts w:asciiTheme="minorHAnsi" w:hAnsiTheme="minorHAnsi"/>
          <w:sz w:val="22"/>
          <w:szCs w:val="22"/>
          <w:lang w:eastAsia="pt-BR"/>
        </w:rPr>
        <w:t>e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 Comunicação,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Josiane Cristina Bernardi – Chefe de Gabinete, Marina Leivas Proto – Gerente</w:t>
      </w:r>
      <w:r w:rsidR="00FC0FBC">
        <w:rPr>
          <w:rFonts w:asciiTheme="minorHAnsi" w:hAnsiTheme="minorHAnsi"/>
          <w:sz w:val="22"/>
          <w:szCs w:val="22"/>
          <w:lang w:eastAsia="pt-BR"/>
        </w:rPr>
        <w:t xml:space="preserve"> de Atendimento e Fiscalização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e Tales </w:t>
      </w:r>
      <w:proofErr w:type="spellStart"/>
      <w:r w:rsidR="00824132">
        <w:rPr>
          <w:rFonts w:asciiTheme="minorHAnsi" w:hAnsiTheme="minorHAnsi"/>
          <w:sz w:val="22"/>
          <w:szCs w:val="22"/>
          <w:lang w:eastAsia="pt-BR"/>
        </w:rPr>
        <w:t>Völker</w:t>
      </w:r>
      <w:proofErr w:type="spellEnd"/>
      <w:r w:rsidR="00824132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5C1826">
        <w:rPr>
          <w:rFonts w:asciiTheme="minorHAnsi" w:hAnsiTheme="minorHAnsi"/>
          <w:sz w:val="22"/>
          <w:szCs w:val="22"/>
          <w:lang w:eastAsia="pt-BR"/>
        </w:rPr>
        <w:t>Gerente Geral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24421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>1.</w:t>
      </w:r>
      <w:r w:rsidR="00FD3185" w:rsidRPr="00F00FE0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quarenta</w:t>
      </w:r>
      <w:r w:rsidR="00BA7DEF">
        <w:rPr>
          <w:rFonts w:asciiTheme="minorHAnsi" w:hAnsiTheme="minorHAnsi"/>
          <w:bCs/>
          <w:sz w:val="22"/>
          <w:szCs w:val="22"/>
          <w:lang w:eastAsia="pt-BR"/>
        </w:rPr>
        <w:t xml:space="preserve"> e seis minutos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1E6F6D">
        <w:rPr>
          <w:rFonts w:asciiTheme="minorHAnsi" w:hAnsiTheme="minorHAnsi"/>
          <w:bCs/>
          <w:sz w:val="22"/>
          <w:szCs w:val="22"/>
          <w:lang w:eastAsia="pt-BR"/>
        </w:rPr>
        <w:t>sex</w:t>
      </w:r>
      <w:r w:rsidR="00CA3DB3">
        <w:rPr>
          <w:rFonts w:asciiTheme="minorHAnsi" w:hAnsiTheme="minorHAnsi"/>
          <w:bCs/>
          <w:sz w:val="22"/>
          <w:szCs w:val="22"/>
          <w:lang w:eastAsia="pt-BR"/>
        </w:rPr>
        <w:t>t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a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 presentes.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5A4F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3.</w:t>
      </w:r>
      <w:r w:rsidR="00DA2D7E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Verificação do quórum:</w:t>
      </w:r>
      <w:r w:rsidR="00AF4AD4" w:rsidRPr="00AF4A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81BE8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881BE8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81BE8" w:rsidRPr="00C7411D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881BE8">
        <w:rPr>
          <w:rFonts w:asciiTheme="minorHAnsi" w:hAnsiTheme="minorHAnsi"/>
          <w:bCs/>
          <w:sz w:val="22"/>
          <w:szCs w:val="22"/>
          <w:lang w:eastAsia="pt-BR"/>
        </w:rPr>
        <w:t xml:space="preserve"> informa </w:t>
      </w:r>
      <w:r w:rsidR="00881BE8" w:rsidRPr="00881BE8">
        <w:rPr>
          <w:rFonts w:asciiTheme="minorHAnsi" w:hAnsiTheme="minorHAnsi"/>
          <w:bCs/>
          <w:sz w:val="22"/>
          <w:szCs w:val="22"/>
          <w:lang w:eastAsia="pt-BR"/>
        </w:rPr>
        <w:t>sobre a utilização do sistema de votação</w:t>
      </w:r>
      <w:r w:rsidR="00881BE8">
        <w:rPr>
          <w:rFonts w:asciiTheme="minorHAnsi" w:hAnsiTheme="minorHAnsi"/>
          <w:bCs/>
          <w:sz w:val="22"/>
          <w:szCs w:val="22"/>
          <w:lang w:eastAsia="pt-BR"/>
        </w:rPr>
        <w:t xml:space="preserve"> recentemente adquirido</w:t>
      </w:r>
      <w:r w:rsidR="005235FF" w:rsidRPr="005235F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235FF" w:rsidRPr="00881BE8">
        <w:rPr>
          <w:rFonts w:asciiTheme="minorHAnsi" w:hAnsiTheme="minorHAnsi"/>
          <w:bCs/>
          <w:sz w:val="22"/>
          <w:szCs w:val="22"/>
          <w:lang w:eastAsia="pt-BR"/>
        </w:rPr>
        <w:t xml:space="preserve">pela primeira vez </w:t>
      </w:r>
      <w:r w:rsidR="005235FF">
        <w:rPr>
          <w:rFonts w:asciiTheme="minorHAnsi" w:hAnsiTheme="minorHAnsi"/>
          <w:bCs/>
          <w:sz w:val="22"/>
          <w:szCs w:val="22"/>
          <w:lang w:eastAsia="pt-BR"/>
        </w:rPr>
        <w:t>na Plenária</w:t>
      </w:r>
      <w:r w:rsidR="00881BE8" w:rsidRPr="00881BE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81BE8">
        <w:rPr>
          <w:rFonts w:asciiTheme="minorHAnsi" w:hAnsiTheme="minorHAnsi"/>
          <w:bCs/>
          <w:sz w:val="22"/>
          <w:szCs w:val="22"/>
          <w:lang w:eastAsia="pt-BR"/>
        </w:rPr>
        <w:t xml:space="preserve">Esclarece o funcionamento do sistema e como os conselheiros devem proceder para votar. </w:t>
      </w:r>
      <w:r w:rsidR="00881BE8" w:rsidRPr="00881BE8">
        <w:rPr>
          <w:rFonts w:asciiTheme="minorHAnsi" w:hAnsiTheme="minorHAnsi"/>
          <w:bCs/>
          <w:sz w:val="22"/>
          <w:szCs w:val="22"/>
          <w:lang w:eastAsia="pt-BR"/>
        </w:rPr>
        <w:t xml:space="preserve">Para verificação do quórum, </w:t>
      </w:r>
      <w:r w:rsidR="00881BE8">
        <w:rPr>
          <w:rFonts w:asciiTheme="minorHAnsi" w:hAnsiTheme="minorHAnsi"/>
          <w:bCs/>
          <w:sz w:val="22"/>
          <w:szCs w:val="22"/>
          <w:lang w:eastAsia="pt-BR"/>
        </w:rPr>
        <w:t>o sistema é utilizado com os conselheiros registrando sua presença através do teclado de votação, a contagem é de quatorze</w:t>
      </w:r>
      <w:r w:rsidR="00881BE8" w:rsidRPr="00881BE8">
        <w:rPr>
          <w:rFonts w:asciiTheme="minorHAnsi" w:hAnsiTheme="minorHAnsi"/>
          <w:bCs/>
          <w:sz w:val="22"/>
          <w:szCs w:val="22"/>
          <w:lang w:eastAsia="pt-BR"/>
        </w:rPr>
        <w:t xml:space="preserve"> conselheiros presentes neste momento.</w:t>
      </w:r>
      <w:r w:rsidR="00C04F8B" w:rsidRPr="00F00F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informa a inclusão de assuntos 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na ordem do dia e 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questiona se há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 mais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alguma sugestão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alteração na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2128D3">
        <w:rPr>
          <w:rFonts w:asciiTheme="minorHAnsi" w:hAnsiTheme="minorHAnsi"/>
          <w:bCs/>
          <w:sz w:val="22"/>
          <w:szCs w:val="22"/>
          <w:lang w:eastAsia="pt-BR"/>
        </w:rPr>
        <w:t xml:space="preserve"> prévia recebida por todos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>A pauta com as alterações é aprovada.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60D4" w:rsidRPr="004760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5.1. </w:t>
      </w:r>
      <w:r w:rsidR="004760D4" w:rsidRPr="004760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Ata da 74ª Sessão Plenária – 03/07/2017: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C7411D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>se os conselheiros têm alguma consideração em relação a referida ata, encaminhada previamente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 xml:space="preserve">. Sem manifestações,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4760D4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4760D4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60D4" w:rsidRPr="00C7411D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4760D4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 xml:space="preserve">coloca em votação a aprovação da ata da 74ª Sessão Plenária Ordinária. Resultado da votação: 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 xml:space="preserve">11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 xml:space="preserve">(onze) 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 xml:space="preserve">votos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>‘SIM’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>0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>3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 xml:space="preserve"> (três)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>abstenções e 0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>1</w:t>
      </w:r>
      <w:r w:rsidR="004760D4">
        <w:rPr>
          <w:rFonts w:asciiTheme="minorHAnsi" w:hAnsiTheme="minorHAnsi"/>
          <w:bCs/>
          <w:sz w:val="22"/>
          <w:szCs w:val="22"/>
          <w:lang w:eastAsia="pt-BR"/>
        </w:rPr>
        <w:t xml:space="preserve"> (uma)</w:t>
      </w:r>
      <w:r w:rsidR="004760D4" w:rsidRPr="004760D4">
        <w:rPr>
          <w:rFonts w:asciiTheme="minorHAnsi" w:hAnsiTheme="minorHAnsi"/>
          <w:bCs/>
          <w:sz w:val="22"/>
          <w:szCs w:val="22"/>
          <w:lang w:eastAsia="pt-BR"/>
        </w:rPr>
        <w:t xml:space="preserve"> ausência</w:t>
      </w:r>
      <w:r w:rsidR="00D3305D">
        <w:rPr>
          <w:rFonts w:asciiTheme="minorHAnsi" w:hAnsiTheme="minorHAnsi"/>
          <w:bCs/>
          <w:sz w:val="22"/>
          <w:szCs w:val="22"/>
          <w:lang w:eastAsia="pt-BR"/>
        </w:rPr>
        <w:t xml:space="preserve"> – </w:t>
      </w:r>
      <w:r w:rsidR="00EB440D">
        <w:rPr>
          <w:rFonts w:asciiTheme="minorHAnsi" w:hAnsiTheme="minorHAnsi"/>
          <w:bCs/>
          <w:sz w:val="22"/>
          <w:szCs w:val="22"/>
          <w:lang w:eastAsia="pt-BR"/>
        </w:rPr>
        <w:t xml:space="preserve">matéria </w:t>
      </w:r>
      <w:r w:rsidR="00D3305D">
        <w:rPr>
          <w:rFonts w:asciiTheme="minorHAnsi" w:hAnsiTheme="minorHAnsi"/>
          <w:bCs/>
          <w:sz w:val="22"/>
          <w:szCs w:val="22"/>
          <w:lang w:eastAsia="pt-BR"/>
        </w:rPr>
        <w:t>APROVAD</w:t>
      </w:r>
      <w:r w:rsidR="00EB440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D3305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0F9D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C60D07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1.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 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B443F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B443F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</w:t>
      </w:r>
      <w:r w:rsidR="00594749">
        <w:rPr>
          <w:rFonts w:asciiTheme="minorHAnsi" w:hAnsiTheme="minorHAnsi"/>
          <w:bCs/>
          <w:sz w:val="22"/>
          <w:szCs w:val="22"/>
          <w:lang w:eastAsia="pt-BR"/>
        </w:rPr>
        <w:t>, arquiteto e urbanista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594749" w:rsidRPr="003F2B0D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825C9B" w:rsidRPr="003F2B0D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 w:rsidRPr="009B73E7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 w:rsidRPr="009B73E7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C28F1">
        <w:rPr>
          <w:rFonts w:asciiTheme="minorHAnsi" w:hAnsiTheme="minorHAnsi"/>
          <w:bCs/>
          <w:sz w:val="22"/>
          <w:szCs w:val="22"/>
          <w:lang w:eastAsia="pt-BR"/>
        </w:rPr>
        <w:t xml:space="preserve"> Informa que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o CP-CAU 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>realizou</w:t>
      </w:r>
      <w:r w:rsidR="00982BB9">
        <w:rPr>
          <w:rFonts w:asciiTheme="minorHAnsi" w:hAnsiTheme="minorHAnsi"/>
          <w:bCs/>
          <w:sz w:val="22"/>
          <w:szCs w:val="22"/>
          <w:lang w:eastAsia="pt-BR"/>
        </w:rPr>
        <w:t xml:space="preserve"> apenas uma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reunião </w:t>
      </w:r>
      <w:r w:rsidR="00982BB9">
        <w:rPr>
          <w:rFonts w:asciiTheme="minorHAnsi" w:hAnsiTheme="minorHAnsi" w:cstheme="minorHAnsi"/>
          <w:bCs/>
          <w:sz w:val="22"/>
          <w:szCs w:val="22"/>
        </w:rPr>
        <w:t xml:space="preserve">e a próxima será em Santa Cruz do Sul na quinta-feira que vem. Afirma que estão dando início ao processo de planejamento do CP-CAU e </w:t>
      </w:r>
      <w:r w:rsidR="005235FF">
        <w:rPr>
          <w:rFonts w:asciiTheme="minorHAnsi" w:hAnsiTheme="minorHAnsi" w:cstheme="minorHAnsi"/>
          <w:bCs/>
          <w:sz w:val="22"/>
          <w:szCs w:val="22"/>
        </w:rPr>
        <w:t xml:space="preserve">definição de </w:t>
      </w:r>
      <w:r w:rsidR="00982BB9">
        <w:rPr>
          <w:rFonts w:asciiTheme="minorHAnsi" w:hAnsiTheme="minorHAnsi" w:cstheme="minorHAnsi"/>
          <w:bCs/>
          <w:sz w:val="22"/>
          <w:szCs w:val="22"/>
        </w:rPr>
        <w:t>objetivos para o ano que vem, pelo que foi solicitado ao CAU/RS informações sobre as verbas disponíveis para a organizaçã</w:t>
      </w:r>
      <w:bookmarkStart w:id="0" w:name="_GoBack"/>
      <w:bookmarkEnd w:id="0"/>
      <w:r w:rsidR="00982BB9">
        <w:rPr>
          <w:rFonts w:asciiTheme="minorHAnsi" w:hAnsiTheme="minorHAnsi" w:cstheme="minorHAnsi"/>
          <w:bCs/>
          <w:sz w:val="22"/>
          <w:szCs w:val="22"/>
        </w:rPr>
        <w:t>o do próximo ano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03E7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F65AA">
        <w:rPr>
          <w:rFonts w:asciiTheme="minorHAnsi" w:hAnsiTheme="minorHAnsi"/>
          <w:bCs/>
          <w:sz w:val="22"/>
          <w:szCs w:val="22"/>
          <w:lang w:eastAsia="pt-BR"/>
        </w:rPr>
        <w:t xml:space="preserve">Agradece a palavra.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4492B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6F0F7D">
        <w:rPr>
          <w:rFonts w:asciiTheme="minorHAnsi" w:hAnsiTheme="minorHAnsi"/>
          <w:sz w:val="22"/>
          <w:szCs w:val="22"/>
          <w:lang w:eastAsia="pt-BR"/>
        </w:rPr>
        <w:t>o relato</w:t>
      </w:r>
      <w:r w:rsidR="00982BB9" w:rsidRPr="00982BB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82BB9" w:rsidRPr="009B73E7">
        <w:rPr>
          <w:rFonts w:asciiTheme="minorHAnsi" w:hAnsiTheme="minorHAnsi"/>
          <w:sz w:val="22"/>
          <w:szCs w:val="22"/>
          <w:lang w:eastAsia="pt-BR"/>
        </w:rPr>
        <w:t xml:space="preserve">e passa </w:t>
      </w:r>
      <w:r w:rsidR="00982BB9" w:rsidRPr="009B73E7">
        <w:rPr>
          <w:rFonts w:asciiTheme="minorHAnsi" w:hAnsiTheme="minorHAnsi"/>
          <w:bCs/>
          <w:sz w:val="22"/>
          <w:szCs w:val="22"/>
          <w:lang w:eastAsia="pt-BR"/>
        </w:rPr>
        <w:t>a palavra à Cons</w:t>
      </w:r>
      <w:r w:rsidR="00982BB9">
        <w:rPr>
          <w:rFonts w:asciiTheme="minorHAnsi" w:hAnsiTheme="minorHAnsi"/>
          <w:bCs/>
          <w:sz w:val="22"/>
          <w:szCs w:val="22"/>
          <w:lang w:eastAsia="pt-BR"/>
        </w:rPr>
        <w:t>elheira Federal Gislaine Saibro</w:t>
      </w:r>
      <w:r w:rsidR="006F0F7D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B31692" w:rsidRPr="006F0F7D">
        <w:rPr>
          <w:rFonts w:asciiTheme="minorHAnsi" w:hAnsiTheme="minorHAnsi"/>
          <w:b/>
          <w:sz w:val="22"/>
          <w:szCs w:val="22"/>
          <w:lang w:eastAsia="pt-BR"/>
        </w:rPr>
        <w:t xml:space="preserve">6.2. </w:t>
      </w:r>
      <w:r w:rsidR="00B31692" w:rsidRPr="006F0F7D">
        <w:rPr>
          <w:rFonts w:asciiTheme="minorHAnsi" w:hAnsiTheme="minorHAnsi"/>
          <w:b/>
          <w:sz w:val="22"/>
          <w:szCs w:val="22"/>
          <w:u w:val="single"/>
          <w:lang w:eastAsia="pt-BR"/>
        </w:rPr>
        <w:t>Conselheira Federal:</w:t>
      </w:r>
      <w:r w:rsidR="00B3169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5715EE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5715EE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ederal </w:t>
      </w:r>
      <w:r w:rsidR="00982BB9" w:rsidRPr="00DD425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GISLAINE SAIBRO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saúda a todos, esclarecendo sua ausência na última </w:t>
      </w:r>
      <w:r w:rsidR="009B677E" w:rsidRPr="00DD4251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lenária</w:t>
      </w:r>
      <w:r w:rsidR="009B677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em função de agenda.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B677E" w:rsidRPr="00DD4251">
        <w:rPr>
          <w:rFonts w:asciiTheme="minorHAnsi" w:hAnsiTheme="minorHAnsi"/>
          <w:bCs/>
          <w:sz w:val="22"/>
          <w:szCs w:val="22"/>
          <w:lang w:eastAsia="pt-BR"/>
        </w:rPr>
        <w:t>Informa que foi finalizada a compilação de todas as resoluções de ética e foi disponibilizado no SICCAU o módulo ético, que trata das certidões.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>Ressalt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a a importância dos processos estabelecidos, especialmente a reabilitação que foi prevista em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>todos os itens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>mesmo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consider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>ando não ter sido muito bem fundamentada.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>Afirma que está sendo tratada a r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esolução do RRT,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que deve ser revisada até o fim de setembro ou </w:t>
      </w:r>
      <w:r w:rsidR="00853197" w:rsidRPr="00DD4251">
        <w:rPr>
          <w:rFonts w:asciiTheme="minorHAnsi" w:hAnsiTheme="minorHAnsi"/>
          <w:bCs/>
          <w:sz w:val="22"/>
          <w:szCs w:val="22"/>
          <w:lang w:eastAsia="pt-BR"/>
        </w:rPr>
        <w:t>outubro.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017C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Comenta que a resolução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foi muito descaracterizada da minuta inicial</w:t>
      </w:r>
      <w:r w:rsidR="0093138C" w:rsidRPr="00DD4251">
        <w:rPr>
          <w:rFonts w:asciiTheme="minorHAnsi" w:hAnsiTheme="minorHAnsi"/>
          <w:bCs/>
          <w:sz w:val="22"/>
          <w:szCs w:val="22"/>
          <w:lang w:eastAsia="pt-BR"/>
        </w:rPr>
        <w:t>, devido a todas as manifestações, contribuições e críticas.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6AD9" w:rsidRPr="00DD4251">
        <w:rPr>
          <w:rFonts w:asciiTheme="minorHAnsi" w:hAnsiTheme="minorHAnsi"/>
          <w:bCs/>
          <w:sz w:val="22"/>
          <w:szCs w:val="22"/>
          <w:lang w:eastAsia="pt-BR"/>
        </w:rPr>
        <w:t>Ressalta que anteriormente apenas era exigido registro d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as empresas </w:t>
      </w:r>
      <w:r w:rsidR="00196AD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mediante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comprovação de atuação</w:t>
      </w:r>
      <w:r w:rsidR="00196AD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, e esta exigência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foi extinta, </w:t>
      </w:r>
      <w:r w:rsidR="00996956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agora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996956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uso do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nome “arquitetura” já configura a obrigação do re</w:t>
      </w:r>
      <w:r w:rsidR="00420968" w:rsidRPr="00DD4251">
        <w:rPr>
          <w:rFonts w:asciiTheme="minorHAnsi" w:hAnsiTheme="minorHAnsi"/>
          <w:bCs/>
          <w:sz w:val="22"/>
          <w:szCs w:val="22"/>
          <w:lang w:eastAsia="pt-BR"/>
        </w:rPr>
        <w:t>gistro, independente de atuação.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96956" w:rsidRPr="00DD4251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obre ensino, informa</w:t>
      </w:r>
      <w:r w:rsidR="00996956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que foi realizada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reunião da CEF e CEP</w:t>
      </w:r>
      <w:r w:rsidR="00DD4251" w:rsidRPr="00DD4251">
        <w:rPr>
          <w:rFonts w:asciiTheme="minorHAnsi" w:hAnsiTheme="minorHAnsi"/>
          <w:bCs/>
          <w:sz w:val="22"/>
          <w:szCs w:val="22"/>
          <w:lang w:eastAsia="pt-BR"/>
        </w:rPr>
        <w:t>/BR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sobre a resolução de acreditação</w:t>
      </w:r>
      <w:r w:rsidR="000737ED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de cursos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737ED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e decidido que </w:t>
      </w:r>
      <w:r w:rsidR="0038480E" w:rsidRPr="00DD4251">
        <w:rPr>
          <w:rFonts w:asciiTheme="minorHAnsi" w:hAnsiTheme="minorHAnsi"/>
          <w:bCs/>
          <w:sz w:val="22"/>
          <w:szCs w:val="22"/>
          <w:lang w:eastAsia="pt-BR"/>
        </w:rPr>
        <w:t>não há embasamento suficiente para aplicação imediata do projeto, que</w:t>
      </w:r>
      <w:r w:rsidR="000737ED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continuará sendo desenvolvido.</w:t>
      </w:r>
      <w:r w:rsidR="000737E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D4251">
        <w:rPr>
          <w:rFonts w:asciiTheme="minorHAnsi" w:hAnsiTheme="minorHAnsi"/>
          <w:bCs/>
          <w:sz w:val="22"/>
          <w:szCs w:val="22"/>
          <w:lang w:eastAsia="pt-BR"/>
        </w:rPr>
        <w:t xml:space="preserve">Comunica 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que levará 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o parecer jurídico 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do CAU/RS sobre patrocínios 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>ao CAU/BR para discussão da visão do RS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buscar 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>um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>a normativa única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 para </w:t>
      </w:r>
      <w:r w:rsidR="00DD4251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todo </w:t>
      </w:r>
      <w:r w:rsidR="008625BA" w:rsidRPr="004C6BBA">
        <w:rPr>
          <w:rFonts w:asciiTheme="minorHAnsi" w:hAnsiTheme="minorHAnsi"/>
          <w:bCs/>
          <w:sz w:val="22"/>
          <w:szCs w:val="22"/>
          <w:lang w:eastAsia="pt-BR"/>
        </w:rPr>
        <w:t>Brasil.</w:t>
      </w:r>
      <w:r w:rsidR="004C6BBA">
        <w:rPr>
          <w:rFonts w:asciiTheme="minorHAnsi" w:hAnsiTheme="minorHAnsi"/>
          <w:b/>
          <w:color w:val="FFFFFF" w:themeColor="background1"/>
          <w:sz w:val="22"/>
          <w:szCs w:val="22"/>
          <w:lang w:eastAsia="pt-BR"/>
        </w:rPr>
        <w:t xml:space="preserve"> 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obre </w:t>
      </w:r>
      <w:proofErr w:type="spellStart"/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>GesPública</w:t>
      </w:r>
      <w:proofErr w:type="spellEnd"/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, informa que 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 xml:space="preserve">este 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nome não é mais utilizado devido ao cancelamento do programa pelo governo, 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 xml:space="preserve">sendo chamado agora de </w:t>
      </w:r>
      <w:r w:rsidR="004C6BBA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Modelo 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4C6BBA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e Referência 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4C6BBA" w:rsidRPr="004C6BBA">
        <w:rPr>
          <w:rFonts w:asciiTheme="minorHAnsi" w:hAnsiTheme="minorHAnsi"/>
          <w:bCs/>
          <w:sz w:val="22"/>
          <w:szCs w:val="22"/>
          <w:lang w:eastAsia="pt-BR"/>
        </w:rPr>
        <w:t>m Gestão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, sendo desenvolvido pelos </w:t>
      </w:r>
      <w:proofErr w:type="spellStart"/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4C6BBA">
        <w:rPr>
          <w:rFonts w:asciiTheme="minorHAnsi" w:hAnsiTheme="minorHAnsi"/>
          <w:bCs/>
          <w:sz w:val="22"/>
          <w:szCs w:val="22"/>
          <w:lang w:eastAsia="pt-BR"/>
        </w:rPr>
        <w:t>, com suporte das pessoas</w:t>
      </w:r>
      <w:r w:rsidR="008625BA">
        <w:rPr>
          <w:rFonts w:asciiTheme="minorHAnsi" w:hAnsiTheme="minorHAnsi"/>
          <w:bCs/>
          <w:sz w:val="22"/>
          <w:szCs w:val="22"/>
          <w:lang w:eastAsia="pt-BR"/>
        </w:rPr>
        <w:t xml:space="preserve"> do Ministério do Planejamento</w:t>
      </w:r>
      <w:r w:rsidR="004C6BBA">
        <w:rPr>
          <w:rFonts w:asciiTheme="minorHAnsi" w:hAnsiTheme="minorHAnsi"/>
          <w:bCs/>
          <w:sz w:val="22"/>
          <w:szCs w:val="22"/>
          <w:lang w:eastAsia="pt-BR"/>
        </w:rPr>
        <w:t xml:space="preserve"> que atuavam no </w:t>
      </w:r>
      <w:proofErr w:type="spellStart"/>
      <w:r w:rsidR="004C6BBA">
        <w:rPr>
          <w:rFonts w:asciiTheme="minorHAnsi" w:hAnsiTheme="minorHAnsi"/>
          <w:bCs/>
          <w:sz w:val="22"/>
          <w:szCs w:val="22"/>
          <w:lang w:eastAsia="pt-BR"/>
        </w:rPr>
        <w:t>GesPública</w:t>
      </w:r>
      <w:proofErr w:type="spellEnd"/>
      <w:r w:rsidR="004C6BB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8480E" w:rsidRPr="004C6B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4957" w:rsidRPr="0001304C">
        <w:rPr>
          <w:rFonts w:asciiTheme="minorHAnsi" w:hAnsiTheme="minorHAnsi"/>
          <w:sz w:val="22"/>
          <w:szCs w:val="22"/>
          <w:lang w:eastAsia="pt-BR"/>
        </w:rPr>
        <w:t>A respeito d</w:t>
      </w:r>
      <w:r w:rsidR="008625BA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Pró-CAU, </w:t>
      </w:r>
      <w:r w:rsidR="00C158E6" w:rsidRPr="0001304C">
        <w:rPr>
          <w:rFonts w:asciiTheme="minorHAnsi" w:hAnsiTheme="minorHAnsi"/>
          <w:bCs/>
          <w:sz w:val="22"/>
          <w:szCs w:val="22"/>
          <w:lang w:eastAsia="pt-BR"/>
        </w:rPr>
        <w:t>relata que está sendo discutido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devido à</w:t>
      </w:r>
      <w:r w:rsidR="00194957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constatação de sobras orçamentárias em todos 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>os CAU/UF</w:t>
      </w:r>
      <w:r w:rsidR="00194957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que não conseguem executar todo seu orçamento</w:t>
      </w:r>
      <w:r w:rsidR="00C158E6" w:rsidRPr="0001304C">
        <w:rPr>
          <w:rFonts w:asciiTheme="minorHAnsi" w:hAnsiTheme="minorHAnsi"/>
          <w:bCs/>
          <w:sz w:val="22"/>
          <w:szCs w:val="22"/>
          <w:lang w:eastAsia="pt-BR"/>
        </w:rPr>
        <w:t>, ou seja, há recursos depositados em bancos e que não estão sendo utilizados em benefício de todos</w:t>
      </w:r>
      <w:r w:rsidR="00194957" w:rsidRPr="0001304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158E6" w:rsidRPr="0001304C">
        <w:rPr>
          <w:rFonts w:asciiTheme="minorHAnsi" w:hAnsiTheme="minorHAnsi"/>
          <w:bCs/>
          <w:sz w:val="22"/>
          <w:szCs w:val="22"/>
          <w:lang w:eastAsia="pt-BR"/>
        </w:rPr>
        <w:t>Afirma que a ideia</w:t>
      </w:r>
      <w:r w:rsidR="00061C39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a ser desenvolvida</w:t>
      </w:r>
      <w:r w:rsidR="00C158E6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E3BAB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é que 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15% </w:t>
      </w:r>
      <w:r w:rsidR="007E3BAB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dessa sobra 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seria </w:t>
      </w:r>
      <w:r w:rsidR="000A1F10" w:rsidRPr="0001304C">
        <w:rPr>
          <w:rFonts w:asciiTheme="minorHAnsi" w:hAnsiTheme="minorHAnsi"/>
          <w:bCs/>
          <w:sz w:val="22"/>
          <w:szCs w:val="22"/>
          <w:lang w:eastAsia="pt-BR"/>
        </w:rPr>
        <w:t>investi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7E3BAB" w:rsidRPr="0001304C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8480E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1F10" w:rsidRPr="0001304C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7E3BAB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este programa, </w:t>
      </w:r>
      <w:r w:rsidR="000A1F10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sendo este valor dividido em três partes: 50% para projetos </w:t>
      </w:r>
      <w:r w:rsidR="002C3720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em atividades finalísticas </w:t>
      </w:r>
      <w:r w:rsidR="000A1F10" w:rsidRPr="0001304C">
        <w:rPr>
          <w:rFonts w:asciiTheme="minorHAnsi" w:hAnsiTheme="minorHAnsi"/>
          <w:bCs/>
          <w:sz w:val="22"/>
          <w:szCs w:val="22"/>
          <w:lang w:eastAsia="pt-BR"/>
        </w:rPr>
        <w:t>apresentados</w:t>
      </w:r>
      <w:r w:rsidR="002C3720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pelos </w:t>
      </w:r>
      <w:proofErr w:type="spellStart"/>
      <w:r w:rsidR="002C3720" w:rsidRPr="0001304C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0A1F10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, 25% seria abatido nos pagamentos do CSC e </w:t>
      </w:r>
      <w:r w:rsidR="002C3720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25% em bens de capital e aplicação em despesa corrente. </w:t>
      </w:r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Ressalta que todos os </w:t>
      </w:r>
      <w:proofErr w:type="spellStart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seriam obrigados a participar, visando possibilitar aos </w:t>
      </w:r>
      <w:proofErr w:type="spellStart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menores a execução de projetos que os </w:t>
      </w:r>
      <w:proofErr w:type="spellStart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maiores realizam</w:t>
      </w:r>
      <w:r w:rsidR="00CD749C" w:rsidRPr="0001304C">
        <w:rPr>
          <w:rFonts w:asciiTheme="minorHAnsi" w:hAnsiTheme="minorHAnsi"/>
          <w:bCs/>
          <w:sz w:val="22"/>
          <w:szCs w:val="22"/>
          <w:lang w:eastAsia="pt-BR"/>
        </w:rPr>
        <w:t>. Afirma que a ideia é muito boa,</w:t>
      </w:r>
      <w:r w:rsidR="00262D24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pois o CAU deve proporcionar a todos os arquitetos do Brasil </w:t>
      </w:r>
      <w:r w:rsidR="00262D24" w:rsidRPr="0001304C">
        <w:rPr>
          <w:rFonts w:asciiTheme="minorHAnsi" w:hAnsiTheme="minorHAnsi"/>
          <w:bCs/>
          <w:sz w:val="22"/>
          <w:szCs w:val="22"/>
          <w:lang w:eastAsia="pt-BR"/>
        </w:rPr>
        <w:lastRenderedPageBreak/>
        <w:t>as mesmas condições de atendimento e trabalho</w:t>
      </w:r>
      <w:r w:rsidR="00806065" w:rsidRPr="0001304C">
        <w:rPr>
          <w:rFonts w:asciiTheme="minorHAnsi" w:hAnsiTheme="minorHAnsi"/>
          <w:bCs/>
          <w:sz w:val="22"/>
          <w:szCs w:val="22"/>
          <w:lang w:eastAsia="pt-BR"/>
        </w:rPr>
        <w:t>, mantendo o conjunto autárquico</w:t>
      </w:r>
      <w:r w:rsidR="00CD749C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fortalecido e todos participando da gestão</w:t>
      </w:r>
      <w:r w:rsidR="005C0931" w:rsidRPr="0001304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57292" w:rsidRPr="0001304C">
        <w:rPr>
          <w:rFonts w:asciiTheme="minorHAnsi" w:hAnsiTheme="minorHAnsi"/>
          <w:bCs/>
          <w:sz w:val="22"/>
          <w:szCs w:val="22"/>
          <w:lang w:eastAsia="pt-BR"/>
        </w:rPr>
        <w:t xml:space="preserve"> Solicita a todos que se preparem para debater e evoluir a discussão do programa, visando garantir a qualidade do CAU para todos</w:t>
      </w:r>
      <w:r w:rsidR="00D57292" w:rsidRPr="00A34F7F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C0931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D1BD4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2D1BD4" w:rsidRPr="00A34F7F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A3D2C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saúda a todos e </w:t>
      </w:r>
      <w:r w:rsidR="00EC1447" w:rsidRPr="00A34F7F">
        <w:rPr>
          <w:rFonts w:asciiTheme="minorHAnsi" w:hAnsiTheme="minorHAnsi"/>
          <w:bCs/>
          <w:sz w:val="22"/>
          <w:szCs w:val="22"/>
          <w:lang w:eastAsia="pt-BR"/>
        </w:rPr>
        <w:t>coloca seu entendimento de que o Conselho poderia</w:t>
      </w:r>
      <w:r w:rsidR="000406D1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715EE" w:rsidRPr="00A34F7F">
        <w:rPr>
          <w:rFonts w:asciiTheme="minorHAnsi" w:hAnsiTheme="minorHAnsi"/>
          <w:bCs/>
          <w:sz w:val="22"/>
          <w:szCs w:val="22"/>
          <w:lang w:eastAsia="pt-BR"/>
        </w:rPr>
        <w:t>mais direta e eficazmente atingir e retribuir o trabalho dos arquitetos</w:t>
      </w:r>
      <w:r w:rsidR="000406D1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diminuindo a carga de contribuição, </w:t>
      </w:r>
      <w:r w:rsidR="005715EE" w:rsidRPr="00A34F7F">
        <w:rPr>
          <w:rFonts w:asciiTheme="minorHAnsi" w:hAnsiTheme="minorHAnsi"/>
          <w:bCs/>
          <w:sz w:val="22"/>
          <w:szCs w:val="22"/>
          <w:lang w:eastAsia="pt-BR"/>
        </w:rPr>
        <w:t>considerando</w:t>
      </w:r>
      <w:r w:rsidR="000406D1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que originalmente havi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0406D1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previsão de que o RRT seria por contrato e acabou sendo </w:t>
      </w:r>
      <w:r w:rsidR="005715EE" w:rsidRPr="00A34F7F">
        <w:rPr>
          <w:rFonts w:asciiTheme="minorHAnsi" w:hAnsiTheme="minorHAnsi"/>
          <w:bCs/>
          <w:sz w:val="22"/>
          <w:szCs w:val="22"/>
          <w:lang w:eastAsia="pt-BR"/>
        </w:rPr>
        <w:t>cobrad</w:t>
      </w:r>
      <w:r w:rsidR="00EB0086" w:rsidRPr="00A34F7F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5715E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por serviço. A conselheira federal </w:t>
      </w:r>
      <w:r w:rsidR="005715EE" w:rsidRPr="00A34F7F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5715E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esclarece a fundamentação legal da forma que </w:t>
      </w:r>
      <w:r w:rsidR="00EB0086" w:rsidRPr="00A34F7F">
        <w:rPr>
          <w:rFonts w:asciiTheme="minorHAnsi" w:hAnsiTheme="minorHAnsi"/>
          <w:bCs/>
          <w:sz w:val="22"/>
          <w:szCs w:val="22"/>
          <w:lang w:eastAsia="pt-BR"/>
        </w:rPr>
        <w:t>as atividades são registradas.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B443F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2B443F" w:rsidRPr="00A34F7F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esclarece que existem muitas informações sobre este trabalho, que </w:t>
      </w:r>
      <w:r w:rsidR="00826782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ainda 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>ser</w:t>
      </w:r>
      <w:r w:rsidR="00826782" w:rsidRPr="00A34F7F">
        <w:rPr>
          <w:rFonts w:asciiTheme="minorHAnsi" w:hAnsiTheme="minorHAnsi"/>
          <w:bCs/>
          <w:sz w:val="22"/>
          <w:szCs w:val="22"/>
          <w:lang w:eastAsia="pt-BR"/>
        </w:rPr>
        <w:t>á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apresentado</w:t>
      </w:r>
      <w:r w:rsidR="00826782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oficialmente aos conselheiros.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6782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A conselheira federal </w:t>
      </w:r>
      <w:r w:rsidR="00826782" w:rsidRPr="00A34F7F">
        <w:rPr>
          <w:rFonts w:asciiTheme="minorHAnsi" w:hAnsiTheme="minorHAnsi"/>
          <w:b/>
          <w:bCs/>
          <w:sz w:val="22"/>
          <w:szCs w:val="22"/>
          <w:lang w:eastAsia="pt-BR"/>
        </w:rPr>
        <w:t>GISLAINE SAIBRO</w:t>
      </w:r>
      <w:r w:rsidR="00826782" w:rsidRPr="00A34F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480E" w:rsidRPr="00A34F7F">
        <w:rPr>
          <w:rFonts w:asciiTheme="minorHAnsi" w:hAnsiTheme="minorHAnsi"/>
          <w:bCs/>
          <w:sz w:val="22"/>
          <w:szCs w:val="22"/>
          <w:lang w:eastAsia="pt-BR"/>
        </w:rPr>
        <w:t>reitera que nenhum CAU executa totalmente seu orçamento</w:t>
      </w:r>
      <w:r w:rsidR="00397AE7" w:rsidRPr="00A34F7F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97AE7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397AE7" w:rsidRPr="005D4275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397AE7" w:rsidRPr="005D4275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3371" w:rsidRPr="005D4275">
        <w:rPr>
          <w:rFonts w:asciiTheme="minorHAnsi" w:hAnsiTheme="minorHAnsi"/>
          <w:bCs/>
          <w:sz w:val="22"/>
          <w:szCs w:val="22"/>
          <w:lang w:eastAsia="pt-BR"/>
        </w:rPr>
        <w:t>entende que o projeto apresenta contradições. Q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uestiona </w:t>
      </w:r>
      <w:r w:rsidR="00E8047D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por que um CAU </w:t>
      </w:r>
      <w:r w:rsidR="001743BF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superavitário, </w:t>
      </w:r>
      <w:r w:rsidR="00063371" w:rsidRPr="005D4275">
        <w:rPr>
          <w:rFonts w:asciiTheme="minorHAnsi" w:hAnsiTheme="minorHAnsi"/>
          <w:bCs/>
          <w:sz w:val="22"/>
          <w:szCs w:val="22"/>
          <w:lang w:eastAsia="pt-BR"/>
        </w:rPr>
        <w:t>que não gastou tudo que tinha</w:t>
      </w:r>
      <w:r w:rsidR="001743BF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, precisa de ajuda financeira </w:t>
      </w:r>
      <w:r w:rsidR="008C6CF2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extra </w:t>
      </w:r>
      <w:r w:rsidR="001743BF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dos demais. </w:t>
      </w:r>
      <w:r w:rsidR="008C6CF2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Ressalta 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as diferenças entre </w:t>
      </w:r>
      <w:r w:rsidR="008C6CF2" w:rsidRPr="005D4275">
        <w:rPr>
          <w:rFonts w:asciiTheme="minorHAnsi" w:hAnsiTheme="minorHAnsi"/>
          <w:bCs/>
          <w:sz w:val="22"/>
          <w:szCs w:val="22"/>
          <w:lang w:eastAsia="pt-BR"/>
        </w:rPr>
        <w:t>orçamento econômico</w:t>
      </w:r>
      <w:r w:rsidR="00BD0FC4" w:rsidRPr="005D4275">
        <w:rPr>
          <w:rFonts w:asciiTheme="minorHAnsi" w:hAnsiTheme="minorHAnsi"/>
          <w:bCs/>
          <w:sz w:val="22"/>
          <w:szCs w:val="22"/>
          <w:lang w:eastAsia="pt-BR"/>
        </w:rPr>
        <w:t>, aquilo que é planejado com folga</w:t>
      </w:r>
      <w:r w:rsidR="008C6CF2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>a execução financeira real</w:t>
      </w:r>
      <w:r w:rsidR="00BD0FC4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. Parabeniza a iniciativa, mas afirma 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BD0FC4" w:rsidRPr="005D4275">
        <w:rPr>
          <w:rFonts w:asciiTheme="minorHAnsi" w:hAnsiTheme="minorHAnsi"/>
          <w:bCs/>
          <w:sz w:val="22"/>
          <w:szCs w:val="22"/>
          <w:lang w:eastAsia="pt-BR"/>
        </w:rPr>
        <w:t>deve haver muito mais</w:t>
      </w:r>
      <w:r w:rsidR="0038480E" w:rsidRPr="005D4275">
        <w:rPr>
          <w:rFonts w:asciiTheme="minorHAnsi" w:hAnsiTheme="minorHAnsi"/>
          <w:bCs/>
          <w:sz w:val="22"/>
          <w:szCs w:val="22"/>
          <w:lang w:eastAsia="pt-BR"/>
        </w:rPr>
        <w:t xml:space="preserve"> discussão</w:t>
      </w:r>
      <w:r w:rsidR="008C6CF2" w:rsidRPr="007B4BDA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2371EE" w:rsidRPr="007B4BDA">
        <w:rPr>
          <w:rFonts w:asciiTheme="minorHAnsi" w:hAnsiTheme="minorHAnsi"/>
          <w:b/>
          <w:bCs/>
          <w:sz w:val="22"/>
          <w:szCs w:val="22"/>
          <w:lang w:eastAsia="pt-BR"/>
        </w:rPr>
        <w:t>FAUSTO STEFFEN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52D9" w:rsidRPr="007B4BDA">
        <w:rPr>
          <w:rFonts w:asciiTheme="minorHAnsi" w:hAnsiTheme="minorHAnsi"/>
          <w:bCs/>
          <w:sz w:val="22"/>
          <w:szCs w:val="22"/>
          <w:lang w:eastAsia="pt-BR"/>
        </w:rPr>
        <w:t>comenta que acompanhou uma parte d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a apresentação </w:t>
      </w:r>
      <w:r w:rsidR="002752D9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do programa 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realizada na </w:t>
      </w:r>
      <w:r w:rsidR="00E661D0" w:rsidRPr="007B4BDA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lenária do </w:t>
      </w:r>
      <w:r w:rsidR="00E661D0" w:rsidRPr="007B4BDA">
        <w:rPr>
          <w:rFonts w:asciiTheme="minorHAnsi" w:hAnsiTheme="minorHAnsi"/>
          <w:bCs/>
          <w:sz w:val="22"/>
          <w:szCs w:val="22"/>
          <w:lang w:eastAsia="pt-BR"/>
        </w:rPr>
        <w:t>CAU/</w:t>
      </w:r>
      <w:r w:rsidR="002752D9" w:rsidRPr="007B4BDA">
        <w:rPr>
          <w:rFonts w:asciiTheme="minorHAnsi" w:hAnsiTheme="minorHAnsi"/>
          <w:bCs/>
          <w:sz w:val="22"/>
          <w:szCs w:val="22"/>
          <w:lang w:eastAsia="pt-BR"/>
        </w:rPr>
        <w:t>BR</w:t>
      </w:r>
      <w:r w:rsidR="002965DD" w:rsidRPr="007B4BDA">
        <w:rPr>
          <w:rFonts w:asciiTheme="minorHAnsi" w:hAnsiTheme="minorHAnsi"/>
          <w:bCs/>
          <w:sz w:val="22"/>
          <w:szCs w:val="22"/>
          <w:lang w:eastAsia="pt-BR"/>
        </w:rPr>
        <w:t>. A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credita ser muito </w:t>
      </w:r>
      <w:r w:rsidR="002965DD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importante e espera 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que a discussão seja trazida aos </w:t>
      </w:r>
      <w:proofErr w:type="spellStart"/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, para que a decisão possa ser </w:t>
      </w:r>
      <w:r w:rsidR="00680934" w:rsidRPr="007B4BDA">
        <w:rPr>
          <w:rFonts w:asciiTheme="minorHAnsi" w:hAnsiTheme="minorHAnsi"/>
          <w:bCs/>
          <w:sz w:val="22"/>
          <w:szCs w:val="22"/>
          <w:lang w:eastAsia="pt-BR"/>
        </w:rPr>
        <w:t xml:space="preserve">bem </w:t>
      </w:r>
      <w:r w:rsidR="0038480E" w:rsidRPr="007B4BDA">
        <w:rPr>
          <w:rFonts w:asciiTheme="minorHAnsi" w:hAnsiTheme="minorHAnsi"/>
          <w:bCs/>
          <w:sz w:val="22"/>
          <w:szCs w:val="22"/>
          <w:lang w:eastAsia="pt-BR"/>
        </w:rPr>
        <w:t>pensada</w:t>
      </w:r>
      <w:r w:rsidR="00680934" w:rsidRPr="007B4BD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8480E" w:rsidRPr="00194957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7E6B19" w:rsidRPr="007E6B1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E6B19" w:rsidRPr="007E6B19">
        <w:rPr>
          <w:rFonts w:asciiTheme="minorHAnsi" w:hAnsiTheme="minorHAnsi"/>
          <w:b/>
          <w:bCs/>
          <w:sz w:val="22"/>
          <w:szCs w:val="22"/>
          <w:lang w:eastAsia="pt-BR"/>
        </w:rPr>
        <w:t>JOSÉ ARTHUR</w:t>
      </w:r>
      <w:r w:rsidR="007E6B19" w:rsidRPr="007E6B19">
        <w:rPr>
          <w:rFonts w:asciiTheme="minorHAnsi" w:hAnsiTheme="minorHAnsi"/>
          <w:bCs/>
          <w:sz w:val="22"/>
          <w:szCs w:val="22"/>
          <w:lang w:eastAsia="pt-BR"/>
        </w:rPr>
        <w:t xml:space="preserve"> comenta sobre os benefícios que haviam no CREA e questiona a possibilidade de implementar os mesmos no CAU para os arquitetos</w:t>
      </w:r>
      <w:r w:rsidR="007E6B19" w:rsidRPr="00081E1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76599" w:rsidRPr="00081E1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E6B19" w:rsidRPr="00081E1E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38480E" w:rsidRPr="00081E1E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4779FF" w:rsidRPr="00081E1E">
        <w:rPr>
          <w:rFonts w:asciiTheme="minorHAnsi" w:hAnsiTheme="minorHAnsi"/>
          <w:b/>
          <w:bCs/>
          <w:sz w:val="22"/>
          <w:szCs w:val="22"/>
          <w:lang w:eastAsia="pt-BR"/>
        </w:rPr>
        <w:t>MÁRCIO ARIOLI</w:t>
      </w:r>
      <w:r w:rsidR="004779FF" w:rsidRPr="00081E1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81E1E" w:rsidRPr="00081E1E">
        <w:rPr>
          <w:rFonts w:asciiTheme="minorHAnsi" w:hAnsiTheme="minorHAnsi"/>
          <w:bCs/>
          <w:sz w:val="22"/>
          <w:szCs w:val="22"/>
          <w:lang w:eastAsia="pt-BR"/>
        </w:rPr>
        <w:t>coment</w:t>
      </w:r>
      <w:r w:rsidR="0038480E" w:rsidRPr="00081E1E">
        <w:rPr>
          <w:rFonts w:asciiTheme="minorHAnsi" w:hAnsiTheme="minorHAnsi"/>
          <w:bCs/>
          <w:sz w:val="22"/>
          <w:szCs w:val="22"/>
          <w:lang w:eastAsia="pt-BR"/>
        </w:rPr>
        <w:t>a sobre a dif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erença </w:t>
      </w:r>
      <w:r w:rsidR="00081E1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de 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arrecadação </w:t>
      </w:r>
      <w:r w:rsidR="00081E1E" w:rsidRPr="00574CEB">
        <w:rPr>
          <w:rFonts w:asciiTheme="minorHAnsi" w:hAnsiTheme="minorHAnsi"/>
          <w:bCs/>
          <w:sz w:val="22"/>
          <w:szCs w:val="22"/>
          <w:lang w:eastAsia="pt-BR"/>
        </w:rPr>
        <w:t>entre os CAU/</w:t>
      </w:r>
      <w:proofErr w:type="spellStart"/>
      <w:r w:rsidR="00081E1E" w:rsidRPr="00574CEB">
        <w:rPr>
          <w:rFonts w:asciiTheme="minorHAnsi" w:hAnsiTheme="minorHAnsi"/>
          <w:bCs/>
          <w:sz w:val="22"/>
          <w:szCs w:val="22"/>
          <w:lang w:eastAsia="pt-BR"/>
        </w:rPr>
        <w:t>UFs</w:t>
      </w:r>
      <w:proofErr w:type="spellEnd"/>
      <w:r w:rsidR="00081E1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e sobre o 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>uso do imobilizado para despesas correntes</w:t>
      </w:r>
      <w:r w:rsidR="00081E1E" w:rsidRPr="00574CEB">
        <w:rPr>
          <w:rFonts w:asciiTheme="minorHAnsi" w:hAnsiTheme="minorHAnsi"/>
          <w:bCs/>
          <w:sz w:val="22"/>
          <w:szCs w:val="22"/>
          <w:lang w:eastAsia="pt-BR"/>
        </w:rPr>
        <w:t>, que não deve ocorrer</w:t>
      </w:r>
      <w:r w:rsidR="00076599" w:rsidRPr="00574CEB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2371EE" w:rsidRPr="00574CEB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D00E3" w:rsidRPr="00574CEB">
        <w:rPr>
          <w:rFonts w:asciiTheme="minorHAnsi" w:hAnsiTheme="minorHAnsi"/>
          <w:bCs/>
          <w:sz w:val="22"/>
          <w:szCs w:val="22"/>
          <w:lang w:eastAsia="pt-BR"/>
        </w:rPr>
        <w:t>comenta</w:t>
      </w:r>
      <w:r w:rsidR="00DC5117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que não se pode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considerar o superávit algo </w:t>
      </w:r>
      <w:r w:rsidR="004D6E83" w:rsidRPr="00574CEB">
        <w:rPr>
          <w:rFonts w:asciiTheme="minorHAnsi" w:hAnsiTheme="minorHAnsi"/>
          <w:bCs/>
          <w:sz w:val="22"/>
          <w:szCs w:val="22"/>
          <w:lang w:eastAsia="pt-BR"/>
        </w:rPr>
        <w:t>ruim</w:t>
      </w:r>
      <w:r w:rsidR="00DC5117" w:rsidRPr="00574CE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56B9C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74CEB" w:rsidRPr="00574CEB">
        <w:rPr>
          <w:rFonts w:asciiTheme="minorHAnsi" w:hAnsiTheme="minorHAnsi"/>
          <w:bCs/>
          <w:sz w:val="22"/>
          <w:szCs w:val="22"/>
          <w:lang w:eastAsia="pt-BR"/>
        </w:rPr>
        <w:t>Acredita</w:t>
      </w:r>
      <w:r w:rsidR="00656B9C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que</w:t>
      </w:r>
      <w:r w:rsidR="0038480E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0261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todos </w:t>
      </w:r>
      <w:r w:rsidR="00574CEB" w:rsidRPr="00574CEB">
        <w:rPr>
          <w:rFonts w:asciiTheme="minorHAnsi" w:hAnsiTheme="minorHAnsi"/>
          <w:bCs/>
          <w:sz w:val="22"/>
          <w:szCs w:val="22"/>
          <w:lang w:eastAsia="pt-BR"/>
        </w:rPr>
        <w:t>querem q</w:t>
      </w:r>
      <w:r w:rsidR="00470261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ue o CAU seja forte e eficiente em todas as </w:t>
      </w:r>
      <w:proofErr w:type="spellStart"/>
      <w:r w:rsidR="00470261" w:rsidRPr="00574CEB">
        <w:rPr>
          <w:rFonts w:asciiTheme="minorHAnsi" w:hAnsiTheme="minorHAnsi"/>
          <w:bCs/>
          <w:sz w:val="22"/>
          <w:szCs w:val="22"/>
          <w:lang w:eastAsia="pt-BR"/>
        </w:rPr>
        <w:t>UFs</w:t>
      </w:r>
      <w:proofErr w:type="spellEnd"/>
      <w:r w:rsidR="00470261" w:rsidRPr="00574CEB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2F669C" w:rsidRPr="00AD7E0B">
        <w:rPr>
          <w:rFonts w:asciiTheme="minorHAnsi" w:hAnsiTheme="minorHAnsi"/>
          <w:bCs/>
          <w:sz w:val="22"/>
          <w:szCs w:val="22"/>
          <w:lang w:eastAsia="pt-BR"/>
        </w:rPr>
        <w:t>Entende ser necessário entrar na discussão sobre a gestão financeira,</w:t>
      </w:r>
      <w:r w:rsidR="0038480E" w:rsidRPr="00AD7E0B">
        <w:rPr>
          <w:rFonts w:asciiTheme="minorHAnsi" w:hAnsiTheme="minorHAnsi"/>
          <w:bCs/>
          <w:sz w:val="22"/>
          <w:szCs w:val="22"/>
          <w:lang w:eastAsia="pt-BR"/>
        </w:rPr>
        <w:t xml:space="preserve"> sobre o uso de recursos dos </w:t>
      </w:r>
      <w:proofErr w:type="spellStart"/>
      <w:r w:rsidR="0038480E" w:rsidRPr="00AD7E0B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38480E" w:rsidRPr="00AD7E0B">
        <w:rPr>
          <w:rFonts w:asciiTheme="minorHAnsi" w:hAnsiTheme="minorHAnsi"/>
          <w:bCs/>
          <w:sz w:val="22"/>
          <w:szCs w:val="22"/>
          <w:lang w:eastAsia="pt-BR"/>
        </w:rPr>
        <w:t xml:space="preserve"> maiores pelos CAU menores, </w:t>
      </w:r>
      <w:r w:rsidR="002F669C" w:rsidRPr="00AD7E0B">
        <w:rPr>
          <w:rFonts w:asciiTheme="minorHAnsi" w:hAnsiTheme="minorHAnsi"/>
          <w:bCs/>
          <w:sz w:val="22"/>
          <w:szCs w:val="22"/>
          <w:lang w:eastAsia="pt-BR"/>
        </w:rPr>
        <w:t xml:space="preserve">que são </w:t>
      </w:r>
      <w:r w:rsidR="002F669C" w:rsidRPr="00B32A7D">
        <w:rPr>
          <w:rFonts w:asciiTheme="minorHAnsi" w:hAnsiTheme="minorHAnsi"/>
          <w:bCs/>
          <w:sz w:val="22"/>
          <w:szCs w:val="22"/>
          <w:lang w:eastAsia="pt-BR"/>
        </w:rPr>
        <w:t>maior</w:t>
      </w:r>
      <w:r w:rsidR="00AD7E0B" w:rsidRPr="00B32A7D">
        <w:rPr>
          <w:rFonts w:asciiTheme="minorHAnsi" w:hAnsiTheme="minorHAnsi"/>
          <w:bCs/>
          <w:sz w:val="22"/>
          <w:szCs w:val="22"/>
          <w:lang w:eastAsia="pt-BR"/>
        </w:rPr>
        <w:t>ia</w:t>
      </w:r>
      <w:r w:rsidR="002F669C" w:rsidRPr="00B32A7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32A7D" w:rsidRPr="00B32A7D">
        <w:rPr>
          <w:rFonts w:asciiTheme="minorHAnsi" w:hAnsiTheme="minorHAnsi"/>
          <w:bCs/>
          <w:sz w:val="22"/>
          <w:szCs w:val="22"/>
          <w:lang w:eastAsia="pt-BR"/>
        </w:rPr>
        <w:t xml:space="preserve">Afirma </w:t>
      </w:r>
      <w:r w:rsidR="0038480E" w:rsidRPr="00B32A7D">
        <w:rPr>
          <w:rFonts w:asciiTheme="minorHAnsi" w:hAnsiTheme="minorHAnsi"/>
          <w:bCs/>
          <w:sz w:val="22"/>
          <w:szCs w:val="22"/>
          <w:lang w:eastAsia="pt-BR"/>
        </w:rPr>
        <w:t>que a discussão deve ser ampla</w:t>
      </w:r>
      <w:r w:rsidR="00B32A7D" w:rsidRPr="00B32A7D">
        <w:rPr>
          <w:rFonts w:asciiTheme="minorHAnsi" w:hAnsiTheme="minorHAnsi"/>
          <w:bCs/>
          <w:sz w:val="22"/>
          <w:szCs w:val="22"/>
          <w:lang w:eastAsia="pt-BR"/>
        </w:rPr>
        <w:t xml:space="preserve"> e transparente ao máximo</w:t>
      </w:r>
      <w:r w:rsidR="00076599" w:rsidRPr="00B32A7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76599" w:rsidRPr="00B32A7D">
        <w:rPr>
          <w:sz w:val="22"/>
          <w:szCs w:val="22"/>
        </w:rPr>
        <w:t xml:space="preserve"> </w:t>
      </w:r>
      <w:r w:rsidR="00076599" w:rsidRPr="00A52D1C">
        <w:rPr>
          <w:rFonts w:asciiTheme="minorHAnsi" w:hAnsiTheme="minorHAnsi"/>
          <w:bCs/>
          <w:sz w:val="22"/>
          <w:szCs w:val="22"/>
          <w:lang w:eastAsia="pt-BR"/>
        </w:rPr>
        <w:t>O secretário executivo do CP-CAU/RS, arquiteto e urbanista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71EE" w:rsidRPr="00A52D1C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fala </w:t>
      </w:r>
      <w:r w:rsidR="00206C16" w:rsidRPr="00A52D1C">
        <w:rPr>
          <w:rFonts w:asciiTheme="minorHAnsi" w:hAnsiTheme="minorHAnsi"/>
          <w:bCs/>
          <w:sz w:val="22"/>
          <w:szCs w:val="22"/>
          <w:lang w:eastAsia="pt-BR"/>
        </w:rPr>
        <w:t>sobre a</w:t>
      </w:r>
      <w:r w:rsidR="00640B7A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possibilidade de revisão e diminuição dos valores de RRT e anuidade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, e </w:t>
      </w:r>
      <w:r w:rsidR="00206C16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que seria interessante 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pensar em auxiliar os </w:t>
      </w:r>
      <w:proofErr w:type="spellStart"/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menores na gestão orçamentária,</w:t>
      </w:r>
      <w:r w:rsidR="00A52D1C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pois acredita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que todos dever</w:t>
      </w:r>
      <w:r w:rsidR="00F2665F">
        <w:rPr>
          <w:rFonts w:asciiTheme="minorHAnsi" w:hAnsiTheme="minorHAnsi"/>
          <w:bCs/>
          <w:sz w:val="22"/>
          <w:szCs w:val="22"/>
          <w:lang w:eastAsia="pt-BR"/>
        </w:rPr>
        <w:t>iam se auto sustentar, com gestões</w:t>
      </w:r>
      <w:r w:rsidR="0038480E" w:rsidRPr="00A52D1C">
        <w:rPr>
          <w:rFonts w:asciiTheme="minorHAnsi" w:hAnsiTheme="minorHAnsi"/>
          <w:bCs/>
          <w:sz w:val="22"/>
          <w:szCs w:val="22"/>
          <w:lang w:eastAsia="pt-BR"/>
        </w:rPr>
        <w:t xml:space="preserve"> organizadas</w:t>
      </w:r>
      <w:r w:rsidR="00076599" w:rsidRPr="001C21CA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38480E" w:rsidRPr="001C21CA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2371EE" w:rsidRPr="001C21CA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38480E" w:rsidRPr="001C21C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5614E" w:rsidRPr="001C21CA">
        <w:rPr>
          <w:rFonts w:asciiTheme="minorHAnsi" w:hAnsiTheme="minorHAnsi"/>
          <w:bCs/>
          <w:sz w:val="22"/>
          <w:szCs w:val="22"/>
          <w:lang w:eastAsia="pt-BR"/>
        </w:rPr>
        <w:t>comenta</w:t>
      </w:r>
      <w:r w:rsidR="0038480E" w:rsidRPr="001C21CA">
        <w:rPr>
          <w:rFonts w:asciiTheme="minorHAnsi" w:hAnsiTheme="minorHAnsi"/>
          <w:bCs/>
          <w:sz w:val="22"/>
          <w:szCs w:val="22"/>
          <w:lang w:eastAsia="pt-BR"/>
        </w:rPr>
        <w:t xml:space="preserve"> as consequências da potencialização do trabalho da fiscalização</w:t>
      </w:r>
      <w:r w:rsidR="009151BD" w:rsidRPr="001C21CA">
        <w:rPr>
          <w:rFonts w:asciiTheme="minorHAnsi" w:hAnsiTheme="minorHAnsi"/>
          <w:bCs/>
          <w:sz w:val="22"/>
          <w:szCs w:val="22"/>
          <w:lang w:eastAsia="pt-BR"/>
        </w:rPr>
        <w:t xml:space="preserve">, que acaba gerando recursos e </w:t>
      </w:r>
      <w:r w:rsidR="00B5037D">
        <w:rPr>
          <w:rFonts w:asciiTheme="minorHAnsi" w:hAnsiTheme="minorHAnsi"/>
          <w:bCs/>
          <w:sz w:val="22"/>
          <w:szCs w:val="22"/>
          <w:lang w:eastAsia="pt-BR"/>
        </w:rPr>
        <w:t>resultando no</w:t>
      </w:r>
      <w:r w:rsidR="009151BD" w:rsidRPr="001C21CA">
        <w:rPr>
          <w:rFonts w:asciiTheme="minorHAnsi" w:hAnsiTheme="minorHAnsi"/>
          <w:bCs/>
          <w:sz w:val="22"/>
          <w:szCs w:val="22"/>
          <w:lang w:eastAsia="pt-BR"/>
        </w:rPr>
        <w:t xml:space="preserve"> superávit</w:t>
      </w:r>
      <w:r w:rsidR="00076599" w:rsidRPr="001C21C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76599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2371EE" w:rsidRPr="00A955F8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10B00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questiona se não seria mais simples apenas aumentar a contribuição para 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10B00" w:rsidRPr="00A955F8">
        <w:rPr>
          <w:rFonts w:asciiTheme="minorHAnsi" w:hAnsiTheme="minorHAnsi"/>
          <w:bCs/>
          <w:sz w:val="22"/>
          <w:szCs w:val="22"/>
          <w:lang w:eastAsia="pt-BR"/>
        </w:rPr>
        <w:t>Fundo de A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>poio</w:t>
      </w:r>
      <w:r w:rsidR="00C10B00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já existente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2C0A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contemplando o auxílio aos </w:t>
      </w:r>
      <w:proofErr w:type="spellStart"/>
      <w:r w:rsidR="00362C0A" w:rsidRPr="00A955F8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362C0A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básicos, </w:t>
      </w:r>
      <w:r w:rsidR="00C10B00" w:rsidRPr="00A955F8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m vez de criar </w:t>
      </w:r>
      <w:r w:rsidR="00362C0A" w:rsidRPr="00A955F8">
        <w:rPr>
          <w:rFonts w:asciiTheme="minorHAnsi" w:hAnsiTheme="minorHAnsi"/>
          <w:bCs/>
          <w:sz w:val="22"/>
          <w:szCs w:val="22"/>
          <w:lang w:eastAsia="pt-BR"/>
        </w:rPr>
        <w:t>mais um instrumento burocrático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>, e concor</w:t>
      </w:r>
      <w:r w:rsidR="00F52A0C" w:rsidRPr="00A955F8">
        <w:rPr>
          <w:rFonts w:asciiTheme="minorHAnsi" w:hAnsiTheme="minorHAnsi"/>
          <w:bCs/>
          <w:sz w:val="22"/>
          <w:szCs w:val="22"/>
          <w:lang w:eastAsia="pt-BR"/>
        </w:rPr>
        <w:t>da com o ponto falado pelo conselheiro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Hermes </w:t>
      </w:r>
      <w:r w:rsidR="00F52A0C" w:rsidRPr="00A955F8">
        <w:rPr>
          <w:rFonts w:asciiTheme="minorHAnsi" w:hAnsiTheme="minorHAnsi"/>
          <w:bCs/>
          <w:sz w:val="22"/>
          <w:szCs w:val="22"/>
          <w:lang w:eastAsia="pt-BR"/>
        </w:rPr>
        <w:t>sobre a importância d</w:t>
      </w:r>
      <w:r w:rsidR="0038480E" w:rsidRPr="00A955F8">
        <w:rPr>
          <w:rFonts w:asciiTheme="minorHAnsi" w:hAnsiTheme="minorHAnsi"/>
          <w:bCs/>
          <w:sz w:val="22"/>
          <w:szCs w:val="22"/>
          <w:lang w:eastAsia="pt-BR"/>
        </w:rPr>
        <w:t>a gestão</w:t>
      </w:r>
      <w:r w:rsidR="00F52A0C" w:rsidRPr="00A955F8">
        <w:rPr>
          <w:rFonts w:asciiTheme="minorHAnsi" w:hAnsiTheme="minorHAnsi"/>
          <w:bCs/>
          <w:sz w:val="22"/>
          <w:szCs w:val="22"/>
          <w:lang w:eastAsia="pt-BR"/>
        </w:rPr>
        <w:t xml:space="preserve"> dos orçamentos.</w:t>
      </w:r>
      <w:r w:rsidR="00F52A0C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conselheira </w:t>
      </w:r>
      <w:r w:rsidR="00F72454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federal </w:t>
      </w:r>
      <w:r w:rsidR="002371EE" w:rsidRPr="0048369B">
        <w:rPr>
          <w:rFonts w:asciiTheme="minorHAnsi" w:hAnsiTheme="minorHAnsi"/>
          <w:b/>
          <w:bCs/>
          <w:sz w:val="22"/>
          <w:szCs w:val="22"/>
          <w:lang w:eastAsia="pt-BR"/>
        </w:rPr>
        <w:t>GISLAINE</w:t>
      </w:r>
      <w:r w:rsidR="00F72454" w:rsidRPr="0048369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SAIBRO</w:t>
      </w:r>
      <w:r w:rsidR="002371EE" w:rsidRPr="0048369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57767E" w:rsidRPr="0048369B">
        <w:rPr>
          <w:rFonts w:asciiTheme="minorHAnsi" w:hAnsiTheme="minorHAnsi"/>
          <w:bCs/>
          <w:sz w:val="22"/>
          <w:szCs w:val="22"/>
          <w:lang w:eastAsia="pt-BR"/>
        </w:rPr>
        <w:lastRenderedPageBreak/>
        <w:t>concorda com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53D7F" w:rsidRPr="0048369B">
        <w:rPr>
          <w:rFonts w:asciiTheme="minorHAnsi" w:hAnsiTheme="minorHAnsi"/>
          <w:bCs/>
          <w:sz w:val="22"/>
          <w:szCs w:val="22"/>
          <w:lang w:eastAsia="pt-BR"/>
        </w:rPr>
        <w:t>tod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as preocupações </w:t>
      </w:r>
      <w:r w:rsidR="00B53D7F" w:rsidRPr="0048369B">
        <w:rPr>
          <w:rFonts w:asciiTheme="minorHAnsi" w:hAnsiTheme="minorHAnsi"/>
          <w:bCs/>
          <w:sz w:val="22"/>
          <w:szCs w:val="22"/>
          <w:lang w:eastAsia="pt-BR"/>
        </w:rPr>
        <w:t>colocada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AF7F93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e afirma que todos os assuntos podem ser debatidos</w:t>
      </w:r>
      <w:r w:rsidR="00A95AAA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. Reafirma que todos os </w:t>
      </w:r>
      <w:proofErr w:type="spellStart"/>
      <w:r w:rsidR="00A95AAA" w:rsidRPr="0048369B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1A1FB7" w:rsidRPr="0048369B">
        <w:rPr>
          <w:rFonts w:asciiTheme="minorHAnsi" w:hAnsiTheme="minorHAnsi"/>
          <w:bCs/>
          <w:sz w:val="22"/>
          <w:szCs w:val="22"/>
          <w:lang w:eastAsia="pt-BR"/>
        </w:rPr>
        <w:t>, sem exceção,</w:t>
      </w:r>
      <w:r w:rsidR="00A95AAA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são supera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>vit</w:t>
      </w:r>
      <w:r w:rsidR="00A95AAA" w:rsidRPr="0048369B">
        <w:rPr>
          <w:rFonts w:asciiTheme="minorHAnsi" w:hAnsiTheme="minorHAnsi"/>
          <w:bCs/>
          <w:sz w:val="22"/>
          <w:szCs w:val="22"/>
          <w:lang w:eastAsia="pt-BR"/>
        </w:rPr>
        <w:t>ários</w:t>
      </w:r>
      <w:r w:rsidR="00896680" w:rsidRPr="0048369B">
        <w:rPr>
          <w:rFonts w:asciiTheme="minorHAnsi" w:hAnsiTheme="minorHAnsi"/>
          <w:bCs/>
          <w:sz w:val="22"/>
          <w:szCs w:val="22"/>
          <w:lang w:eastAsia="pt-BR"/>
        </w:rPr>
        <w:t>, não conseguem executar todo o orçamento, e, portanto, todos contribuiriam para o Pró-CAU.</w:t>
      </w:r>
      <w:r w:rsidR="0038480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96680" w:rsidRPr="0048369B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B32B9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firma que </w:t>
      </w:r>
      <w:r w:rsidR="00B31CB1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todos os </w:t>
      </w:r>
      <w:proofErr w:type="spellStart"/>
      <w:r w:rsidR="00B31CB1" w:rsidRPr="0048369B">
        <w:rPr>
          <w:rFonts w:asciiTheme="minorHAnsi" w:hAnsiTheme="minorHAnsi"/>
          <w:bCs/>
          <w:sz w:val="22"/>
          <w:szCs w:val="22"/>
          <w:lang w:eastAsia="pt-BR"/>
        </w:rPr>
        <w:t>CAUs</w:t>
      </w:r>
      <w:proofErr w:type="spellEnd"/>
      <w:r w:rsidR="00B31CB1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têm</w:t>
      </w:r>
      <w:r w:rsidR="00B32B9E" w:rsidRPr="0048369B">
        <w:rPr>
          <w:rFonts w:asciiTheme="minorHAnsi" w:hAnsiTheme="minorHAnsi"/>
          <w:bCs/>
          <w:sz w:val="22"/>
          <w:szCs w:val="22"/>
          <w:lang w:eastAsia="pt-BR"/>
        </w:rPr>
        <w:t xml:space="preserve"> interesse na compra de sede</w:t>
      </w:r>
      <w:r w:rsidR="00B31CB1" w:rsidRPr="0048369B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B32B9E" w:rsidRPr="0048369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8480E" w:rsidRPr="00194957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0D7897" w:rsidRPr="000D7897">
        <w:rPr>
          <w:rFonts w:asciiTheme="minorHAnsi" w:hAnsiTheme="minorHAnsi"/>
          <w:bCs/>
          <w:sz w:val="22"/>
          <w:szCs w:val="22"/>
          <w:lang w:eastAsia="pt-BR"/>
        </w:rPr>
        <w:t>Cita a necessidade</w:t>
      </w:r>
      <w:r w:rsidR="0038480E" w:rsidRPr="000D7897">
        <w:rPr>
          <w:rFonts w:asciiTheme="minorHAnsi" w:hAnsiTheme="minorHAnsi"/>
          <w:bCs/>
          <w:sz w:val="22"/>
          <w:szCs w:val="22"/>
          <w:lang w:eastAsia="pt-BR"/>
        </w:rPr>
        <w:t xml:space="preserve"> de recursos para</w:t>
      </w:r>
      <w:r w:rsidR="005A6544">
        <w:rPr>
          <w:rFonts w:asciiTheme="minorHAnsi" w:hAnsiTheme="minorHAnsi"/>
          <w:bCs/>
          <w:sz w:val="22"/>
          <w:szCs w:val="22"/>
          <w:lang w:eastAsia="pt-BR"/>
        </w:rPr>
        <w:t xml:space="preserve"> possibilitar</w:t>
      </w:r>
      <w:r w:rsidR="0038480E" w:rsidRPr="000D7897">
        <w:rPr>
          <w:rFonts w:asciiTheme="minorHAnsi" w:hAnsiTheme="minorHAnsi"/>
          <w:bCs/>
          <w:sz w:val="22"/>
          <w:szCs w:val="22"/>
          <w:lang w:eastAsia="pt-BR"/>
        </w:rPr>
        <w:t xml:space="preserve"> a implementação de pro</w:t>
      </w:r>
      <w:r w:rsidR="000D7897" w:rsidRPr="000D7897">
        <w:rPr>
          <w:rFonts w:asciiTheme="minorHAnsi" w:hAnsiTheme="minorHAnsi"/>
          <w:bCs/>
          <w:sz w:val="22"/>
          <w:szCs w:val="22"/>
          <w:lang w:eastAsia="pt-BR"/>
        </w:rPr>
        <w:t>jeto</w:t>
      </w:r>
      <w:r w:rsidR="0038480E" w:rsidRPr="000D789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0D7897" w:rsidRPr="000D7897">
        <w:rPr>
          <w:rFonts w:asciiTheme="minorHAnsi" w:hAnsiTheme="minorHAnsi"/>
          <w:bCs/>
          <w:sz w:val="22"/>
          <w:szCs w:val="22"/>
          <w:lang w:eastAsia="pt-BR"/>
        </w:rPr>
        <w:t xml:space="preserve"> nos CAU/UF, a exemplo do Memorial e do CAU Mais Perto, desenvolvidos pelo CAU/RS.</w:t>
      </w:r>
      <w:r w:rsidR="0038480E" w:rsidRPr="000D78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F4977" w:rsidRPr="00BF4977">
        <w:rPr>
          <w:rFonts w:asciiTheme="minorHAnsi" w:hAnsiTheme="minorHAnsi"/>
          <w:bCs/>
          <w:sz w:val="22"/>
          <w:szCs w:val="22"/>
          <w:lang w:eastAsia="pt-BR"/>
        </w:rPr>
        <w:t>Ressalta que há a necessidade da discussão e do d</w:t>
      </w:r>
      <w:r w:rsidR="0038480E" w:rsidRPr="00BF4977">
        <w:rPr>
          <w:rFonts w:asciiTheme="minorHAnsi" w:hAnsiTheme="minorHAnsi"/>
          <w:bCs/>
          <w:sz w:val="22"/>
          <w:szCs w:val="22"/>
          <w:lang w:eastAsia="pt-BR"/>
        </w:rPr>
        <w:t xml:space="preserve">ebate </w:t>
      </w:r>
      <w:r w:rsidR="00BF4977" w:rsidRPr="00BF4977">
        <w:rPr>
          <w:rFonts w:asciiTheme="minorHAnsi" w:hAnsiTheme="minorHAnsi"/>
          <w:bCs/>
          <w:sz w:val="22"/>
          <w:szCs w:val="22"/>
          <w:lang w:eastAsia="pt-BR"/>
        </w:rPr>
        <w:t>sério e qualificado do programa.</w:t>
      </w:r>
      <w:r w:rsidR="00BF4977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BF4977" w:rsidRPr="00024BB6">
        <w:rPr>
          <w:rFonts w:asciiTheme="minorHAnsi" w:hAnsiTheme="minorHAnsi"/>
          <w:bCs/>
          <w:sz w:val="22"/>
          <w:szCs w:val="22"/>
          <w:lang w:eastAsia="pt-BR"/>
        </w:rPr>
        <w:t>Afirma que o CAU oferece benefícios, como convênio com o Banco do Brasil de crédito subsidiado, plano de sa</w:t>
      </w:r>
      <w:r w:rsidR="00041A61" w:rsidRPr="00024BB6">
        <w:rPr>
          <w:rFonts w:asciiTheme="minorHAnsi" w:hAnsiTheme="minorHAnsi"/>
          <w:bCs/>
          <w:sz w:val="22"/>
          <w:szCs w:val="22"/>
          <w:lang w:eastAsia="pt-BR"/>
        </w:rPr>
        <w:t>úde,</w:t>
      </w:r>
      <w:r w:rsidR="00BF4977" w:rsidRPr="00024BB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24BB6" w:rsidRPr="00024BB6">
        <w:rPr>
          <w:rFonts w:asciiTheme="minorHAnsi" w:hAnsiTheme="minorHAnsi"/>
          <w:bCs/>
          <w:sz w:val="22"/>
          <w:szCs w:val="22"/>
          <w:lang w:eastAsia="pt-BR"/>
        </w:rPr>
        <w:t>etc.</w:t>
      </w:r>
      <w:r w:rsidR="0038480E" w:rsidRPr="00024BB6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024BB6" w:rsidRPr="00024BB6">
        <w:rPr>
          <w:rFonts w:asciiTheme="minorHAnsi" w:hAnsiTheme="minorHAnsi"/>
          <w:bCs/>
          <w:sz w:val="22"/>
          <w:szCs w:val="22"/>
          <w:lang w:eastAsia="pt-BR"/>
        </w:rPr>
        <w:t xml:space="preserve"> mas que os recursos d</w:t>
      </w:r>
      <w:r w:rsidR="00024BB6">
        <w:rPr>
          <w:rFonts w:asciiTheme="minorHAnsi" w:hAnsiTheme="minorHAnsi"/>
          <w:bCs/>
          <w:sz w:val="22"/>
          <w:szCs w:val="22"/>
          <w:lang w:eastAsia="pt-BR"/>
        </w:rPr>
        <w:t>este</w:t>
      </w:r>
      <w:r w:rsidR="00024BB6" w:rsidRPr="00024BB6">
        <w:rPr>
          <w:rFonts w:asciiTheme="minorHAnsi" w:hAnsiTheme="minorHAnsi"/>
          <w:bCs/>
          <w:sz w:val="22"/>
          <w:szCs w:val="22"/>
          <w:lang w:eastAsia="pt-BR"/>
        </w:rPr>
        <w:t xml:space="preserve"> programa seriam destinados </w:t>
      </w:r>
      <w:r w:rsidR="00024BB6">
        <w:rPr>
          <w:rFonts w:asciiTheme="minorHAnsi" w:hAnsiTheme="minorHAnsi"/>
          <w:bCs/>
          <w:sz w:val="22"/>
          <w:szCs w:val="22"/>
          <w:lang w:eastAsia="pt-BR"/>
        </w:rPr>
        <w:t>às</w:t>
      </w:r>
      <w:r w:rsidR="00024BB6" w:rsidRPr="00024BB6">
        <w:rPr>
          <w:rFonts w:asciiTheme="minorHAnsi" w:hAnsiTheme="minorHAnsi"/>
          <w:bCs/>
          <w:sz w:val="22"/>
          <w:szCs w:val="22"/>
          <w:lang w:eastAsia="pt-BR"/>
        </w:rPr>
        <w:t xml:space="preserve"> atividades finalísticas</w:t>
      </w:r>
      <w:r w:rsidR="00024BB6" w:rsidRPr="00EA2B06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38480E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E5E0E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Informa que não houve divulgação anterior do programa, pois estava sendo desenvolvido internamente, 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inclusive </w:t>
      </w:r>
      <w:r w:rsidR="003E5E0E" w:rsidRPr="00EA2B06">
        <w:rPr>
          <w:rFonts w:asciiTheme="minorHAnsi" w:hAnsiTheme="minorHAnsi"/>
          <w:bCs/>
          <w:sz w:val="22"/>
          <w:szCs w:val="22"/>
          <w:lang w:eastAsia="pt-BR"/>
        </w:rPr>
        <w:t>com</w:t>
      </w:r>
      <w:r w:rsidR="0038480E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>discussão</w:t>
      </w:r>
      <w:r w:rsidR="003E5E0E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 da viabilidade 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>junto ao</w:t>
      </w:r>
      <w:r w:rsidR="003E5E0E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480E" w:rsidRPr="00EA2B06">
        <w:rPr>
          <w:rFonts w:asciiTheme="minorHAnsi" w:hAnsiTheme="minorHAnsi"/>
          <w:bCs/>
          <w:sz w:val="22"/>
          <w:szCs w:val="22"/>
          <w:lang w:eastAsia="pt-BR"/>
        </w:rPr>
        <w:t>T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ribunal de </w:t>
      </w:r>
      <w:r w:rsidR="0038480E" w:rsidRPr="00EA2B06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 xml:space="preserve">ontas da </w:t>
      </w:r>
      <w:r w:rsidR="0038480E" w:rsidRPr="00EA2B06">
        <w:rPr>
          <w:rFonts w:asciiTheme="minorHAnsi" w:hAnsiTheme="minorHAnsi"/>
          <w:bCs/>
          <w:sz w:val="22"/>
          <w:szCs w:val="22"/>
          <w:lang w:eastAsia="pt-BR"/>
        </w:rPr>
        <w:t>U</w:t>
      </w:r>
      <w:r w:rsidR="00EA2B06" w:rsidRPr="00EA2B06">
        <w:rPr>
          <w:rFonts w:asciiTheme="minorHAnsi" w:hAnsiTheme="minorHAnsi"/>
          <w:bCs/>
          <w:sz w:val="22"/>
          <w:szCs w:val="22"/>
          <w:lang w:eastAsia="pt-BR"/>
        </w:rPr>
        <w:t>nião, que considerou estar dentro da legalidade.</w:t>
      </w:r>
      <w:r w:rsidR="0038480E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D2F38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Sobre a </w:t>
      </w:r>
      <w:r w:rsidR="00DF2578" w:rsidRPr="009B4E05">
        <w:rPr>
          <w:rFonts w:asciiTheme="minorHAnsi" w:hAnsiTheme="minorHAnsi"/>
          <w:bCs/>
          <w:sz w:val="22"/>
          <w:szCs w:val="22"/>
          <w:lang w:eastAsia="pt-BR"/>
        </w:rPr>
        <w:t>redistribuição financeira</w:t>
      </w:r>
      <w:r w:rsidR="006D2F38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DF2578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ressalta que está em </w:t>
      </w:r>
      <w:r w:rsidR="00226C5F" w:rsidRPr="009B4E05">
        <w:rPr>
          <w:rFonts w:asciiTheme="minorHAnsi" w:hAnsiTheme="minorHAnsi"/>
          <w:bCs/>
          <w:sz w:val="22"/>
          <w:szCs w:val="22"/>
          <w:lang w:eastAsia="pt-BR"/>
        </w:rPr>
        <w:t>estud</w:t>
      </w:r>
      <w:r w:rsidR="00DF2578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o a </w:t>
      </w:r>
      <w:r w:rsidR="00F50E38" w:rsidRPr="009B4E05">
        <w:rPr>
          <w:rFonts w:asciiTheme="minorHAnsi" w:hAnsiTheme="minorHAnsi"/>
          <w:bCs/>
          <w:sz w:val="22"/>
          <w:szCs w:val="22"/>
          <w:lang w:eastAsia="pt-BR"/>
        </w:rPr>
        <w:t>ideia</w:t>
      </w:r>
      <w:r w:rsidR="00DF2578" w:rsidRPr="009B4E05">
        <w:rPr>
          <w:rFonts w:asciiTheme="minorHAnsi" w:hAnsiTheme="minorHAnsi"/>
          <w:bCs/>
          <w:sz w:val="22"/>
          <w:szCs w:val="22"/>
          <w:lang w:eastAsia="pt-BR"/>
        </w:rPr>
        <w:t xml:space="preserve"> de transformar o CSC em um consórcio, </w:t>
      </w:r>
      <w:r w:rsidR="00226C5F" w:rsidRPr="009B4E05">
        <w:rPr>
          <w:rFonts w:asciiTheme="minorHAnsi" w:hAnsiTheme="minorHAnsi"/>
          <w:bCs/>
          <w:sz w:val="22"/>
          <w:szCs w:val="22"/>
          <w:lang w:eastAsia="pt-BR"/>
        </w:rPr>
        <w:t>que transformará o CAU/BR em cliente também, não só gestor.</w:t>
      </w:r>
      <w:r w:rsidR="00226C5F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781F41" w:rsidRPr="00781F41">
        <w:rPr>
          <w:rFonts w:asciiTheme="minorHAnsi" w:hAnsiTheme="minorHAnsi"/>
          <w:bCs/>
          <w:sz w:val="22"/>
          <w:szCs w:val="22"/>
          <w:lang w:eastAsia="pt-BR"/>
        </w:rPr>
        <w:t>Reafirma que os valores das taxas, anuidade e RRT, são definidos por Lei.</w:t>
      </w:r>
      <w:r w:rsidR="0038480E" w:rsidRPr="00194957">
        <w:rPr>
          <w:rFonts w:asciiTheme="minorHAnsi" w:hAnsiTheme="minorHAnsi"/>
          <w:bCs/>
          <w:sz w:val="28"/>
          <w:szCs w:val="22"/>
          <w:lang w:eastAsia="pt-BR"/>
        </w:rPr>
        <w:t xml:space="preserve"> </w:t>
      </w:r>
      <w:r w:rsidR="00781F41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Admite que </w:t>
      </w:r>
      <w:r w:rsidR="00D45794" w:rsidRPr="00157B48">
        <w:rPr>
          <w:rFonts w:asciiTheme="minorHAnsi" w:hAnsiTheme="minorHAnsi"/>
          <w:bCs/>
          <w:sz w:val="22"/>
          <w:szCs w:val="22"/>
          <w:lang w:eastAsia="pt-BR"/>
        </w:rPr>
        <w:t>o programa deverá ser integrado ao</w:t>
      </w:r>
      <w:r w:rsidR="0038480E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 Fundo de</w:t>
      </w:r>
      <w:r w:rsidR="004958CA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 Apoio</w:t>
      </w:r>
      <w:r w:rsidR="00D45794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 de alguma forma, inclusive sendo gerenciado </w:t>
      </w:r>
      <w:r w:rsidR="0046149B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inicialmente </w:t>
      </w:r>
      <w:r w:rsidR="00157B48" w:rsidRPr="00157B48">
        <w:rPr>
          <w:rFonts w:asciiTheme="minorHAnsi" w:hAnsiTheme="minorHAnsi"/>
          <w:bCs/>
          <w:sz w:val="22"/>
          <w:szCs w:val="22"/>
          <w:lang w:eastAsia="pt-BR"/>
        </w:rPr>
        <w:t>pelo próprio Fundo, com outra</w:t>
      </w:r>
      <w:r w:rsidR="0046149B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 forma</w:t>
      </w:r>
      <w:r w:rsidR="00157B48" w:rsidRPr="00157B48">
        <w:rPr>
          <w:rFonts w:asciiTheme="minorHAnsi" w:hAnsiTheme="minorHAnsi"/>
          <w:bCs/>
          <w:sz w:val="22"/>
          <w:szCs w:val="22"/>
          <w:lang w:eastAsia="pt-BR"/>
        </w:rPr>
        <w:t xml:space="preserve"> de regulamentação</w:t>
      </w:r>
      <w:r w:rsidR="00A67B81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3B3C1F">
        <w:rPr>
          <w:rFonts w:asciiTheme="minorHAnsi" w:hAnsiTheme="minorHAnsi"/>
          <w:bCs/>
          <w:sz w:val="22"/>
          <w:szCs w:val="22"/>
          <w:lang w:eastAsia="pt-BR"/>
        </w:rPr>
        <w:t xml:space="preserve">Concorda que </w:t>
      </w:r>
      <w:r w:rsidR="00087C6F">
        <w:rPr>
          <w:rFonts w:asciiTheme="minorHAnsi" w:hAnsiTheme="minorHAnsi"/>
          <w:bCs/>
          <w:sz w:val="22"/>
          <w:szCs w:val="22"/>
          <w:lang w:eastAsia="pt-BR"/>
        </w:rPr>
        <w:t>um</w:t>
      </w:r>
      <w:r w:rsidR="003B3C1F">
        <w:rPr>
          <w:rFonts w:asciiTheme="minorHAnsi" w:hAnsiTheme="minorHAnsi"/>
          <w:bCs/>
          <w:sz w:val="22"/>
          <w:szCs w:val="22"/>
          <w:lang w:eastAsia="pt-BR"/>
        </w:rPr>
        <w:t>a gestão financeira</w:t>
      </w:r>
      <w:r w:rsidR="00087C6F">
        <w:rPr>
          <w:rFonts w:asciiTheme="minorHAnsi" w:hAnsiTheme="minorHAnsi"/>
          <w:bCs/>
          <w:sz w:val="22"/>
          <w:szCs w:val="22"/>
          <w:lang w:eastAsia="pt-BR"/>
        </w:rPr>
        <w:t xml:space="preserve"> competente</w:t>
      </w:r>
      <w:r w:rsidR="003B3C1F">
        <w:rPr>
          <w:rFonts w:asciiTheme="minorHAnsi" w:hAnsiTheme="minorHAnsi"/>
          <w:bCs/>
          <w:sz w:val="22"/>
          <w:szCs w:val="22"/>
          <w:lang w:eastAsia="pt-BR"/>
        </w:rPr>
        <w:t xml:space="preserve"> é fundamental. 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>I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nforma 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>que foi homologad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Guia do 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234512" w:rsidRPr="004629A4">
        <w:rPr>
          <w:rFonts w:asciiTheme="minorHAnsi" w:hAnsiTheme="minorHAnsi"/>
          <w:bCs/>
          <w:sz w:val="22"/>
          <w:szCs w:val="22"/>
          <w:lang w:eastAsia="pt-BR"/>
        </w:rPr>
        <w:t>onselheiro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>, contendo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condutas éticas a serem seguidas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entre conselheiros e entre conselheiros e empregados do CAU, que em breve deverá ser publicado.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Fala sobre 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aprov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ação da resolução de carteiras e de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módulo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específico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em desenvolvimento</w:t>
      </w:r>
      <w:r w:rsidR="007E3023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no SICCAU.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25C4A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Comenta sobre prática adotada </w:t>
      </w:r>
      <w:r w:rsidR="001F03AF" w:rsidRPr="004629A4">
        <w:rPr>
          <w:rFonts w:asciiTheme="minorHAnsi" w:hAnsiTheme="minorHAnsi"/>
          <w:bCs/>
          <w:sz w:val="22"/>
          <w:szCs w:val="22"/>
          <w:lang w:eastAsia="pt-BR"/>
        </w:rPr>
        <w:t>pel</w:t>
      </w:r>
      <w:r w:rsidR="00825C4A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o CAU/BR da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divulgação das pautas entre </w:t>
      </w:r>
      <w:r w:rsidR="004629A4">
        <w:rPr>
          <w:rFonts w:asciiTheme="minorHAnsi" w:hAnsiTheme="minorHAnsi"/>
          <w:bCs/>
          <w:sz w:val="22"/>
          <w:szCs w:val="22"/>
          <w:lang w:eastAsia="pt-BR"/>
        </w:rPr>
        <w:t xml:space="preserve">as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comissões para ciência de todos</w:t>
      </w:r>
      <w:r w:rsidR="00566E1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dos assuntos sendo tratados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, possibilitando dese</w:t>
      </w:r>
      <w:r w:rsidR="001F03AF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nvolvimento de ações conjuntas. </w:t>
      </w:r>
      <w:r w:rsidR="00566E1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Afirma que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estão em pauta na COA</w:t>
      </w:r>
      <w:r w:rsidR="00742981" w:rsidRPr="004629A4">
        <w:rPr>
          <w:rFonts w:asciiTheme="minorHAnsi" w:hAnsiTheme="minorHAnsi"/>
          <w:bCs/>
          <w:sz w:val="22"/>
          <w:szCs w:val="22"/>
          <w:lang w:eastAsia="pt-BR"/>
        </w:rPr>
        <w:t>-CAU/BR, em mais três reuniões at</w:t>
      </w:r>
      <w:r w:rsidR="004629A4">
        <w:rPr>
          <w:rFonts w:asciiTheme="minorHAnsi" w:hAnsiTheme="minorHAnsi"/>
          <w:bCs/>
          <w:sz w:val="22"/>
          <w:szCs w:val="22"/>
          <w:lang w:eastAsia="pt-BR"/>
        </w:rPr>
        <w:t>é o fim do ano: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42981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uma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resolução sobre interv</w:t>
      </w:r>
      <w:r w:rsidR="004629A4" w:rsidRPr="004629A4">
        <w:rPr>
          <w:rFonts w:asciiTheme="minorHAnsi" w:hAnsiTheme="minorHAnsi"/>
          <w:bCs/>
          <w:sz w:val="22"/>
          <w:szCs w:val="22"/>
          <w:lang w:eastAsia="pt-BR"/>
        </w:rPr>
        <w:t>enção;</w:t>
      </w:r>
      <w:r w:rsidR="00742981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uma notificação aos CAU/</w:t>
      </w:r>
      <w:proofErr w:type="spellStart"/>
      <w:r w:rsidR="00742981" w:rsidRPr="004629A4">
        <w:rPr>
          <w:rFonts w:asciiTheme="minorHAnsi" w:hAnsiTheme="minorHAnsi"/>
          <w:bCs/>
          <w:sz w:val="22"/>
          <w:szCs w:val="22"/>
          <w:lang w:eastAsia="pt-BR"/>
        </w:rPr>
        <w:t>UFs</w:t>
      </w:r>
      <w:proofErr w:type="spellEnd"/>
      <w:r w:rsidR="00742981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sobre atos que serão declarados nulos, para aqueles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que não cumprem resoluções</w:t>
      </w:r>
      <w:r w:rsidR="007831A7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ou têm deliberações plenárias contrárias às resoluções – destaca a Deliberação Plenária do CAU/RS sobre fracionamento do salário m</w:t>
      </w:r>
      <w:r w:rsidR="004629A4" w:rsidRPr="004629A4">
        <w:rPr>
          <w:rFonts w:asciiTheme="minorHAnsi" w:hAnsiTheme="minorHAnsi"/>
          <w:bCs/>
          <w:sz w:val="22"/>
          <w:szCs w:val="22"/>
          <w:lang w:eastAsia="pt-BR"/>
        </w:rPr>
        <w:t>ínimo;</w:t>
      </w:r>
      <w:r w:rsidR="007831A7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629A4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elaboração do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manual de conduta de empregado do CAU;</w:t>
      </w:r>
      <w:r w:rsidR="008C7F75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r</w:t>
      </w:r>
      <w:r w:rsidR="004629A4">
        <w:rPr>
          <w:rFonts w:asciiTheme="minorHAnsi" w:hAnsiTheme="minorHAnsi"/>
          <w:bCs/>
          <w:sz w:val="22"/>
          <w:szCs w:val="22"/>
          <w:lang w:eastAsia="pt-BR"/>
        </w:rPr>
        <w:t>evisão dos regimentos internos</w:t>
      </w:r>
      <w:r w:rsidR="00D4026F">
        <w:rPr>
          <w:rFonts w:asciiTheme="minorHAnsi" w:hAnsiTheme="minorHAnsi"/>
          <w:bCs/>
          <w:sz w:val="22"/>
          <w:szCs w:val="22"/>
          <w:lang w:eastAsia="pt-BR"/>
        </w:rPr>
        <w:t xml:space="preserve"> dos CAU/UF.</w:t>
      </w:r>
      <w:r w:rsid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0638C">
        <w:rPr>
          <w:rFonts w:asciiTheme="minorHAnsi" w:hAnsiTheme="minorHAnsi"/>
          <w:bCs/>
          <w:sz w:val="22"/>
          <w:szCs w:val="22"/>
          <w:lang w:eastAsia="pt-BR"/>
        </w:rPr>
        <w:t>Informa que foram aprovadas pelo CG-CSC as salas de vídeos para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reuniões e eventos através de videoc</w:t>
      </w:r>
      <w:r w:rsidR="00D0638C">
        <w:rPr>
          <w:rFonts w:asciiTheme="minorHAnsi" w:hAnsiTheme="minorHAnsi"/>
          <w:bCs/>
          <w:sz w:val="22"/>
          <w:szCs w:val="22"/>
          <w:lang w:eastAsia="pt-BR"/>
        </w:rPr>
        <w:t xml:space="preserve">onferências entre todos os </w:t>
      </w:r>
      <w:proofErr w:type="spellStart"/>
      <w:r w:rsidR="00D0638C">
        <w:rPr>
          <w:rFonts w:asciiTheme="minorHAnsi" w:hAnsiTheme="minorHAnsi"/>
          <w:bCs/>
          <w:sz w:val="22"/>
          <w:szCs w:val="22"/>
          <w:lang w:eastAsia="pt-BR"/>
        </w:rPr>
        <w:t>CAUs.</w:t>
      </w:r>
      <w:proofErr w:type="spellEnd"/>
      <w:r w:rsidR="00465467">
        <w:rPr>
          <w:rFonts w:asciiTheme="minorHAnsi" w:hAnsiTheme="minorHAnsi"/>
          <w:bCs/>
          <w:sz w:val="22"/>
          <w:szCs w:val="22"/>
          <w:lang w:eastAsia="pt-BR"/>
        </w:rPr>
        <w:t xml:space="preserve"> Co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ment</w:t>
      </w:r>
      <w:r w:rsidR="00465467">
        <w:rPr>
          <w:rFonts w:asciiTheme="minorHAnsi" w:hAnsiTheme="minorHAnsi"/>
          <w:bCs/>
          <w:sz w:val="22"/>
          <w:szCs w:val="22"/>
          <w:lang w:eastAsia="pt-BR"/>
        </w:rPr>
        <w:t>a sobre a Conferência Nacional</w:t>
      </w:r>
      <w:r w:rsidR="008C7F75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465467">
        <w:rPr>
          <w:rFonts w:asciiTheme="minorHAnsi" w:hAnsiTheme="minorHAnsi"/>
          <w:bCs/>
          <w:sz w:val="22"/>
          <w:szCs w:val="22"/>
          <w:lang w:eastAsia="pt-BR"/>
        </w:rPr>
        <w:t xml:space="preserve"> a ocorrer entre os dias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65467">
        <w:rPr>
          <w:rFonts w:asciiTheme="minorHAnsi" w:hAnsiTheme="minorHAnsi"/>
          <w:bCs/>
          <w:sz w:val="22"/>
          <w:szCs w:val="22"/>
          <w:lang w:eastAsia="pt-BR"/>
        </w:rPr>
        <w:t>07 a 10 de outubro, no Rio de Janeiro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A30B13">
        <w:rPr>
          <w:rFonts w:asciiTheme="minorHAnsi" w:hAnsiTheme="minorHAnsi"/>
          <w:bCs/>
          <w:sz w:val="22"/>
          <w:szCs w:val="22"/>
          <w:lang w:eastAsia="pt-BR"/>
        </w:rPr>
        <w:t xml:space="preserve">cuja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program</w:t>
      </w:r>
      <w:r w:rsidR="00A30B13">
        <w:rPr>
          <w:rFonts w:asciiTheme="minorHAnsi" w:hAnsiTheme="minorHAnsi"/>
          <w:bCs/>
          <w:sz w:val="22"/>
          <w:szCs w:val="22"/>
          <w:lang w:eastAsia="pt-BR"/>
        </w:rPr>
        <w:t>ação estará disponível em breve.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elata que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houve 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>reunião da comissão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 de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37277" w:rsidRPr="004629A4">
        <w:rPr>
          <w:rFonts w:asciiTheme="minorHAnsi" w:hAnsiTheme="minorHAnsi"/>
          <w:bCs/>
          <w:sz w:val="22"/>
          <w:szCs w:val="22"/>
          <w:lang w:eastAsia="pt-BR"/>
        </w:rPr>
        <w:t>harmonização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recomposta com mudança dos participantes do </w:t>
      </w:r>
      <w:proofErr w:type="spellStart"/>
      <w:r w:rsidR="007F1E7F">
        <w:rPr>
          <w:rFonts w:asciiTheme="minorHAnsi" w:hAnsiTheme="minorHAnsi"/>
          <w:bCs/>
          <w:sz w:val="22"/>
          <w:szCs w:val="22"/>
          <w:lang w:eastAsia="pt-BR"/>
        </w:rPr>
        <w:t>Confea</w:t>
      </w:r>
      <w:proofErr w:type="spellEnd"/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e, aparentemente, há um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quadro 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mais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amigável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>ara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 um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 debate qualificado e 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possibilidade de </w:t>
      </w:r>
      <w:r w:rsidR="007F1E7F">
        <w:rPr>
          <w:rFonts w:asciiTheme="minorHAnsi" w:hAnsiTheme="minorHAnsi"/>
          <w:bCs/>
          <w:sz w:val="22"/>
          <w:szCs w:val="22"/>
          <w:lang w:eastAsia="pt-BR"/>
        </w:rPr>
        <w:t xml:space="preserve">encaminhar 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primeira resolução conjunta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648E5">
        <w:rPr>
          <w:rFonts w:asciiTheme="minorHAnsi" w:hAnsiTheme="minorHAnsi"/>
          <w:bCs/>
          <w:sz w:val="22"/>
          <w:szCs w:val="22"/>
          <w:lang w:eastAsia="pt-BR"/>
        </w:rPr>
        <w:t xml:space="preserve"> que será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A7075">
        <w:rPr>
          <w:rFonts w:asciiTheme="minorHAnsi" w:hAnsiTheme="minorHAnsi"/>
          <w:bCs/>
          <w:sz w:val="22"/>
          <w:szCs w:val="22"/>
          <w:lang w:eastAsia="pt-BR"/>
        </w:rPr>
        <w:t>sobre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en</w:t>
      </w:r>
      <w:r w:rsidR="002A7075">
        <w:rPr>
          <w:rFonts w:asciiTheme="minorHAnsi" w:hAnsiTheme="minorHAnsi"/>
          <w:bCs/>
          <w:sz w:val="22"/>
          <w:szCs w:val="22"/>
          <w:lang w:eastAsia="pt-BR"/>
        </w:rPr>
        <w:t xml:space="preserve">genharia de planos de trabalho. </w:t>
      </w:r>
      <w:r w:rsidR="00137277" w:rsidRPr="004629A4">
        <w:rPr>
          <w:rFonts w:asciiTheme="minorHAnsi" w:hAnsiTheme="minorHAnsi"/>
          <w:bCs/>
          <w:sz w:val="22"/>
          <w:szCs w:val="22"/>
          <w:lang w:eastAsia="pt-BR"/>
        </w:rPr>
        <w:t>Sobre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eleições, 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comenta que há alguns CAU/UF com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problemas 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>na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composição de comissões</w:t>
      </w:r>
      <w:r w:rsidR="00137277">
        <w:rPr>
          <w:rFonts w:asciiTheme="minorHAnsi" w:hAnsiTheme="minorHAnsi"/>
          <w:bCs/>
          <w:sz w:val="22"/>
          <w:szCs w:val="22"/>
          <w:lang w:eastAsia="pt-BR"/>
        </w:rPr>
        <w:t xml:space="preserve"> eleitorais</w:t>
      </w:r>
      <w:r w:rsidR="004D1612">
        <w:rPr>
          <w:rFonts w:asciiTheme="minorHAnsi" w:hAnsiTheme="minorHAnsi"/>
          <w:bCs/>
          <w:sz w:val="22"/>
          <w:szCs w:val="22"/>
          <w:lang w:eastAsia="pt-BR"/>
        </w:rPr>
        <w:t xml:space="preserve"> e indicação de </w:t>
      </w:r>
      <w:r w:rsidR="004D1612" w:rsidRPr="004629A4">
        <w:rPr>
          <w:rFonts w:asciiTheme="minorHAnsi" w:hAnsiTheme="minorHAnsi"/>
          <w:bCs/>
          <w:sz w:val="22"/>
          <w:szCs w:val="22"/>
          <w:lang w:eastAsia="pt-BR"/>
        </w:rPr>
        <w:t>delegados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eleitores d</w:t>
      </w:r>
      <w:r w:rsidR="004D1612">
        <w:rPr>
          <w:rFonts w:asciiTheme="minorHAnsi" w:hAnsiTheme="minorHAnsi"/>
          <w:bCs/>
          <w:sz w:val="22"/>
          <w:szCs w:val="22"/>
          <w:lang w:eastAsia="pt-BR"/>
        </w:rPr>
        <w:t>as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37277" w:rsidRPr="004629A4">
        <w:rPr>
          <w:rFonts w:asciiTheme="minorHAnsi" w:hAnsiTheme="minorHAnsi"/>
          <w:bCs/>
          <w:sz w:val="22"/>
          <w:szCs w:val="22"/>
          <w:lang w:eastAsia="pt-BR"/>
        </w:rPr>
        <w:lastRenderedPageBreak/>
        <w:t>IES</w:t>
      </w:r>
      <w:r w:rsidR="004D1612">
        <w:rPr>
          <w:rFonts w:asciiTheme="minorHAnsi" w:hAnsiTheme="minorHAnsi"/>
          <w:bCs/>
          <w:sz w:val="22"/>
          <w:szCs w:val="22"/>
          <w:lang w:eastAsia="pt-BR"/>
        </w:rPr>
        <w:t xml:space="preserve">. Alerta para 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4D1612">
        <w:rPr>
          <w:rFonts w:asciiTheme="minorHAnsi" w:hAnsiTheme="minorHAnsi"/>
          <w:bCs/>
          <w:sz w:val="22"/>
          <w:szCs w:val="22"/>
          <w:lang w:eastAsia="pt-BR"/>
        </w:rPr>
        <w:t>s inscrições de c</w:t>
      </w:r>
      <w:r w:rsidR="0038480E" w:rsidRPr="004629A4">
        <w:rPr>
          <w:rFonts w:asciiTheme="minorHAnsi" w:hAnsiTheme="minorHAnsi"/>
          <w:bCs/>
          <w:sz w:val="22"/>
          <w:szCs w:val="22"/>
          <w:lang w:eastAsia="pt-BR"/>
        </w:rPr>
        <w:t>hapa</w:t>
      </w:r>
      <w:r w:rsidR="004D1612">
        <w:rPr>
          <w:rFonts w:asciiTheme="minorHAnsi" w:hAnsiTheme="minorHAnsi"/>
          <w:bCs/>
          <w:sz w:val="22"/>
          <w:szCs w:val="22"/>
          <w:lang w:eastAsia="pt-BR"/>
        </w:rPr>
        <w:t>s e os detalhes do sistema</w:t>
      </w:r>
      <w:r w:rsidR="000C35BC">
        <w:rPr>
          <w:rFonts w:asciiTheme="minorHAnsi" w:hAnsiTheme="minorHAnsi"/>
          <w:bCs/>
          <w:sz w:val="22"/>
          <w:szCs w:val="22"/>
          <w:lang w:eastAsia="pt-BR"/>
        </w:rPr>
        <w:t xml:space="preserve">, que necessitará de </w:t>
      </w:r>
      <w:r w:rsidR="00AC772E">
        <w:rPr>
          <w:rFonts w:asciiTheme="minorHAnsi" w:hAnsiTheme="minorHAnsi"/>
          <w:bCs/>
          <w:sz w:val="22"/>
          <w:szCs w:val="22"/>
          <w:lang w:eastAsia="pt-BR"/>
        </w:rPr>
        <w:t>concordância</w:t>
      </w:r>
      <w:r w:rsidR="000C35BC">
        <w:rPr>
          <w:rFonts w:asciiTheme="minorHAnsi" w:hAnsiTheme="minorHAnsi"/>
          <w:bCs/>
          <w:sz w:val="22"/>
          <w:szCs w:val="22"/>
          <w:lang w:eastAsia="pt-BR"/>
        </w:rPr>
        <w:t xml:space="preserve"> dos candidatos cadastrados</w:t>
      </w:r>
      <w:r w:rsidR="00FC0967">
        <w:rPr>
          <w:rFonts w:asciiTheme="minorHAnsi" w:hAnsiTheme="minorHAnsi"/>
          <w:bCs/>
          <w:sz w:val="22"/>
          <w:szCs w:val="22"/>
          <w:lang w:eastAsia="pt-BR"/>
        </w:rPr>
        <w:t>. R</w:t>
      </w:r>
      <w:r w:rsidR="00AC772E">
        <w:rPr>
          <w:rFonts w:asciiTheme="minorHAnsi" w:hAnsiTheme="minorHAnsi"/>
          <w:bCs/>
          <w:sz w:val="22"/>
          <w:szCs w:val="22"/>
          <w:lang w:eastAsia="pt-BR"/>
        </w:rPr>
        <w:t xml:space="preserve">essalta que todas as informações sobre eleições estão </w:t>
      </w:r>
      <w:r w:rsidR="00FC0967">
        <w:rPr>
          <w:rFonts w:asciiTheme="minorHAnsi" w:hAnsiTheme="minorHAnsi"/>
          <w:bCs/>
          <w:sz w:val="22"/>
          <w:szCs w:val="22"/>
          <w:lang w:eastAsia="pt-BR"/>
        </w:rPr>
        <w:t>sob domínio da</w:t>
      </w:r>
      <w:r w:rsidR="00AC772E">
        <w:rPr>
          <w:rFonts w:asciiTheme="minorHAnsi" w:hAnsiTheme="minorHAnsi"/>
          <w:bCs/>
          <w:sz w:val="22"/>
          <w:szCs w:val="22"/>
          <w:lang w:eastAsia="pt-BR"/>
        </w:rPr>
        <w:t xml:space="preserve"> CEN</w:t>
      </w:r>
      <w:r w:rsidR="00FC0967">
        <w:rPr>
          <w:rFonts w:asciiTheme="minorHAnsi" w:hAnsiTheme="minorHAnsi"/>
          <w:bCs/>
          <w:sz w:val="22"/>
          <w:szCs w:val="22"/>
          <w:lang w:eastAsia="pt-BR"/>
        </w:rPr>
        <w:t>, do CAU/BR</w:t>
      </w:r>
      <w:r w:rsidR="00AC772E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A7CCA">
        <w:rPr>
          <w:rFonts w:asciiTheme="minorHAnsi" w:hAnsiTheme="minorHAnsi"/>
          <w:bCs/>
          <w:sz w:val="22"/>
          <w:szCs w:val="22"/>
          <w:lang w:eastAsia="pt-BR"/>
        </w:rPr>
        <w:t xml:space="preserve"> Deseja que o processo eleitoral do CAU/RS seja o melhor possível.</w:t>
      </w:r>
      <w:r w:rsidR="00982BB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F29DA">
        <w:rPr>
          <w:rFonts w:asciiTheme="minorHAnsi" w:hAnsiTheme="minorHAnsi"/>
          <w:bCs/>
          <w:sz w:val="22"/>
          <w:szCs w:val="22"/>
          <w:lang w:eastAsia="pt-BR"/>
        </w:rPr>
        <w:t xml:space="preserve">Agradece a palavra. O conselheiro </w:t>
      </w:r>
      <w:r w:rsidR="006A4CE4" w:rsidRPr="006A4CE4">
        <w:rPr>
          <w:rFonts w:asciiTheme="minorHAnsi" w:hAnsiTheme="minorHAnsi"/>
          <w:b/>
          <w:bCs/>
          <w:sz w:val="22"/>
          <w:szCs w:val="22"/>
          <w:lang w:eastAsia="pt-BR"/>
        </w:rPr>
        <w:t>FAUSTO</w:t>
      </w:r>
      <w:r w:rsidR="006A4CE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STEFFEN</w:t>
      </w:r>
      <w:r w:rsidR="005F29DA">
        <w:rPr>
          <w:rFonts w:asciiTheme="minorHAnsi" w:hAnsiTheme="minorHAnsi"/>
          <w:bCs/>
          <w:sz w:val="22"/>
          <w:szCs w:val="22"/>
          <w:lang w:eastAsia="pt-BR"/>
        </w:rPr>
        <w:t xml:space="preserve"> comenta que, como membro da comissão eleitoral do CAU/RS, já alertou aos colegas do Plenário sobre a importância de fazer as inscrições </w:t>
      </w:r>
      <w:r w:rsidR="0057767E">
        <w:rPr>
          <w:rFonts w:asciiTheme="minorHAnsi" w:hAnsiTheme="minorHAnsi"/>
          <w:bCs/>
          <w:sz w:val="22"/>
          <w:szCs w:val="22"/>
          <w:lang w:eastAsia="pt-BR"/>
        </w:rPr>
        <w:t>com folga no</w:t>
      </w:r>
      <w:r w:rsidR="005F29DA">
        <w:rPr>
          <w:rFonts w:asciiTheme="minorHAnsi" w:hAnsiTheme="minorHAnsi"/>
          <w:bCs/>
          <w:sz w:val="22"/>
          <w:szCs w:val="22"/>
          <w:lang w:eastAsia="pt-BR"/>
        </w:rPr>
        <w:t xml:space="preserve"> prazo em virtude da necessidade de confirmações de todos os candidatos.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B676C9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 </w:t>
      </w:r>
      <w:r w:rsidR="00B676C9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Comissões Permanentes do CAU/RS:</w:t>
      </w:r>
      <w:r w:rsidR="00B676C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065A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3065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D3065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065A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D3065A" w:rsidRPr="00B31692">
        <w:rPr>
          <w:rFonts w:asciiTheme="minorHAnsi" w:hAnsiTheme="minorHAnsi"/>
          <w:sz w:val="22"/>
          <w:szCs w:val="22"/>
          <w:lang w:eastAsia="pt-BR"/>
        </w:rPr>
        <w:t xml:space="preserve">dá </w:t>
      </w:r>
      <w:r w:rsidR="00D3065A">
        <w:rPr>
          <w:rFonts w:asciiTheme="minorHAnsi" w:hAnsiTheme="minorHAnsi"/>
          <w:sz w:val="22"/>
          <w:szCs w:val="22"/>
          <w:lang w:eastAsia="pt-BR"/>
        </w:rPr>
        <w:t>seguimento à pauta</w:t>
      </w:r>
      <w:r w:rsidR="00D3065A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3065A">
        <w:rPr>
          <w:rFonts w:asciiTheme="minorHAnsi" w:hAnsiTheme="minorHAnsi"/>
          <w:sz w:val="22"/>
          <w:szCs w:val="22"/>
          <w:lang w:eastAsia="pt-BR"/>
        </w:rPr>
        <w:t xml:space="preserve">com as comunicações das comissões, passando </w:t>
      </w:r>
      <w:r w:rsidR="00D3065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D3065A" w:rsidRPr="009B73E7">
        <w:rPr>
          <w:rFonts w:asciiTheme="minorHAnsi" w:hAnsiTheme="minorHAnsi"/>
          <w:sz w:val="22"/>
          <w:szCs w:val="22"/>
          <w:lang w:eastAsia="pt-BR"/>
        </w:rPr>
        <w:t xml:space="preserve">ao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D3065A" w:rsidRPr="009B73E7">
        <w:rPr>
          <w:rFonts w:asciiTheme="minorHAnsi" w:hAnsiTheme="minorHAnsi"/>
          <w:sz w:val="22"/>
          <w:szCs w:val="22"/>
          <w:lang w:eastAsia="pt-BR"/>
        </w:rPr>
        <w:t xml:space="preserve"> da Comissão de Planejamento e Finanças,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D3065A" w:rsidRPr="009B73E7">
        <w:rPr>
          <w:rFonts w:asciiTheme="minorHAnsi" w:hAnsiTheme="minorHAnsi"/>
          <w:sz w:val="22"/>
          <w:szCs w:val="22"/>
          <w:lang w:eastAsia="pt-BR"/>
        </w:rPr>
        <w:t xml:space="preserve"> Rômulo </w:t>
      </w:r>
      <w:r w:rsidR="00CA586A">
        <w:rPr>
          <w:rFonts w:asciiTheme="minorHAnsi" w:hAnsiTheme="minorHAnsi"/>
          <w:sz w:val="22"/>
          <w:szCs w:val="22"/>
          <w:lang w:eastAsia="pt-BR"/>
        </w:rPr>
        <w:t>Plentz</w:t>
      </w:r>
      <w:r w:rsidR="00D744A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3065A" w:rsidRPr="009B73E7">
        <w:rPr>
          <w:rFonts w:asciiTheme="minorHAnsi" w:hAnsiTheme="minorHAnsi"/>
          <w:sz w:val="22"/>
          <w:szCs w:val="22"/>
          <w:lang w:eastAsia="pt-BR"/>
        </w:rPr>
        <w:t>Giralt, para os informes da comissão.</w:t>
      </w:r>
      <w:r w:rsidR="00D3065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.3.1. 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Planejamento e Finanças: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676C9">
        <w:rPr>
          <w:rFonts w:asciiTheme="minorHAnsi" w:hAnsiTheme="minorHAnsi"/>
          <w:sz w:val="22"/>
          <w:szCs w:val="22"/>
          <w:lang w:eastAsia="pt-BR"/>
        </w:rPr>
        <w:t xml:space="preserve">informa </w:t>
      </w:r>
      <w:r w:rsidR="006A225F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que </w:t>
      </w:r>
      <w:r w:rsidR="00C4556A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>o principal trabalho em desenvolvimento pel</w:t>
      </w:r>
      <w:r w:rsidR="006A225F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CPF </w:t>
      </w:r>
      <w:r w:rsidR="00C4556A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>é a</w:t>
      </w:r>
      <w:r w:rsidR="006A225F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elaboração do Plano de Ação 2018, junto </w:t>
      </w:r>
      <w:r w:rsidR="00222791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>ao pessoal</w:t>
      </w:r>
      <w:r w:rsidR="00C4556A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</w:t>
      </w:r>
      <w:r w:rsidR="006A225F" w:rsidRPr="0022279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Planejamento</w:t>
      </w:r>
      <w:r w:rsidR="00E44E17">
        <w:rPr>
          <w:rFonts w:asciiTheme="minorHAnsi" w:hAnsiTheme="minorHAnsi"/>
          <w:sz w:val="22"/>
          <w:szCs w:val="22"/>
          <w:lang w:eastAsia="pt-BR"/>
        </w:rPr>
        <w:t>.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e passa a palavra ao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21F33">
        <w:rPr>
          <w:rFonts w:asciiTheme="minorHAnsi" w:hAnsiTheme="minorHAnsi"/>
          <w:sz w:val="22"/>
          <w:szCs w:val="22"/>
          <w:lang w:eastAsia="pt-BR"/>
        </w:rPr>
        <w:t xml:space="preserve">Adjunto 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da Comissão de Ética e Disciplina,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21F33">
        <w:rPr>
          <w:rFonts w:asciiTheme="minorHAnsi" w:hAnsiTheme="minorHAnsi"/>
          <w:sz w:val="22"/>
          <w:szCs w:val="22"/>
          <w:lang w:eastAsia="pt-BR"/>
        </w:rPr>
        <w:t>Rui Mineiro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>, para os informes da comissão.</w:t>
      </w:r>
      <w:r w:rsidR="006B3F62" w:rsidRPr="007D21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.3.2.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Ética e Disciplina: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21F33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nforma que a CED 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continua desenvolvendo </w:t>
      </w:r>
      <w:r w:rsidR="00EE573A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uas </w:t>
      </w:r>
      <w:r w:rsidR="00EE573A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atividades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E573A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reuniões 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ordinárias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1167C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de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análise </w:t>
      </w:r>
      <w:r w:rsidR="00EE573A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e admissibilidade de processos. R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essalta a pr</w:t>
      </w:r>
      <w:r w:rsidR="00EE573A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eocupação da comissão em executar exatamente o que foi previsto no seu Plano de Ação.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Informa a realização de palestras recentemente na URI Santo Ângelo e no IPA em Porto Alegre e previsão de mais duas agendadas. F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ala sobre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eminário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Regional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CED-CAU/BR, que no mês de outubro será em Porto A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legre, </w:t>
      </w:r>
      <w:r w:rsidR="009036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possivelmente </w:t>
      </w:r>
      <w:r w:rsidR="004E0D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nos dias 14 e 15, </w:t>
      </w:r>
      <w:r w:rsidR="009036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sede do CAU/RS, com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palestra de ab</w:t>
      </w:r>
      <w:r w:rsidR="009036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ertura Arquiteto e Urbanista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André </w:t>
      </w:r>
      <w:proofErr w:type="spellStart"/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Huyer</w:t>
      </w:r>
      <w:proofErr w:type="spellEnd"/>
      <w:r w:rsidR="0090368D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sobre a responsabilidade ética dos arquitetos na concepção de cidades acessíveis.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Informa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o conselheiro Marcelo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Petrucci Maia, coordenador da CED,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está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em Brasília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participando do treinamento </w:t>
      </w:r>
      <w:r w:rsidR="00AE3D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técnico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 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nova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resolução 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que compilou os </w:t>
      </w:r>
      <w:r w:rsidR="00AE3D47">
        <w:rPr>
          <w:rFonts w:asciiTheme="minorHAnsi" w:hAnsiTheme="minorHAnsi" w:cstheme="minorHAnsi"/>
          <w:sz w:val="22"/>
          <w:szCs w:val="22"/>
          <w:shd w:val="clear" w:color="auto" w:fill="FFFFFF"/>
        </w:rPr>
        <w:t>assunto</w:t>
      </w:r>
      <w:r w:rsidR="00031C71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 sobre </w:t>
      </w:r>
      <w:r w:rsidR="006A225F" w:rsidRPr="00031C71">
        <w:rPr>
          <w:rFonts w:asciiTheme="minorHAnsi" w:hAnsiTheme="minorHAnsi" w:cstheme="minorHAnsi"/>
          <w:sz w:val="22"/>
          <w:szCs w:val="22"/>
          <w:shd w:val="clear" w:color="auto" w:fill="FFFFFF"/>
        </w:rPr>
        <w:t>ética</w:t>
      </w:r>
      <w:r w:rsidR="00281881" w:rsidRPr="00031C71">
        <w:rPr>
          <w:rFonts w:asciiTheme="minorHAnsi" w:hAnsiTheme="minorHAnsi"/>
          <w:sz w:val="22"/>
          <w:szCs w:val="22"/>
          <w:lang w:eastAsia="pt-BR"/>
        </w:rPr>
        <w:t>.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31C71">
        <w:rPr>
          <w:rFonts w:asciiTheme="minorHAnsi" w:hAnsiTheme="minorHAnsi"/>
          <w:sz w:val="22"/>
          <w:szCs w:val="22"/>
          <w:lang w:eastAsia="pt-BR"/>
        </w:rPr>
        <w:t>Rui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e passa a palavra ao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da Comissão de Organização e Administração,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Hermes</w:t>
      </w:r>
      <w:r w:rsidR="00CA586A">
        <w:rPr>
          <w:rFonts w:asciiTheme="minorHAnsi" w:hAnsiTheme="minorHAnsi"/>
          <w:sz w:val="22"/>
          <w:szCs w:val="22"/>
          <w:lang w:eastAsia="pt-BR"/>
        </w:rPr>
        <w:t xml:space="preserve"> de Assis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Puricelli, para os informes da comissão.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.3.3.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lembra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todos que o prazo final 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para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retorno das contribuições</w:t>
      </w:r>
      <w:r w:rsidR="005E4A1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dos conselheiros para a discussão d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o Re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gimento 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nterno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é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D1E28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01/09, a próxima sexta-feira.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Informa que a COA está tratando da 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concessão do 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auxílio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creche, 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devido </w:t>
      </w:r>
      <w:r w:rsidR="00D3305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a um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acordo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firmado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com o Ministério do Trabalho</w:t>
      </w:r>
      <w:r w:rsidR="00A506BE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exigindo a implementação do benefício,</w:t>
      </w:r>
      <w:r w:rsidR="00476D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506BE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e que este deve ser decidido Ad Referendum por este motivo.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65B1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Relata que t</w:t>
      </w:r>
      <w:r w:rsidR="00923A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ambém </w:t>
      </w:r>
      <w:r w:rsidR="00F65B1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estão tratando sobre os</w:t>
      </w:r>
      <w:r w:rsidR="00923A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bens </w:t>
      </w:r>
      <w:r w:rsidR="00923A96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inservíveis</w:t>
      </w:r>
      <w:r w:rsidR="00F65B1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da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aquisição </w:t>
      </w:r>
      <w:r w:rsidR="00F65B1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>de</w:t>
      </w:r>
      <w:r w:rsidR="006A225F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andares</w:t>
      </w:r>
      <w:r w:rsidR="00F65B1D" w:rsidRPr="00DC62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prédio para ampliação da sede</w:t>
      </w:r>
      <w:r w:rsidR="000A2E72" w:rsidRPr="00DC625C">
        <w:rPr>
          <w:rFonts w:asciiTheme="minorHAnsi" w:hAnsiTheme="minorHAnsi"/>
          <w:sz w:val="22"/>
          <w:szCs w:val="22"/>
          <w:lang w:eastAsia="pt-BR"/>
        </w:rPr>
        <w:t>.</w:t>
      </w:r>
      <w:r w:rsidR="000A2E7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Hermes e passa a palavra ao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da Comissão de Ensino e Formação,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Rinaldo</w:t>
      </w:r>
      <w:r w:rsidR="00503EDA">
        <w:rPr>
          <w:rFonts w:asciiTheme="minorHAnsi" w:hAnsiTheme="minorHAnsi"/>
          <w:sz w:val="22"/>
          <w:szCs w:val="22"/>
          <w:lang w:eastAsia="pt-BR"/>
        </w:rPr>
        <w:t xml:space="preserve"> Ferreira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Barbosa, para os informes da comissão.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5737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.3.4.</w:t>
      </w:r>
      <w:r w:rsidR="006B3F62" w:rsidRPr="00C7411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Ensino e Formação: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lastRenderedPageBreak/>
        <w:t xml:space="preserve">RINALDO BARBOSA </w:t>
      </w:r>
      <w:r w:rsidR="007A0EC1">
        <w:rPr>
          <w:rFonts w:asciiTheme="minorHAnsi" w:hAnsiTheme="minorHAnsi"/>
          <w:sz w:val="22"/>
          <w:szCs w:val="22"/>
          <w:lang w:eastAsia="pt-BR"/>
        </w:rPr>
        <w:t>relat</w:t>
      </w:r>
      <w:r w:rsidR="00560832">
        <w:rPr>
          <w:rFonts w:asciiTheme="minorHAnsi" w:hAnsiTheme="minorHAnsi"/>
          <w:sz w:val="22"/>
          <w:szCs w:val="22"/>
          <w:lang w:eastAsia="pt-BR"/>
        </w:rPr>
        <w:t>a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que a CEF está 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iniciando os preparativos para 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o Seminário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, que ocorrerá em novembro. Informa que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Encontro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em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Santa Cruz 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Sul 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conselheiro Veríssimo </w:t>
      </w:r>
      <w:r w:rsidR="00660B4E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estará representando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comissão e que </w:t>
      </w:r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a CEF</w:t>
      </w:r>
      <w:r w:rsidR="00E67314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começará a trabalhar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Plano de Ação 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2018</w:t>
      </w:r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, inclusive em decorrência d</w:t>
      </w:r>
      <w:r w:rsidR="007A0EC1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eunião </w:t>
      </w:r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das </w:t>
      </w:r>
      <w:proofErr w:type="spellStart"/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CEFs</w:t>
      </w:r>
      <w:proofErr w:type="spellEnd"/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-S</w:t>
      </w:r>
      <w:r w:rsidR="006A225F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>ul</w:t>
      </w:r>
      <w:r w:rsidR="0032785B" w:rsidRP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ocorrida no mês passado, que </w:t>
      </w:r>
      <w:r w:rsidR="003278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está articulando um seminário </w:t>
      </w:r>
      <w:r w:rsidR="008E7B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das </w:t>
      </w:r>
      <w:proofErr w:type="spellStart"/>
      <w:r w:rsidR="008E7B24">
        <w:rPr>
          <w:rFonts w:asciiTheme="minorHAnsi" w:hAnsiTheme="minorHAnsi" w:cstheme="minorHAnsi"/>
          <w:sz w:val="22"/>
          <w:szCs w:val="22"/>
          <w:shd w:val="clear" w:color="auto" w:fill="FFFFFF"/>
        </w:rPr>
        <w:t>CEFs</w:t>
      </w:r>
      <w:proofErr w:type="spellEnd"/>
      <w:r w:rsidR="004A4A65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32785B">
        <w:rPr>
          <w:rFonts w:asciiTheme="minorHAnsi" w:hAnsiTheme="minorHAnsi"/>
          <w:sz w:val="22"/>
          <w:szCs w:val="22"/>
          <w:lang w:eastAsia="pt-BR"/>
        </w:rPr>
        <w:t xml:space="preserve">Relata a participação da CEF na reunião das CEP-Sul realizada na semana passada. 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B4EF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B80D02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 da Comissão de Exercício Profissional,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 Carlos</w:t>
      </w:r>
      <w:r w:rsidR="00D744A1">
        <w:rPr>
          <w:rFonts w:asciiTheme="minorHAnsi" w:hAnsiTheme="minorHAnsi"/>
          <w:sz w:val="22"/>
          <w:szCs w:val="22"/>
          <w:lang w:eastAsia="pt-BR"/>
        </w:rPr>
        <w:t xml:space="preserve"> Eduardo Mesquita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 Pedone,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para os informes da comissão. </w:t>
      </w:r>
      <w:r w:rsidR="006A5737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.3.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Exercício Profissional: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5737" w:rsidRPr="00AA42C1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>.3.</w:t>
      </w:r>
      <w:r w:rsidR="006B3F62" w:rsidRPr="00AA42C1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.1. </w:t>
      </w:r>
      <w:r w:rsidR="00DA2D7E" w:rsidRPr="00AA42C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Números da Fiscalização e Processos </w:t>
      </w:r>
      <w:r w:rsidR="006A225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CEP-CAU/RS – julho de 2017</w:t>
      </w:r>
      <w:r w:rsidR="00DA2D7E" w:rsidRPr="00AA42C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902E8F" w:rsidRPr="00AA42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35422" w:rsidRPr="009B73E7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935422">
        <w:rPr>
          <w:rFonts w:asciiTheme="minorHAnsi" w:hAnsiTheme="minorHAnsi"/>
          <w:sz w:val="22"/>
          <w:szCs w:val="22"/>
          <w:lang w:eastAsia="pt-BR"/>
        </w:rPr>
        <w:t>conselheiro</w:t>
      </w:r>
      <w:r w:rsidR="0093542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35422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93542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16F92" w:rsidRPr="00AA42C1">
        <w:rPr>
          <w:rFonts w:asciiTheme="minorHAnsi" w:hAnsiTheme="minorHAnsi"/>
          <w:bCs/>
          <w:sz w:val="22"/>
          <w:szCs w:val="22"/>
          <w:lang w:eastAsia="pt-BR"/>
        </w:rPr>
        <w:t xml:space="preserve">apresenta </w:t>
      </w:r>
      <w:r w:rsidR="00935422">
        <w:rPr>
          <w:rFonts w:asciiTheme="minorHAnsi" w:hAnsiTheme="minorHAnsi"/>
          <w:sz w:val="22"/>
          <w:szCs w:val="22"/>
          <w:lang w:eastAsia="pt-BR"/>
        </w:rPr>
        <w:t xml:space="preserve">o relatório das atividades da Unidade de Fiscalização </w:t>
      </w:r>
      <w:r w:rsidR="00216F92">
        <w:rPr>
          <w:rFonts w:asciiTheme="minorHAnsi" w:hAnsiTheme="minorHAnsi"/>
          <w:sz w:val="22"/>
          <w:szCs w:val="22"/>
          <w:lang w:eastAsia="pt-BR"/>
        </w:rPr>
        <w:t xml:space="preserve">no mês </w:t>
      </w:r>
      <w:r w:rsidR="00935422">
        <w:rPr>
          <w:rFonts w:asciiTheme="minorHAnsi" w:hAnsiTheme="minorHAnsi"/>
          <w:sz w:val="22"/>
          <w:szCs w:val="22"/>
          <w:lang w:eastAsia="pt-BR"/>
        </w:rPr>
        <w:t>de julho</w:t>
      </w:r>
      <w:r w:rsidR="005A3DEC" w:rsidRPr="00AA42C1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A378B">
        <w:rPr>
          <w:rFonts w:asciiTheme="minorHAnsi" w:hAnsiTheme="minorHAnsi"/>
          <w:bCs/>
          <w:sz w:val="22"/>
          <w:szCs w:val="22"/>
          <w:lang w:eastAsia="pt-BR"/>
        </w:rPr>
        <w:t>Informa que após o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>Seminário</w:t>
      </w:r>
      <w:r w:rsidR="00974076" w:rsidRPr="00C60326">
        <w:rPr>
          <w:rFonts w:asciiTheme="minorHAnsi" w:hAnsiTheme="minorHAnsi" w:cstheme="minorHAnsi"/>
          <w:bCs/>
          <w:sz w:val="22"/>
          <w:szCs w:val="22"/>
        </w:rPr>
        <w:t xml:space="preserve"> de Fiscalização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>em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Brasília, 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 xml:space="preserve">a CEP realizou a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revisão dos ritos 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>d</w:t>
      </w:r>
      <w:r w:rsidR="00A25087" w:rsidRPr="00C60326">
        <w:rPr>
          <w:rFonts w:asciiTheme="minorHAnsi" w:hAnsiTheme="minorHAnsi" w:cstheme="minorHAnsi"/>
          <w:bCs/>
          <w:sz w:val="22"/>
          <w:szCs w:val="22"/>
        </w:rPr>
        <w:t>o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 xml:space="preserve"> procedimento d</w:t>
      </w:r>
      <w:r w:rsidR="00A25087" w:rsidRPr="00C60326">
        <w:rPr>
          <w:rFonts w:asciiTheme="minorHAnsi" w:hAnsiTheme="minorHAnsi" w:cstheme="minorHAnsi"/>
          <w:bCs/>
          <w:sz w:val="22"/>
          <w:szCs w:val="22"/>
        </w:rPr>
        <w:t>e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 xml:space="preserve"> registro de pessoa jurídica 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(PJ) 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>e o CAU/RS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está de acordo</w:t>
      </w:r>
      <w:r w:rsidR="009A378B" w:rsidRPr="00C60326">
        <w:rPr>
          <w:rFonts w:asciiTheme="minorHAnsi" w:hAnsiTheme="minorHAnsi" w:cstheme="minorHAnsi"/>
          <w:bCs/>
          <w:sz w:val="22"/>
          <w:szCs w:val="22"/>
        </w:rPr>
        <w:t xml:space="preserve"> com a Resolução nº 28.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34C3" w:rsidRPr="00C60326">
        <w:rPr>
          <w:rFonts w:asciiTheme="minorHAnsi" w:hAnsiTheme="minorHAnsi" w:cstheme="minorHAnsi"/>
          <w:bCs/>
          <w:sz w:val="22"/>
          <w:szCs w:val="22"/>
        </w:rPr>
        <w:t xml:space="preserve">Sobre a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fiscalização do salário mínimo profissional, </w:t>
      </w:r>
      <w:r w:rsidR="003334C3" w:rsidRPr="00C60326">
        <w:rPr>
          <w:rFonts w:asciiTheme="minorHAnsi" w:hAnsiTheme="minorHAnsi" w:cstheme="minorHAnsi"/>
          <w:bCs/>
          <w:sz w:val="22"/>
          <w:szCs w:val="22"/>
        </w:rPr>
        <w:t xml:space="preserve">informa que também foi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>tratad</w:t>
      </w:r>
      <w:r w:rsidR="00BD327D" w:rsidRPr="00C60326">
        <w:rPr>
          <w:rFonts w:asciiTheme="minorHAnsi" w:hAnsiTheme="minorHAnsi" w:cstheme="minorHAnsi"/>
          <w:bCs/>
          <w:sz w:val="22"/>
          <w:szCs w:val="22"/>
        </w:rPr>
        <w:t>a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="003334C3" w:rsidRPr="00C60326">
        <w:rPr>
          <w:rFonts w:asciiTheme="minorHAnsi" w:hAnsiTheme="minorHAnsi" w:cstheme="minorHAnsi"/>
          <w:bCs/>
          <w:sz w:val="22"/>
          <w:szCs w:val="22"/>
        </w:rPr>
        <w:t>CEP-S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ul, </w:t>
      </w:r>
      <w:r w:rsidR="003334C3" w:rsidRPr="00C60326">
        <w:rPr>
          <w:rFonts w:asciiTheme="minorHAnsi" w:hAnsiTheme="minorHAnsi" w:cstheme="minorHAnsi"/>
          <w:bCs/>
          <w:sz w:val="22"/>
          <w:szCs w:val="22"/>
        </w:rPr>
        <w:t xml:space="preserve">e que foram identificadas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>5 frentes</w:t>
      </w:r>
      <w:r w:rsidR="003334C3" w:rsidRPr="00C60326">
        <w:rPr>
          <w:rFonts w:asciiTheme="minorHAnsi" w:hAnsiTheme="minorHAnsi" w:cstheme="minorHAnsi"/>
          <w:bCs/>
          <w:sz w:val="22"/>
          <w:szCs w:val="22"/>
        </w:rPr>
        <w:t xml:space="preserve"> de trabalho</w:t>
      </w:r>
      <w:r w:rsidR="00BF67CA" w:rsidRPr="00C60326">
        <w:rPr>
          <w:rFonts w:asciiTheme="minorHAnsi" w:hAnsiTheme="minorHAnsi" w:cstheme="minorHAnsi"/>
          <w:bCs/>
          <w:sz w:val="22"/>
          <w:szCs w:val="22"/>
        </w:rPr>
        <w:t xml:space="preserve"> no CAU/RS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atuação mediante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>denúncia,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 verificação no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registro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 de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PJ, 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levantamento dos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RRT </w:t>
      </w:r>
      <w:r w:rsidR="00BD327D" w:rsidRPr="00C60326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>cargo função</w:t>
      </w:r>
      <w:r w:rsidR="000949DF" w:rsidRPr="00C60326">
        <w:rPr>
          <w:rFonts w:asciiTheme="minorHAnsi" w:hAnsiTheme="minorHAnsi" w:cstheme="minorHAnsi"/>
          <w:bCs/>
          <w:sz w:val="22"/>
          <w:szCs w:val="22"/>
        </w:rPr>
        <w:t xml:space="preserve"> para cargos </w:t>
      </w:r>
      <w:r w:rsidR="00BD327D" w:rsidRPr="00C60326">
        <w:rPr>
          <w:rFonts w:asciiTheme="minorHAnsi" w:hAnsiTheme="minorHAnsi" w:cstheme="minorHAnsi"/>
          <w:bCs/>
          <w:sz w:val="22"/>
          <w:szCs w:val="22"/>
        </w:rPr>
        <w:t>que não são específicos para arquitetos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91972" w:rsidRPr="00C60326">
        <w:rPr>
          <w:rFonts w:asciiTheme="minorHAnsi" w:hAnsiTheme="minorHAnsi" w:cstheme="minorHAnsi"/>
          <w:bCs/>
          <w:sz w:val="22"/>
          <w:szCs w:val="22"/>
        </w:rPr>
        <w:t>verificação dos grandes contratantes e</w:t>
      </w:r>
      <w:r w:rsidR="006A225F" w:rsidRPr="00C60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275">
        <w:rPr>
          <w:rFonts w:asciiTheme="minorHAnsi" w:hAnsiTheme="minorHAnsi" w:cstheme="minorHAnsi"/>
          <w:bCs/>
          <w:sz w:val="22"/>
          <w:szCs w:val="22"/>
        </w:rPr>
        <w:t xml:space="preserve">elaboração </w:t>
      </w:r>
      <w:r w:rsidR="00F91972" w:rsidRPr="00C60326">
        <w:rPr>
          <w:rFonts w:asciiTheme="minorHAnsi" w:hAnsiTheme="minorHAnsi" w:cstheme="minorHAnsi"/>
          <w:bCs/>
          <w:sz w:val="22"/>
          <w:szCs w:val="22"/>
        </w:rPr>
        <w:t>de matéria sobre o tema</w:t>
      </w:r>
      <w:r w:rsidR="00AE5275">
        <w:rPr>
          <w:rFonts w:asciiTheme="minorHAnsi" w:hAnsiTheme="minorHAnsi" w:cstheme="minorHAnsi"/>
          <w:bCs/>
          <w:sz w:val="22"/>
          <w:szCs w:val="22"/>
        </w:rPr>
        <w:t xml:space="preserve"> para</w:t>
      </w:r>
      <w:r w:rsidR="00F91972" w:rsidRPr="00C60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275" w:rsidRPr="00C60326">
        <w:rPr>
          <w:rFonts w:asciiTheme="minorHAnsi" w:hAnsiTheme="minorHAnsi" w:cstheme="minorHAnsi"/>
          <w:bCs/>
          <w:sz w:val="22"/>
          <w:szCs w:val="22"/>
        </w:rPr>
        <w:t xml:space="preserve">publicação </w:t>
      </w:r>
      <w:r w:rsidR="00F91972" w:rsidRPr="00C60326">
        <w:rPr>
          <w:rFonts w:asciiTheme="minorHAnsi" w:hAnsiTheme="minorHAnsi" w:cstheme="minorHAnsi"/>
          <w:bCs/>
          <w:sz w:val="22"/>
          <w:szCs w:val="22"/>
        </w:rPr>
        <w:t xml:space="preserve">no site. </w:t>
      </w:r>
      <w:r w:rsidR="004D3D08">
        <w:rPr>
          <w:rFonts w:asciiTheme="minorHAnsi" w:hAnsiTheme="minorHAnsi" w:cstheme="minorHAnsi"/>
          <w:bCs/>
          <w:sz w:val="22"/>
          <w:szCs w:val="22"/>
        </w:rPr>
        <w:t xml:space="preserve">Afirma que o assunto </w:t>
      </w:r>
      <w:r w:rsidR="00AE5275">
        <w:rPr>
          <w:rFonts w:asciiTheme="minorHAnsi" w:hAnsiTheme="minorHAnsi" w:cstheme="minorHAnsi"/>
          <w:bCs/>
          <w:sz w:val="22"/>
          <w:szCs w:val="22"/>
        </w:rPr>
        <w:t xml:space="preserve">está reaberto para 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>discussão</w:t>
      </w:r>
      <w:r w:rsidR="00AE5275" w:rsidRPr="005E4BA1">
        <w:rPr>
          <w:rFonts w:asciiTheme="minorHAnsi" w:hAnsiTheme="minorHAnsi" w:cstheme="minorHAnsi"/>
          <w:bCs/>
          <w:sz w:val="22"/>
          <w:szCs w:val="22"/>
        </w:rPr>
        <w:t>, inclusive a deliberação sobre o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 xml:space="preserve"> fracionamento</w:t>
      </w:r>
      <w:r w:rsidR="00AE5275" w:rsidRPr="005E4BA1">
        <w:rPr>
          <w:rFonts w:asciiTheme="minorHAnsi" w:hAnsiTheme="minorHAnsi" w:cstheme="minorHAnsi"/>
          <w:bCs/>
          <w:sz w:val="22"/>
          <w:szCs w:val="22"/>
        </w:rPr>
        <w:t xml:space="preserve">, já apontada pela conselheira federal Gislaine Saibro como contrária à resolução. 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 xml:space="preserve">Relata a 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 xml:space="preserve">preparação do 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>S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>eminário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 xml:space="preserve"> da CEP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 xml:space="preserve"> em 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>Santa Cruz do Sul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>,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 xml:space="preserve"> cujo tema é</w:t>
      </w:r>
      <w:r w:rsidR="006A225F" w:rsidRPr="005E4BA1">
        <w:rPr>
          <w:rFonts w:asciiTheme="minorHAnsi" w:hAnsiTheme="minorHAnsi" w:cstheme="minorHAnsi"/>
          <w:bCs/>
          <w:sz w:val="22"/>
          <w:szCs w:val="22"/>
        </w:rPr>
        <w:t xml:space="preserve"> planejamento urbano e políticas p</w:t>
      </w:r>
      <w:r w:rsidR="0030093E" w:rsidRPr="005E4BA1">
        <w:rPr>
          <w:rFonts w:asciiTheme="minorHAnsi" w:hAnsiTheme="minorHAnsi" w:cstheme="minorHAnsi"/>
          <w:bCs/>
          <w:sz w:val="22"/>
          <w:szCs w:val="22"/>
        </w:rPr>
        <w:t xml:space="preserve">úblicas </w:t>
      </w:r>
      <w:r w:rsidR="00E80E53" w:rsidRPr="005E4BA1">
        <w:rPr>
          <w:rFonts w:asciiTheme="minorHAnsi" w:hAnsiTheme="minorHAnsi" w:cstheme="minorHAnsi"/>
          <w:bCs/>
          <w:sz w:val="22"/>
          <w:szCs w:val="22"/>
        </w:rPr>
        <w:t>e co</w:t>
      </w:r>
      <w:r w:rsidR="00765823">
        <w:rPr>
          <w:rFonts w:asciiTheme="minorHAnsi" w:hAnsiTheme="minorHAnsi" w:cstheme="minorHAnsi"/>
          <w:bCs/>
          <w:sz w:val="22"/>
          <w:szCs w:val="22"/>
        </w:rPr>
        <w:t>ntará com diversos palestrantes</w:t>
      </w:r>
      <w:r w:rsidR="002932C5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64E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D7A3C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BD7A3C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D7A3C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94BE0">
        <w:rPr>
          <w:rFonts w:asciiTheme="minorHAnsi" w:hAnsiTheme="minorHAnsi"/>
          <w:sz w:val="22"/>
          <w:szCs w:val="22"/>
          <w:lang w:eastAsia="pt-BR"/>
        </w:rPr>
        <w:t xml:space="preserve">agradece o relato do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9930E9">
        <w:rPr>
          <w:rFonts w:asciiTheme="minorHAnsi" w:hAnsiTheme="minorHAnsi"/>
          <w:sz w:val="22"/>
          <w:szCs w:val="22"/>
          <w:lang w:eastAsia="pt-BR"/>
        </w:rPr>
        <w:t xml:space="preserve"> Carlos Pedone 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e passa a palavra </w:t>
      </w:r>
      <w:r w:rsidR="006A5737">
        <w:rPr>
          <w:rFonts w:asciiTheme="minorHAnsi" w:hAnsiTheme="minorHAnsi"/>
          <w:sz w:val="22"/>
          <w:szCs w:val="22"/>
          <w:lang w:eastAsia="pt-BR"/>
        </w:rPr>
        <w:t>ao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6781C">
        <w:rPr>
          <w:rFonts w:asciiTheme="minorHAnsi" w:hAnsiTheme="minorHAnsi"/>
          <w:sz w:val="22"/>
          <w:szCs w:val="22"/>
          <w:lang w:eastAsia="pt-BR"/>
        </w:rPr>
        <w:t>coordenador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BD7A3C">
        <w:rPr>
          <w:rFonts w:asciiTheme="minorHAnsi" w:hAnsiTheme="minorHAnsi"/>
          <w:sz w:val="22"/>
          <w:szCs w:val="22"/>
          <w:lang w:eastAsia="pt-BR"/>
        </w:rPr>
        <w:t xml:space="preserve">Temporária de Assistência Técnica para Habitação </w:t>
      </w:r>
      <w:r w:rsidR="00AE0FBF">
        <w:rPr>
          <w:rFonts w:asciiTheme="minorHAnsi" w:hAnsiTheme="minorHAnsi"/>
          <w:sz w:val="22"/>
          <w:szCs w:val="22"/>
          <w:lang w:eastAsia="pt-BR"/>
        </w:rPr>
        <w:t>de</w:t>
      </w:r>
      <w:r w:rsidR="006A5737">
        <w:rPr>
          <w:rFonts w:asciiTheme="minorHAnsi" w:hAnsiTheme="minorHAnsi"/>
          <w:sz w:val="22"/>
          <w:szCs w:val="22"/>
          <w:lang w:eastAsia="pt-BR"/>
        </w:rPr>
        <w:t xml:space="preserve"> Interesse Social,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5737">
        <w:rPr>
          <w:rFonts w:asciiTheme="minorHAnsi" w:hAnsiTheme="minorHAnsi"/>
          <w:sz w:val="22"/>
          <w:szCs w:val="22"/>
          <w:lang w:eastAsia="pt-BR"/>
        </w:rPr>
        <w:t>Clóvis Ilgenfritz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>, para os informes da comissão.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C60D0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.4.</w:t>
      </w:r>
      <w:r w:rsidR="00BF620E" w:rsidRPr="00BA49B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de Interesse Social:</w:t>
      </w:r>
      <w:r w:rsidR="00B6606E" w:rsidRPr="00B660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A49B6" w:rsidRPr="00BA49B6">
        <w:rPr>
          <w:rFonts w:asciiTheme="minorHAnsi" w:hAnsiTheme="minorHAnsi"/>
          <w:b/>
          <w:sz w:val="22"/>
          <w:szCs w:val="22"/>
          <w:lang w:eastAsia="pt-BR"/>
        </w:rPr>
        <w:t>CLÓVIS ILGENFRITZ</w:t>
      </w:r>
      <w:r w:rsidR="00BA49B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6781C">
        <w:rPr>
          <w:rFonts w:asciiTheme="minorHAnsi" w:hAnsiTheme="minorHAnsi"/>
          <w:sz w:val="22"/>
          <w:szCs w:val="22"/>
          <w:lang w:eastAsia="pt-BR"/>
        </w:rPr>
        <w:t>apresenta</w:t>
      </w:r>
      <w:r w:rsidR="00B94BE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6781C" w:rsidRPr="00FE69BF">
        <w:rPr>
          <w:rFonts w:asciiTheme="minorHAnsi" w:hAnsiTheme="minorHAnsi"/>
          <w:sz w:val="22"/>
          <w:szCs w:val="22"/>
          <w:lang w:eastAsia="pt-BR"/>
        </w:rPr>
        <w:t xml:space="preserve">um 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resum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o andamento do processo do edital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assistência técnica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informando </w:t>
      </w:r>
      <w:r w:rsidR="006F62BE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q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="006F62BE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A6781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foram recebidas duas propostas, uma do IAB e outra do SAERGS,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</w:t>
      </w:r>
      <w:r w:rsidR="00BB6DE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inicialmente haviam sido inabilitados em virtude da Lei 13.019/2014, porém os </w:t>
      </w:r>
      <w:r w:rsidR="004B4F13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proponen</w:t>
      </w:r>
      <w:r w:rsidR="00BB6DEC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tes apresentaram recurso </w:t>
      </w:r>
      <w:r w:rsidR="004B4F13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foram habilitados posteriormente. </w:t>
      </w:r>
      <w:r w:rsidR="00C75F7B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Informa que os planos de trabalho também foram aprovados </w:t>
      </w:r>
      <w:r w:rsidR="004B4F13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pela </w:t>
      </w:r>
      <w:r w:rsidR="00C75F7B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="004B4F13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omissão de </w:t>
      </w:r>
      <w:r w:rsidR="00C75F7B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4B4F13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valiação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="00C75F7B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os termos de fomento serão assinados na terça-feira, dia 29 de agosto, e a partir do dia 31, as entidades estarão liberadas para executar o patrocínio.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75F7B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conselheiro </w:t>
      </w:r>
      <w:r w:rsidR="006F62BE" w:rsidRPr="00FE69B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RUI MINEIRO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questiona se </w:t>
      </w:r>
      <w:r w:rsidR="00FE69BF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finalização 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processo </w:t>
      </w:r>
      <w:r w:rsidR="00FE69BF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não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passa novamente pelo </w:t>
      </w:r>
      <w:r w:rsidR="00FE69BF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="006A6B64" w:rsidRPr="00FE69BF">
        <w:rPr>
          <w:rFonts w:asciiTheme="minorHAnsi" w:hAnsiTheme="minorHAnsi" w:cstheme="minorHAnsi"/>
          <w:sz w:val="22"/>
          <w:szCs w:val="22"/>
          <w:shd w:val="clear" w:color="auto" w:fill="FFFFFF"/>
        </w:rPr>
        <w:t>lenário</w:t>
      </w:r>
      <w:r w:rsidR="00106B62" w:rsidRPr="00FE69BF">
        <w:rPr>
          <w:rFonts w:asciiTheme="minorHAnsi" w:hAnsiTheme="minorHAnsi"/>
          <w:sz w:val="22"/>
          <w:szCs w:val="22"/>
          <w:lang w:eastAsia="pt-BR"/>
        </w:rPr>
        <w:t>.</w:t>
      </w:r>
      <w:r w:rsidR="00FE69BF">
        <w:rPr>
          <w:rFonts w:asciiTheme="minorHAnsi" w:hAnsiTheme="minorHAnsi"/>
          <w:sz w:val="22"/>
          <w:szCs w:val="22"/>
          <w:lang w:eastAsia="pt-BR"/>
        </w:rPr>
        <w:t xml:space="preserve"> O Gerente Jurídico </w:t>
      </w:r>
      <w:r w:rsidR="00FE69BF" w:rsidRPr="00FE69BF">
        <w:rPr>
          <w:rFonts w:asciiTheme="minorHAnsi" w:hAnsiTheme="minorHAnsi"/>
          <w:b/>
          <w:sz w:val="22"/>
          <w:szCs w:val="22"/>
          <w:lang w:eastAsia="pt-BR"/>
        </w:rPr>
        <w:t>ALEXANDRE NOAL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E69BF">
        <w:rPr>
          <w:rFonts w:asciiTheme="minorHAnsi" w:hAnsiTheme="minorHAnsi"/>
          <w:sz w:val="22"/>
          <w:szCs w:val="22"/>
          <w:lang w:eastAsia="pt-BR"/>
        </w:rPr>
        <w:t>esclarece que os próximos passos do processo são acompanhados pela Comissão de</w:t>
      </w:r>
      <w:r w:rsidR="00F816F8">
        <w:rPr>
          <w:rFonts w:asciiTheme="minorHAnsi" w:hAnsiTheme="minorHAnsi"/>
          <w:sz w:val="22"/>
          <w:szCs w:val="22"/>
          <w:lang w:eastAsia="pt-BR"/>
        </w:rPr>
        <w:t xml:space="preserve"> Avaliação e Monitoramento, portanto o processo não volta ao Plenário, a não ser como informe.</w:t>
      </w:r>
      <w:r w:rsidR="00FE69B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F52C0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4F52C0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F52C0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agradece as informações</w:t>
      </w:r>
      <w:r w:rsidR="00BA49B6">
        <w:rPr>
          <w:rFonts w:asciiTheme="minorHAnsi" w:hAnsiTheme="minorHAnsi"/>
          <w:sz w:val="22"/>
          <w:szCs w:val="22"/>
          <w:lang w:eastAsia="pt-BR"/>
        </w:rPr>
        <w:t xml:space="preserve"> do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BA49B6">
        <w:rPr>
          <w:rFonts w:asciiTheme="minorHAnsi" w:hAnsiTheme="minorHAnsi"/>
          <w:sz w:val="22"/>
          <w:szCs w:val="22"/>
          <w:lang w:eastAsia="pt-BR"/>
        </w:rPr>
        <w:t xml:space="preserve"> Clóvis Ilgenfritz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e pa</w:t>
      </w:r>
      <w:r w:rsidR="009421B1">
        <w:rPr>
          <w:rFonts w:asciiTheme="minorHAnsi" w:hAnsiTheme="minorHAnsi"/>
          <w:sz w:val="22"/>
          <w:szCs w:val="22"/>
          <w:lang w:eastAsia="pt-BR"/>
        </w:rPr>
        <w:t xml:space="preserve">ssa aos </w:t>
      </w:r>
      <w:r w:rsidR="009421B1">
        <w:rPr>
          <w:rFonts w:asciiTheme="minorHAnsi" w:hAnsiTheme="minorHAnsi"/>
          <w:sz w:val="22"/>
          <w:szCs w:val="22"/>
          <w:lang w:eastAsia="pt-BR"/>
        </w:rPr>
        <w:lastRenderedPageBreak/>
        <w:t xml:space="preserve">informes da Presidência.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545C8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.5.</w:t>
      </w:r>
      <w:r w:rsidR="00545C87" w:rsidRPr="009421B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51A2B" w:rsidRPr="00651A2B">
        <w:rPr>
          <w:rFonts w:asciiTheme="minorHAnsi" w:hAnsiTheme="minorHAnsi"/>
          <w:b/>
          <w:sz w:val="22"/>
          <w:szCs w:val="22"/>
          <w:lang w:eastAsia="pt-BR"/>
        </w:rPr>
        <w:t xml:space="preserve">6.5.1. </w:t>
      </w:r>
      <w:r w:rsidR="00651A2B" w:rsidRPr="00651A2B">
        <w:rPr>
          <w:rFonts w:asciiTheme="minorHAnsi" w:hAnsiTheme="minorHAnsi"/>
          <w:b/>
          <w:sz w:val="22"/>
          <w:szCs w:val="22"/>
          <w:u w:val="single"/>
          <w:lang w:eastAsia="pt-BR"/>
        </w:rPr>
        <w:t>Regramento para distribuição dos honorários de sucumbência para os advogados da Assessoria Jurídica do CAU/RS: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51A2B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51A2B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51A2B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51A2B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51A2B">
        <w:rPr>
          <w:rFonts w:asciiTheme="minorHAnsi" w:hAnsiTheme="minorHAnsi"/>
          <w:sz w:val="22"/>
          <w:szCs w:val="22"/>
          <w:lang w:eastAsia="pt-BR"/>
        </w:rPr>
        <w:t xml:space="preserve"> relata que este assunto vem sendo tratado há algum tempo, sem resolução, e solicita ao Gerente Jurídico Alexandre Noal dos Santos que esclareça ao Plenário. 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651A2B">
        <w:rPr>
          <w:rFonts w:asciiTheme="minorHAnsi" w:hAnsiTheme="minorHAnsi"/>
          <w:sz w:val="22"/>
          <w:szCs w:val="22"/>
          <w:lang w:eastAsia="pt-BR"/>
        </w:rPr>
        <w:t xml:space="preserve">Gerente Jurídico </w:t>
      </w:r>
      <w:r w:rsidR="00651A2B" w:rsidRPr="00FE69BF">
        <w:rPr>
          <w:rFonts w:asciiTheme="minorHAnsi" w:hAnsiTheme="minorHAnsi"/>
          <w:b/>
          <w:sz w:val="22"/>
          <w:szCs w:val="22"/>
          <w:lang w:eastAsia="pt-BR"/>
        </w:rPr>
        <w:t>ALEXANDRE NOAL</w:t>
      </w:r>
      <w:r w:rsidR="00651A2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esclarece </w:t>
      </w:r>
      <w:r w:rsidR="0095359B">
        <w:rPr>
          <w:rFonts w:asciiTheme="minorHAnsi" w:hAnsiTheme="minorHAnsi"/>
          <w:sz w:val="22"/>
          <w:szCs w:val="22"/>
          <w:lang w:eastAsia="pt-BR"/>
        </w:rPr>
        <w:t xml:space="preserve">que o assunto foi inserido na pauta da Plenária em virtude de </w:t>
      </w:r>
      <w:r w:rsidR="00765823">
        <w:rPr>
          <w:rFonts w:asciiTheme="minorHAnsi" w:hAnsiTheme="minorHAnsi"/>
          <w:sz w:val="22"/>
          <w:szCs w:val="22"/>
          <w:lang w:eastAsia="pt-BR"/>
        </w:rPr>
        <w:t xml:space="preserve">despachos e </w:t>
      </w:r>
      <w:r w:rsidR="0095359B">
        <w:rPr>
          <w:rFonts w:asciiTheme="minorHAnsi" w:hAnsiTheme="minorHAnsi"/>
          <w:sz w:val="22"/>
          <w:szCs w:val="22"/>
          <w:lang w:eastAsia="pt-BR"/>
        </w:rPr>
        <w:t xml:space="preserve">decisões </w:t>
      </w:r>
      <w:r w:rsidR="00765823">
        <w:rPr>
          <w:rFonts w:asciiTheme="minorHAnsi" w:hAnsiTheme="minorHAnsi"/>
          <w:sz w:val="22"/>
          <w:szCs w:val="22"/>
          <w:lang w:eastAsia="pt-BR"/>
        </w:rPr>
        <w:t>judiciais surgidas na última semana determinando que os honorários de sucumbência sejam a favor dos advogados do Conselho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>.</w:t>
      </w:r>
      <w:r w:rsidR="00DC4863">
        <w:rPr>
          <w:rFonts w:asciiTheme="minorHAnsi" w:hAnsiTheme="minorHAnsi"/>
          <w:sz w:val="22"/>
          <w:szCs w:val="22"/>
          <w:lang w:eastAsia="pt-BR"/>
        </w:rPr>
        <w:t xml:space="preserve"> Destaca que o tema </w:t>
      </w:r>
      <w:r w:rsidR="001304F2">
        <w:rPr>
          <w:rFonts w:asciiTheme="minorHAnsi" w:hAnsiTheme="minorHAnsi"/>
          <w:sz w:val="22"/>
          <w:szCs w:val="22"/>
          <w:lang w:eastAsia="pt-BR"/>
        </w:rPr>
        <w:t>está</w:t>
      </w:r>
      <w:r w:rsidR="00DC4863">
        <w:rPr>
          <w:rFonts w:asciiTheme="minorHAnsi" w:hAnsiTheme="minorHAnsi"/>
          <w:sz w:val="22"/>
          <w:szCs w:val="22"/>
          <w:lang w:eastAsia="pt-BR"/>
        </w:rPr>
        <w:t xml:space="preserve"> em discussão há </w:t>
      </w:r>
      <w:r w:rsidR="00E20937">
        <w:rPr>
          <w:rFonts w:asciiTheme="minorHAnsi" w:hAnsiTheme="minorHAnsi"/>
          <w:sz w:val="22"/>
          <w:szCs w:val="22"/>
          <w:lang w:eastAsia="pt-BR"/>
        </w:rPr>
        <w:t>cerca de</w:t>
      </w:r>
      <w:r w:rsidR="00DC4863">
        <w:rPr>
          <w:rFonts w:asciiTheme="minorHAnsi" w:hAnsiTheme="minorHAnsi"/>
          <w:sz w:val="22"/>
          <w:szCs w:val="22"/>
          <w:lang w:eastAsia="pt-BR"/>
        </w:rPr>
        <w:t xml:space="preserve"> um ano no Conselho, inclusive com deliberação da COA</w:t>
      </w:r>
      <w:r w:rsidR="009E3846">
        <w:rPr>
          <w:rFonts w:asciiTheme="minorHAnsi" w:hAnsiTheme="minorHAnsi"/>
          <w:sz w:val="22"/>
          <w:szCs w:val="22"/>
          <w:lang w:eastAsia="pt-BR"/>
        </w:rPr>
        <w:t>-CAU/RS, e faz a leitura de resumo do histórico da questão e tramitação no CAU/RS</w:t>
      </w:r>
      <w:r w:rsidR="001304F2">
        <w:rPr>
          <w:rFonts w:asciiTheme="minorHAnsi" w:hAnsiTheme="minorHAnsi"/>
          <w:sz w:val="22"/>
          <w:szCs w:val="22"/>
          <w:lang w:eastAsia="pt-BR"/>
        </w:rPr>
        <w:t>, ressaltando que atualmente há 15 decisões judiciais relacionadas</w:t>
      </w:r>
      <w:r w:rsidR="009E3846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644B27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4B27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4B27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4B27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4B27">
        <w:rPr>
          <w:rFonts w:asciiTheme="minorHAnsi" w:hAnsiTheme="minorHAnsi"/>
          <w:sz w:val="22"/>
          <w:szCs w:val="22"/>
          <w:lang w:eastAsia="pt-BR"/>
        </w:rPr>
        <w:t xml:space="preserve"> verifica se há algum questionamento ou consideração dos conselheiros. </w:t>
      </w:r>
      <w:r w:rsidR="00644B27" w:rsidRPr="00F816F8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644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HERMES PURICELLI</w:t>
      </w:r>
      <w:r w:rsidR="00644B27">
        <w:rPr>
          <w:rFonts w:asciiTheme="minorHAnsi" w:hAnsiTheme="minorHAnsi"/>
          <w:sz w:val="22"/>
          <w:szCs w:val="22"/>
          <w:lang w:eastAsia="pt-BR"/>
        </w:rPr>
        <w:t xml:space="preserve"> reforça o posicionamento da COA de aprovar o procedimento. 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ED54FC" w:rsidRPr="00FE69B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RUI MINEIRO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 posiciona-se a favor. O conselheiro </w:t>
      </w:r>
      <w:r w:rsidR="00ED54FC" w:rsidRPr="00ED54FC">
        <w:rPr>
          <w:rFonts w:asciiTheme="minorHAnsi" w:hAnsiTheme="minorHAnsi"/>
          <w:b/>
          <w:sz w:val="22"/>
          <w:szCs w:val="22"/>
          <w:lang w:eastAsia="pt-BR"/>
        </w:rPr>
        <w:t>ORITZ CAMPOS</w:t>
      </w:r>
      <w:r w:rsidR="00651A2B" w:rsidRPr="00F816F8">
        <w:rPr>
          <w:rFonts w:asciiTheme="minorHAnsi" w:hAnsiTheme="minorHAnsi"/>
          <w:sz w:val="22"/>
          <w:szCs w:val="22"/>
          <w:lang w:eastAsia="pt-BR"/>
        </w:rPr>
        <w:t xml:space="preserve"> também se manifesta favorável.</w:t>
      </w:r>
      <w:r w:rsidR="000B4BA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7411D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7411D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C7411D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7411D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7411D">
        <w:rPr>
          <w:rFonts w:asciiTheme="minorHAnsi" w:hAnsiTheme="minorHAnsi"/>
          <w:sz w:val="22"/>
          <w:szCs w:val="22"/>
          <w:lang w:eastAsia="pt-BR"/>
        </w:rPr>
        <w:t xml:space="preserve"> afirma que a demanda será levada adiante e resolvida. </w:t>
      </w:r>
      <w:r w:rsidR="00056B3D" w:rsidRPr="00C7411D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4B25B0" w:rsidRPr="00C7411D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C60D07" w:rsidRPr="00C7411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</w:t>
      </w:r>
      <w:r w:rsidR="003D473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e assuntos de </w:t>
      </w:r>
      <w:r w:rsidR="003D4732" w:rsidRPr="00190EF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interesse geral</w:t>
      </w:r>
      <w:r w:rsidR="00C60D07" w:rsidRPr="00190EF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E4B46" w:rsidRPr="00190EF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80318" w:rsidRPr="00190EF1">
        <w:rPr>
          <w:rFonts w:asciiTheme="minorHAnsi" w:hAnsiTheme="minorHAnsi"/>
          <w:b/>
          <w:sz w:val="22"/>
          <w:szCs w:val="22"/>
          <w:lang w:eastAsia="pt-BR"/>
        </w:rPr>
        <w:t>6.6.1.</w:t>
      </w:r>
      <w:r w:rsidR="00745A96" w:rsidRPr="00190EF1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E80318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>Homenagem ao conselheiro Osório</w:t>
      </w:r>
      <w:r w:rsidR="00745A96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Queiroz Jr</w:t>
      </w:r>
      <w:r w:rsidR="00E80318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>: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45A96" w:rsidRPr="00190EF1">
        <w:rPr>
          <w:rFonts w:asciiTheme="minorHAnsi" w:hAnsiTheme="minorHAnsi"/>
          <w:sz w:val="22"/>
          <w:szCs w:val="22"/>
          <w:lang w:eastAsia="pt-BR"/>
        </w:rPr>
        <w:t>O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745A96" w:rsidRPr="00190EF1">
        <w:rPr>
          <w:rFonts w:asciiTheme="minorHAnsi" w:hAnsiTheme="minorHAnsi"/>
          <w:b/>
          <w:sz w:val="22"/>
          <w:szCs w:val="22"/>
          <w:lang w:eastAsia="pt-BR"/>
        </w:rPr>
        <w:t>ROBERTO DECÓ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 questiona</w:t>
      </w:r>
      <w:r w:rsidR="00745A96" w:rsidRPr="00190EF1">
        <w:rPr>
          <w:rFonts w:asciiTheme="minorHAnsi" w:hAnsiTheme="minorHAnsi"/>
          <w:sz w:val="22"/>
          <w:szCs w:val="22"/>
          <w:lang w:eastAsia="pt-BR"/>
        </w:rPr>
        <w:t xml:space="preserve"> sobre homenagem a ser prestada pelo Plenário em virtude do falecimento do conselheiro Osório, assim como foi realizada aos conselheiros </w:t>
      </w:r>
      <w:proofErr w:type="spellStart"/>
      <w:r w:rsidR="00745A96" w:rsidRPr="00190EF1">
        <w:rPr>
          <w:rFonts w:asciiTheme="minorHAnsi" w:hAnsiTheme="minorHAnsi"/>
          <w:sz w:val="22"/>
          <w:szCs w:val="22"/>
          <w:lang w:eastAsia="pt-BR"/>
        </w:rPr>
        <w:t>Enio</w:t>
      </w:r>
      <w:proofErr w:type="spellEnd"/>
      <w:r w:rsidR="00745A96" w:rsidRPr="00190EF1">
        <w:rPr>
          <w:rFonts w:asciiTheme="minorHAnsi" w:hAnsiTheme="minorHAnsi"/>
          <w:sz w:val="22"/>
          <w:szCs w:val="22"/>
          <w:lang w:eastAsia="pt-BR"/>
        </w:rPr>
        <w:t xml:space="preserve"> </w:t>
      </w:r>
      <w:proofErr w:type="spellStart"/>
      <w:r w:rsidR="00745A96" w:rsidRPr="00190EF1">
        <w:rPr>
          <w:rFonts w:asciiTheme="minorHAnsi" w:hAnsiTheme="minorHAnsi"/>
          <w:sz w:val="22"/>
          <w:szCs w:val="22"/>
          <w:lang w:eastAsia="pt-BR"/>
        </w:rPr>
        <w:t>Marées</w:t>
      </w:r>
      <w:proofErr w:type="spellEnd"/>
      <w:r w:rsidR="00745A96" w:rsidRPr="00190EF1">
        <w:rPr>
          <w:rFonts w:asciiTheme="minorHAnsi" w:hAnsiTheme="minorHAnsi"/>
          <w:sz w:val="22"/>
          <w:szCs w:val="22"/>
          <w:lang w:eastAsia="pt-BR"/>
        </w:rPr>
        <w:t xml:space="preserve"> e Roberto </w:t>
      </w:r>
      <w:proofErr w:type="spellStart"/>
      <w:r w:rsidR="00745A96" w:rsidRPr="00190EF1">
        <w:rPr>
          <w:rFonts w:asciiTheme="minorHAnsi" w:hAnsiTheme="minorHAnsi"/>
          <w:sz w:val="22"/>
          <w:szCs w:val="22"/>
          <w:lang w:eastAsia="pt-BR"/>
        </w:rPr>
        <w:t>Py</w:t>
      </w:r>
      <w:proofErr w:type="spellEnd"/>
      <w:r w:rsidR="00745A96" w:rsidRPr="00190EF1">
        <w:rPr>
          <w:rFonts w:asciiTheme="minorHAnsi" w:hAnsiTheme="minorHAnsi"/>
          <w:sz w:val="22"/>
          <w:szCs w:val="22"/>
          <w:lang w:eastAsia="pt-BR"/>
        </w:rPr>
        <w:t>. O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 presidente </w:t>
      </w:r>
      <w:r w:rsidR="00745A96" w:rsidRPr="00190EF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45A96" w:rsidRPr="00190EF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informa que será realizada na próxima </w:t>
      </w:r>
      <w:r w:rsidR="00745A96" w:rsidRPr="00190EF1">
        <w:rPr>
          <w:rFonts w:asciiTheme="minorHAnsi" w:hAnsiTheme="minorHAnsi"/>
          <w:sz w:val="22"/>
          <w:szCs w:val="22"/>
          <w:lang w:eastAsia="pt-BR"/>
        </w:rPr>
        <w:t>P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>lenária, após contato com familiares</w:t>
      </w:r>
      <w:r w:rsidR="00745A96" w:rsidRPr="00190EF1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EF6272" w:rsidRPr="00190EF1">
        <w:rPr>
          <w:rFonts w:asciiTheme="minorHAnsi" w:hAnsiTheme="minorHAnsi"/>
          <w:b/>
          <w:sz w:val="22"/>
          <w:szCs w:val="22"/>
          <w:lang w:eastAsia="pt-BR"/>
        </w:rPr>
        <w:t xml:space="preserve">6.6.2. </w:t>
      </w:r>
      <w:r w:rsidR="00E80318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Fiscalização do </w:t>
      </w:r>
      <w:r w:rsidR="00190EF1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>Acampamento Farrou</w:t>
      </w:r>
      <w:r w:rsidR="00E80318" w:rsidRPr="00190EF1">
        <w:rPr>
          <w:rFonts w:asciiTheme="minorHAnsi" w:hAnsiTheme="minorHAnsi"/>
          <w:b/>
          <w:sz w:val="22"/>
          <w:szCs w:val="22"/>
          <w:u w:val="single"/>
          <w:lang w:eastAsia="pt-BR"/>
        </w:rPr>
        <w:t>pilha:</w:t>
      </w:r>
      <w:r w:rsidR="00E80318" w:rsidRPr="00190EF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90EF1" w:rsidRPr="001E36AF">
        <w:rPr>
          <w:rFonts w:asciiTheme="minorHAnsi" w:hAnsiTheme="minorHAnsi"/>
          <w:sz w:val="22"/>
          <w:szCs w:val="22"/>
          <w:lang w:eastAsia="pt-BR"/>
        </w:rPr>
        <w:t>O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1E36AF" w:rsidRPr="001E36AF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90EF1" w:rsidRPr="001E36AF">
        <w:rPr>
          <w:rFonts w:asciiTheme="minorHAnsi" w:hAnsiTheme="minorHAnsi"/>
          <w:sz w:val="22"/>
          <w:szCs w:val="22"/>
          <w:lang w:eastAsia="pt-BR"/>
        </w:rPr>
        <w:t xml:space="preserve">relata que esteve no local e observou 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>a falta de equipamentos de segurança e estruturas precárias</w:t>
      </w:r>
      <w:r w:rsidR="00071C5A" w:rsidRPr="001E36AF">
        <w:rPr>
          <w:rFonts w:asciiTheme="minorHAnsi" w:hAnsiTheme="minorHAnsi"/>
          <w:sz w:val="22"/>
          <w:szCs w:val="22"/>
          <w:lang w:eastAsia="pt-BR"/>
        </w:rPr>
        <w:t xml:space="preserve"> dos galpões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>. Q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uestiona se há alguma previsão de ação no 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>Acampamento</w:t>
      </w:r>
      <w:r w:rsidR="001E36AF" w:rsidRPr="001E36AF">
        <w:rPr>
          <w:rFonts w:asciiTheme="minorHAnsi" w:hAnsiTheme="minorHAnsi"/>
          <w:sz w:val="22"/>
          <w:szCs w:val="22"/>
          <w:lang w:eastAsia="pt-BR"/>
        </w:rPr>
        <w:t xml:space="preserve"> quanto à verificação de RRT dos galpões e atendimento à NR 18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>.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90EF1" w:rsidRPr="001E36AF">
        <w:rPr>
          <w:rFonts w:asciiTheme="minorHAnsi" w:hAnsiTheme="minorHAnsi"/>
          <w:sz w:val="22"/>
          <w:szCs w:val="22"/>
          <w:lang w:eastAsia="pt-BR"/>
        </w:rPr>
        <w:t>O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190EF1" w:rsidRPr="001E36AF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 xml:space="preserve"> informa que está sendo programada 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>ação</w:t>
      </w:r>
      <w:r w:rsidR="005363A9">
        <w:rPr>
          <w:rFonts w:asciiTheme="minorHAnsi" w:hAnsiTheme="minorHAnsi"/>
          <w:sz w:val="22"/>
          <w:szCs w:val="22"/>
          <w:lang w:eastAsia="pt-BR"/>
        </w:rPr>
        <w:t xml:space="preserve"> de fiscalização</w:t>
      </w:r>
      <w:r w:rsidR="00F85A9B" w:rsidRPr="001E36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363A9">
        <w:rPr>
          <w:rFonts w:asciiTheme="minorHAnsi" w:hAnsiTheme="minorHAnsi"/>
          <w:sz w:val="22"/>
          <w:szCs w:val="22"/>
          <w:lang w:eastAsia="pt-BR"/>
        </w:rPr>
        <w:t xml:space="preserve">conjunta com </w:t>
      </w:r>
      <w:r w:rsidR="00E80318" w:rsidRPr="001E36AF">
        <w:rPr>
          <w:rFonts w:asciiTheme="minorHAnsi" w:hAnsiTheme="minorHAnsi"/>
          <w:sz w:val="22"/>
          <w:szCs w:val="22"/>
          <w:lang w:eastAsia="pt-BR"/>
        </w:rPr>
        <w:t>o CREA</w:t>
      </w:r>
      <w:r w:rsidR="00580FA0" w:rsidRPr="001E36AF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8E01AA" w:rsidRPr="001E36AF">
        <w:rPr>
          <w:rFonts w:asciiTheme="minorHAnsi" w:hAnsiTheme="minorHAnsi"/>
          <w:sz w:val="22"/>
          <w:szCs w:val="22"/>
          <w:lang w:eastAsia="pt-BR"/>
        </w:rPr>
        <w:t>O</w:t>
      </w:r>
      <w:r w:rsidR="008E01AA" w:rsidRPr="008E01A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8E01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01AA" w:rsidRPr="009B73E7">
        <w:rPr>
          <w:rFonts w:asciiTheme="minorHAnsi" w:hAnsiTheme="minorHAnsi"/>
          <w:b/>
          <w:sz w:val="22"/>
          <w:szCs w:val="22"/>
          <w:lang w:eastAsia="pt-BR"/>
        </w:rPr>
        <w:t>JOAQUIM HAA</w:t>
      </w:r>
      <w:r w:rsidR="008E01AA" w:rsidRPr="008E01AA">
        <w:rPr>
          <w:rFonts w:asciiTheme="minorHAnsi" w:hAnsiTheme="minorHAnsi"/>
          <w:b/>
          <w:sz w:val="22"/>
          <w:szCs w:val="22"/>
          <w:lang w:eastAsia="pt-BR"/>
        </w:rPr>
        <w:t>S</w:t>
      </w:r>
      <w:r w:rsidR="008E01AA" w:rsidRPr="008E01AA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8E01AA">
        <w:rPr>
          <w:rFonts w:asciiTheme="minorHAnsi" w:hAnsiTheme="minorHAnsi"/>
          <w:sz w:val="22"/>
          <w:szCs w:val="22"/>
          <w:lang w:eastAsia="pt-BR"/>
        </w:rPr>
        <w:t>stiona se há mais alguma manifestação e, não havendo, passa para a ordem do dia.</w:t>
      </w:r>
      <w:r w:rsidR="002571C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712E" w:rsidRPr="00BE0885">
        <w:rPr>
          <w:rFonts w:asciiTheme="minorHAnsi" w:hAnsiTheme="minorHAnsi"/>
          <w:b/>
          <w:bCs/>
          <w:sz w:val="22"/>
          <w:szCs w:val="22"/>
          <w:lang w:eastAsia="pt-BR"/>
        </w:rPr>
        <w:t>7</w:t>
      </w:r>
      <w:r w:rsidR="00FD3185" w:rsidRPr="00BE08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Ordem do </w:t>
      </w:r>
      <w:r w:rsidR="00CB6EF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ia:</w:t>
      </w:r>
      <w:r w:rsidR="00D12D3A" w:rsidRPr="0052456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00FE0" w:rsidRPr="00BE08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7.1. </w:t>
      </w:r>
      <w:r w:rsidR="0015266C" w:rsidRPr="0015266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Ad Referendum 002/2017 – Dispõe sobre a criação da Unidade “CAU Mais Perto” e dá outras providências (Origem: Presidência</w:t>
      </w:r>
      <w:r w:rsidR="009D712E" w:rsidRP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)</w:t>
      </w:r>
      <w:r w:rsidR="00BE08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4363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51CA2" w:rsidRPr="00151CA2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51CA2" w:rsidRPr="00151CA2">
        <w:rPr>
          <w:rFonts w:asciiTheme="minorHAnsi" w:hAnsiTheme="minorHAnsi"/>
          <w:b/>
          <w:bCs/>
          <w:sz w:val="22"/>
          <w:szCs w:val="22"/>
          <w:lang w:eastAsia="pt-BR"/>
        </w:rPr>
        <w:t>MÁRCIO LONTRA</w:t>
      </w:r>
      <w:r w:rsidR="00151CA2" w:rsidRPr="00151CA2">
        <w:rPr>
          <w:rFonts w:asciiTheme="minorHAnsi" w:hAnsiTheme="minorHAnsi"/>
          <w:bCs/>
          <w:sz w:val="22"/>
          <w:szCs w:val="22"/>
          <w:lang w:eastAsia="pt-BR"/>
        </w:rPr>
        <w:t xml:space="preserve"> questiona </w:t>
      </w:r>
      <w:r w:rsidR="00151CA2">
        <w:rPr>
          <w:rFonts w:asciiTheme="minorHAnsi" w:hAnsiTheme="minorHAnsi"/>
          <w:bCs/>
          <w:sz w:val="22"/>
          <w:szCs w:val="22"/>
          <w:lang w:eastAsia="pt-BR"/>
        </w:rPr>
        <w:t>o motivo d</w:t>
      </w:r>
      <w:r w:rsidR="00151CA2" w:rsidRPr="00151CA2">
        <w:rPr>
          <w:rFonts w:asciiTheme="minorHAnsi" w:hAnsiTheme="minorHAnsi"/>
          <w:bCs/>
          <w:sz w:val="22"/>
          <w:szCs w:val="22"/>
          <w:lang w:eastAsia="pt-BR"/>
        </w:rPr>
        <w:t xml:space="preserve">a apresentação de </w:t>
      </w:r>
      <w:r w:rsidR="00151CA2">
        <w:rPr>
          <w:rFonts w:asciiTheme="minorHAnsi" w:hAnsiTheme="minorHAnsi"/>
          <w:bCs/>
          <w:sz w:val="22"/>
          <w:szCs w:val="22"/>
          <w:lang w:eastAsia="pt-BR"/>
        </w:rPr>
        <w:t xml:space="preserve">três </w:t>
      </w:r>
      <w:r w:rsidR="00151CA2" w:rsidRPr="00151CA2">
        <w:rPr>
          <w:rFonts w:asciiTheme="minorHAnsi" w:hAnsiTheme="minorHAnsi"/>
          <w:bCs/>
          <w:sz w:val="22"/>
          <w:szCs w:val="22"/>
          <w:lang w:eastAsia="pt-BR"/>
        </w:rPr>
        <w:t>Ad Referendum</w:t>
      </w:r>
      <w:r w:rsidR="00151CA2">
        <w:rPr>
          <w:rFonts w:asciiTheme="minorHAnsi" w:hAnsiTheme="minorHAnsi"/>
          <w:bCs/>
          <w:sz w:val="22"/>
          <w:szCs w:val="22"/>
          <w:lang w:eastAsia="pt-BR"/>
        </w:rPr>
        <w:t xml:space="preserve"> simultâneos, sugerindo discussão prévia dos assuntos</w:t>
      </w:r>
      <w:r w:rsidR="00151CA2" w:rsidRPr="00151CA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51CA2" w:rsidRPr="00151CA2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151CA2" w:rsidRPr="00C756C1">
        <w:rPr>
          <w:rFonts w:asciiTheme="minorHAnsi" w:hAnsiTheme="minorHAnsi"/>
          <w:sz w:val="22"/>
          <w:szCs w:val="22"/>
          <w:lang w:eastAsia="pt-BR"/>
        </w:rPr>
        <w:t>O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151CA2" w:rsidRPr="00C756C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151CA2" w:rsidRPr="00C756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>esclarece a necessidade do CAU Mais Perto</w:t>
      </w:r>
      <w:r w:rsidR="00817484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ter um</w:t>
      </w:r>
      <w:r w:rsidR="00C756C1" w:rsidRPr="00C756C1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17484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ge</w:t>
      </w:r>
      <w:r w:rsidR="00C756C1" w:rsidRPr="00C756C1">
        <w:rPr>
          <w:rFonts w:asciiTheme="minorHAnsi" w:hAnsiTheme="minorHAnsi"/>
          <w:bCs/>
          <w:sz w:val="22"/>
          <w:szCs w:val="22"/>
          <w:lang w:eastAsia="pt-BR"/>
        </w:rPr>
        <w:t>stã</w:t>
      </w:r>
      <w:r w:rsidR="00817484" w:rsidRPr="00C756C1">
        <w:rPr>
          <w:rFonts w:asciiTheme="minorHAnsi" w:hAnsiTheme="minorHAnsi"/>
          <w:bCs/>
          <w:sz w:val="22"/>
          <w:szCs w:val="22"/>
          <w:lang w:eastAsia="pt-BR"/>
        </w:rPr>
        <w:t>o à parte da Fiscalização, possibilitando contemplar o atendimento completo aos profissionais no interior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756C1" w:rsidRPr="001E36AF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C756C1" w:rsidRPr="001E36AF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C756C1" w:rsidRPr="001E36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756C1">
        <w:rPr>
          <w:rFonts w:asciiTheme="minorHAnsi" w:hAnsiTheme="minorHAnsi"/>
          <w:sz w:val="22"/>
          <w:szCs w:val="22"/>
          <w:lang w:eastAsia="pt-BR"/>
        </w:rPr>
        <w:t>relat</w:t>
      </w:r>
      <w:r w:rsidR="00C756C1" w:rsidRPr="001E36AF">
        <w:rPr>
          <w:rFonts w:asciiTheme="minorHAnsi" w:hAnsiTheme="minorHAnsi"/>
          <w:sz w:val="22"/>
          <w:szCs w:val="22"/>
          <w:lang w:eastAsia="pt-BR"/>
        </w:rPr>
        <w:t>a</w:t>
      </w:r>
      <w:r w:rsidR="00C756C1">
        <w:rPr>
          <w:rFonts w:asciiTheme="minorHAnsi" w:hAnsiTheme="minorHAnsi"/>
          <w:sz w:val="22"/>
          <w:szCs w:val="22"/>
          <w:lang w:eastAsia="pt-BR"/>
        </w:rPr>
        <w:t xml:space="preserve"> que o assunto foi discutido na CEP, em função da sobrecarga de trabalho da gerência de Atendimento e Fiscalização</w:t>
      </w:r>
      <w:r w:rsidR="00415A4D">
        <w:rPr>
          <w:rFonts w:asciiTheme="minorHAnsi" w:hAnsiTheme="minorHAnsi"/>
          <w:sz w:val="22"/>
          <w:szCs w:val="22"/>
          <w:lang w:eastAsia="pt-BR"/>
        </w:rPr>
        <w:t xml:space="preserve"> em coordenar tod</w:t>
      </w:r>
      <w:r w:rsidR="00E51044">
        <w:rPr>
          <w:rFonts w:asciiTheme="minorHAnsi" w:hAnsiTheme="minorHAnsi"/>
          <w:sz w:val="22"/>
          <w:szCs w:val="22"/>
          <w:lang w:eastAsia="pt-BR"/>
        </w:rPr>
        <w:t>o o processo</w:t>
      </w:r>
      <w:r w:rsidR="00415A4D">
        <w:rPr>
          <w:rFonts w:asciiTheme="minorHAnsi" w:hAnsiTheme="minorHAnsi"/>
          <w:sz w:val="22"/>
          <w:szCs w:val="22"/>
          <w:lang w:eastAsia="pt-BR"/>
        </w:rPr>
        <w:t xml:space="preserve"> administrativ</w:t>
      </w:r>
      <w:r w:rsidR="00E51044">
        <w:rPr>
          <w:rFonts w:asciiTheme="minorHAnsi" w:hAnsiTheme="minorHAnsi"/>
          <w:sz w:val="22"/>
          <w:szCs w:val="22"/>
          <w:lang w:eastAsia="pt-BR"/>
        </w:rPr>
        <w:t>o</w:t>
      </w:r>
      <w:r w:rsidR="00415A4D">
        <w:rPr>
          <w:rFonts w:asciiTheme="minorHAnsi" w:hAnsiTheme="minorHAnsi"/>
          <w:sz w:val="22"/>
          <w:szCs w:val="22"/>
          <w:lang w:eastAsia="pt-BR"/>
        </w:rPr>
        <w:t xml:space="preserve"> do programa</w:t>
      </w:r>
      <w:r w:rsidR="00D076A4">
        <w:rPr>
          <w:rFonts w:asciiTheme="minorHAnsi" w:hAnsiTheme="minorHAnsi"/>
          <w:sz w:val="22"/>
          <w:szCs w:val="22"/>
          <w:lang w:eastAsia="pt-BR"/>
        </w:rPr>
        <w:t xml:space="preserve">, e que </w:t>
      </w:r>
      <w:r w:rsidR="00415A4D">
        <w:rPr>
          <w:rFonts w:asciiTheme="minorHAnsi" w:hAnsiTheme="minorHAnsi"/>
          <w:sz w:val="22"/>
          <w:szCs w:val="22"/>
          <w:lang w:eastAsia="pt-BR"/>
        </w:rPr>
        <w:t>a comissão concordou</w:t>
      </w:r>
      <w:r w:rsidR="00C756C1">
        <w:rPr>
          <w:rFonts w:asciiTheme="minorHAnsi" w:hAnsiTheme="minorHAnsi"/>
          <w:sz w:val="22"/>
          <w:szCs w:val="22"/>
          <w:lang w:eastAsia="pt-BR"/>
        </w:rPr>
        <w:t>.</w:t>
      </w:r>
      <w:r w:rsidR="004A4EA4" w:rsidRPr="004A4EA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A4EA4" w:rsidRPr="00C756C1">
        <w:rPr>
          <w:rFonts w:asciiTheme="minorHAnsi" w:hAnsiTheme="minorHAnsi"/>
          <w:sz w:val="22"/>
          <w:szCs w:val="22"/>
          <w:lang w:eastAsia="pt-BR"/>
        </w:rPr>
        <w:t>O</w:t>
      </w:r>
      <w:r w:rsidR="004A4EA4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4A4EA4" w:rsidRPr="00C756C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A4EA4" w:rsidRPr="00C756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A4EA4">
        <w:rPr>
          <w:rFonts w:asciiTheme="minorHAnsi" w:hAnsiTheme="minorHAnsi"/>
          <w:bCs/>
          <w:sz w:val="22"/>
          <w:szCs w:val="22"/>
          <w:lang w:eastAsia="pt-BR"/>
        </w:rPr>
        <w:t xml:space="preserve">destaca que o documento data de 31 de maio de 2017, e não foi incluído nas Plenárias </w:t>
      </w:r>
      <w:r w:rsidR="002F4DCF">
        <w:rPr>
          <w:rFonts w:asciiTheme="minorHAnsi" w:hAnsiTheme="minorHAnsi"/>
          <w:bCs/>
          <w:sz w:val="22"/>
          <w:szCs w:val="22"/>
          <w:lang w:eastAsia="pt-BR"/>
        </w:rPr>
        <w:t>anteriore</w:t>
      </w:r>
      <w:r w:rsidR="004A4EA4">
        <w:rPr>
          <w:rFonts w:asciiTheme="minorHAnsi" w:hAnsiTheme="minorHAnsi"/>
          <w:bCs/>
          <w:sz w:val="22"/>
          <w:szCs w:val="22"/>
          <w:lang w:eastAsia="pt-BR"/>
        </w:rPr>
        <w:t>s por esquecimento da Assessoria.</w:t>
      </w:r>
      <w:r w:rsidR="00C756C1" w:rsidRPr="001E36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D29E9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8D29E9">
        <w:rPr>
          <w:rFonts w:asciiTheme="minorHAnsi" w:hAnsiTheme="minorHAnsi"/>
          <w:sz w:val="22"/>
          <w:szCs w:val="22"/>
          <w:lang w:eastAsia="pt-BR"/>
        </w:rPr>
        <w:lastRenderedPageBreak/>
        <w:t xml:space="preserve">Chefe de Gabinete </w:t>
      </w:r>
      <w:r w:rsidR="008D29E9" w:rsidRPr="008D29E9">
        <w:rPr>
          <w:rFonts w:asciiTheme="minorHAnsi" w:hAnsiTheme="minorHAnsi"/>
          <w:b/>
          <w:sz w:val="22"/>
          <w:szCs w:val="22"/>
          <w:lang w:eastAsia="pt-BR"/>
        </w:rPr>
        <w:t>JOSIANE BERNARDI</w:t>
      </w:r>
      <w:r w:rsidR="008D29E9">
        <w:rPr>
          <w:rFonts w:asciiTheme="minorHAnsi" w:hAnsiTheme="minorHAnsi"/>
          <w:sz w:val="22"/>
          <w:szCs w:val="22"/>
          <w:lang w:eastAsia="pt-BR"/>
        </w:rPr>
        <w:t xml:space="preserve"> ratifica a informação. 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415A4D" w:rsidRPr="00415A4D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26133">
        <w:rPr>
          <w:rFonts w:asciiTheme="minorHAnsi" w:hAnsiTheme="minorHAnsi"/>
          <w:bCs/>
          <w:sz w:val="22"/>
          <w:szCs w:val="22"/>
          <w:lang w:eastAsia="pt-BR"/>
        </w:rPr>
        <w:t xml:space="preserve">afirma que tem ressalvas sobre a 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>criação da unidade</w:t>
      </w:r>
      <w:r w:rsidR="00926133">
        <w:rPr>
          <w:rFonts w:asciiTheme="minorHAnsi" w:hAnsiTheme="minorHAnsi"/>
          <w:bCs/>
          <w:sz w:val="22"/>
          <w:szCs w:val="22"/>
          <w:lang w:eastAsia="pt-BR"/>
        </w:rPr>
        <w:t>, por</w:t>
      </w:r>
      <w:r w:rsidR="008D29E9">
        <w:rPr>
          <w:rFonts w:asciiTheme="minorHAnsi" w:hAnsiTheme="minorHAnsi"/>
          <w:bCs/>
          <w:sz w:val="22"/>
          <w:szCs w:val="22"/>
          <w:lang w:eastAsia="pt-BR"/>
        </w:rPr>
        <w:t xml:space="preserve"> não lhe agradar a</w:t>
      </w:r>
      <w:r w:rsidR="00926133">
        <w:rPr>
          <w:rFonts w:asciiTheme="minorHAnsi" w:hAnsiTheme="minorHAnsi"/>
          <w:bCs/>
          <w:sz w:val="22"/>
          <w:szCs w:val="22"/>
          <w:lang w:eastAsia="pt-BR"/>
        </w:rPr>
        <w:t xml:space="preserve"> divi</w:t>
      </w:r>
      <w:r w:rsidR="008D29E9">
        <w:rPr>
          <w:rFonts w:asciiTheme="minorHAnsi" w:hAnsiTheme="minorHAnsi"/>
          <w:bCs/>
          <w:sz w:val="22"/>
          <w:szCs w:val="22"/>
          <w:lang w:eastAsia="pt-BR"/>
        </w:rPr>
        <w:t>são d</w:t>
      </w:r>
      <w:r w:rsidR="00926133">
        <w:rPr>
          <w:rFonts w:asciiTheme="minorHAnsi" w:hAnsiTheme="minorHAnsi"/>
          <w:bCs/>
          <w:sz w:val="22"/>
          <w:szCs w:val="22"/>
          <w:lang w:eastAsia="pt-BR"/>
        </w:rPr>
        <w:t>a fiscalização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7491B">
        <w:rPr>
          <w:rFonts w:asciiTheme="minorHAnsi" w:hAnsiTheme="minorHAnsi"/>
          <w:bCs/>
          <w:sz w:val="22"/>
          <w:szCs w:val="22"/>
          <w:lang w:eastAsia="pt-BR"/>
        </w:rPr>
        <w:t>e pela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7491B">
        <w:rPr>
          <w:rFonts w:asciiTheme="minorHAnsi" w:hAnsiTheme="minorHAnsi"/>
          <w:bCs/>
          <w:sz w:val="22"/>
          <w:szCs w:val="22"/>
          <w:lang w:eastAsia="pt-BR"/>
        </w:rPr>
        <w:t>vedação do período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eleitoral</w:t>
      </w:r>
      <w:r w:rsidR="00F7491B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BA46BD">
        <w:rPr>
          <w:rFonts w:asciiTheme="minorHAnsi" w:hAnsiTheme="minorHAnsi"/>
          <w:bCs/>
          <w:sz w:val="22"/>
          <w:szCs w:val="22"/>
          <w:lang w:eastAsia="pt-BR"/>
        </w:rPr>
        <w:t xml:space="preserve">considerando que estão sendo feitas </w:t>
      </w:r>
      <w:r w:rsidR="00D3305D">
        <w:rPr>
          <w:rFonts w:asciiTheme="minorHAnsi" w:hAnsiTheme="minorHAnsi"/>
          <w:bCs/>
          <w:sz w:val="22"/>
          <w:szCs w:val="22"/>
          <w:lang w:eastAsia="pt-BR"/>
        </w:rPr>
        <w:t>movimentação financeiras, de pessoal e alteração de estrutura permanente do Conselho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41962">
        <w:rPr>
          <w:rFonts w:asciiTheme="minorHAnsi" w:hAnsiTheme="minorHAnsi"/>
          <w:bCs/>
          <w:sz w:val="22"/>
          <w:szCs w:val="22"/>
          <w:lang w:eastAsia="pt-BR"/>
        </w:rPr>
        <w:t xml:space="preserve"> O Gerente Geral </w:t>
      </w:r>
      <w:r w:rsidR="00241962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2419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174D4">
        <w:rPr>
          <w:rFonts w:asciiTheme="minorHAnsi" w:hAnsiTheme="minorHAnsi"/>
          <w:bCs/>
          <w:sz w:val="22"/>
          <w:szCs w:val="22"/>
          <w:lang w:eastAsia="pt-BR"/>
        </w:rPr>
        <w:t>esclarece que o orçamento para o CAU Mais</w:t>
      </w:r>
      <w:r w:rsidR="001E5956">
        <w:rPr>
          <w:rFonts w:asciiTheme="minorHAnsi" w:hAnsiTheme="minorHAnsi"/>
          <w:bCs/>
          <w:sz w:val="22"/>
          <w:szCs w:val="22"/>
          <w:lang w:eastAsia="pt-BR"/>
        </w:rPr>
        <w:t xml:space="preserve"> Perto foi mantido como estava </w:t>
      </w:r>
      <w:r w:rsidR="009174D4">
        <w:rPr>
          <w:rFonts w:asciiTheme="minorHAnsi" w:hAnsiTheme="minorHAnsi"/>
          <w:bCs/>
          <w:sz w:val="22"/>
          <w:szCs w:val="22"/>
          <w:lang w:eastAsia="pt-BR"/>
        </w:rPr>
        <w:t xml:space="preserve">dentro do Plano de Ação, permanecendo na Gerência de Atendimento e Fiscalização, </w:t>
      </w:r>
      <w:r w:rsidR="001E5956">
        <w:rPr>
          <w:rFonts w:asciiTheme="minorHAnsi" w:hAnsiTheme="minorHAnsi"/>
          <w:bCs/>
          <w:sz w:val="22"/>
          <w:szCs w:val="22"/>
          <w:lang w:eastAsia="pt-BR"/>
        </w:rPr>
        <w:t xml:space="preserve">sem transposição de verbas, e apenas a gestão do programa foi alterada. </w:t>
      </w:r>
      <w:r w:rsidR="003D1283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D1283" w:rsidRPr="00415A4D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3D1283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D1283">
        <w:rPr>
          <w:rFonts w:asciiTheme="minorHAnsi" w:hAnsiTheme="minorHAnsi"/>
          <w:bCs/>
          <w:sz w:val="22"/>
          <w:szCs w:val="22"/>
          <w:lang w:eastAsia="pt-BR"/>
        </w:rPr>
        <w:t>entende que os recursos devem acompanhar a lotação dos empregados.</w:t>
      </w:r>
      <w:r w:rsidR="003D1283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B6732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5B673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HERMES PURICELLI </w:t>
      </w:r>
      <w:r w:rsidR="005B6732">
        <w:rPr>
          <w:rFonts w:asciiTheme="minorHAnsi" w:hAnsiTheme="minorHAnsi"/>
          <w:bCs/>
          <w:sz w:val="22"/>
          <w:szCs w:val="22"/>
          <w:lang w:eastAsia="pt-BR"/>
        </w:rPr>
        <w:t xml:space="preserve">informa que a COA vem acompanhando a dedicação do Assessor Especial da Presidência no acompanhamento e organização do CAU Mais Perto. 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E5956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151CA2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 xml:space="preserve">afirma que sua preocupação é em relação a quanto se altera a estrutura, a organização e o organograma do CAU/RS de forma rápida, e que gostaria de conhecer melhor as justificativas. </w:t>
      </w:r>
      <w:r w:rsidR="00BC79B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BC79B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CLÓVIS ILGENFRITZ </w:t>
      </w:r>
      <w:r w:rsidR="006242E6">
        <w:rPr>
          <w:rFonts w:asciiTheme="minorHAnsi" w:hAnsiTheme="minorHAnsi"/>
          <w:bCs/>
          <w:sz w:val="22"/>
          <w:szCs w:val="22"/>
          <w:lang w:eastAsia="pt-BR"/>
        </w:rPr>
        <w:t>consider</w:t>
      </w:r>
      <w:r w:rsidR="00BC79B4">
        <w:rPr>
          <w:rFonts w:asciiTheme="minorHAnsi" w:hAnsiTheme="minorHAnsi"/>
          <w:bCs/>
          <w:sz w:val="22"/>
          <w:szCs w:val="22"/>
          <w:lang w:eastAsia="pt-BR"/>
        </w:rPr>
        <w:t xml:space="preserve">a que o Ad Referendum é sempre questionável, visto a possibilidade de trazer </w:t>
      </w:r>
      <w:r w:rsidR="00C21187">
        <w:rPr>
          <w:rFonts w:asciiTheme="minorHAnsi" w:hAnsiTheme="minorHAnsi"/>
          <w:bCs/>
          <w:sz w:val="22"/>
          <w:szCs w:val="22"/>
          <w:lang w:eastAsia="pt-BR"/>
        </w:rPr>
        <w:t>cada um dos</w:t>
      </w:r>
      <w:r w:rsidR="00BC79B4">
        <w:rPr>
          <w:rFonts w:asciiTheme="minorHAnsi" w:hAnsiTheme="minorHAnsi"/>
          <w:bCs/>
          <w:sz w:val="22"/>
          <w:szCs w:val="22"/>
          <w:lang w:eastAsia="pt-BR"/>
        </w:rPr>
        <w:t xml:space="preserve"> assunto</w:t>
      </w:r>
      <w:r w:rsidR="00C2118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BC79B4">
        <w:rPr>
          <w:rFonts w:asciiTheme="minorHAnsi" w:hAnsiTheme="minorHAnsi"/>
          <w:bCs/>
          <w:sz w:val="22"/>
          <w:szCs w:val="22"/>
          <w:lang w:eastAsia="pt-BR"/>
        </w:rPr>
        <w:t xml:space="preserve"> para discussão e deliberação do Plenário</w:t>
      </w:r>
      <w:r w:rsidR="006242E6">
        <w:rPr>
          <w:rFonts w:asciiTheme="minorHAnsi" w:hAnsiTheme="minorHAnsi"/>
          <w:bCs/>
          <w:sz w:val="22"/>
          <w:szCs w:val="22"/>
          <w:lang w:eastAsia="pt-BR"/>
        </w:rPr>
        <w:t>, e afirma que não concorda</w:t>
      </w:r>
      <w:r w:rsidR="00BC79B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42DD" w:rsidRPr="00C756C1">
        <w:rPr>
          <w:rFonts w:asciiTheme="minorHAnsi" w:hAnsiTheme="minorHAnsi"/>
          <w:sz w:val="22"/>
          <w:szCs w:val="22"/>
          <w:lang w:eastAsia="pt-BR"/>
        </w:rPr>
        <w:t>O</w:t>
      </w:r>
      <w:r w:rsidR="002242DD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2242DD" w:rsidRPr="00C756C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2242DD" w:rsidRPr="00C756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242DD">
        <w:rPr>
          <w:rFonts w:asciiTheme="minorHAnsi" w:hAnsiTheme="minorHAnsi"/>
          <w:bCs/>
          <w:sz w:val="22"/>
          <w:szCs w:val="22"/>
          <w:lang w:eastAsia="pt-BR"/>
        </w:rPr>
        <w:t>afirma que há necessidade de agilizar determinadas aç</w:t>
      </w:r>
      <w:r w:rsidR="008C4151">
        <w:rPr>
          <w:rFonts w:asciiTheme="minorHAnsi" w:hAnsiTheme="minorHAnsi"/>
          <w:bCs/>
          <w:sz w:val="22"/>
          <w:szCs w:val="22"/>
          <w:lang w:eastAsia="pt-BR"/>
        </w:rPr>
        <w:t>ões para o andamento do Conselho.</w:t>
      </w:r>
      <w:r w:rsidR="002242DD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81152">
        <w:rPr>
          <w:rFonts w:asciiTheme="minorHAnsi" w:hAnsiTheme="minorHAnsi"/>
          <w:bCs/>
          <w:sz w:val="22"/>
          <w:szCs w:val="22"/>
          <w:lang w:eastAsia="pt-BR"/>
        </w:rPr>
        <w:t xml:space="preserve">Sem mais manifestações, 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coloca em votação a aprovação </w:t>
      </w:r>
      <w:r w:rsidR="00F7491B" w:rsidRPr="00EB440D">
        <w:rPr>
          <w:rFonts w:asciiTheme="minorHAnsi" w:hAnsiTheme="minorHAnsi"/>
          <w:bCs/>
          <w:sz w:val="22"/>
          <w:szCs w:val="22"/>
          <w:lang w:eastAsia="pt-BR"/>
        </w:rPr>
        <w:t>do Ad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7491B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Referendum 002/2017. 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Resultado da votação: 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>05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>cinco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) votos ‘SIM’, 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>08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>oito</w:t>
      </w:r>
      <w:r w:rsidR="00D77E37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) 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votos ‘NÃO’ e 02 (duas) </w:t>
      </w:r>
      <w:r w:rsidR="00EB440D">
        <w:rPr>
          <w:rFonts w:asciiTheme="minorHAnsi" w:hAnsiTheme="minorHAnsi"/>
          <w:bCs/>
          <w:sz w:val="22"/>
          <w:szCs w:val="22"/>
          <w:lang w:eastAsia="pt-BR"/>
        </w:rPr>
        <w:t>abstenções</w:t>
      </w:r>
      <w:r w:rsidR="00BA46BD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– </w:t>
      </w:r>
      <w:r w:rsidR="00EB440D">
        <w:rPr>
          <w:rFonts w:asciiTheme="minorHAnsi" w:hAnsiTheme="minorHAnsi"/>
          <w:bCs/>
          <w:sz w:val="22"/>
          <w:szCs w:val="22"/>
          <w:lang w:eastAsia="pt-BR"/>
        </w:rPr>
        <w:t>matéria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 xml:space="preserve"> NÃO APROVAD</w:t>
      </w:r>
      <w:r w:rsidR="00EB440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D3305D" w:rsidRPr="00EB440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8115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7.2. </w:t>
      </w:r>
      <w:r w:rsidR="0015266C" w:rsidRPr="0015266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Ad Referendum 003/2017 – Dispõe sobre a subordinação da Unidade de Eventos junto à Assessoria Especial de Comunicação e dá outras providências (Origem: Presidência</w:t>
      </w:r>
      <w:r w:rsidR="009D712E" w:rsidRP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)</w:t>
      </w:r>
      <w:r w:rsid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C2D58" w:rsidRPr="00C756C1">
        <w:rPr>
          <w:rFonts w:asciiTheme="minorHAnsi" w:hAnsiTheme="minorHAnsi"/>
          <w:sz w:val="22"/>
          <w:szCs w:val="22"/>
          <w:lang w:eastAsia="pt-BR"/>
        </w:rPr>
        <w:t>O</w:t>
      </w:r>
      <w:r w:rsidR="007C2D58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7C2D58" w:rsidRPr="00C756C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C2D58" w:rsidRPr="00C756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C2D58" w:rsidRPr="00C756C1">
        <w:rPr>
          <w:rFonts w:asciiTheme="minorHAnsi" w:hAnsiTheme="minorHAnsi"/>
          <w:bCs/>
          <w:sz w:val="22"/>
          <w:szCs w:val="22"/>
          <w:lang w:eastAsia="pt-BR"/>
        </w:rPr>
        <w:t>esclarece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 xml:space="preserve"> que, d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>a mesma forma que o item anterior, este Ad Referendum foi assinado com base nas t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>ratativas referentes ao assunto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 xml:space="preserve"> junto ao Conselho Diretor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 xml:space="preserve">, tendo sido 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>assinado em 01 de junho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 xml:space="preserve"> de 2017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2856DC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 xml:space="preserve">deveria ter sido encaminhado para aprovação na 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 xml:space="preserve">lenária do mesmo mês, no entanto, por esquecimento da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7C2D58" w:rsidRPr="007C2D58">
        <w:rPr>
          <w:rFonts w:asciiTheme="minorHAnsi" w:hAnsiTheme="minorHAnsi"/>
          <w:bCs/>
          <w:sz w:val="22"/>
          <w:szCs w:val="22"/>
          <w:lang w:eastAsia="pt-BR"/>
        </w:rPr>
        <w:t>ssessoria, acabou entrando somente nesta pauta</w:t>
      </w:r>
      <w:r w:rsidR="007C2D5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A635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950F1">
        <w:rPr>
          <w:rFonts w:asciiTheme="minorHAnsi" w:hAnsiTheme="minorHAnsi"/>
          <w:bCs/>
          <w:sz w:val="22"/>
          <w:szCs w:val="22"/>
          <w:lang w:eastAsia="pt-BR"/>
        </w:rPr>
        <w:t>V</w:t>
      </w:r>
      <w:r w:rsidR="002856DC">
        <w:rPr>
          <w:rFonts w:asciiTheme="minorHAnsi" w:hAnsiTheme="minorHAnsi"/>
          <w:bCs/>
          <w:sz w:val="22"/>
          <w:szCs w:val="22"/>
          <w:lang w:eastAsia="pt-BR"/>
        </w:rPr>
        <w:t>erifica se há algum questionamento ou consideração. Não havendo manifestações,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a aprovação do Ad Referendum 003/2017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. Resultado da votação: 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04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quatro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) votos ‘SIM’, 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08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oito</w:t>
      </w:r>
      <w:r w:rsidR="00D77E37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) 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votos ‘NÃO’ e 03 (três) abstenções – matéria NÃO APROVADA.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7.3. </w:t>
      </w:r>
      <w:r w:rsidR="0015266C" w:rsidRPr="0015266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Ad Referendum 004/2017 – Dispõe sobre atos administrativos do CAU/RS, decorrentes da reunião do dia 05/07/2017 da Comissão Temporária de Seleção – Chamada Pública 002/2017 (Origem: Presidência</w:t>
      </w:r>
      <w:r w:rsidR="001456C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):</w:t>
      </w:r>
      <w:r w:rsidR="00CE71C7" w:rsidRPr="00CE71C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1477C" w:rsidRPr="00C756C1">
        <w:rPr>
          <w:rFonts w:asciiTheme="minorHAnsi" w:hAnsiTheme="minorHAnsi"/>
          <w:sz w:val="22"/>
          <w:szCs w:val="22"/>
          <w:lang w:eastAsia="pt-BR"/>
        </w:rPr>
        <w:t>O</w:t>
      </w:r>
      <w:r w:rsidR="0061477C" w:rsidRPr="00C756C1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61477C" w:rsidRPr="00C756C1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1477C" w:rsidRPr="00C756C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1477C" w:rsidRPr="00C756C1">
        <w:rPr>
          <w:rFonts w:asciiTheme="minorHAnsi" w:hAnsiTheme="minorHAnsi"/>
          <w:bCs/>
          <w:sz w:val="22"/>
          <w:szCs w:val="22"/>
          <w:lang w:eastAsia="pt-BR"/>
        </w:rPr>
        <w:t>esclarece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 xml:space="preserve"> que, d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>evido ao impedimento das arquitetas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 xml:space="preserve"> e urbanistas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Luciana Miron e </w:t>
      </w:r>
      <w:r w:rsidR="00CB6136" w:rsidRPr="0061477C">
        <w:rPr>
          <w:rFonts w:asciiTheme="minorHAnsi" w:hAnsiTheme="minorHAnsi"/>
          <w:bCs/>
          <w:sz w:val="22"/>
          <w:szCs w:val="22"/>
          <w:lang w:eastAsia="pt-BR"/>
        </w:rPr>
        <w:t>T</w:t>
      </w:r>
      <w:r w:rsidR="00CB6136">
        <w:rPr>
          <w:rFonts w:asciiTheme="minorHAnsi" w:hAnsiTheme="minorHAnsi"/>
          <w:bCs/>
          <w:sz w:val="22"/>
          <w:szCs w:val="22"/>
          <w:lang w:eastAsia="pt-BR"/>
        </w:rPr>
        <w:t>â</w:t>
      </w:r>
      <w:r w:rsidR="00CB6136" w:rsidRPr="0061477C">
        <w:rPr>
          <w:rFonts w:asciiTheme="minorHAnsi" w:hAnsiTheme="minorHAnsi"/>
          <w:bCs/>
          <w:sz w:val="22"/>
          <w:szCs w:val="22"/>
          <w:lang w:eastAsia="pt-BR"/>
        </w:rPr>
        <w:t>nia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Bertolucci continuarem compondo a Comissão de Seleção da Chamada Pública 002/2017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Ar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>quiteto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 xml:space="preserve"> e Urbanista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Tales </w:t>
      </w:r>
      <w:proofErr w:type="spellStart"/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>Völker</w:t>
      </w:r>
      <w:proofErr w:type="spellEnd"/>
      <w:r w:rsidR="0061477C">
        <w:rPr>
          <w:rFonts w:asciiTheme="minorHAnsi" w:hAnsiTheme="minorHAnsi"/>
          <w:bCs/>
          <w:sz w:val="22"/>
          <w:szCs w:val="22"/>
          <w:lang w:eastAsia="pt-BR"/>
        </w:rPr>
        <w:t>, Gerente Geral do CAU/RS,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foi nomeado membro da Comiss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ão, através deste Ad Referendum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 assinado em 05 de julho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, que d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everia ter sido encaminhado para aprovação na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lenária do mesmo mês,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 xml:space="preserve">mas também 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acabou entrando somente nesta pauta por esquecimento da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61477C" w:rsidRPr="0061477C">
        <w:rPr>
          <w:rFonts w:asciiTheme="minorHAnsi" w:hAnsiTheme="minorHAnsi"/>
          <w:bCs/>
          <w:sz w:val="22"/>
          <w:szCs w:val="22"/>
          <w:lang w:eastAsia="pt-BR"/>
        </w:rPr>
        <w:t xml:space="preserve">ssessoria. </w:t>
      </w:r>
      <w:r w:rsidR="0061477C">
        <w:rPr>
          <w:rFonts w:asciiTheme="minorHAnsi" w:hAnsiTheme="minorHAnsi"/>
          <w:bCs/>
          <w:sz w:val="22"/>
          <w:szCs w:val="22"/>
          <w:lang w:eastAsia="pt-BR"/>
        </w:rPr>
        <w:t>Verifica se há algum questionamento ou consideração. Não havendo manifestações,</w:t>
      </w:r>
      <w:r w:rsidR="0061477C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coloca em votação a aprovação do Ad Referendum 00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>4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/2017. Resultado da votação: 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>08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>oito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) votos ‘SIM’, 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>04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>quatr</w:t>
      </w:r>
      <w:r w:rsidR="008C4A8F" w:rsidRPr="008C4A8F">
        <w:rPr>
          <w:rFonts w:asciiTheme="minorHAnsi" w:hAnsiTheme="minorHAnsi"/>
          <w:bCs/>
          <w:sz w:val="22"/>
          <w:szCs w:val="22"/>
          <w:lang w:eastAsia="pt-BR"/>
        </w:rPr>
        <w:t>o) votos ‘NÃO’ e 03 (três) abstenções – matéria APROVADA.</w:t>
      </w:r>
      <w:r w:rsidR="008C4A8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45E0E" w:rsidRPr="00C45E0E">
        <w:rPr>
          <w:rFonts w:asciiTheme="minorHAnsi" w:hAnsiTheme="minorHAnsi"/>
          <w:b/>
          <w:bCs/>
          <w:sz w:val="22"/>
          <w:szCs w:val="22"/>
          <w:lang w:eastAsia="pt-BR"/>
        </w:rPr>
        <w:t>7.</w:t>
      </w:r>
      <w:r w:rsidR="0015266C">
        <w:rPr>
          <w:rFonts w:asciiTheme="minorHAnsi" w:hAnsiTheme="minorHAnsi"/>
          <w:b/>
          <w:bCs/>
          <w:sz w:val="22"/>
          <w:szCs w:val="22"/>
          <w:lang w:eastAsia="pt-BR"/>
        </w:rPr>
        <w:t>4.</w:t>
      </w:r>
      <w:r w:rsidR="0015266C" w:rsidRPr="0015266C">
        <w:t xml:space="preserve"> </w:t>
      </w:r>
      <w:r w:rsidR="0015266C" w:rsidRPr="0015266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Alteração na data da 77ª Sessão Plenária: de </w:t>
      </w:r>
      <w:r w:rsidR="0015266C" w:rsidRPr="007D1C7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29 para 22 de setembro (Origem: Presidência):</w:t>
      </w:r>
      <w:r w:rsidR="0015266C" w:rsidRPr="007D1C7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77E37" w:rsidRPr="007D1C76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D77E37" w:rsidRPr="007D1C7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HAAS</w:t>
      </w:r>
      <w:r w:rsidR="00D77E37" w:rsidRPr="007D1C7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30405">
        <w:rPr>
          <w:rFonts w:asciiTheme="minorHAnsi" w:hAnsiTheme="minorHAnsi"/>
          <w:bCs/>
          <w:sz w:val="22"/>
          <w:szCs w:val="22"/>
          <w:lang w:eastAsia="pt-BR"/>
        </w:rPr>
        <w:t>informa que n</w:t>
      </w:r>
      <w:r w:rsidR="00A30405" w:rsidRPr="00A30405">
        <w:rPr>
          <w:rFonts w:asciiTheme="minorHAnsi" w:hAnsiTheme="minorHAnsi"/>
          <w:bCs/>
          <w:sz w:val="22"/>
          <w:szCs w:val="22"/>
          <w:lang w:eastAsia="pt-BR"/>
        </w:rPr>
        <w:t>o dia 29 de setembro o CAU/RS s</w:t>
      </w:r>
      <w:r w:rsidR="002A28FC">
        <w:rPr>
          <w:rFonts w:asciiTheme="minorHAnsi" w:hAnsiTheme="minorHAnsi"/>
          <w:bCs/>
          <w:sz w:val="22"/>
          <w:szCs w:val="22"/>
          <w:lang w:eastAsia="pt-BR"/>
        </w:rPr>
        <w:t>ediará a Reunião Técnica da COA-</w:t>
      </w:r>
      <w:r w:rsidR="00A30405" w:rsidRPr="00A30405">
        <w:rPr>
          <w:rFonts w:asciiTheme="minorHAnsi" w:hAnsiTheme="minorHAnsi"/>
          <w:bCs/>
          <w:sz w:val="22"/>
          <w:szCs w:val="22"/>
          <w:lang w:eastAsia="pt-BR"/>
        </w:rPr>
        <w:t xml:space="preserve">CAU/BR com as </w:t>
      </w:r>
      <w:proofErr w:type="spellStart"/>
      <w:r w:rsidR="00A30405" w:rsidRPr="00A30405">
        <w:rPr>
          <w:rFonts w:asciiTheme="minorHAnsi" w:hAnsiTheme="minorHAnsi"/>
          <w:bCs/>
          <w:sz w:val="22"/>
          <w:szCs w:val="22"/>
          <w:lang w:eastAsia="pt-BR"/>
        </w:rPr>
        <w:t>COAs</w:t>
      </w:r>
      <w:proofErr w:type="spellEnd"/>
      <w:r w:rsidR="00A30405" w:rsidRPr="00A30405">
        <w:rPr>
          <w:rFonts w:asciiTheme="minorHAnsi" w:hAnsiTheme="minorHAnsi"/>
          <w:bCs/>
          <w:sz w:val="22"/>
          <w:szCs w:val="22"/>
          <w:lang w:eastAsia="pt-BR"/>
        </w:rPr>
        <w:t xml:space="preserve"> CAU/UF, assim, para não haver conflitos de eventos</w:t>
      </w:r>
      <w:r w:rsidR="00A30405">
        <w:rPr>
          <w:rFonts w:asciiTheme="minorHAnsi" w:hAnsiTheme="minorHAnsi"/>
          <w:bCs/>
          <w:sz w:val="22"/>
          <w:szCs w:val="22"/>
          <w:lang w:eastAsia="pt-BR"/>
        </w:rPr>
        <w:t>, a sugestão é antecipar a P</w:t>
      </w:r>
      <w:r w:rsidR="00A30405" w:rsidRPr="00A30405">
        <w:rPr>
          <w:rFonts w:asciiTheme="minorHAnsi" w:hAnsiTheme="minorHAnsi"/>
          <w:bCs/>
          <w:sz w:val="22"/>
          <w:szCs w:val="22"/>
          <w:lang w:eastAsia="pt-BR"/>
        </w:rPr>
        <w:t>lenária para o dia 22</w:t>
      </w:r>
      <w:r w:rsidR="00A30405">
        <w:rPr>
          <w:rFonts w:asciiTheme="minorHAnsi" w:hAnsiTheme="minorHAnsi"/>
          <w:bCs/>
          <w:sz w:val="22"/>
          <w:szCs w:val="22"/>
          <w:lang w:eastAsia="pt-BR"/>
        </w:rPr>
        <w:t xml:space="preserve">. Verifica se há algum questionamento ou consideração. Não havendo manifestações, </w:t>
      </w:r>
      <w:r w:rsidR="00D77E37" w:rsidRPr="007D1C76">
        <w:rPr>
          <w:rFonts w:asciiTheme="minorHAnsi" w:hAnsiTheme="minorHAnsi"/>
          <w:bCs/>
          <w:sz w:val="22"/>
          <w:szCs w:val="22"/>
          <w:lang w:eastAsia="pt-BR"/>
        </w:rPr>
        <w:t>coloca em votação a</w:t>
      </w:r>
      <w:r w:rsidR="007D1C76" w:rsidRPr="007D1C76">
        <w:rPr>
          <w:rFonts w:asciiTheme="minorHAnsi" w:hAnsiTheme="minorHAnsi"/>
          <w:bCs/>
          <w:sz w:val="22"/>
          <w:szCs w:val="22"/>
          <w:lang w:eastAsia="pt-BR"/>
        </w:rPr>
        <w:t xml:space="preserve"> alteração na data da 77ª Sessão Plenária.</w:t>
      </w:r>
      <w:r w:rsidR="00D77E37" w:rsidRPr="007D1C76">
        <w:rPr>
          <w:rFonts w:asciiTheme="minorHAnsi" w:hAnsiTheme="minorHAnsi"/>
          <w:bCs/>
          <w:sz w:val="22"/>
          <w:szCs w:val="22"/>
          <w:lang w:eastAsia="pt-BR"/>
        </w:rPr>
        <w:t xml:space="preserve"> Resultado da votação: </w:t>
      </w:r>
      <w:r w:rsidR="00D77E37" w:rsidRPr="001E568F">
        <w:rPr>
          <w:rFonts w:asciiTheme="minorHAnsi" w:hAnsiTheme="minorHAnsi"/>
          <w:bCs/>
          <w:sz w:val="22"/>
          <w:szCs w:val="22"/>
          <w:lang w:eastAsia="pt-BR"/>
        </w:rPr>
        <w:t>1</w:t>
      </w:r>
      <w:r w:rsidR="009A4BC9" w:rsidRPr="001E568F">
        <w:rPr>
          <w:rFonts w:asciiTheme="minorHAnsi" w:hAnsiTheme="minorHAnsi"/>
          <w:bCs/>
          <w:sz w:val="22"/>
          <w:szCs w:val="22"/>
          <w:lang w:eastAsia="pt-BR"/>
        </w:rPr>
        <w:t>5</w:t>
      </w:r>
      <w:r w:rsidR="00D77E37" w:rsidRPr="001E568F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9A4BC9" w:rsidRPr="001E568F">
        <w:rPr>
          <w:rFonts w:asciiTheme="minorHAnsi" w:hAnsiTheme="minorHAnsi"/>
          <w:bCs/>
          <w:sz w:val="22"/>
          <w:szCs w:val="22"/>
          <w:lang w:eastAsia="pt-BR"/>
        </w:rPr>
        <w:t>quinze) votos ‘SIM’ – matéria APROVADA por unanimidade.</w:t>
      </w:r>
      <w:r w:rsidR="002A28FC" w:rsidRPr="001E568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5266C" w:rsidRPr="001E568F">
        <w:rPr>
          <w:rFonts w:asciiTheme="minorHAnsi" w:hAnsiTheme="minorHAnsi"/>
          <w:b/>
          <w:bCs/>
          <w:sz w:val="22"/>
          <w:szCs w:val="22"/>
          <w:lang w:eastAsia="pt-BR"/>
        </w:rPr>
        <w:t>7.</w:t>
      </w:r>
      <w:r w:rsidR="00C45E0E" w:rsidRPr="001E568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5. </w:t>
      </w:r>
      <w:r w:rsidR="003B2A43" w:rsidRPr="001E568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Retorno do processo de fiscalização</w:t>
      </w:r>
      <w:r w:rsidR="001E568F" w:rsidRPr="001E568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nº 1000024865/2015</w:t>
      </w:r>
      <w:r w:rsidR="00B90D47" w:rsidRPr="001E568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45E0E" w:rsidRPr="001E568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1E568F" w:rsidRPr="001E568F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68F" w:rsidRPr="007D1C76">
        <w:rPr>
          <w:rFonts w:asciiTheme="minorHAnsi" w:hAnsiTheme="minorHAnsi"/>
          <w:bCs/>
          <w:sz w:val="22"/>
          <w:szCs w:val="22"/>
          <w:lang w:eastAsia="pt-BR"/>
        </w:rPr>
        <w:t xml:space="preserve"> presidente</w:t>
      </w:r>
      <w:r w:rsidR="001E568F" w:rsidRPr="007D1C7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</w:t>
      </w:r>
      <w:r w:rsidR="001E568F" w:rsidRPr="00A5499B">
        <w:rPr>
          <w:rFonts w:asciiTheme="minorHAnsi" w:hAnsiTheme="minorHAnsi"/>
          <w:b/>
          <w:bCs/>
          <w:sz w:val="22"/>
          <w:szCs w:val="22"/>
          <w:lang w:eastAsia="pt-BR"/>
        </w:rPr>
        <w:t>HAAS</w:t>
      </w:r>
      <w:r w:rsidR="001E568F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passa a palavra ao conselheiro </w:t>
      </w:r>
      <w:r w:rsidR="00A2586D" w:rsidRPr="00A5499B">
        <w:rPr>
          <w:rFonts w:asciiTheme="minorHAnsi" w:hAnsiTheme="minorHAnsi"/>
          <w:bCs/>
          <w:sz w:val="22"/>
          <w:szCs w:val="22"/>
          <w:lang w:eastAsia="pt-BR"/>
        </w:rPr>
        <w:t>Clóvis</w:t>
      </w:r>
      <w:r w:rsidR="007950F1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Ilgenfritz para que apresente seu relato e voto.</w:t>
      </w:r>
      <w:r w:rsidR="00A2586D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950F1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950F1" w:rsidRPr="00A5499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CLÓVIS ILGENFRITZ </w:t>
      </w:r>
      <w:r w:rsidR="00DB2083" w:rsidRPr="00A5499B">
        <w:rPr>
          <w:rFonts w:asciiTheme="minorHAnsi" w:hAnsiTheme="minorHAnsi"/>
          <w:bCs/>
          <w:sz w:val="22"/>
          <w:szCs w:val="22"/>
          <w:lang w:eastAsia="pt-BR"/>
        </w:rPr>
        <w:t>inform</w:t>
      </w:r>
      <w:r w:rsidR="007950F1" w:rsidRPr="00A5499B">
        <w:rPr>
          <w:rFonts w:asciiTheme="minorHAnsi" w:hAnsiTheme="minorHAnsi"/>
          <w:bCs/>
          <w:sz w:val="22"/>
          <w:szCs w:val="22"/>
          <w:lang w:eastAsia="pt-BR"/>
        </w:rPr>
        <w:t>a que</w:t>
      </w:r>
      <w:r w:rsidR="00E423E3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recebeu essa incumbência na </w:t>
      </w:r>
      <w:r w:rsidR="007C15E5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última Sessão </w:t>
      </w:r>
      <w:r w:rsidR="00E423E3" w:rsidRPr="00A5499B">
        <w:rPr>
          <w:rFonts w:asciiTheme="minorHAnsi" w:hAnsiTheme="minorHAnsi"/>
          <w:bCs/>
          <w:sz w:val="22"/>
          <w:szCs w:val="22"/>
          <w:lang w:eastAsia="pt-BR"/>
        </w:rPr>
        <w:t>Plen</w:t>
      </w:r>
      <w:r w:rsidR="00870BFD" w:rsidRPr="00A5499B">
        <w:rPr>
          <w:rFonts w:asciiTheme="minorHAnsi" w:hAnsiTheme="minorHAnsi"/>
          <w:bCs/>
          <w:sz w:val="22"/>
          <w:szCs w:val="22"/>
          <w:lang w:eastAsia="pt-BR"/>
        </w:rPr>
        <w:t>ári</w:t>
      </w:r>
      <w:r w:rsidR="00E051BF" w:rsidRPr="00A5499B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7C15E5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B2083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Apresenta o caso relatado no processo, </w:t>
      </w:r>
      <w:r w:rsidR="00475286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declarando seu voto </w:t>
      </w:r>
      <w:r w:rsidR="00475286" w:rsidRPr="00A5499B">
        <w:rPr>
          <w:rFonts w:asciiTheme="minorHAnsi" w:hAnsiTheme="minorHAnsi" w:cstheme="minorHAnsi"/>
          <w:bCs/>
          <w:sz w:val="22"/>
          <w:szCs w:val="22"/>
        </w:rPr>
        <w:t xml:space="preserve">pelo </w:t>
      </w:r>
      <w:r w:rsidR="003B2A43" w:rsidRPr="00A5499B">
        <w:rPr>
          <w:rFonts w:asciiTheme="minorHAnsi" w:hAnsiTheme="minorHAnsi" w:cstheme="minorHAnsi"/>
          <w:bCs/>
          <w:sz w:val="22"/>
          <w:szCs w:val="22"/>
        </w:rPr>
        <w:t>não acata</w:t>
      </w:r>
      <w:r w:rsidR="00475286" w:rsidRPr="00A5499B">
        <w:rPr>
          <w:rFonts w:asciiTheme="minorHAnsi" w:hAnsiTheme="minorHAnsi" w:cstheme="minorHAnsi"/>
          <w:bCs/>
          <w:sz w:val="22"/>
          <w:szCs w:val="22"/>
        </w:rPr>
        <w:t>mento d</w:t>
      </w:r>
      <w:r w:rsidR="003B2A43" w:rsidRPr="00A5499B">
        <w:rPr>
          <w:rFonts w:asciiTheme="minorHAnsi" w:hAnsiTheme="minorHAnsi" w:cstheme="minorHAnsi"/>
          <w:bCs/>
          <w:sz w:val="22"/>
          <w:szCs w:val="22"/>
        </w:rPr>
        <w:t>o recurso</w:t>
      </w:r>
      <w:r w:rsidR="00941DE3" w:rsidRPr="00A5499B">
        <w:rPr>
          <w:rFonts w:asciiTheme="minorHAnsi" w:hAnsiTheme="minorHAnsi" w:cstheme="minorHAnsi"/>
          <w:bCs/>
          <w:sz w:val="22"/>
          <w:szCs w:val="22"/>
        </w:rPr>
        <w:t xml:space="preserve"> apresentado e manutenção do auto de infração</w:t>
      </w:r>
      <w:r w:rsidR="00475286" w:rsidRPr="00A5499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D77E37" w:rsidRPr="00A5499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HAAS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</w:t>
      </w:r>
      <w:r w:rsidR="00A5499B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o voto do relator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Clóvis Ilgenfritz </w:t>
      </w:r>
      <w:r w:rsidR="00A5499B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no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referido </w:t>
      </w:r>
      <w:r w:rsidR="00A5499B" w:rsidRPr="00A5499B">
        <w:rPr>
          <w:rFonts w:asciiTheme="minorHAnsi" w:hAnsiTheme="minorHAnsi"/>
          <w:bCs/>
          <w:sz w:val="22"/>
          <w:szCs w:val="22"/>
          <w:lang w:eastAsia="pt-BR"/>
        </w:rPr>
        <w:t>processo</w:t>
      </w:r>
      <w:r w:rsidR="00967E99" w:rsidRPr="00A5499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Resultado da votação: 1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>4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>quator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>ze) votos ‘SIM’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>01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>uma</w:t>
      </w:r>
      <w:r w:rsidR="00D77E37" w:rsidRPr="00A5499B">
        <w:rPr>
          <w:rFonts w:asciiTheme="minorHAnsi" w:hAnsiTheme="minorHAnsi"/>
          <w:bCs/>
          <w:sz w:val="22"/>
          <w:szCs w:val="22"/>
          <w:lang w:eastAsia="pt-BR"/>
        </w:rPr>
        <w:t>) abstenç</w:t>
      </w:r>
      <w:r w:rsidR="00FD0C45" w:rsidRPr="00A5499B">
        <w:rPr>
          <w:rFonts w:asciiTheme="minorHAnsi" w:hAnsiTheme="minorHAnsi"/>
          <w:bCs/>
          <w:sz w:val="22"/>
          <w:szCs w:val="22"/>
          <w:lang w:eastAsia="pt-BR"/>
        </w:rPr>
        <w:t>ão –</w:t>
      </w:r>
      <w:r w:rsidR="00FD0C45" w:rsidRPr="00A2586D">
        <w:rPr>
          <w:rFonts w:asciiTheme="minorHAnsi" w:hAnsiTheme="minorHAnsi"/>
          <w:bCs/>
          <w:sz w:val="22"/>
          <w:szCs w:val="22"/>
          <w:lang w:eastAsia="pt-BR"/>
        </w:rPr>
        <w:t xml:space="preserve"> matéria APROVADA</w:t>
      </w:r>
      <w:r w:rsidR="00D77E37" w:rsidRPr="00A2586D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2586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>7.</w:t>
      </w:r>
      <w:r w:rsidR="00CE71C7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</w:t>
      </w:r>
      <w:r w:rsidR="003B2A4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ões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3B2A43" w:rsidRPr="003B2A4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para aquisições/contratações de materiais ou serviços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(Origem: Comis</w:t>
      </w:r>
      <w:r w:rsidR="00B90D4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Rômulo para que conduza as apresentações da Comissão de Planejamento e Finanças. </w:t>
      </w:r>
      <w:r w:rsidR="003B2A43" w:rsidRPr="0017016B">
        <w:rPr>
          <w:rFonts w:asciiTheme="minorHAnsi" w:hAnsiTheme="minorHAnsi"/>
          <w:b/>
          <w:bCs/>
          <w:sz w:val="22"/>
          <w:szCs w:val="22"/>
          <w:lang w:eastAsia="pt-BR"/>
        </w:rPr>
        <w:t>7.6.</w:t>
      </w:r>
      <w:r w:rsidR="0006782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1. </w:t>
      </w:r>
      <w:r w:rsidR="003B2A43" w:rsidRPr="001701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Grupo 01 – Valores até R$ 1.500,00</w:t>
      </w:r>
      <w:r w:rsidR="00C81462" w:rsidRPr="001701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81462" w:rsidRPr="0017016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7.6.1.1. </w:t>
      </w:r>
      <w:r w:rsidR="00C81462" w:rsidRPr="0017016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141/2017 – Contratação de curso de Redação Oficial:</w:t>
      </w:r>
      <w:r w:rsidR="00C8146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316F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E316F2" w:rsidRPr="0017016B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E316F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016B" w:rsidRPr="0017016B">
        <w:rPr>
          <w:rFonts w:asciiTheme="minorHAnsi" w:hAnsiTheme="minorHAnsi"/>
          <w:bCs/>
          <w:sz w:val="22"/>
          <w:szCs w:val="22"/>
          <w:lang w:eastAsia="pt-BR"/>
        </w:rPr>
        <w:t>apresenta a deliberação</w:t>
      </w:r>
      <w:r w:rsidR="00E316F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. O 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>vice-</w:t>
      </w:r>
      <w:r w:rsidR="00E316F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17016B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E316F2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632B">
        <w:rPr>
          <w:rFonts w:asciiTheme="minorHAnsi" w:hAnsiTheme="minorHAnsi"/>
          <w:bCs/>
          <w:sz w:val="22"/>
          <w:szCs w:val="22"/>
          <w:lang w:eastAsia="pt-BR"/>
        </w:rPr>
        <w:t xml:space="preserve">verifica se há algum questionamento ou consideração. Não havendo manifestações, </w:t>
      </w:r>
      <w:r w:rsidR="00E316F2" w:rsidRPr="0017016B">
        <w:rPr>
          <w:rFonts w:asciiTheme="minorHAnsi" w:hAnsiTheme="minorHAnsi"/>
          <w:sz w:val="22"/>
          <w:szCs w:val="22"/>
          <w:lang w:eastAsia="pt-BR"/>
        </w:rPr>
        <w:t xml:space="preserve">coloca </w:t>
      </w:r>
      <w:r w:rsidR="0017016B">
        <w:rPr>
          <w:rFonts w:asciiTheme="minorHAnsi" w:hAnsiTheme="minorHAnsi"/>
          <w:sz w:val="22"/>
          <w:szCs w:val="22"/>
          <w:lang w:eastAsia="pt-BR"/>
        </w:rPr>
        <w:t xml:space="preserve">em votação </w:t>
      </w:r>
      <w:r w:rsidR="00D77E37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a aprovação da 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 xml:space="preserve">deliberação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CPF-CAU/RS 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>nº 141/2017, do grupo 01.</w:t>
      </w:r>
      <w:r w:rsidR="00D77E37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Resultado da votação: 1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>5</w:t>
      </w:r>
      <w:r w:rsidR="00D77E37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>qui</w:t>
      </w:r>
      <w:r w:rsidR="00D77E37" w:rsidRPr="0017016B">
        <w:rPr>
          <w:rFonts w:asciiTheme="minorHAnsi" w:hAnsiTheme="minorHAnsi"/>
          <w:bCs/>
          <w:sz w:val="22"/>
          <w:szCs w:val="22"/>
          <w:lang w:eastAsia="pt-BR"/>
        </w:rPr>
        <w:t>nze) votos ‘SIM’</w:t>
      </w:r>
      <w:r w:rsid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016B" w:rsidRPr="00A5499B">
        <w:rPr>
          <w:rFonts w:asciiTheme="minorHAnsi" w:hAnsiTheme="minorHAnsi"/>
          <w:bCs/>
          <w:sz w:val="22"/>
          <w:szCs w:val="22"/>
          <w:lang w:eastAsia="pt-BR"/>
        </w:rPr>
        <w:t>–</w:t>
      </w:r>
      <w:r w:rsidR="0017016B" w:rsidRPr="00A2586D">
        <w:rPr>
          <w:rFonts w:asciiTheme="minorHAnsi" w:hAnsiTheme="minorHAnsi"/>
          <w:bCs/>
          <w:sz w:val="22"/>
          <w:szCs w:val="22"/>
          <w:lang w:eastAsia="pt-BR"/>
        </w:rPr>
        <w:t xml:space="preserve"> matéria APROVADA</w:t>
      </w:r>
      <w:r w:rsidR="0018632B">
        <w:rPr>
          <w:rFonts w:asciiTheme="minorHAnsi" w:hAnsiTheme="minorHAnsi"/>
          <w:bCs/>
          <w:sz w:val="22"/>
          <w:szCs w:val="22"/>
          <w:lang w:eastAsia="pt-BR"/>
        </w:rPr>
        <w:t xml:space="preserve"> por </w:t>
      </w:r>
      <w:r w:rsidR="0018632B" w:rsidRPr="0018632B">
        <w:rPr>
          <w:rFonts w:asciiTheme="minorHAnsi" w:hAnsiTheme="minorHAnsi"/>
          <w:bCs/>
          <w:sz w:val="22"/>
          <w:szCs w:val="22"/>
          <w:lang w:eastAsia="pt-BR"/>
        </w:rPr>
        <w:t>unanimidade</w:t>
      </w:r>
      <w:r w:rsidR="0017016B" w:rsidRPr="0018632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352F1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B2A43" w:rsidRPr="0018632B">
        <w:rPr>
          <w:rFonts w:asciiTheme="minorHAnsi" w:hAnsiTheme="minorHAnsi"/>
          <w:b/>
          <w:bCs/>
          <w:sz w:val="22"/>
          <w:szCs w:val="22"/>
          <w:lang w:eastAsia="pt-BR"/>
        </w:rPr>
        <w:t>7.6.2</w:t>
      </w:r>
      <w:r w:rsidR="00C81462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3B2A43" w:rsidRPr="0018632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Grupo 02 – Valores de R$ 1.500,00 até R$ 5.000,00</w:t>
      </w:r>
      <w:r w:rsidR="00B90D47" w:rsidRPr="0018632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53995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81462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7.6.2.1. </w:t>
      </w:r>
      <w:r w:rsidR="00C81462" w:rsidRPr="0018632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139/2017 – Contratação de curso de capacitação em Gestão de Documentos e Protocolo</w:t>
      </w:r>
      <w:r w:rsidR="00C81462" w:rsidRPr="0018632B">
        <w:rPr>
          <w:rFonts w:asciiTheme="minorHAnsi" w:hAnsiTheme="minorHAnsi"/>
          <w:b/>
          <w:bCs/>
          <w:sz w:val="22"/>
          <w:szCs w:val="22"/>
          <w:lang w:eastAsia="pt-BR"/>
        </w:rPr>
        <w:t>;</w:t>
      </w:r>
      <w:r w:rsidR="0018632B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7.6.2.2. </w:t>
      </w:r>
      <w:r w:rsidR="00C81462" w:rsidRPr="0018632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140/2017 – Contratação de empresa para prestação de serviços de cobertura securitária para assegurar vidas do Programa CAU Mais Perto:</w:t>
      </w:r>
      <w:r w:rsidR="00C81462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53995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 w:rsidRPr="0018632B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F53995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53995" w:rsidRPr="0018632B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F53995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apresenta a</w:t>
      </w:r>
      <w:r w:rsidR="0018632B">
        <w:rPr>
          <w:rFonts w:asciiTheme="minorHAnsi" w:hAnsiTheme="minorHAnsi"/>
          <w:bCs/>
          <w:sz w:val="22"/>
          <w:szCs w:val="22"/>
          <w:lang w:eastAsia="pt-BR"/>
        </w:rPr>
        <w:t>s deliberações</w:t>
      </w:r>
      <w:r w:rsidR="00F53995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18632B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18632B">
        <w:rPr>
          <w:rFonts w:asciiTheme="minorHAnsi" w:hAnsiTheme="minorHAnsi"/>
          <w:bCs/>
          <w:sz w:val="22"/>
          <w:szCs w:val="22"/>
          <w:lang w:eastAsia="pt-BR"/>
        </w:rPr>
        <w:t>vice-</w:t>
      </w:r>
      <w:r w:rsidR="0018632B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18632B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D77E37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</w:t>
      </w:r>
      <w:r w:rsidR="0017016B" w:rsidRPr="0018632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7016B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a aprovação das deliberações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CPF-CAU/RS </w:t>
      </w:r>
      <w:r w:rsidR="0017016B" w:rsidRPr="0018632B">
        <w:rPr>
          <w:rFonts w:asciiTheme="minorHAnsi" w:hAnsiTheme="minorHAnsi"/>
          <w:bCs/>
          <w:sz w:val="22"/>
          <w:szCs w:val="22"/>
          <w:lang w:eastAsia="pt-BR"/>
        </w:rPr>
        <w:t>nº 139 e nº</w:t>
      </w:r>
      <w:r w:rsidR="006F2E7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016B" w:rsidRPr="0018632B">
        <w:rPr>
          <w:rFonts w:asciiTheme="minorHAnsi" w:hAnsiTheme="minorHAnsi"/>
          <w:bCs/>
          <w:sz w:val="22"/>
          <w:szCs w:val="22"/>
          <w:lang w:eastAsia="pt-BR"/>
        </w:rPr>
        <w:t>140/2017, do grupo 02. Resultado da votação: 15 (quinze) votos ‘SIM’ – matéria APROVADA</w:t>
      </w:r>
      <w:r w:rsidR="00652E46">
        <w:rPr>
          <w:rFonts w:asciiTheme="minorHAnsi" w:hAnsiTheme="minorHAnsi"/>
          <w:bCs/>
          <w:sz w:val="22"/>
          <w:szCs w:val="22"/>
          <w:lang w:eastAsia="pt-BR"/>
        </w:rPr>
        <w:t xml:space="preserve"> por unanimidade</w:t>
      </w:r>
      <w:r w:rsidR="0017016B" w:rsidRPr="0018632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96764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B2A43" w:rsidRPr="0018632B">
        <w:rPr>
          <w:rFonts w:asciiTheme="minorHAnsi" w:hAnsiTheme="minorHAnsi"/>
          <w:b/>
          <w:bCs/>
          <w:sz w:val="22"/>
          <w:szCs w:val="22"/>
          <w:lang w:eastAsia="pt-BR"/>
        </w:rPr>
        <w:t>7.6.3</w:t>
      </w:r>
      <w:r w:rsidR="00045913" w:rsidRPr="0018632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3B2A43" w:rsidRPr="0006782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Grupo 03 – Valores acima de R$ 5.000,00:</w:t>
      </w:r>
      <w:r w:rsidR="00DB6BEB" w:rsidRPr="0006782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45913" w:rsidRPr="0006782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7.6.3.1. </w:t>
      </w:r>
      <w:r w:rsidR="00045913" w:rsidRPr="0006782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 121-2017 - Aquisição de equipamento, software e serviços de backup:</w:t>
      </w:r>
      <w:r w:rsidR="00045913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BEB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 w:rsidRPr="00067826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DB6BEB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BEB" w:rsidRPr="00067826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DB6BEB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826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apresenta a </w:t>
      </w:r>
      <w:r w:rsidR="00067826" w:rsidRPr="0017016B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deliberação. O </w:t>
      </w:r>
      <w:r w:rsidR="00067826">
        <w:rPr>
          <w:rFonts w:asciiTheme="minorHAnsi" w:hAnsiTheme="minorHAnsi"/>
          <w:bCs/>
          <w:sz w:val="22"/>
          <w:szCs w:val="22"/>
          <w:lang w:eastAsia="pt-BR"/>
        </w:rPr>
        <w:t>vice-</w:t>
      </w:r>
      <w:r w:rsidR="00067826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67826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067826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826">
        <w:rPr>
          <w:rFonts w:asciiTheme="minorHAnsi" w:hAnsiTheme="minorHAnsi"/>
          <w:bCs/>
          <w:sz w:val="22"/>
          <w:szCs w:val="22"/>
          <w:lang w:eastAsia="pt-BR"/>
        </w:rPr>
        <w:t xml:space="preserve">verifica se há algum questionamento ou consideração. </w:t>
      </w:r>
      <w:r w:rsidR="003942F3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942F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JOSÉ ARTHUR </w:t>
      </w:r>
      <w:r w:rsidR="003942F3">
        <w:rPr>
          <w:rFonts w:asciiTheme="minorHAnsi" w:hAnsiTheme="minorHAnsi"/>
          <w:bCs/>
          <w:sz w:val="22"/>
          <w:szCs w:val="22"/>
          <w:lang w:eastAsia="pt-BR"/>
        </w:rPr>
        <w:t xml:space="preserve">solicita maior detalhamento sobre a compra. O Gerente Geral </w:t>
      </w:r>
      <w:r w:rsidR="003942F3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3942F3">
        <w:rPr>
          <w:rFonts w:asciiTheme="minorHAnsi" w:hAnsiTheme="minorHAnsi"/>
          <w:bCs/>
          <w:sz w:val="22"/>
          <w:szCs w:val="22"/>
          <w:lang w:eastAsia="pt-BR"/>
        </w:rPr>
        <w:t xml:space="preserve"> esclarece</w:t>
      </w:r>
      <w:r w:rsidR="003942F3" w:rsidRPr="0017016B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942F3">
        <w:rPr>
          <w:rFonts w:asciiTheme="minorHAnsi" w:hAnsiTheme="minorHAnsi"/>
          <w:sz w:val="22"/>
          <w:szCs w:val="22"/>
          <w:lang w:eastAsia="pt-BR"/>
        </w:rPr>
        <w:t xml:space="preserve">que essa aquisição é uma deliberação do Comitê de TI e uma exigência da Auditoria externa, que já apontou uma fragilidade </w:t>
      </w:r>
      <w:r w:rsidR="006D6728">
        <w:rPr>
          <w:rFonts w:asciiTheme="minorHAnsi" w:hAnsiTheme="minorHAnsi"/>
          <w:sz w:val="22"/>
          <w:szCs w:val="22"/>
          <w:lang w:eastAsia="pt-BR"/>
        </w:rPr>
        <w:t>no</w:t>
      </w:r>
      <w:r w:rsidR="003942F3">
        <w:rPr>
          <w:rFonts w:asciiTheme="minorHAnsi" w:hAnsiTheme="minorHAnsi"/>
          <w:sz w:val="22"/>
          <w:szCs w:val="22"/>
          <w:lang w:eastAsia="pt-BR"/>
        </w:rPr>
        <w:t xml:space="preserve"> backup dos dados do Conselho. </w:t>
      </w:r>
      <w:r w:rsidR="00A10CEB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10CEB" w:rsidRPr="00067826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A10CEB" w:rsidRPr="0006782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10CEB">
        <w:rPr>
          <w:rFonts w:asciiTheme="minorHAnsi" w:hAnsiTheme="minorHAnsi"/>
          <w:bCs/>
          <w:sz w:val="22"/>
          <w:szCs w:val="22"/>
          <w:lang w:eastAsia="pt-BR"/>
        </w:rPr>
        <w:t>relata que a CPF também chamou a equipe de TI para prestar esclarecimentos na reunião em que o processo foi apresentado para aprovação.</w:t>
      </w:r>
      <w:r w:rsidR="00A10CEB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A10CEB">
        <w:rPr>
          <w:rFonts w:asciiTheme="minorHAnsi" w:hAnsiTheme="minorHAnsi"/>
          <w:bCs/>
          <w:sz w:val="22"/>
          <w:szCs w:val="22"/>
          <w:lang w:eastAsia="pt-BR"/>
        </w:rPr>
        <w:t>vice-</w:t>
      </w:r>
      <w:r w:rsidR="00A10CEB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A10CEB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A10CEB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826" w:rsidRPr="0017016B">
        <w:rPr>
          <w:rFonts w:asciiTheme="minorHAnsi" w:hAnsiTheme="minorHAnsi"/>
          <w:sz w:val="22"/>
          <w:szCs w:val="22"/>
          <w:lang w:eastAsia="pt-BR"/>
        </w:rPr>
        <w:t xml:space="preserve">coloca </w:t>
      </w:r>
      <w:r w:rsidR="00067826">
        <w:rPr>
          <w:rFonts w:asciiTheme="minorHAnsi" w:hAnsiTheme="minorHAnsi"/>
          <w:sz w:val="22"/>
          <w:szCs w:val="22"/>
          <w:lang w:eastAsia="pt-BR"/>
        </w:rPr>
        <w:t xml:space="preserve">em votação </w:t>
      </w:r>
      <w:r w:rsidR="00067826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a aprovação da </w:t>
      </w:r>
      <w:r w:rsidR="00067826">
        <w:rPr>
          <w:rFonts w:asciiTheme="minorHAnsi" w:hAnsiTheme="minorHAnsi"/>
          <w:bCs/>
          <w:sz w:val="22"/>
          <w:szCs w:val="22"/>
          <w:lang w:eastAsia="pt-BR"/>
        </w:rPr>
        <w:t>deliberação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 CPF-CAU/RS</w:t>
      </w:r>
      <w:r w:rsidR="00067826">
        <w:rPr>
          <w:rFonts w:asciiTheme="minorHAnsi" w:hAnsiTheme="minorHAnsi"/>
          <w:bCs/>
          <w:sz w:val="22"/>
          <w:szCs w:val="22"/>
          <w:lang w:eastAsia="pt-BR"/>
        </w:rPr>
        <w:t xml:space="preserve"> nº 121/2017, do grupo 03. </w:t>
      </w:r>
      <w:r w:rsidR="00067826" w:rsidRPr="0018632B">
        <w:rPr>
          <w:rFonts w:asciiTheme="minorHAnsi" w:hAnsiTheme="minorHAnsi"/>
          <w:bCs/>
          <w:sz w:val="22"/>
          <w:szCs w:val="22"/>
          <w:lang w:eastAsia="pt-BR"/>
        </w:rPr>
        <w:t>Resultado da votação: 1</w:t>
      </w:r>
      <w:r w:rsidR="00C563AC">
        <w:rPr>
          <w:rFonts w:asciiTheme="minorHAnsi" w:hAnsiTheme="minorHAnsi"/>
          <w:bCs/>
          <w:sz w:val="22"/>
          <w:szCs w:val="22"/>
          <w:lang w:eastAsia="pt-BR"/>
        </w:rPr>
        <w:t>3</w:t>
      </w:r>
      <w:r w:rsidR="00067826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C563AC">
        <w:rPr>
          <w:rFonts w:asciiTheme="minorHAnsi" w:hAnsiTheme="minorHAnsi"/>
          <w:bCs/>
          <w:sz w:val="22"/>
          <w:szCs w:val="22"/>
          <w:lang w:eastAsia="pt-BR"/>
        </w:rPr>
        <w:t>tre</w:t>
      </w:r>
      <w:r w:rsidR="00067826" w:rsidRPr="0018632B">
        <w:rPr>
          <w:rFonts w:asciiTheme="minorHAnsi" w:hAnsiTheme="minorHAnsi"/>
          <w:bCs/>
          <w:sz w:val="22"/>
          <w:szCs w:val="22"/>
          <w:lang w:eastAsia="pt-BR"/>
        </w:rPr>
        <w:t>ze) votos ‘SIM’</w:t>
      </w:r>
      <w:r w:rsidR="00C563AC">
        <w:rPr>
          <w:rFonts w:asciiTheme="minorHAnsi" w:hAnsiTheme="minorHAnsi"/>
          <w:bCs/>
          <w:sz w:val="22"/>
          <w:szCs w:val="22"/>
          <w:lang w:eastAsia="pt-BR"/>
        </w:rPr>
        <w:t xml:space="preserve"> e 02 (duas) abstenções</w:t>
      </w:r>
      <w:r w:rsidR="00067826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– matéria APROVADA.</w:t>
      </w:r>
      <w:r w:rsidR="0006782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16B29">
        <w:rPr>
          <w:rFonts w:asciiTheme="minorHAnsi" w:hAnsiTheme="minorHAnsi" w:cs="Arial"/>
          <w:b/>
          <w:color w:val="222222"/>
          <w:sz w:val="22"/>
          <w:szCs w:val="22"/>
        </w:rPr>
        <w:t>7.</w:t>
      </w:r>
      <w:r w:rsidR="003B2A43">
        <w:rPr>
          <w:rFonts w:asciiTheme="minorHAnsi" w:hAnsiTheme="minorHAnsi" w:cs="Arial"/>
          <w:b/>
          <w:color w:val="222222"/>
          <w:sz w:val="22"/>
          <w:szCs w:val="22"/>
        </w:rPr>
        <w:t xml:space="preserve">7. </w:t>
      </w:r>
      <w:r w:rsidR="003B2A43" w:rsidRPr="003B2A4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CEP-CAU/RS nº 037/2017 – RDA 1134 – Fernanda Basso (Origem: Comissão de Exercício Profissional)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13D2A" w:rsidRPr="00034C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 w:rsidRPr="00034CFB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Pedone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que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apresente a deliberação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 Comissão de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Exercício Profissional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942F3" w:rsidRPr="001E36AF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3942F3" w:rsidRPr="001E36AF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8C131F" w:rsidRPr="006A246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7E4D6E">
        <w:rPr>
          <w:rFonts w:asciiTheme="minorHAnsi" w:hAnsiTheme="minorHAnsi"/>
          <w:bCs/>
          <w:sz w:val="22"/>
          <w:szCs w:val="22"/>
          <w:lang w:eastAsia="pt-BR"/>
        </w:rPr>
        <w:t xml:space="preserve">solicita 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 xml:space="preserve">que o item seja </w:t>
      </w:r>
      <w:proofErr w:type="spellStart"/>
      <w:r w:rsidR="00C26522">
        <w:rPr>
          <w:rFonts w:asciiTheme="minorHAnsi" w:hAnsiTheme="minorHAnsi"/>
          <w:bCs/>
          <w:sz w:val="22"/>
          <w:szCs w:val="22"/>
          <w:lang w:eastAsia="pt-BR"/>
        </w:rPr>
        <w:t>re</w:t>
      </w:r>
      <w:r w:rsidR="007E4D6E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>do</w:t>
      </w:r>
      <w:proofErr w:type="spellEnd"/>
      <w:r w:rsidR="00C26522">
        <w:rPr>
          <w:rFonts w:asciiTheme="minorHAnsi" w:hAnsiTheme="minorHAnsi"/>
          <w:bCs/>
          <w:sz w:val="22"/>
          <w:szCs w:val="22"/>
          <w:lang w:eastAsia="pt-BR"/>
        </w:rPr>
        <w:t xml:space="preserve"> na próxima Plenária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C131F"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 xml:space="preserve">coloca em votação </w:t>
      </w:r>
      <w:r w:rsidR="00C26522">
        <w:rPr>
          <w:rFonts w:asciiTheme="minorHAnsi" w:hAnsiTheme="minorHAnsi" w:cs="Arial"/>
          <w:color w:val="222222"/>
          <w:sz w:val="22"/>
          <w:szCs w:val="22"/>
        </w:rPr>
        <w:t xml:space="preserve">a </w:t>
      </w:r>
      <w:r w:rsidR="00D850F7">
        <w:rPr>
          <w:rFonts w:asciiTheme="minorHAnsi" w:hAnsiTheme="minorHAnsi" w:cs="Arial"/>
          <w:color w:val="222222"/>
          <w:sz w:val="22"/>
          <w:szCs w:val="22"/>
        </w:rPr>
        <w:t xml:space="preserve">retirada de pauta e </w:t>
      </w:r>
      <w:r w:rsidR="00C26522">
        <w:rPr>
          <w:rFonts w:asciiTheme="minorHAnsi" w:hAnsiTheme="minorHAnsi" w:cs="Arial"/>
          <w:color w:val="222222"/>
          <w:sz w:val="22"/>
          <w:szCs w:val="22"/>
        </w:rPr>
        <w:t>transferência do item para apreciação na Sessão Plenária de setembro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>.</w:t>
      </w:r>
      <w:r w:rsidR="00C26522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C26522" w:rsidRPr="0018632B">
        <w:rPr>
          <w:rFonts w:asciiTheme="minorHAnsi" w:hAnsiTheme="minorHAnsi"/>
          <w:bCs/>
          <w:sz w:val="22"/>
          <w:szCs w:val="22"/>
          <w:lang w:eastAsia="pt-BR"/>
        </w:rPr>
        <w:t>Resultado da votação: 1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>5</w:t>
      </w:r>
      <w:r w:rsidR="00C26522" w:rsidRPr="0018632B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>quin</w:t>
      </w:r>
      <w:r w:rsidR="00C26522" w:rsidRPr="0018632B">
        <w:rPr>
          <w:rFonts w:asciiTheme="minorHAnsi" w:hAnsiTheme="minorHAnsi"/>
          <w:bCs/>
          <w:sz w:val="22"/>
          <w:szCs w:val="22"/>
          <w:lang w:eastAsia="pt-BR"/>
        </w:rPr>
        <w:t>ze) votos ‘SIM’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6522" w:rsidRPr="0018632B">
        <w:rPr>
          <w:rFonts w:asciiTheme="minorHAnsi" w:hAnsiTheme="minorHAnsi"/>
          <w:bCs/>
          <w:sz w:val="22"/>
          <w:szCs w:val="22"/>
          <w:lang w:eastAsia="pt-BR"/>
        </w:rPr>
        <w:t>– matéria APROVADA</w:t>
      </w:r>
      <w:r w:rsidR="00C26522">
        <w:rPr>
          <w:rFonts w:asciiTheme="minorHAnsi" w:hAnsiTheme="minorHAnsi"/>
          <w:bCs/>
          <w:sz w:val="22"/>
          <w:szCs w:val="22"/>
          <w:lang w:eastAsia="pt-BR"/>
        </w:rPr>
        <w:t xml:space="preserve"> por unanimidade</w:t>
      </w:r>
      <w:r w:rsidR="00C26522" w:rsidRPr="0018632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26522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>7.</w:t>
      </w:r>
      <w:r w:rsidR="003B2A43">
        <w:rPr>
          <w:rFonts w:asciiTheme="minorHAnsi" w:hAnsiTheme="minorHAnsi"/>
          <w:b/>
          <w:bCs/>
          <w:sz w:val="22"/>
          <w:szCs w:val="22"/>
          <w:lang w:eastAsia="pt-BR"/>
        </w:rPr>
        <w:t>8</w:t>
      </w:r>
      <w:r w:rsidR="00F13D2A" w:rsidRP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</w:t>
      </w:r>
      <w:r w:rsidR="003B2A43" w:rsidRPr="003B2A4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CEF-CAU/RS nº 015/2017 – Registro de diplomado no exterior – João Diogo de F. D. Coelho (Origem: Comissão de Ensino e Formação)</w:t>
      </w:r>
      <w:r w:rsidR="00F13D2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C131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34CFB" w:rsidRPr="00034CFB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Rinaldo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que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apresente a deliberação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 Comissão de 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>Ensino e Formação</w:t>
      </w:r>
      <w:r w:rsidR="00034CF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34CF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942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942F3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3942F3" w:rsidRPr="005A23BA">
        <w:rPr>
          <w:rFonts w:asciiTheme="minorHAnsi" w:hAnsiTheme="minorHAnsi"/>
          <w:b/>
          <w:sz w:val="22"/>
          <w:szCs w:val="22"/>
          <w:lang w:eastAsia="pt-BR"/>
        </w:rPr>
        <w:t xml:space="preserve">RINALDO BARBOSA </w:t>
      </w:r>
      <w:r w:rsidR="005A23BA" w:rsidRPr="005A23BA">
        <w:rPr>
          <w:rFonts w:asciiTheme="minorHAnsi" w:hAnsiTheme="minorHAnsi"/>
          <w:bCs/>
          <w:sz w:val="22"/>
          <w:szCs w:val="22"/>
          <w:lang w:eastAsia="pt-BR"/>
        </w:rPr>
        <w:t>apresent</w:t>
      </w:r>
      <w:r w:rsidR="008C131F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5A23BA" w:rsidRPr="005A23BA">
        <w:rPr>
          <w:rFonts w:asciiTheme="minorHAnsi" w:hAnsiTheme="minorHAnsi"/>
          <w:bCs/>
          <w:sz w:val="22"/>
          <w:szCs w:val="22"/>
          <w:lang w:eastAsia="pt-BR"/>
        </w:rPr>
        <w:t>a deliberação.</w:t>
      </w:r>
      <w:r w:rsidR="003B2A43" w:rsidRPr="005A23BA">
        <w:t xml:space="preserve"> 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D77E37" w:rsidRPr="005A23B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HAAS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23BA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verifica se há algum questionamento ou consideração. Não havendo manifestações, 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coloca em votação a aprovação </w:t>
      </w:r>
      <w:r w:rsidR="005A23BA" w:rsidRPr="0017016B">
        <w:rPr>
          <w:rFonts w:asciiTheme="minorHAnsi" w:hAnsiTheme="minorHAnsi"/>
          <w:bCs/>
          <w:sz w:val="22"/>
          <w:szCs w:val="22"/>
          <w:lang w:eastAsia="pt-BR"/>
        </w:rPr>
        <w:t xml:space="preserve">a aprovação da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deliberação CEF-CAU/RS nº 015/2017. 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>Resultado da votação: 1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>4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 (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 xml:space="preserve">quatorze) votos ‘SIM’ e </w:t>
      </w:r>
      <w:r w:rsidR="00D77E37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01 (uma) 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>abstenção</w:t>
      </w:r>
      <w:r w:rsidR="005A23BA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23BA" w:rsidRPr="0018632B">
        <w:rPr>
          <w:rFonts w:asciiTheme="minorHAnsi" w:hAnsiTheme="minorHAnsi"/>
          <w:bCs/>
          <w:sz w:val="22"/>
          <w:szCs w:val="22"/>
          <w:lang w:eastAsia="pt-BR"/>
        </w:rPr>
        <w:t>– matéria APROVADA</w:t>
      </w:r>
      <w:r w:rsidR="005A23B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03928" w:rsidRPr="005A23B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7E4D6E">
        <w:rPr>
          <w:rFonts w:asciiTheme="minorHAnsi" w:hAnsiTheme="minorHAnsi" w:cs="Arial"/>
          <w:color w:val="222222"/>
          <w:sz w:val="22"/>
          <w:szCs w:val="22"/>
        </w:rPr>
        <w:t xml:space="preserve">O conselheiro </w:t>
      </w:r>
      <w:r w:rsidR="007E4D6E" w:rsidRPr="00C26522">
        <w:rPr>
          <w:rFonts w:asciiTheme="minorHAnsi" w:hAnsiTheme="minorHAnsi" w:cs="Arial"/>
          <w:b/>
          <w:color w:val="222222"/>
          <w:sz w:val="22"/>
          <w:szCs w:val="22"/>
        </w:rPr>
        <w:t>RINALDO BARBOSA</w:t>
      </w:r>
      <w:r w:rsidR="007E4D6E">
        <w:rPr>
          <w:rFonts w:asciiTheme="minorHAnsi" w:hAnsiTheme="minorHAnsi" w:cs="Arial"/>
          <w:color w:val="222222"/>
          <w:sz w:val="22"/>
          <w:szCs w:val="22"/>
        </w:rPr>
        <w:t xml:space="preserve"> esclarece que</w:t>
      </w:r>
      <w:r w:rsidR="004675DB">
        <w:rPr>
          <w:rFonts w:asciiTheme="minorHAnsi" w:hAnsiTheme="minorHAnsi" w:cs="Arial"/>
          <w:color w:val="222222"/>
          <w:sz w:val="22"/>
          <w:szCs w:val="22"/>
        </w:rPr>
        <w:t>, conforme já informado anteriormente,</w:t>
      </w:r>
      <w:r w:rsidR="007E4D6E">
        <w:rPr>
          <w:rFonts w:asciiTheme="minorHAnsi" w:hAnsiTheme="minorHAnsi" w:cs="Arial"/>
          <w:color w:val="222222"/>
          <w:sz w:val="22"/>
          <w:szCs w:val="22"/>
        </w:rPr>
        <w:t xml:space="preserve"> os registro</w:t>
      </w:r>
      <w:r w:rsidR="004675DB">
        <w:rPr>
          <w:rFonts w:asciiTheme="minorHAnsi" w:hAnsiTheme="minorHAnsi" w:cs="Arial"/>
          <w:color w:val="222222"/>
          <w:sz w:val="22"/>
          <w:szCs w:val="22"/>
        </w:rPr>
        <w:t xml:space="preserve">s profissionais efetuados não são mais apresentados ao Plenário para aprovação, pois o processo é terminativo na comissão. </w:t>
      </w:r>
      <w:r w:rsidR="00B36549">
        <w:rPr>
          <w:rFonts w:asciiTheme="minorHAnsi" w:hAnsiTheme="minorHAnsi" w:cs="Arial"/>
          <w:color w:val="222222"/>
          <w:sz w:val="22"/>
          <w:szCs w:val="22"/>
        </w:rPr>
        <w:t xml:space="preserve">Afirma que, quanto ao registro de estrangeiro, ainda está sendo verificada a necessidade de homologação do Plenário. </w:t>
      </w:r>
      <w:r w:rsidR="00D31ED4" w:rsidRPr="005A23BA">
        <w:rPr>
          <w:rFonts w:asciiTheme="minorHAnsi" w:hAnsiTheme="minorHAnsi"/>
          <w:b/>
          <w:bCs/>
          <w:sz w:val="22"/>
          <w:szCs w:val="22"/>
          <w:lang w:eastAsia="pt-BR"/>
        </w:rPr>
        <w:t>8</w:t>
      </w:r>
      <w:r w:rsidR="00FD3185" w:rsidRPr="005A23B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5A23B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Encerramento:</w:t>
      </w:r>
      <w:r w:rsidR="00FD3185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 w:rsidRPr="005A23BA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A3474" w:rsidRPr="005A23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3474" w:rsidRPr="005A23BA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5A23B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5A23BA">
        <w:rPr>
          <w:rFonts w:asciiTheme="minorHAnsi" w:hAnsiTheme="minorHAnsi"/>
          <w:bCs/>
          <w:sz w:val="22"/>
          <w:szCs w:val="22"/>
          <w:lang w:eastAsia="pt-BR"/>
        </w:rPr>
        <w:t>agradece a presença e colaboração de</w:t>
      </w:r>
      <w:r w:rsidR="00422A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 na </w:t>
      </w:r>
      <w:r w:rsidR="00374C2B" w:rsidRPr="009B73E7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Sessão às </w:t>
      </w:r>
      <w:r w:rsidR="00CD6BE8">
        <w:rPr>
          <w:rFonts w:asciiTheme="minorHAnsi" w:hAnsiTheme="minorHAnsi"/>
          <w:sz w:val="22"/>
          <w:szCs w:val="22"/>
          <w:lang w:eastAsia="pt-BR"/>
        </w:rPr>
        <w:t>doze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CD6BE8">
        <w:rPr>
          <w:rFonts w:asciiTheme="minorHAnsi" w:hAnsiTheme="minorHAnsi"/>
          <w:sz w:val="22"/>
          <w:szCs w:val="22"/>
          <w:lang w:eastAsia="pt-BR"/>
        </w:rPr>
        <w:t xml:space="preserve">vinte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minutos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5247D" w:rsidRPr="00F218B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9. </w:t>
      </w:r>
      <w:r w:rsidR="00B5247D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06747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6061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B73E7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9B73E7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Default="00974076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Presidente</w:t>
      </w:r>
      <w:r w:rsidR="00FD3185" w:rsidRPr="009B73E7">
        <w:rPr>
          <w:rFonts w:asciiTheme="minorHAnsi" w:hAnsiTheme="minorHAnsi"/>
          <w:sz w:val="22"/>
          <w:szCs w:val="22"/>
        </w:rPr>
        <w:t xml:space="preserve"> do CAU/RS</w:t>
      </w:r>
    </w:p>
    <w:sectPr w:rsidR="00AE56F4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BE" w:rsidRDefault="001271BE" w:rsidP="004C3048">
      <w:r>
        <w:separator/>
      </w:r>
    </w:p>
  </w:endnote>
  <w:endnote w:type="continuationSeparator" w:id="0">
    <w:p w:rsidR="001271BE" w:rsidRDefault="001271B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5950FA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A5AA4" w:rsidRPr="005F2A2D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A5AA4" w:rsidRPr="003F1946" w:rsidRDefault="003A5AA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235FF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A5AA4" w:rsidRDefault="003A5AA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E527D6" w:rsidRDefault="003A5AA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A5AA4" w:rsidRPr="003F1946" w:rsidRDefault="003A5AA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5235FF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A5AA4" w:rsidRPr="003F1946" w:rsidRDefault="003A5AA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FC6A2F" w:rsidRDefault="003A5AA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BE" w:rsidRDefault="001271BE" w:rsidP="004C3048">
      <w:r>
        <w:separator/>
      </w:r>
    </w:p>
  </w:footnote>
  <w:footnote w:type="continuationSeparator" w:id="0">
    <w:p w:rsidR="001271BE" w:rsidRDefault="001271B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Default="003A5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35C3"/>
    <w:rsid w:val="00004C61"/>
    <w:rsid w:val="00007B95"/>
    <w:rsid w:val="000118ED"/>
    <w:rsid w:val="000128CD"/>
    <w:rsid w:val="0001304C"/>
    <w:rsid w:val="000145F6"/>
    <w:rsid w:val="00017AA9"/>
    <w:rsid w:val="00024BB6"/>
    <w:rsid w:val="000252F1"/>
    <w:rsid w:val="0002664A"/>
    <w:rsid w:val="000319FC"/>
    <w:rsid w:val="00031C71"/>
    <w:rsid w:val="0003259C"/>
    <w:rsid w:val="00032900"/>
    <w:rsid w:val="00034CFB"/>
    <w:rsid w:val="00037E3B"/>
    <w:rsid w:val="000406D1"/>
    <w:rsid w:val="00040818"/>
    <w:rsid w:val="00040A86"/>
    <w:rsid w:val="00041603"/>
    <w:rsid w:val="00041A61"/>
    <w:rsid w:val="000425B3"/>
    <w:rsid w:val="000432FD"/>
    <w:rsid w:val="00043415"/>
    <w:rsid w:val="0004390B"/>
    <w:rsid w:val="0004492B"/>
    <w:rsid w:val="00045913"/>
    <w:rsid w:val="00050DDB"/>
    <w:rsid w:val="000527E4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C39"/>
    <w:rsid w:val="00062599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1C5A"/>
    <w:rsid w:val="000737ED"/>
    <w:rsid w:val="00076599"/>
    <w:rsid w:val="00076E51"/>
    <w:rsid w:val="00076F79"/>
    <w:rsid w:val="00080D37"/>
    <w:rsid w:val="00080F26"/>
    <w:rsid w:val="00081152"/>
    <w:rsid w:val="00081605"/>
    <w:rsid w:val="00081E1E"/>
    <w:rsid w:val="000821BB"/>
    <w:rsid w:val="000822A4"/>
    <w:rsid w:val="00082AAC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A1F10"/>
    <w:rsid w:val="000A2E72"/>
    <w:rsid w:val="000A3474"/>
    <w:rsid w:val="000A36AA"/>
    <w:rsid w:val="000A4D53"/>
    <w:rsid w:val="000A5818"/>
    <w:rsid w:val="000A6249"/>
    <w:rsid w:val="000B06B2"/>
    <w:rsid w:val="000B1F22"/>
    <w:rsid w:val="000B4496"/>
    <w:rsid w:val="000B4507"/>
    <w:rsid w:val="000B4BA8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897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7E1"/>
    <w:rsid w:val="000F0AFA"/>
    <w:rsid w:val="000F0ED2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990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4F3"/>
    <w:rsid w:val="00133AD2"/>
    <w:rsid w:val="00133BBB"/>
    <w:rsid w:val="00135103"/>
    <w:rsid w:val="0013548F"/>
    <w:rsid w:val="00137277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E00"/>
    <w:rsid w:val="0015105C"/>
    <w:rsid w:val="00151A1B"/>
    <w:rsid w:val="00151CA2"/>
    <w:rsid w:val="00151E9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2174"/>
    <w:rsid w:val="0016380C"/>
    <w:rsid w:val="00163EC6"/>
    <w:rsid w:val="00163EFF"/>
    <w:rsid w:val="00166FEA"/>
    <w:rsid w:val="0017016B"/>
    <w:rsid w:val="00170612"/>
    <w:rsid w:val="00170CA0"/>
    <w:rsid w:val="0017192E"/>
    <w:rsid w:val="001729C8"/>
    <w:rsid w:val="00172AAE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632B"/>
    <w:rsid w:val="00187D3A"/>
    <w:rsid w:val="001903ED"/>
    <w:rsid w:val="00190EF1"/>
    <w:rsid w:val="001913FF"/>
    <w:rsid w:val="00192776"/>
    <w:rsid w:val="00194957"/>
    <w:rsid w:val="00195946"/>
    <w:rsid w:val="00195C38"/>
    <w:rsid w:val="00196868"/>
    <w:rsid w:val="0019697D"/>
    <w:rsid w:val="00196AD9"/>
    <w:rsid w:val="00197511"/>
    <w:rsid w:val="001A0230"/>
    <w:rsid w:val="001A1FB7"/>
    <w:rsid w:val="001A23D4"/>
    <w:rsid w:val="001A2467"/>
    <w:rsid w:val="001A38CE"/>
    <w:rsid w:val="001A5190"/>
    <w:rsid w:val="001A5568"/>
    <w:rsid w:val="001A5E1A"/>
    <w:rsid w:val="001A6CF1"/>
    <w:rsid w:val="001A7D74"/>
    <w:rsid w:val="001B05F9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6AF"/>
    <w:rsid w:val="001E3768"/>
    <w:rsid w:val="001E568F"/>
    <w:rsid w:val="001E56D2"/>
    <w:rsid w:val="001E5956"/>
    <w:rsid w:val="001E5983"/>
    <w:rsid w:val="001E6826"/>
    <w:rsid w:val="001E6F6D"/>
    <w:rsid w:val="001F03AF"/>
    <w:rsid w:val="001F1082"/>
    <w:rsid w:val="001F2F90"/>
    <w:rsid w:val="001F61E5"/>
    <w:rsid w:val="001F6668"/>
    <w:rsid w:val="001F7186"/>
    <w:rsid w:val="001F7FA9"/>
    <w:rsid w:val="00200366"/>
    <w:rsid w:val="002007C6"/>
    <w:rsid w:val="00200AC3"/>
    <w:rsid w:val="00200C4B"/>
    <w:rsid w:val="00203F7D"/>
    <w:rsid w:val="00205934"/>
    <w:rsid w:val="00205FAD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42DD"/>
    <w:rsid w:val="002248AB"/>
    <w:rsid w:val="00224C31"/>
    <w:rsid w:val="00224D1F"/>
    <w:rsid w:val="0022575C"/>
    <w:rsid w:val="00226C5F"/>
    <w:rsid w:val="00231EAD"/>
    <w:rsid w:val="002326CF"/>
    <w:rsid w:val="00233D59"/>
    <w:rsid w:val="00233E33"/>
    <w:rsid w:val="002341F2"/>
    <w:rsid w:val="00234512"/>
    <w:rsid w:val="002352DD"/>
    <w:rsid w:val="002371EE"/>
    <w:rsid w:val="0024000E"/>
    <w:rsid w:val="00241847"/>
    <w:rsid w:val="00241962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BB6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56DC"/>
    <w:rsid w:val="00285A83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FD5"/>
    <w:rsid w:val="00296045"/>
    <w:rsid w:val="00296321"/>
    <w:rsid w:val="002965DD"/>
    <w:rsid w:val="00296686"/>
    <w:rsid w:val="00296764"/>
    <w:rsid w:val="002974CF"/>
    <w:rsid w:val="002A1600"/>
    <w:rsid w:val="002A28FC"/>
    <w:rsid w:val="002A44FF"/>
    <w:rsid w:val="002A7075"/>
    <w:rsid w:val="002A7C5E"/>
    <w:rsid w:val="002A7F58"/>
    <w:rsid w:val="002B0BBA"/>
    <w:rsid w:val="002B279C"/>
    <w:rsid w:val="002B443F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745"/>
    <w:rsid w:val="002F1EDC"/>
    <w:rsid w:val="002F268F"/>
    <w:rsid w:val="002F2AD1"/>
    <w:rsid w:val="002F3747"/>
    <w:rsid w:val="002F4DCF"/>
    <w:rsid w:val="002F54A7"/>
    <w:rsid w:val="002F570A"/>
    <w:rsid w:val="002F669C"/>
    <w:rsid w:val="0030093E"/>
    <w:rsid w:val="00302690"/>
    <w:rsid w:val="00302BB9"/>
    <w:rsid w:val="00303C5A"/>
    <w:rsid w:val="00304944"/>
    <w:rsid w:val="00305DCB"/>
    <w:rsid w:val="00306127"/>
    <w:rsid w:val="00306B9A"/>
    <w:rsid w:val="00306E00"/>
    <w:rsid w:val="003070B5"/>
    <w:rsid w:val="0030750A"/>
    <w:rsid w:val="0030786B"/>
    <w:rsid w:val="00311134"/>
    <w:rsid w:val="00311515"/>
    <w:rsid w:val="003115D4"/>
    <w:rsid w:val="00311CC1"/>
    <w:rsid w:val="00313627"/>
    <w:rsid w:val="00313E4C"/>
    <w:rsid w:val="00314683"/>
    <w:rsid w:val="00320980"/>
    <w:rsid w:val="00321B32"/>
    <w:rsid w:val="00323D71"/>
    <w:rsid w:val="00326FA0"/>
    <w:rsid w:val="0032785B"/>
    <w:rsid w:val="00331366"/>
    <w:rsid w:val="003324F3"/>
    <w:rsid w:val="003334C3"/>
    <w:rsid w:val="003336D3"/>
    <w:rsid w:val="0033471D"/>
    <w:rsid w:val="003353F6"/>
    <w:rsid w:val="00336720"/>
    <w:rsid w:val="0033673D"/>
    <w:rsid w:val="0033715C"/>
    <w:rsid w:val="003377DF"/>
    <w:rsid w:val="00340320"/>
    <w:rsid w:val="00340FE0"/>
    <w:rsid w:val="003411BA"/>
    <w:rsid w:val="00342903"/>
    <w:rsid w:val="003431CA"/>
    <w:rsid w:val="00344960"/>
    <w:rsid w:val="003453AA"/>
    <w:rsid w:val="00346709"/>
    <w:rsid w:val="00346959"/>
    <w:rsid w:val="00346D47"/>
    <w:rsid w:val="00347324"/>
    <w:rsid w:val="003502B8"/>
    <w:rsid w:val="003504F9"/>
    <w:rsid w:val="003555DB"/>
    <w:rsid w:val="003557D1"/>
    <w:rsid w:val="00357182"/>
    <w:rsid w:val="00357371"/>
    <w:rsid w:val="00360A08"/>
    <w:rsid w:val="00360F13"/>
    <w:rsid w:val="00361373"/>
    <w:rsid w:val="00362C0A"/>
    <w:rsid w:val="00362E56"/>
    <w:rsid w:val="00363A22"/>
    <w:rsid w:val="0036527D"/>
    <w:rsid w:val="00365444"/>
    <w:rsid w:val="0036669B"/>
    <w:rsid w:val="003717E5"/>
    <w:rsid w:val="003718F3"/>
    <w:rsid w:val="003720B2"/>
    <w:rsid w:val="00374236"/>
    <w:rsid w:val="00374C2B"/>
    <w:rsid w:val="003756D6"/>
    <w:rsid w:val="00376D08"/>
    <w:rsid w:val="00383F38"/>
    <w:rsid w:val="0038480E"/>
    <w:rsid w:val="00385532"/>
    <w:rsid w:val="003863FE"/>
    <w:rsid w:val="00386472"/>
    <w:rsid w:val="00386760"/>
    <w:rsid w:val="00387BFD"/>
    <w:rsid w:val="0039028A"/>
    <w:rsid w:val="003905D5"/>
    <w:rsid w:val="00390B0E"/>
    <w:rsid w:val="003916F4"/>
    <w:rsid w:val="00391A62"/>
    <w:rsid w:val="003924BE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70A3"/>
    <w:rsid w:val="003D0AA3"/>
    <w:rsid w:val="003D1283"/>
    <w:rsid w:val="003D1509"/>
    <w:rsid w:val="003D1D27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23FC"/>
    <w:rsid w:val="00412E1D"/>
    <w:rsid w:val="004150E4"/>
    <w:rsid w:val="0041569D"/>
    <w:rsid w:val="00415A14"/>
    <w:rsid w:val="00415A4D"/>
    <w:rsid w:val="00415B85"/>
    <w:rsid w:val="00417D2B"/>
    <w:rsid w:val="00417F56"/>
    <w:rsid w:val="00420104"/>
    <w:rsid w:val="0042072C"/>
    <w:rsid w:val="00420968"/>
    <w:rsid w:val="00420CC1"/>
    <w:rsid w:val="00421D66"/>
    <w:rsid w:val="00422AD7"/>
    <w:rsid w:val="00422C1C"/>
    <w:rsid w:val="00424D1E"/>
    <w:rsid w:val="00425A2E"/>
    <w:rsid w:val="00427F1C"/>
    <w:rsid w:val="00430CDC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191"/>
    <w:rsid w:val="00454523"/>
    <w:rsid w:val="004545FC"/>
    <w:rsid w:val="00454945"/>
    <w:rsid w:val="004549CB"/>
    <w:rsid w:val="00455B25"/>
    <w:rsid w:val="0045614E"/>
    <w:rsid w:val="00457160"/>
    <w:rsid w:val="004603F3"/>
    <w:rsid w:val="0046149B"/>
    <w:rsid w:val="00461D23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D1612"/>
    <w:rsid w:val="004D22D7"/>
    <w:rsid w:val="004D29EA"/>
    <w:rsid w:val="004D354A"/>
    <w:rsid w:val="004D3D08"/>
    <w:rsid w:val="004D3FD2"/>
    <w:rsid w:val="004D4C74"/>
    <w:rsid w:val="004D50F0"/>
    <w:rsid w:val="004D59F9"/>
    <w:rsid w:val="004D5A47"/>
    <w:rsid w:val="004D60C5"/>
    <w:rsid w:val="004D64EF"/>
    <w:rsid w:val="004D68CC"/>
    <w:rsid w:val="004D6E83"/>
    <w:rsid w:val="004D71C3"/>
    <w:rsid w:val="004D75DA"/>
    <w:rsid w:val="004E0468"/>
    <w:rsid w:val="004E062B"/>
    <w:rsid w:val="004E0D8D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4F63B6"/>
    <w:rsid w:val="00501BA9"/>
    <w:rsid w:val="00501FDE"/>
    <w:rsid w:val="00502469"/>
    <w:rsid w:val="0050398A"/>
    <w:rsid w:val="00503DAE"/>
    <w:rsid w:val="00503EA1"/>
    <w:rsid w:val="00503EDA"/>
    <w:rsid w:val="00507AB5"/>
    <w:rsid w:val="005113B2"/>
    <w:rsid w:val="005121A4"/>
    <w:rsid w:val="00512C02"/>
    <w:rsid w:val="00513674"/>
    <w:rsid w:val="00514251"/>
    <w:rsid w:val="00514DC6"/>
    <w:rsid w:val="005201E4"/>
    <w:rsid w:val="005215AF"/>
    <w:rsid w:val="00521C4A"/>
    <w:rsid w:val="00522956"/>
    <w:rsid w:val="005235FF"/>
    <w:rsid w:val="0052455C"/>
    <w:rsid w:val="00524562"/>
    <w:rsid w:val="00524C99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7441"/>
    <w:rsid w:val="00560832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4749"/>
    <w:rsid w:val="00596F50"/>
    <w:rsid w:val="005A03C8"/>
    <w:rsid w:val="005A0CA9"/>
    <w:rsid w:val="005A11E0"/>
    <w:rsid w:val="005A23BA"/>
    <w:rsid w:val="005A27BF"/>
    <w:rsid w:val="005A3DEC"/>
    <w:rsid w:val="005A4FC8"/>
    <w:rsid w:val="005A50D9"/>
    <w:rsid w:val="005A6010"/>
    <w:rsid w:val="005A6544"/>
    <w:rsid w:val="005B07B5"/>
    <w:rsid w:val="005B0E72"/>
    <w:rsid w:val="005B192B"/>
    <w:rsid w:val="005B2F9F"/>
    <w:rsid w:val="005B3BE0"/>
    <w:rsid w:val="005B3DB5"/>
    <w:rsid w:val="005B47D5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C8B"/>
    <w:rsid w:val="005D6034"/>
    <w:rsid w:val="005D657A"/>
    <w:rsid w:val="005D660E"/>
    <w:rsid w:val="005D79B3"/>
    <w:rsid w:val="005E0298"/>
    <w:rsid w:val="005E0B52"/>
    <w:rsid w:val="005E11A8"/>
    <w:rsid w:val="005E2D9F"/>
    <w:rsid w:val="005E360C"/>
    <w:rsid w:val="005E45B2"/>
    <w:rsid w:val="005E4A18"/>
    <w:rsid w:val="005E4BA1"/>
    <w:rsid w:val="005E5141"/>
    <w:rsid w:val="005E595D"/>
    <w:rsid w:val="005E6430"/>
    <w:rsid w:val="005E66E8"/>
    <w:rsid w:val="005E7B12"/>
    <w:rsid w:val="005F0462"/>
    <w:rsid w:val="005F0610"/>
    <w:rsid w:val="005F0887"/>
    <w:rsid w:val="005F29DA"/>
    <w:rsid w:val="005F301A"/>
    <w:rsid w:val="005F45B5"/>
    <w:rsid w:val="005F47CB"/>
    <w:rsid w:val="005F5325"/>
    <w:rsid w:val="005F553B"/>
    <w:rsid w:val="005F7038"/>
    <w:rsid w:val="005F75BD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242"/>
    <w:rsid w:val="00614442"/>
    <w:rsid w:val="00614679"/>
    <w:rsid w:val="0061477C"/>
    <w:rsid w:val="00615771"/>
    <w:rsid w:val="00616F7E"/>
    <w:rsid w:val="00617930"/>
    <w:rsid w:val="00617A04"/>
    <w:rsid w:val="00617BDC"/>
    <w:rsid w:val="00620802"/>
    <w:rsid w:val="00620E83"/>
    <w:rsid w:val="00621493"/>
    <w:rsid w:val="00623624"/>
    <w:rsid w:val="00623A41"/>
    <w:rsid w:val="006242E6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70C"/>
    <w:rsid w:val="00647800"/>
    <w:rsid w:val="006509CC"/>
    <w:rsid w:val="00651518"/>
    <w:rsid w:val="00651A2B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70305"/>
    <w:rsid w:val="006709A6"/>
    <w:rsid w:val="00670FBD"/>
    <w:rsid w:val="0067165A"/>
    <w:rsid w:val="0067281B"/>
    <w:rsid w:val="00673E9E"/>
    <w:rsid w:val="006743C3"/>
    <w:rsid w:val="006748C9"/>
    <w:rsid w:val="00674FF1"/>
    <w:rsid w:val="00675617"/>
    <w:rsid w:val="00676BE5"/>
    <w:rsid w:val="00680934"/>
    <w:rsid w:val="0068135D"/>
    <w:rsid w:val="00681AC5"/>
    <w:rsid w:val="00681D4D"/>
    <w:rsid w:val="00681F2F"/>
    <w:rsid w:val="0068531D"/>
    <w:rsid w:val="006908F6"/>
    <w:rsid w:val="00690C35"/>
    <w:rsid w:val="0069229F"/>
    <w:rsid w:val="00692EEA"/>
    <w:rsid w:val="00692F5A"/>
    <w:rsid w:val="00693CAC"/>
    <w:rsid w:val="006942D8"/>
    <w:rsid w:val="006A0975"/>
    <w:rsid w:val="006A171D"/>
    <w:rsid w:val="006A20E7"/>
    <w:rsid w:val="006A225F"/>
    <w:rsid w:val="006A23AE"/>
    <w:rsid w:val="006A2464"/>
    <w:rsid w:val="006A3B44"/>
    <w:rsid w:val="006A473D"/>
    <w:rsid w:val="006A4CE4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1018"/>
    <w:rsid w:val="006D20BF"/>
    <w:rsid w:val="006D2981"/>
    <w:rsid w:val="006D2DBE"/>
    <w:rsid w:val="006D2F38"/>
    <w:rsid w:val="006D3218"/>
    <w:rsid w:val="006D4E1B"/>
    <w:rsid w:val="006D5E69"/>
    <w:rsid w:val="006D6728"/>
    <w:rsid w:val="006D6A7D"/>
    <w:rsid w:val="006D6AE7"/>
    <w:rsid w:val="006E0231"/>
    <w:rsid w:val="006E0A04"/>
    <w:rsid w:val="006E1CA8"/>
    <w:rsid w:val="006E34CF"/>
    <w:rsid w:val="006E3B6B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700F37"/>
    <w:rsid w:val="007022D4"/>
    <w:rsid w:val="007025CB"/>
    <w:rsid w:val="00704720"/>
    <w:rsid w:val="0070567E"/>
    <w:rsid w:val="00705778"/>
    <w:rsid w:val="00705CD0"/>
    <w:rsid w:val="00711379"/>
    <w:rsid w:val="007116AD"/>
    <w:rsid w:val="00711798"/>
    <w:rsid w:val="007135DF"/>
    <w:rsid w:val="007149BA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67C"/>
    <w:rsid w:val="00754853"/>
    <w:rsid w:val="00755B5B"/>
    <w:rsid w:val="00760397"/>
    <w:rsid w:val="00761AA3"/>
    <w:rsid w:val="0076286B"/>
    <w:rsid w:val="0076443D"/>
    <w:rsid w:val="0076448A"/>
    <w:rsid w:val="00765823"/>
    <w:rsid w:val="00767940"/>
    <w:rsid w:val="007679DB"/>
    <w:rsid w:val="00767C0D"/>
    <w:rsid w:val="00767C5A"/>
    <w:rsid w:val="0077005A"/>
    <w:rsid w:val="007707DB"/>
    <w:rsid w:val="00773E37"/>
    <w:rsid w:val="007749FC"/>
    <w:rsid w:val="00774E20"/>
    <w:rsid w:val="00775970"/>
    <w:rsid w:val="0077651A"/>
    <w:rsid w:val="00776909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D7C"/>
    <w:rsid w:val="0079011F"/>
    <w:rsid w:val="007906E2"/>
    <w:rsid w:val="00790AEB"/>
    <w:rsid w:val="00790E5B"/>
    <w:rsid w:val="007936AE"/>
    <w:rsid w:val="00794BC3"/>
    <w:rsid w:val="007950F1"/>
    <w:rsid w:val="00795DFC"/>
    <w:rsid w:val="0079680A"/>
    <w:rsid w:val="00796F9E"/>
    <w:rsid w:val="007A091C"/>
    <w:rsid w:val="007A0EC1"/>
    <w:rsid w:val="007A3D62"/>
    <w:rsid w:val="007A3FED"/>
    <w:rsid w:val="007A45E2"/>
    <w:rsid w:val="007A460A"/>
    <w:rsid w:val="007A4738"/>
    <w:rsid w:val="007B032C"/>
    <w:rsid w:val="007B0507"/>
    <w:rsid w:val="007B0EBA"/>
    <w:rsid w:val="007B2353"/>
    <w:rsid w:val="007B29FD"/>
    <w:rsid w:val="007B3185"/>
    <w:rsid w:val="007B384E"/>
    <w:rsid w:val="007B3AA4"/>
    <w:rsid w:val="007B4BDA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DEA"/>
    <w:rsid w:val="007C679C"/>
    <w:rsid w:val="007C74DD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50A6"/>
    <w:rsid w:val="007F60C4"/>
    <w:rsid w:val="0080034E"/>
    <w:rsid w:val="008007AC"/>
    <w:rsid w:val="0080313C"/>
    <w:rsid w:val="00803390"/>
    <w:rsid w:val="008035CC"/>
    <w:rsid w:val="00804C47"/>
    <w:rsid w:val="00805FC1"/>
    <w:rsid w:val="00806065"/>
    <w:rsid w:val="008129A9"/>
    <w:rsid w:val="008132AD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3764"/>
    <w:rsid w:val="00864BCF"/>
    <w:rsid w:val="0086709B"/>
    <w:rsid w:val="00867736"/>
    <w:rsid w:val="008706C4"/>
    <w:rsid w:val="00870737"/>
    <w:rsid w:val="008708A4"/>
    <w:rsid w:val="0087095D"/>
    <w:rsid w:val="00870BFD"/>
    <w:rsid w:val="008712DB"/>
    <w:rsid w:val="00873EA0"/>
    <w:rsid w:val="00874A65"/>
    <w:rsid w:val="00880059"/>
    <w:rsid w:val="00880248"/>
    <w:rsid w:val="0088084B"/>
    <w:rsid w:val="008809EB"/>
    <w:rsid w:val="00880E88"/>
    <w:rsid w:val="00881067"/>
    <w:rsid w:val="008814B5"/>
    <w:rsid w:val="00881BE8"/>
    <w:rsid w:val="00886258"/>
    <w:rsid w:val="00887142"/>
    <w:rsid w:val="00890C7F"/>
    <w:rsid w:val="008962C4"/>
    <w:rsid w:val="00896680"/>
    <w:rsid w:val="00896A4B"/>
    <w:rsid w:val="00897C52"/>
    <w:rsid w:val="008A1453"/>
    <w:rsid w:val="008A23AB"/>
    <w:rsid w:val="008A255E"/>
    <w:rsid w:val="008A50AF"/>
    <w:rsid w:val="008A7B8E"/>
    <w:rsid w:val="008A7BC1"/>
    <w:rsid w:val="008A7F2D"/>
    <w:rsid w:val="008B14D7"/>
    <w:rsid w:val="008B19CC"/>
    <w:rsid w:val="008B33AF"/>
    <w:rsid w:val="008B34EC"/>
    <w:rsid w:val="008B3E85"/>
    <w:rsid w:val="008C1219"/>
    <w:rsid w:val="008C131F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E01AA"/>
    <w:rsid w:val="008E1728"/>
    <w:rsid w:val="008E2C69"/>
    <w:rsid w:val="008E33DA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874"/>
    <w:rsid w:val="00900077"/>
    <w:rsid w:val="0090168A"/>
    <w:rsid w:val="00902E8F"/>
    <w:rsid w:val="0090368D"/>
    <w:rsid w:val="009056D0"/>
    <w:rsid w:val="00906A1B"/>
    <w:rsid w:val="00910509"/>
    <w:rsid w:val="0091167C"/>
    <w:rsid w:val="00913563"/>
    <w:rsid w:val="009136EA"/>
    <w:rsid w:val="00913908"/>
    <w:rsid w:val="009151BD"/>
    <w:rsid w:val="00915265"/>
    <w:rsid w:val="00915A73"/>
    <w:rsid w:val="00916E0D"/>
    <w:rsid w:val="009174D4"/>
    <w:rsid w:val="00923A96"/>
    <w:rsid w:val="00926133"/>
    <w:rsid w:val="00926158"/>
    <w:rsid w:val="009269BD"/>
    <w:rsid w:val="009303B7"/>
    <w:rsid w:val="00930D3C"/>
    <w:rsid w:val="0093138C"/>
    <w:rsid w:val="0093154B"/>
    <w:rsid w:val="00933643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67C6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BDF"/>
    <w:rsid w:val="00974076"/>
    <w:rsid w:val="00974359"/>
    <w:rsid w:val="00975C07"/>
    <w:rsid w:val="00976498"/>
    <w:rsid w:val="00977A9B"/>
    <w:rsid w:val="00981161"/>
    <w:rsid w:val="009819CF"/>
    <w:rsid w:val="00982231"/>
    <w:rsid w:val="00982BB9"/>
    <w:rsid w:val="00984E35"/>
    <w:rsid w:val="00985B8A"/>
    <w:rsid w:val="00986970"/>
    <w:rsid w:val="00990B9D"/>
    <w:rsid w:val="00990E74"/>
    <w:rsid w:val="00992416"/>
    <w:rsid w:val="009927BC"/>
    <w:rsid w:val="00992E7D"/>
    <w:rsid w:val="009930E9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3B3"/>
    <w:rsid w:val="009D78AD"/>
    <w:rsid w:val="009E06DE"/>
    <w:rsid w:val="009E10A1"/>
    <w:rsid w:val="009E1609"/>
    <w:rsid w:val="009E29CF"/>
    <w:rsid w:val="009E32A5"/>
    <w:rsid w:val="009E3846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74E"/>
    <w:rsid w:val="00A012E4"/>
    <w:rsid w:val="00A021DE"/>
    <w:rsid w:val="00A027A9"/>
    <w:rsid w:val="00A0301C"/>
    <w:rsid w:val="00A03D2D"/>
    <w:rsid w:val="00A04998"/>
    <w:rsid w:val="00A050DB"/>
    <w:rsid w:val="00A05390"/>
    <w:rsid w:val="00A0776A"/>
    <w:rsid w:val="00A07C2B"/>
    <w:rsid w:val="00A07CF3"/>
    <w:rsid w:val="00A10CEB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5087"/>
    <w:rsid w:val="00A2586D"/>
    <w:rsid w:val="00A267A5"/>
    <w:rsid w:val="00A2687C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4F7F"/>
    <w:rsid w:val="00A352F1"/>
    <w:rsid w:val="00A40929"/>
    <w:rsid w:val="00A40ECC"/>
    <w:rsid w:val="00A42713"/>
    <w:rsid w:val="00A4278A"/>
    <w:rsid w:val="00A43C37"/>
    <w:rsid w:val="00A44E45"/>
    <w:rsid w:val="00A46ECE"/>
    <w:rsid w:val="00A506BE"/>
    <w:rsid w:val="00A510DB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F7F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350"/>
    <w:rsid w:val="00AA64DF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4180"/>
    <w:rsid w:val="00AD52C5"/>
    <w:rsid w:val="00AD5EDE"/>
    <w:rsid w:val="00AD7B6E"/>
    <w:rsid w:val="00AD7E0B"/>
    <w:rsid w:val="00AE0FBF"/>
    <w:rsid w:val="00AE2654"/>
    <w:rsid w:val="00AE3D2F"/>
    <w:rsid w:val="00AE3D47"/>
    <w:rsid w:val="00AE5275"/>
    <w:rsid w:val="00AE56F4"/>
    <w:rsid w:val="00AE71C1"/>
    <w:rsid w:val="00AE7596"/>
    <w:rsid w:val="00AF0167"/>
    <w:rsid w:val="00AF27F1"/>
    <w:rsid w:val="00AF33BD"/>
    <w:rsid w:val="00AF368E"/>
    <w:rsid w:val="00AF3CE2"/>
    <w:rsid w:val="00AF3D86"/>
    <w:rsid w:val="00AF409C"/>
    <w:rsid w:val="00AF4AD4"/>
    <w:rsid w:val="00AF56FA"/>
    <w:rsid w:val="00AF7F93"/>
    <w:rsid w:val="00B00BF5"/>
    <w:rsid w:val="00B02EF2"/>
    <w:rsid w:val="00B033A4"/>
    <w:rsid w:val="00B046CF"/>
    <w:rsid w:val="00B1070A"/>
    <w:rsid w:val="00B107C4"/>
    <w:rsid w:val="00B10BC1"/>
    <w:rsid w:val="00B116C1"/>
    <w:rsid w:val="00B11D97"/>
    <w:rsid w:val="00B1284E"/>
    <w:rsid w:val="00B129F6"/>
    <w:rsid w:val="00B12C30"/>
    <w:rsid w:val="00B137BD"/>
    <w:rsid w:val="00B15D4F"/>
    <w:rsid w:val="00B16749"/>
    <w:rsid w:val="00B20283"/>
    <w:rsid w:val="00B20819"/>
    <w:rsid w:val="00B21825"/>
    <w:rsid w:val="00B21F33"/>
    <w:rsid w:val="00B23C45"/>
    <w:rsid w:val="00B23E93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BF3"/>
    <w:rsid w:val="00B4225E"/>
    <w:rsid w:val="00B44281"/>
    <w:rsid w:val="00B46368"/>
    <w:rsid w:val="00B5000E"/>
    <w:rsid w:val="00B5037D"/>
    <w:rsid w:val="00B51070"/>
    <w:rsid w:val="00B5247D"/>
    <w:rsid w:val="00B52A36"/>
    <w:rsid w:val="00B53D7F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9A"/>
    <w:rsid w:val="00B729B6"/>
    <w:rsid w:val="00B73A02"/>
    <w:rsid w:val="00B75A6F"/>
    <w:rsid w:val="00B75E36"/>
    <w:rsid w:val="00B77250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9004B"/>
    <w:rsid w:val="00B90638"/>
    <w:rsid w:val="00B90C0C"/>
    <w:rsid w:val="00B90D47"/>
    <w:rsid w:val="00B91A0B"/>
    <w:rsid w:val="00B91FFF"/>
    <w:rsid w:val="00B92D23"/>
    <w:rsid w:val="00B946A1"/>
    <w:rsid w:val="00B94BE0"/>
    <w:rsid w:val="00B96D06"/>
    <w:rsid w:val="00B974E2"/>
    <w:rsid w:val="00B97F7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71BA"/>
    <w:rsid w:val="00BC73B6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7CA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718E"/>
    <w:rsid w:val="00C2057F"/>
    <w:rsid w:val="00C20A5F"/>
    <w:rsid w:val="00C21187"/>
    <w:rsid w:val="00C21552"/>
    <w:rsid w:val="00C22C0B"/>
    <w:rsid w:val="00C2384F"/>
    <w:rsid w:val="00C2441F"/>
    <w:rsid w:val="00C24EFF"/>
    <w:rsid w:val="00C25983"/>
    <w:rsid w:val="00C25A2E"/>
    <w:rsid w:val="00C2621A"/>
    <w:rsid w:val="00C26522"/>
    <w:rsid w:val="00C267FB"/>
    <w:rsid w:val="00C270AF"/>
    <w:rsid w:val="00C301CA"/>
    <w:rsid w:val="00C31AAC"/>
    <w:rsid w:val="00C31D6F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3AC"/>
    <w:rsid w:val="00C56403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A1A"/>
    <w:rsid w:val="00C97927"/>
    <w:rsid w:val="00CA01D6"/>
    <w:rsid w:val="00CA10A3"/>
    <w:rsid w:val="00CA1D1C"/>
    <w:rsid w:val="00CA2CA8"/>
    <w:rsid w:val="00CA317A"/>
    <w:rsid w:val="00CA3DB3"/>
    <w:rsid w:val="00CA44A6"/>
    <w:rsid w:val="00CA586A"/>
    <w:rsid w:val="00CA7149"/>
    <w:rsid w:val="00CA7663"/>
    <w:rsid w:val="00CB25BD"/>
    <w:rsid w:val="00CB4002"/>
    <w:rsid w:val="00CB6136"/>
    <w:rsid w:val="00CB654A"/>
    <w:rsid w:val="00CB6EF0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D6BE8"/>
    <w:rsid w:val="00CD749C"/>
    <w:rsid w:val="00CE0EB2"/>
    <w:rsid w:val="00CE1B47"/>
    <w:rsid w:val="00CE2FC7"/>
    <w:rsid w:val="00CE4E08"/>
    <w:rsid w:val="00CE71C7"/>
    <w:rsid w:val="00CF21BD"/>
    <w:rsid w:val="00CF2FBA"/>
    <w:rsid w:val="00CF65A4"/>
    <w:rsid w:val="00CF6AD9"/>
    <w:rsid w:val="00D000CD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7B0"/>
    <w:rsid w:val="00D3065A"/>
    <w:rsid w:val="00D30702"/>
    <w:rsid w:val="00D31ED4"/>
    <w:rsid w:val="00D32E81"/>
    <w:rsid w:val="00D3305D"/>
    <w:rsid w:val="00D3362A"/>
    <w:rsid w:val="00D34F4A"/>
    <w:rsid w:val="00D35A91"/>
    <w:rsid w:val="00D35B13"/>
    <w:rsid w:val="00D36CB9"/>
    <w:rsid w:val="00D36CCB"/>
    <w:rsid w:val="00D4026F"/>
    <w:rsid w:val="00D40530"/>
    <w:rsid w:val="00D40556"/>
    <w:rsid w:val="00D433D3"/>
    <w:rsid w:val="00D43467"/>
    <w:rsid w:val="00D44B35"/>
    <w:rsid w:val="00D45794"/>
    <w:rsid w:val="00D46F63"/>
    <w:rsid w:val="00D518E4"/>
    <w:rsid w:val="00D52033"/>
    <w:rsid w:val="00D53561"/>
    <w:rsid w:val="00D57184"/>
    <w:rsid w:val="00D57292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D9"/>
    <w:rsid w:val="00D81A63"/>
    <w:rsid w:val="00D8388A"/>
    <w:rsid w:val="00D83C66"/>
    <w:rsid w:val="00D848DD"/>
    <w:rsid w:val="00D84D5E"/>
    <w:rsid w:val="00D850F7"/>
    <w:rsid w:val="00D857E6"/>
    <w:rsid w:val="00D86B43"/>
    <w:rsid w:val="00D87F1C"/>
    <w:rsid w:val="00D901BD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ACC"/>
    <w:rsid w:val="00DB4045"/>
    <w:rsid w:val="00DB43AD"/>
    <w:rsid w:val="00DB4F88"/>
    <w:rsid w:val="00DB62D1"/>
    <w:rsid w:val="00DB6AAD"/>
    <w:rsid w:val="00DB6BEB"/>
    <w:rsid w:val="00DC2028"/>
    <w:rsid w:val="00DC31BB"/>
    <w:rsid w:val="00DC3921"/>
    <w:rsid w:val="00DC3AE8"/>
    <w:rsid w:val="00DC4863"/>
    <w:rsid w:val="00DC5117"/>
    <w:rsid w:val="00DC625C"/>
    <w:rsid w:val="00DC6D90"/>
    <w:rsid w:val="00DD09A6"/>
    <w:rsid w:val="00DD16FB"/>
    <w:rsid w:val="00DD1A17"/>
    <w:rsid w:val="00DD2C6C"/>
    <w:rsid w:val="00DD4251"/>
    <w:rsid w:val="00DD439D"/>
    <w:rsid w:val="00DD4943"/>
    <w:rsid w:val="00DD4AA6"/>
    <w:rsid w:val="00DD4B47"/>
    <w:rsid w:val="00DD4B9C"/>
    <w:rsid w:val="00DD728E"/>
    <w:rsid w:val="00DE03E2"/>
    <w:rsid w:val="00DE618F"/>
    <w:rsid w:val="00DE67B2"/>
    <w:rsid w:val="00DE7140"/>
    <w:rsid w:val="00DE7562"/>
    <w:rsid w:val="00DE7797"/>
    <w:rsid w:val="00DF0BE6"/>
    <w:rsid w:val="00DF2578"/>
    <w:rsid w:val="00DF2B5B"/>
    <w:rsid w:val="00DF52AC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937"/>
    <w:rsid w:val="00E20F45"/>
    <w:rsid w:val="00E21E6D"/>
    <w:rsid w:val="00E22ADE"/>
    <w:rsid w:val="00E22AF6"/>
    <w:rsid w:val="00E22D8E"/>
    <w:rsid w:val="00E22F47"/>
    <w:rsid w:val="00E235C0"/>
    <w:rsid w:val="00E25B7C"/>
    <w:rsid w:val="00E25FD3"/>
    <w:rsid w:val="00E3074F"/>
    <w:rsid w:val="00E30CAA"/>
    <w:rsid w:val="00E316F2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A4A"/>
    <w:rsid w:val="00E527D6"/>
    <w:rsid w:val="00E53194"/>
    <w:rsid w:val="00E64BE6"/>
    <w:rsid w:val="00E65BC3"/>
    <w:rsid w:val="00E661D0"/>
    <w:rsid w:val="00E662FF"/>
    <w:rsid w:val="00E663BC"/>
    <w:rsid w:val="00E67314"/>
    <w:rsid w:val="00E673E7"/>
    <w:rsid w:val="00E676B6"/>
    <w:rsid w:val="00E67F9C"/>
    <w:rsid w:val="00E7251C"/>
    <w:rsid w:val="00E72773"/>
    <w:rsid w:val="00E73518"/>
    <w:rsid w:val="00E7470C"/>
    <w:rsid w:val="00E749D9"/>
    <w:rsid w:val="00E75A4A"/>
    <w:rsid w:val="00E77EA7"/>
    <w:rsid w:val="00E80318"/>
    <w:rsid w:val="00E8047D"/>
    <w:rsid w:val="00E80E53"/>
    <w:rsid w:val="00E816F1"/>
    <w:rsid w:val="00E8449B"/>
    <w:rsid w:val="00E8798D"/>
    <w:rsid w:val="00E87D33"/>
    <w:rsid w:val="00E87EAC"/>
    <w:rsid w:val="00E90681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2B06"/>
    <w:rsid w:val="00EA2D52"/>
    <w:rsid w:val="00EA3A14"/>
    <w:rsid w:val="00EA4188"/>
    <w:rsid w:val="00EA51E8"/>
    <w:rsid w:val="00EA593B"/>
    <w:rsid w:val="00EA5D1F"/>
    <w:rsid w:val="00EA60E5"/>
    <w:rsid w:val="00EA7AE8"/>
    <w:rsid w:val="00EB0086"/>
    <w:rsid w:val="00EB0D77"/>
    <w:rsid w:val="00EB102A"/>
    <w:rsid w:val="00EB1D18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7201"/>
    <w:rsid w:val="00EC741D"/>
    <w:rsid w:val="00EC7C48"/>
    <w:rsid w:val="00ED1678"/>
    <w:rsid w:val="00ED2108"/>
    <w:rsid w:val="00ED3363"/>
    <w:rsid w:val="00ED3F0C"/>
    <w:rsid w:val="00ED423A"/>
    <w:rsid w:val="00ED4CE0"/>
    <w:rsid w:val="00ED54FC"/>
    <w:rsid w:val="00ED676A"/>
    <w:rsid w:val="00ED6C95"/>
    <w:rsid w:val="00ED7E6B"/>
    <w:rsid w:val="00EE0499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38CD"/>
    <w:rsid w:val="00EF4589"/>
    <w:rsid w:val="00EF6272"/>
    <w:rsid w:val="00EF636C"/>
    <w:rsid w:val="00F00752"/>
    <w:rsid w:val="00F00BA3"/>
    <w:rsid w:val="00F00FE0"/>
    <w:rsid w:val="00F01CB2"/>
    <w:rsid w:val="00F02130"/>
    <w:rsid w:val="00F02AB3"/>
    <w:rsid w:val="00F039B6"/>
    <w:rsid w:val="00F064C7"/>
    <w:rsid w:val="00F07AD6"/>
    <w:rsid w:val="00F106E3"/>
    <w:rsid w:val="00F11666"/>
    <w:rsid w:val="00F11CBC"/>
    <w:rsid w:val="00F11D97"/>
    <w:rsid w:val="00F134D4"/>
    <w:rsid w:val="00F13D2A"/>
    <w:rsid w:val="00F15F30"/>
    <w:rsid w:val="00F17742"/>
    <w:rsid w:val="00F2004C"/>
    <w:rsid w:val="00F218B0"/>
    <w:rsid w:val="00F219EC"/>
    <w:rsid w:val="00F21BB4"/>
    <w:rsid w:val="00F2224E"/>
    <w:rsid w:val="00F2295D"/>
    <w:rsid w:val="00F243C5"/>
    <w:rsid w:val="00F253DF"/>
    <w:rsid w:val="00F25EAE"/>
    <w:rsid w:val="00F2665F"/>
    <w:rsid w:val="00F271D7"/>
    <w:rsid w:val="00F2729B"/>
    <w:rsid w:val="00F2746B"/>
    <w:rsid w:val="00F304F9"/>
    <w:rsid w:val="00F30DE3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5206"/>
    <w:rsid w:val="00F455F8"/>
    <w:rsid w:val="00F45A3F"/>
    <w:rsid w:val="00F46586"/>
    <w:rsid w:val="00F5089A"/>
    <w:rsid w:val="00F50E38"/>
    <w:rsid w:val="00F5228E"/>
    <w:rsid w:val="00F52A0C"/>
    <w:rsid w:val="00F52D39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72454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903"/>
    <w:rsid w:val="00F85A9B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A2F"/>
    <w:rsid w:val="00FC73FB"/>
    <w:rsid w:val="00FD0C45"/>
    <w:rsid w:val="00FD2535"/>
    <w:rsid w:val="00FD3185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393A-D151-4D42-9FAE-D469276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10</Pages>
  <Words>4700</Words>
  <Characters>25382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1022</cp:revision>
  <cp:lastPrinted>2017-03-23T17:41:00Z</cp:lastPrinted>
  <dcterms:created xsi:type="dcterms:W3CDTF">2017-04-26T17:57:00Z</dcterms:created>
  <dcterms:modified xsi:type="dcterms:W3CDTF">2017-09-15T18:02:00Z</dcterms:modified>
</cp:coreProperties>
</file>