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CF" w:rsidRPr="00A109F4" w:rsidRDefault="00424EE2" w:rsidP="005B1FBC">
      <w:pPr>
        <w:suppressAutoHyphens/>
        <w:jc w:val="center"/>
        <w:rPr>
          <w:rFonts w:asciiTheme="minorHAnsi" w:hAnsiTheme="minorHAnsi"/>
          <w:sz w:val="22"/>
          <w:szCs w:val="22"/>
        </w:rPr>
      </w:pPr>
      <w:bookmarkStart w:id="0" w:name="_GoBack"/>
      <w:bookmarkEnd w:id="0"/>
      <w:r w:rsidRPr="00A109F4">
        <w:rPr>
          <w:rFonts w:asciiTheme="minorHAnsi" w:hAnsiTheme="minorHAnsi"/>
          <w:b/>
          <w:sz w:val="22"/>
          <w:szCs w:val="22"/>
          <w:u w:val="single"/>
        </w:rPr>
        <w:t>Ata da 4</w:t>
      </w:r>
      <w:r w:rsidR="00A66D99" w:rsidRPr="00A109F4">
        <w:rPr>
          <w:rFonts w:asciiTheme="minorHAnsi" w:hAnsiTheme="minorHAnsi"/>
          <w:b/>
          <w:sz w:val="22"/>
          <w:szCs w:val="22"/>
          <w:u w:val="single"/>
        </w:rPr>
        <w:t>3</w:t>
      </w:r>
      <w:r w:rsidR="00452ACF" w:rsidRPr="00A109F4">
        <w:rPr>
          <w:rFonts w:asciiTheme="minorHAnsi" w:hAnsiTheme="minorHAnsi"/>
          <w:b/>
          <w:sz w:val="22"/>
          <w:szCs w:val="22"/>
          <w:u w:val="single"/>
        </w:rPr>
        <w:t>ª Sessão Plenária</w:t>
      </w:r>
    </w:p>
    <w:tbl>
      <w:tblPr>
        <w:tblpPr w:leftFromText="141" w:rightFromText="141" w:vertAnchor="text" w:tblpXSpec="center" w:tblpY="1"/>
        <w:tblOverlap w:val="never"/>
        <w:tblW w:w="6340" w:type="dxa"/>
        <w:tblCellMar>
          <w:left w:w="70" w:type="dxa"/>
          <w:right w:w="70" w:type="dxa"/>
        </w:tblCellMar>
        <w:tblLook w:val="04A0" w:firstRow="1" w:lastRow="0" w:firstColumn="1" w:lastColumn="0" w:noHBand="0" w:noVBand="1"/>
      </w:tblPr>
      <w:tblGrid>
        <w:gridCol w:w="3420"/>
        <w:gridCol w:w="2920"/>
      </w:tblGrid>
      <w:tr w:rsidR="00CE19B8" w:rsidRPr="00A109F4" w:rsidTr="00ED3897">
        <w:trPr>
          <w:trHeight w:val="300"/>
        </w:trPr>
        <w:tc>
          <w:tcPr>
            <w:tcW w:w="63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E19B8" w:rsidRPr="00A109F4" w:rsidRDefault="00CE19B8" w:rsidP="005B1FBC">
            <w:pPr>
              <w:jc w:val="both"/>
              <w:rPr>
                <w:rFonts w:asciiTheme="minorHAnsi" w:eastAsia="Times New Roman" w:hAnsiTheme="minorHAnsi"/>
                <w:b/>
                <w:bCs/>
                <w:color w:val="000000"/>
                <w:sz w:val="22"/>
                <w:szCs w:val="22"/>
                <w:highlight w:val="yellow"/>
                <w:lang w:eastAsia="pt-BR"/>
              </w:rPr>
            </w:pPr>
            <w:r w:rsidRPr="00A109F4">
              <w:rPr>
                <w:rFonts w:asciiTheme="minorHAnsi" w:eastAsia="Times New Roman" w:hAnsiTheme="minorHAnsi"/>
                <w:b/>
                <w:bCs/>
                <w:color w:val="000000"/>
                <w:sz w:val="22"/>
                <w:szCs w:val="22"/>
                <w:lang w:eastAsia="pt-BR"/>
              </w:rPr>
              <w:t>Diretoria</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109F4" w:rsidRDefault="006A1C32" w:rsidP="005B1FBC">
            <w:pPr>
              <w:jc w:val="both"/>
              <w:rPr>
                <w:rFonts w:asciiTheme="minorHAnsi" w:eastAsia="Times New Roman" w:hAnsiTheme="minorHAnsi"/>
                <w:color w:val="000000"/>
                <w:sz w:val="22"/>
                <w:szCs w:val="22"/>
                <w:lang w:eastAsia="pt-BR"/>
              </w:rPr>
            </w:pPr>
            <w:r w:rsidRPr="00A109F4">
              <w:rPr>
                <w:rFonts w:asciiTheme="minorHAnsi" w:eastAsia="Times New Roman" w:hAnsiTheme="minorHAnsi"/>
                <w:color w:val="000000"/>
                <w:sz w:val="22"/>
                <w:szCs w:val="22"/>
                <w:lang w:eastAsia="pt-BR"/>
              </w:rPr>
              <w:t>Presidente</w:t>
            </w:r>
          </w:p>
        </w:tc>
        <w:tc>
          <w:tcPr>
            <w:tcW w:w="2920" w:type="dxa"/>
            <w:tcBorders>
              <w:top w:val="nil"/>
              <w:left w:val="nil"/>
              <w:bottom w:val="single" w:sz="4" w:space="0" w:color="auto"/>
              <w:right w:val="single" w:sz="4" w:space="0" w:color="auto"/>
            </w:tcBorders>
            <w:shd w:val="clear" w:color="auto" w:fill="auto"/>
            <w:vAlign w:val="center"/>
            <w:hideMark/>
          </w:tcPr>
          <w:p w:rsidR="00CE19B8" w:rsidRPr="00A109F4" w:rsidRDefault="00CE19B8" w:rsidP="005B1FBC">
            <w:pPr>
              <w:jc w:val="both"/>
              <w:rPr>
                <w:rFonts w:asciiTheme="minorHAnsi" w:eastAsia="Times New Roman" w:hAnsiTheme="minorHAnsi"/>
                <w:color w:val="000000"/>
                <w:sz w:val="22"/>
                <w:szCs w:val="22"/>
                <w:lang w:eastAsia="pt-BR"/>
              </w:rPr>
            </w:pPr>
            <w:r w:rsidRPr="00A109F4">
              <w:rPr>
                <w:rFonts w:asciiTheme="minorHAnsi" w:eastAsia="Times New Roman" w:hAnsiTheme="minorHAnsi"/>
                <w:color w:val="000000"/>
                <w:sz w:val="22"/>
                <w:szCs w:val="22"/>
                <w:lang w:eastAsia="pt-BR"/>
              </w:rPr>
              <w:t xml:space="preserve">Roberto </w:t>
            </w:r>
            <w:proofErr w:type="spellStart"/>
            <w:r w:rsidRPr="00A109F4">
              <w:rPr>
                <w:rFonts w:asciiTheme="minorHAnsi" w:eastAsia="Times New Roman" w:hAnsiTheme="minorHAnsi"/>
                <w:color w:val="000000"/>
                <w:sz w:val="22"/>
                <w:szCs w:val="22"/>
                <w:lang w:eastAsia="pt-BR"/>
              </w:rPr>
              <w:t>Py</w:t>
            </w:r>
            <w:proofErr w:type="spellEnd"/>
            <w:r w:rsidRPr="00A109F4">
              <w:rPr>
                <w:rFonts w:asciiTheme="minorHAnsi" w:eastAsia="Times New Roman" w:hAnsiTheme="minorHAnsi"/>
                <w:color w:val="000000"/>
                <w:sz w:val="22"/>
                <w:szCs w:val="22"/>
                <w:lang w:eastAsia="pt-BR"/>
              </w:rPr>
              <w:t xml:space="preserve"> Gomes da Silveira</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109F4" w:rsidRDefault="00CE19B8" w:rsidP="005B1FBC">
            <w:pPr>
              <w:jc w:val="both"/>
              <w:rPr>
                <w:rFonts w:asciiTheme="minorHAnsi" w:eastAsia="Times New Roman" w:hAnsiTheme="minorHAnsi"/>
                <w:color w:val="000000"/>
                <w:sz w:val="22"/>
                <w:szCs w:val="22"/>
                <w:lang w:eastAsia="pt-BR"/>
              </w:rPr>
            </w:pPr>
            <w:r w:rsidRPr="00A109F4">
              <w:rPr>
                <w:rFonts w:asciiTheme="minorHAnsi" w:eastAsia="Times New Roman" w:hAnsiTheme="minorHAnsi"/>
                <w:color w:val="000000"/>
                <w:sz w:val="22"/>
                <w:szCs w:val="22"/>
                <w:lang w:eastAsia="pt-BR"/>
              </w:rPr>
              <w:t xml:space="preserve">Vice </w:t>
            </w:r>
            <w:r w:rsidR="006A1C32" w:rsidRPr="00A109F4">
              <w:rPr>
                <w:rFonts w:asciiTheme="minorHAnsi" w:eastAsia="Times New Roman" w:hAnsiTheme="minorHAnsi"/>
                <w:color w:val="000000"/>
                <w:sz w:val="22"/>
                <w:szCs w:val="22"/>
                <w:lang w:eastAsia="pt-BR"/>
              </w:rPr>
              <w:t>Presidente</w:t>
            </w:r>
          </w:p>
        </w:tc>
        <w:tc>
          <w:tcPr>
            <w:tcW w:w="2920" w:type="dxa"/>
            <w:tcBorders>
              <w:top w:val="nil"/>
              <w:left w:val="nil"/>
              <w:bottom w:val="single" w:sz="4" w:space="0" w:color="auto"/>
              <w:right w:val="single" w:sz="4" w:space="0" w:color="auto"/>
            </w:tcBorders>
            <w:shd w:val="clear" w:color="auto" w:fill="auto"/>
            <w:vAlign w:val="center"/>
            <w:hideMark/>
          </w:tcPr>
          <w:p w:rsidR="00CE19B8" w:rsidRPr="00A109F4" w:rsidRDefault="00CE19B8" w:rsidP="005B1FBC">
            <w:pPr>
              <w:jc w:val="both"/>
              <w:rPr>
                <w:rFonts w:asciiTheme="minorHAnsi" w:eastAsia="Times New Roman" w:hAnsiTheme="minorHAnsi"/>
                <w:color w:val="000000"/>
                <w:sz w:val="22"/>
                <w:szCs w:val="22"/>
                <w:lang w:eastAsia="pt-BR"/>
              </w:rPr>
            </w:pPr>
            <w:r w:rsidRPr="00A109F4">
              <w:rPr>
                <w:rFonts w:asciiTheme="minorHAnsi" w:eastAsia="Times New Roman" w:hAnsiTheme="minorHAnsi"/>
                <w:color w:val="000000"/>
                <w:sz w:val="22"/>
                <w:szCs w:val="22"/>
                <w:lang w:eastAsia="pt-BR"/>
              </w:rPr>
              <w:t xml:space="preserve">Alberto </w:t>
            </w:r>
            <w:proofErr w:type="spellStart"/>
            <w:r w:rsidRPr="00A109F4">
              <w:rPr>
                <w:rFonts w:asciiTheme="minorHAnsi" w:eastAsia="Times New Roman" w:hAnsiTheme="minorHAnsi"/>
                <w:color w:val="000000"/>
                <w:sz w:val="22"/>
                <w:szCs w:val="22"/>
                <w:lang w:eastAsia="pt-BR"/>
              </w:rPr>
              <w:t>Fedosow</w:t>
            </w:r>
            <w:proofErr w:type="spellEnd"/>
            <w:r w:rsidRPr="00A109F4">
              <w:rPr>
                <w:rFonts w:asciiTheme="minorHAnsi" w:eastAsia="Times New Roman" w:hAnsiTheme="minorHAnsi"/>
                <w:color w:val="000000"/>
                <w:sz w:val="22"/>
                <w:szCs w:val="22"/>
                <w:lang w:eastAsia="pt-BR"/>
              </w:rPr>
              <w:t xml:space="preserve"> Cabral</w:t>
            </w:r>
          </w:p>
        </w:tc>
      </w:tr>
      <w:tr w:rsidR="00CE19B8" w:rsidRPr="00A109F4" w:rsidTr="00ED3897">
        <w:trPr>
          <w:trHeight w:val="300"/>
        </w:trPr>
        <w:tc>
          <w:tcPr>
            <w:tcW w:w="63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E19B8" w:rsidRPr="005B1FBC" w:rsidRDefault="00CE19B8"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Conselheiros</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Titulares</w:t>
            </w:r>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Suplentes</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proofErr w:type="spellStart"/>
            <w:r w:rsidRPr="005B1FBC">
              <w:rPr>
                <w:rFonts w:asciiTheme="minorHAnsi" w:eastAsia="Times New Roman" w:hAnsiTheme="minorHAnsi"/>
                <w:color w:val="000000"/>
                <w:sz w:val="22"/>
                <w:szCs w:val="22"/>
                <w:lang w:eastAsia="pt-BR"/>
              </w:rPr>
              <w:t>Alvino</w:t>
            </w:r>
            <w:proofErr w:type="spellEnd"/>
            <w:r w:rsidRPr="005B1FBC">
              <w:rPr>
                <w:rFonts w:asciiTheme="minorHAnsi" w:eastAsia="Times New Roman" w:hAnsiTheme="minorHAnsi"/>
                <w:color w:val="000000"/>
                <w:sz w:val="22"/>
                <w:szCs w:val="22"/>
                <w:lang w:eastAsia="pt-BR"/>
              </w:rPr>
              <w:t xml:space="preserve"> </w:t>
            </w:r>
            <w:proofErr w:type="spellStart"/>
            <w:r w:rsidRPr="005B1FBC">
              <w:rPr>
                <w:rFonts w:asciiTheme="minorHAnsi" w:eastAsia="Times New Roman" w:hAnsiTheme="minorHAnsi"/>
                <w:color w:val="000000"/>
                <w:sz w:val="22"/>
                <w:szCs w:val="22"/>
                <w:lang w:eastAsia="pt-BR"/>
              </w:rPr>
              <w:t>Jara</w:t>
            </w:r>
            <w:proofErr w:type="spellEnd"/>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Carlos Alberto </w:t>
            </w:r>
            <w:proofErr w:type="gramStart"/>
            <w:r w:rsidRPr="005B1FBC">
              <w:rPr>
                <w:rFonts w:asciiTheme="minorHAnsi" w:eastAsia="Times New Roman" w:hAnsiTheme="minorHAnsi"/>
                <w:color w:val="000000"/>
                <w:sz w:val="22"/>
                <w:szCs w:val="22"/>
                <w:lang w:eastAsia="pt-BR"/>
              </w:rPr>
              <w:t>Sant'Ana</w:t>
            </w:r>
            <w:proofErr w:type="gramEnd"/>
            <w:r w:rsidRPr="005B1FBC">
              <w:rPr>
                <w:rFonts w:asciiTheme="minorHAnsi" w:eastAsia="Times New Roman" w:hAnsiTheme="minorHAnsi"/>
                <w:color w:val="000000"/>
                <w:sz w:val="22"/>
                <w:szCs w:val="22"/>
                <w:lang w:eastAsia="pt-BR"/>
              </w:rPr>
              <w:t xml:space="preserve"> </w:t>
            </w:r>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w:t>
            </w:r>
          </w:p>
        </w:tc>
      </w:tr>
      <w:tr w:rsidR="00425A52"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425A52" w:rsidRPr="005B1FBC" w:rsidRDefault="00425A52"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Carlos Eduardo Mesquita </w:t>
            </w:r>
            <w:proofErr w:type="spellStart"/>
            <w:r w:rsidRPr="005B1FBC">
              <w:rPr>
                <w:rFonts w:asciiTheme="minorHAnsi" w:eastAsia="Times New Roman" w:hAnsiTheme="minorHAnsi"/>
                <w:color w:val="000000"/>
                <w:sz w:val="22"/>
                <w:szCs w:val="22"/>
                <w:lang w:eastAsia="pt-BR"/>
              </w:rPr>
              <w:t>Pedone</w:t>
            </w:r>
            <w:proofErr w:type="spellEnd"/>
          </w:p>
        </w:tc>
        <w:tc>
          <w:tcPr>
            <w:tcW w:w="2920" w:type="dxa"/>
            <w:tcBorders>
              <w:top w:val="nil"/>
              <w:left w:val="nil"/>
              <w:bottom w:val="single" w:sz="4" w:space="0" w:color="auto"/>
              <w:right w:val="single" w:sz="4" w:space="0" w:color="auto"/>
            </w:tcBorders>
            <w:shd w:val="clear" w:color="auto" w:fill="auto"/>
            <w:vAlign w:val="center"/>
          </w:tcPr>
          <w:p w:rsidR="00425A52" w:rsidRPr="005B1FBC" w:rsidRDefault="00425A52" w:rsidP="005B1FBC">
            <w:pPr>
              <w:jc w:val="both"/>
              <w:rPr>
                <w:rFonts w:asciiTheme="minorHAnsi" w:eastAsia="Times New Roman" w:hAnsiTheme="minorHAnsi"/>
                <w:color w:val="000000"/>
                <w:sz w:val="22"/>
                <w:szCs w:val="22"/>
                <w:lang w:eastAsia="pt-BR"/>
              </w:rPr>
            </w:pP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Clarissa Monteiro </w:t>
            </w:r>
            <w:proofErr w:type="spellStart"/>
            <w:r w:rsidRPr="005B1FBC">
              <w:rPr>
                <w:rFonts w:asciiTheme="minorHAnsi" w:eastAsia="Times New Roman" w:hAnsiTheme="minorHAnsi"/>
                <w:color w:val="000000"/>
                <w:sz w:val="22"/>
                <w:szCs w:val="22"/>
                <w:lang w:eastAsia="pt-BR"/>
              </w:rPr>
              <w:t>Berny</w:t>
            </w:r>
            <w:proofErr w:type="spellEnd"/>
            <w:r w:rsidRPr="005B1FBC">
              <w:rPr>
                <w:rFonts w:asciiTheme="minorHAnsi" w:eastAsia="Times New Roman" w:hAnsiTheme="minorHAnsi"/>
                <w:color w:val="000000"/>
                <w:sz w:val="22"/>
                <w:szCs w:val="22"/>
                <w:lang w:eastAsia="pt-BR"/>
              </w:rPr>
              <w:t> </w:t>
            </w:r>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Cláudio Fischer</w:t>
            </w:r>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w:t>
            </w:r>
            <w:r w:rsidR="001F7EB7" w:rsidRPr="005B1FBC">
              <w:rPr>
                <w:rFonts w:asciiTheme="minorHAnsi" w:eastAsia="Times New Roman" w:hAnsiTheme="minorHAnsi"/>
                <w:color w:val="000000"/>
                <w:sz w:val="22"/>
                <w:szCs w:val="22"/>
                <w:lang w:eastAsia="pt-BR"/>
              </w:rPr>
              <w:t xml:space="preserve"> </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ED3897"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Cristina Duarte Azevedo</w:t>
            </w:r>
          </w:p>
        </w:tc>
        <w:tc>
          <w:tcPr>
            <w:tcW w:w="2920" w:type="dxa"/>
            <w:tcBorders>
              <w:top w:val="nil"/>
              <w:left w:val="nil"/>
              <w:bottom w:val="single" w:sz="4" w:space="0" w:color="auto"/>
              <w:right w:val="single" w:sz="4" w:space="0" w:color="auto"/>
            </w:tcBorders>
            <w:shd w:val="clear" w:color="auto" w:fill="auto"/>
            <w:vAlign w:val="center"/>
          </w:tcPr>
          <w:p w:rsidR="00CE19B8" w:rsidRPr="005B1FBC" w:rsidRDefault="00CE19B8" w:rsidP="005B1FBC">
            <w:pPr>
              <w:jc w:val="both"/>
              <w:rPr>
                <w:rFonts w:asciiTheme="minorHAnsi" w:eastAsia="Times New Roman" w:hAnsiTheme="minorHAnsi"/>
                <w:color w:val="000000"/>
                <w:sz w:val="22"/>
                <w:szCs w:val="22"/>
                <w:lang w:eastAsia="pt-BR"/>
              </w:rPr>
            </w:pP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Fausto Henrique </w:t>
            </w:r>
            <w:proofErr w:type="spellStart"/>
            <w:r w:rsidRPr="005B1FBC">
              <w:rPr>
                <w:rFonts w:asciiTheme="minorHAnsi" w:eastAsia="Times New Roman" w:hAnsiTheme="minorHAnsi"/>
                <w:color w:val="000000"/>
                <w:sz w:val="22"/>
                <w:szCs w:val="22"/>
                <w:lang w:eastAsia="pt-BR"/>
              </w:rPr>
              <w:t>Steffen</w:t>
            </w:r>
            <w:proofErr w:type="spellEnd"/>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w:t>
            </w:r>
          </w:p>
        </w:tc>
      </w:tr>
      <w:tr w:rsidR="005B1FBC"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B1FBC" w:rsidRPr="005B1FBC" w:rsidRDefault="005B1FBC"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Fernando </w:t>
            </w:r>
            <w:proofErr w:type="spellStart"/>
            <w:r w:rsidRPr="005B1FBC">
              <w:rPr>
                <w:rFonts w:asciiTheme="minorHAnsi" w:eastAsia="Times New Roman" w:hAnsiTheme="minorHAnsi"/>
                <w:color w:val="000000"/>
                <w:sz w:val="22"/>
                <w:szCs w:val="22"/>
                <w:lang w:eastAsia="pt-BR"/>
              </w:rPr>
              <w:t>Oltramari</w:t>
            </w:r>
            <w:proofErr w:type="spellEnd"/>
          </w:p>
        </w:tc>
        <w:tc>
          <w:tcPr>
            <w:tcW w:w="2920" w:type="dxa"/>
            <w:tcBorders>
              <w:top w:val="nil"/>
              <w:left w:val="nil"/>
              <w:bottom w:val="single" w:sz="4" w:space="0" w:color="auto"/>
              <w:right w:val="single" w:sz="4" w:space="0" w:color="auto"/>
            </w:tcBorders>
            <w:shd w:val="clear" w:color="auto" w:fill="auto"/>
            <w:vAlign w:val="center"/>
          </w:tcPr>
          <w:p w:rsidR="005B1FBC" w:rsidRPr="005B1FBC" w:rsidRDefault="005B1FBC" w:rsidP="005B1FBC">
            <w:pPr>
              <w:jc w:val="both"/>
              <w:rPr>
                <w:rFonts w:asciiTheme="minorHAnsi" w:eastAsia="Times New Roman" w:hAnsiTheme="minorHAnsi"/>
                <w:color w:val="000000"/>
                <w:sz w:val="22"/>
                <w:szCs w:val="22"/>
                <w:lang w:eastAsia="pt-BR"/>
              </w:rPr>
            </w:pP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ED3897"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Joaquim Vidal Haas</w:t>
            </w:r>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Nelson Rosa</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1F7EB7"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Luiz Antônio Machado Veríssimo</w:t>
            </w:r>
          </w:p>
        </w:tc>
        <w:tc>
          <w:tcPr>
            <w:tcW w:w="2920" w:type="dxa"/>
            <w:tcBorders>
              <w:top w:val="nil"/>
              <w:left w:val="nil"/>
              <w:bottom w:val="single" w:sz="4" w:space="0" w:color="auto"/>
              <w:right w:val="single" w:sz="4" w:space="0" w:color="auto"/>
            </w:tcBorders>
            <w:shd w:val="clear" w:color="auto" w:fill="auto"/>
            <w:vAlign w:val="center"/>
          </w:tcPr>
          <w:p w:rsidR="00CE19B8" w:rsidRPr="005B1FBC" w:rsidRDefault="00CE19B8" w:rsidP="005B1FBC">
            <w:pPr>
              <w:jc w:val="both"/>
              <w:rPr>
                <w:rFonts w:asciiTheme="minorHAnsi" w:eastAsia="Times New Roman" w:hAnsiTheme="minorHAnsi"/>
                <w:color w:val="000000"/>
                <w:sz w:val="22"/>
                <w:szCs w:val="22"/>
                <w:lang w:eastAsia="pt-BR"/>
              </w:rPr>
            </w:pP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Marcelo </w:t>
            </w:r>
            <w:proofErr w:type="spellStart"/>
            <w:r w:rsidRPr="005B1FBC">
              <w:rPr>
                <w:rFonts w:asciiTheme="minorHAnsi" w:eastAsia="Times New Roman" w:hAnsiTheme="minorHAnsi"/>
                <w:color w:val="000000"/>
                <w:sz w:val="22"/>
                <w:szCs w:val="22"/>
                <w:lang w:eastAsia="pt-BR"/>
              </w:rPr>
              <w:t>Petrucci</w:t>
            </w:r>
            <w:proofErr w:type="spellEnd"/>
            <w:r w:rsidRPr="005B1FBC">
              <w:rPr>
                <w:rFonts w:asciiTheme="minorHAnsi" w:eastAsia="Times New Roman" w:hAnsiTheme="minorHAnsi"/>
                <w:color w:val="000000"/>
                <w:sz w:val="22"/>
                <w:szCs w:val="22"/>
                <w:lang w:eastAsia="pt-BR"/>
              </w:rPr>
              <w:t xml:space="preserve"> Maia</w:t>
            </w:r>
          </w:p>
        </w:tc>
        <w:tc>
          <w:tcPr>
            <w:tcW w:w="2920" w:type="dxa"/>
            <w:tcBorders>
              <w:top w:val="nil"/>
              <w:left w:val="nil"/>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w:t>
            </w:r>
          </w:p>
        </w:tc>
      </w:tr>
      <w:tr w:rsidR="00A109F4"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A109F4" w:rsidRPr="005B1FBC" w:rsidRDefault="00A109F4"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Maria Bernadete </w:t>
            </w:r>
            <w:proofErr w:type="spellStart"/>
            <w:r w:rsidRPr="005B1FBC">
              <w:rPr>
                <w:rFonts w:asciiTheme="minorHAnsi" w:eastAsia="Times New Roman" w:hAnsiTheme="minorHAnsi"/>
                <w:color w:val="000000"/>
                <w:sz w:val="22"/>
                <w:szCs w:val="22"/>
                <w:lang w:eastAsia="pt-BR"/>
              </w:rPr>
              <w:t>Sinhorelli</w:t>
            </w:r>
            <w:proofErr w:type="spellEnd"/>
            <w:r w:rsidRPr="005B1FBC">
              <w:rPr>
                <w:rFonts w:asciiTheme="minorHAnsi" w:eastAsia="Times New Roman" w:hAnsiTheme="minorHAnsi"/>
                <w:color w:val="000000"/>
                <w:sz w:val="22"/>
                <w:szCs w:val="22"/>
                <w:lang w:eastAsia="pt-BR"/>
              </w:rPr>
              <w:t xml:space="preserve"> de Oliveira</w:t>
            </w:r>
          </w:p>
        </w:tc>
        <w:tc>
          <w:tcPr>
            <w:tcW w:w="2920" w:type="dxa"/>
            <w:tcBorders>
              <w:top w:val="nil"/>
              <w:left w:val="nil"/>
              <w:bottom w:val="single" w:sz="4" w:space="0" w:color="auto"/>
              <w:right w:val="single" w:sz="4" w:space="0" w:color="auto"/>
            </w:tcBorders>
            <w:shd w:val="clear" w:color="auto" w:fill="auto"/>
            <w:vAlign w:val="center"/>
          </w:tcPr>
          <w:p w:rsidR="00A109F4" w:rsidRPr="005B1FBC" w:rsidRDefault="00A109F4" w:rsidP="005B1FBC">
            <w:pPr>
              <w:jc w:val="both"/>
              <w:rPr>
                <w:rFonts w:asciiTheme="minorHAnsi" w:eastAsia="Times New Roman" w:hAnsiTheme="minorHAnsi"/>
                <w:color w:val="000000"/>
                <w:sz w:val="22"/>
                <w:szCs w:val="22"/>
                <w:lang w:eastAsia="pt-BR"/>
              </w:rPr>
            </w:pPr>
          </w:p>
        </w:tc>
      </w:tr>
      <w:tr w:rsidR="00A66D99"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A66D99" w:rsidRPr="005B1FBC" w:rsidRDefault="00A66D99"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Nino Roberto Machado</w:t>
            </w:r>
          </w:p>
        </w:tc>
        <w:tc>
          <w:tcPr>
            <w:tcW w:w="2920" w:type="dxa"/>
            <w:tcBorders>
              <w:top w:val="nil"/>
              <w:left w:val="nil"/>
              <w:bottom w:val="single" w:sz="4" w:space="0" w:color="auto"/>
              <w:right w:val="single" w:sz="4" w:space="0" w:color="auto"/>
            </w:tcBorders>
            <w:shd w:val="clear" w:color="auto" w:fill="auto"/>
            <w:vAlign w:val="center"/>
          </w:tcPr>
          <w:p w:rsidR="00A66D99" w:rsidRPr="005B1FBC" w:rsidRDefault="00A66D99" w:rsidP="005B1FBC">
            <w:pPr>
              <w:jc w:val="both"/>
              <w:rPr>
                <w:rFonts w:asciiTheme="minorHAnsi" w:eastAsia="Times New Roman" w:hAnsiTheme="minorHAnsi"/>
                <w:color w:val="000000"/>
                <w:sz w:val="22"/>
                <w:szCs w:val="22"/>
                <w:lang w:eastAsia="pt-BR"/>
              </w:rPr>
            </w:pP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5B1FBC" w:rsidRDefault="00CE19B8" w:rsidP="005B1FBC">
            <w:pPr>
              <w:jc w:val="both"/>
              <w:rPr>
                <w:rFonts w:asciiTheme="minorHAnsi" w:eastAsia="Times New Roman" w:hAnsiTheme="minorHAnsi"/>
                <w:color w:val="000000"/>
                <w:sz w:val="22"/>
                <w:szCs w:val="22"/>
                <w:lang w:eastAsia="pt-BR"/>
              </w:rPr>
            </w:pPr>
          </w:p>
        </w:tc>
        <w:tc>
          <w:tcPr>
            <w:tcW w:w="2920" w:type="dxa"/>
            <w:tcBorders>
              <w:top w:val="nil"/>
              <w:left w:val="nil"/>
              <w:bottom w:val="single" w:sz="4" w:space="0" w:color="auto"/>
              <w:right w:val="single" w:sz="4" w:space="0" w:color="auto"/>
            </w:tcBorders>
            <w:shd w:val="clear" w:color="auto" w:fill="auto"/>
            <w:vAlign w:val="center"/>
          </w:tcPr>
          <w:p w:rsidR="00CE19B8" w:rsidRPr="005B1FBC" w:rsidRDefault="00425A52"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Geraldo da Rocha </w:t>
            </w:r>
            <w:proofErr w:type="spellStart"/>
            <w:r w:rsidRPr="005B1FBC">
              <w:rPr>
                <w:rFonts w:asciiTheme="minorHAnsi" w:eastAsia="Times New Roman" w:hAnsiTheme="minorHAnsi"/>
                <w:color w:val="000000"/>
                <w:sz w:val="22"/>
                <w:szCs w:val="22"/>
                <w:lang w:eastAsia="pt-BR"/>
              </w:rPr>
              <w:t>Ozio</w:t>
            </w:r>
            <w:proofErr w:type="spellEnd"/>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CE19B8" w:rsidRPr="005B1FBC" w:rsidRDefault="00CE19B8" w:rsidP="005B1FBC">
            <w:pPr>
              <w:jc w:val="both"/>
              <w:rPr>
                <w:rFonts w:asciiTheme="minorHAnsi" w:eastAsia="Times New Roman" w:hAnsiTheme="minorHAnsi"/>
                <w:color w:val="000000"/>
                <w:sz w:val="22"/>
                <w:szCs w:val="22"/>
                <w:lang w:eastAsia="pt-BR"/>
              </w:rPr>
            </w:pPr>
          </w:p>
        </w:tc>
        <w:tc>
          <w:tcPr>
            <w:tcW w:w="2920" w:type="dxa"/>
            <w:tcBorders>
              <w:top w:val="nil"/>
              <w:left w:val="nil"/>
              <w:bottom w:val="single" w:sz="4" w:space="0" w:color="auto"/>
              <w:right w:val="single" w:sz="4" w:space="0" w:color="auto"/>
            </w:tcBorders>
            <w:shd w:val="clear" w:color="auto" w:fill="auto"/>
            <w:vAlign w:val="center"/>
          </w:tcPr>
          <w:p w:rsidR="00CE19B8" w:rsidRPr="005B1FBC" w:rsidRDefault="001F7EB7"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Ednezer </w:t>
            </w:r>
            <w:r w:rsidR="007764E4" w:rsidRPr="005B1FBC">
              <w:rPr>
                <w:rFonts w:asciiTheme="minorHAnsi" w:eastAsia="Times New Roman" w:hAnsiTheme="minorHAnsi"/>
                <w:color w:val="000000"/>
                <w:sz w:val="22"/>
                <w:szCs w:val="22"/>
                <w:lang w:eastAsia="pt-BR"/>
              </w:rPr>
              <w:t xml:space="preserve">Rodrigues </w:t>
            </w:r>
            <w:r w:rsidRPr="005B1FBC">
              <w:rPr>
                <w:rFonts w:asciiTheme="minorHAnsi" w:eastAsia="Times New Roman" w:hAnsiTheme="minorHAnsi"/>
                <w:color w:val="000000"/>
                <w:sz w:val="22"/>
                <w:szCs w:val="22"/>
                <w:lang w:eastAsia="pt-BR"/>
              </w:rPr>
              <w:t>Flores</w:t>
            </w:r>
          </w:p>
        </w:tc>
      </w:tr>
      <w:tr w:rsidR="00ED3897"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ED3897" w:rsidRPr="005B1FBC" w:rsidRDefault="00ED3897" w:rsidP="005B1FBC">
            <w:pPr>
              <w:jc w:val="both"/>
              <w:rPr>
                <w:rFonts w:asciiTheme="minorHAnsi" w:eastAsia="Times New Roman" w:hAnsiTheme="minorHAnsi"/>
                <w:color w:val="000000"/>
                <w:sz w:val="22"/>
                <w:szCs w:val="22"/>
                <w:lang w:eastAsia="pt-BR"/>
              </w:rPr>
            </w:pPr>
          </w:p>
        </w:tc>
        <w:tc>
          <w:tcPr>
            <w:tcW w:w="2920" w:type="dxa"/>
            <w:tcBorders>
              <w:top w:val="nil"/>
              <w:left w:val="nil"/>
              <w:bottom w:val="single" w:sz="4" w:space="0" w:color="auto"/>
              <w:right w:val="single" w:sz="4" w:space="0" w:color="auto"/>
            </w:tcBorders>
            <w:shd w:val="clear" w:color="auto" w:fill="auto"/>
            <w:vAlign w:val="center"/>
          </w:tcPr>
          <w:p w:rsidR="00ED3897" w:rsidRPr="005B1FBC" w:rsidRDefault="00ED3897"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Alexandre Giorgi</w:t>
            </w:r>
          </w:p>
        </w:tc>
      </w:tr>
      <w:tr w:rsidR="00CE19B8" w:rsidRPr="00A109F4" w:rsidTr="00ED3897">
        <w:trPr>
          <w:trHeight w:val="300"/>
        </w:trPr>
        <w:tc>
          <w:tcPr>
            <w:tcW w:w="3420" w:type="dxa"/>
            <w:tcBorders>
              <w:top w:val="nil"/>
              <w:left w:val="single" w:sz="4" w:space="0" w:color="auto"/>
              <w:bottom w:val="single" w:sz="4" w:space="0" w:color="auto"/>
              <w:right w:val="single" w:sz="4" w:space="0" w:color="auto"/>
            </w:tcBorders>
            <w:shd w:val="clear" w:color="000000" w:fill="D9D9D9"/>
            <w:vAlign w:val="center"/>
            <w:hideMark/>
          </w:tcPr>
          <w:p w:rsidR="00CE19B8" w:rsidRPr="005B1FBC" w:rsidRDefault="007764E4"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Conselheiro</w:t>
            </w:r>
            <w:r w:rsidR="00CE19B8" w:rsidRPr="005B1FBC">
              <w:rPr>
                <w:rFonts w:asciiTheme="minorHAnsi" w:eastAsia="Times New Roman" w:hAnsiTheme="minorHAnsi"/>
                <w:b/>
                <w:bCs/>
                <w:color w:val="000000"/>
                <w:sz w:val="22"/>
                <w:szCs w:val="22"/>
                <w:lang w:eastAsia="pt-BR"/>
              </w:rPr>
              <w:t xml:space="preserve"> Federal</w:t>
            </w:r>
          </w:p>
        </w:tc>
        <w:tc>
          <w:tcPr>
            <w:tcW w:w="2920" w:type="dxa"/>
            <w:tcBorders>
              <w:top w:val="nil"/>
              <w:left w:val="nil"/>
              <w:bottom w:val="single" w:sz="4" w:space="0" w:color="auto"/>
              <w:right w:val="single" w:sz="4" w:space="0" w:color="auto"/>
            </w:tcBorders>
            <w:shd w:val="clear" w:color="000000" w:fill="D9D9D9"/>
            <w:vAlign w:val="center"/>
            <w:hideMark/>
          </w:tcPr>
          <w:p w:rsidR="00CE19B8" w:rsidRPr="005B1FBC" w:rsidRDefault="007764E4"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 xml:space="preserve">Cesar </w:t>
            </w:r>
            <w:proofErr w:type="spellStart"/>
            <w:r w:rsidRPr="005B1FBC">
              <w:rPr>
                <w:rFonts w:asciiTheme="minorHAnsi" w:eastAsia="Times New Roman" w:hAnsiTheme="minorHAnsi"/>
                <w:b/>
                <w:bCs/>
                <w:color w:val="000000"/>
                <w:sz w:val="22"/>
                <w:szCs w:val="22"/>
                <w:lang w:eastAsia="pt-BR"/>
              </w:rPr>
              <w:t>Dorfman</w:t>
            </w:r>
            <w:proofErr w:type="spellEnd"/>
          </w:p>
        </w:tc>
      </w:tr>
      <w:tr w:rsidR="007764E4" w:rsidRPr="00A109F4" w:rsidTr="00ED3897">
        <w:trPr>
          <w:trHeight w:val="300"/>
        </w:trPr>
        <w:tc>
          <w:tcPr>
            <w:tcW w:w="3420" w:type="dxa"/>
            <w:tcBorders>
              <w:top w:val="nil"/>
              <w:left w:val="single" w:sz="4" w:space="0" w:color="auto"/>
              <w:bottom w:val="single" w:sz="4" w:space="0" w:color="auto"/>
              <w:right w:val="single" w:sz="4" w:space="0" w:color="auto"/>
            </w:tcBorders>
            <w:shd w:val="clear" w:color="000000" w:fill="D9D9D9"/>
            <w:vAlign w:val="center"/>
          </w:tcPr>
          <w:p w:rsidR="007764E4" w:rsidRPr="005B1FBC" w:rsidRDefault="007764E4"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Conselheira Federal</w:t>
            </w:r>
          </w:p>
        </w:tc>
        <w:tc>
          <w:tcPr>
            <w:tcW w:w="2920" w:type="dxa"/>
            <w:tcBorders>
              <w:top w:val="nil"/>
              <w:left w:val="nil"/>
              <w:bottom w:val="single" w:sz="4" w:space="0" w:color="auto"/>
              <w:right w:val="single" w:sz="4" w:space="0" w:color="auto"/>
            </w:tcBorders>
            <w:shd w:val="clear" w:color="000000" w:fill="D9D9D9"/>
            <w:vAlign w:val="center"/>
          </w:tcPr>
          <w:p w:rsidR="007764E4" w:rsidRPr="005B1FBC" w:rsidRDefault="007764E4"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Gislaine Saibro</w:t>
            </w:r>
          </w:p>
        </w:tc>
      </w:tr>
      <w:tr w:rsidR="007764E4" w:rsidRPr="00A109F4" w:rsidTr="00ED3897">
        <w:trPr>
          <w:trHeight w:val="300"/>
        </w:trPr>
        <w:tc>
          <w:tcPr>
            <w:tcW w:w="63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7764E4" w:rsidRPr="005B1FBC" w:rsidRDefault="007764E4" w:rsidP="005B1FBC">
            <w:pPr>
              <w:jc w:val="both"/>
              <w:rPr>
                <w:rFonts w:asciiTheme="minorHAnsi" w:eastAsia="Times New Roman" w:hAnsiTheme="minorHAnsi"/>
                <w:b/>
                <w:bCs/>
                <w:color w:val="000000"/>
                <w:sz w:val="22"/>
                <w:szCs w:val="22"/>
                <w:lang w:eastAsia="pt-BR"/>
              </w:rPr>
            </w:pPr>
            <w:r w:rsidRPr="005B1FBC">
              <w:rPr>
                <w:rFonts w:asciiTheme="minorHAnsi" w:eastAsia="Times New Roman" w:hAnsiTheme="minorHAnsi"/>
                <w:b/>
                <w:bCs/>
                <w:color w:val="000000"/>
                <w:sz w:val="22"/>
                <w:szCs w:val="22"/>
                <w:lang w:eastAsia="pt-BR"/>
              </w:rPr>
              <w:t>Assessoria Técnica e Administrativa:</w:t>
            </w:r>
          </w:p>
        </w:tc>
      </w:tr>
      <w:tr w:rsidR="007764E4"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5B1FBC" w:rsidRDefault="007764E4"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Secretária Executiva da Presidência</w:t>
            </w:r>
          </w:p>
        </w:tc>
        <w:tc>
          <w:tcPr>
            <w:tcW w:w="2920" w:type="dxa"/>
            <w:tcBorders>
              <w:top w:val="nil"/>
              <w:left w:val="nil"/>
              <w:bottom w:val="single" w:sz="4" w:space="0" w:color="auto"/>
              <w:right w:val="single" w:sz="4" w:space="0" w:color="auto"/>
            </w:tcBorders>
            <w:shd w:val="clear" w:color="auto" w:fill="auto"/>
            <w:vAlign w:val="center"/>
            <w:hideMark/>
          </w:tcPr>
          <w:p w:rsidR="007764E4" w:rsidRPr="005B1FBC" w:rsidRDefault="007764E4"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Josiane Bernardi</w:t>
            </w:r>
          </w:p>
        </w:tc>
      </w:tr>
      <w:tr w:rsidR="00462832" w:rsidRPr="005B1FBC"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462832" w:rsidRPr="005B1FBC" w:rsidRDefault="00462832"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Analista de Nível Superior – Advogado</w:t>
            </w:r>
          </w:p>
        </w:tc>
        <w:tc>
          <w:tcPr>
            <w:tcW w:w="2920" w:type="dxa"/>
            <w:tcBorders>
              <w:top w:val="nil"/>
              <w:left w:val="nil"/>
              <w:bottom w:val="single" w:sz="4" w:space="0" w:color="auto"/>
              <w:right w:val="single" w:sz="4" w:space="0" w:color="auto"/>
            </w:tcBorders>
            <w:shd w:val="clear" w:color="auto" w:fill="auto"/>
            <w:vAlign w:val="center"/>
          </w:tcPr>
          <w:p w:rsidR="00462832" w:rsidRPr="005B1FBC" w:rsidRDefault="00462832" w:rsidP="005B1FBC">
            <w:pPr>
              <w:jc w:val="both"/>
              <w:rPr>
                <w:rFonts w:asciiTheme="minorHAnsi" w:eastAsia="Times New Roman" w:hAnsiTheme="minorHAnsi"/>
                <w:color w:val="000000"/>
                <w:sz w:val="22"/>
                <w:szCs w:val="22"/>
                <w:lang w:val="en-US" w:eastAsia="pt-BR"/>
              </w:rPr>
            </w:pPr>
            <w:r w:rsidRPr="005B1FBC">
              <w:rPr>
                <w:rFonts w:asciiTheme="minorHAnsi" w:eastAsia="Times New Roman" w:hAnsiTheme="minorHAnsi"/>
                <w:color w:val="000000"/>
                <w:sz w:val="22"/>
                <w:szCs w:val="22"/>
                <w:lang w:val="en-US" w:eastAsia="pt-BR"/>
              </w:rPr>
              <w:t xml:space="preserve">Jaime Léo </w:t>
            </w:r>
            <w:proofErr w:type="spellStart"/>
            <w:r w:rsidRPr="005B1FBC">
              <w:rPr>
                <w:rFonts w:asciiTheme="minorHAnsi" w:eastAsia="Times New Roman" w:hAnsiTheme="minorHAnsi"/>
                <w:color w:val="000000"/>
                <w:sz w:val="22"/>
                <w:szCs w:val="22"/>
                <w:lang w:val="en-US" w:eastAsia="pt-BR"/>
              </w:rPr>
              <w:t>Ricachenevsky</w:t>
            </w:r>
            <w:proofErr w:type="spellEnd"/>
            <w:r w:rsidRPr="005B1FBC">
              <w:rPr>
                <w:rFonts w:asciiTheme="minorHAnsi" w:eastAsia="Times New Roman" w:hAnsiTheme="minorHAnsi"/>
                <w:color w:val="000000"/>
                <w:sz w:val="22"/>
                <w:szCs w:val="22"/>
                <w:lang w:val="en-US" w:eastAsia="pt-BR"/>
              </w:rPr>
              <w:t xml:space="preserve"> </w:t>
            </w:r>
            <w:proofErr w:type="spellStart"/>
            <w:r w:rsidRPr="005B1FBC">
              <w:rPr>
                <w:rFonts w:asciiTheme="minorHAnsi" w:eastAsia="Times New Roman" w:hAnsiTheme="minorHAnsi"/>
                <w:color w:val="000000"/>
                <w:sz w:val="22"/>
                <w:szCs w:val="22"/>
                <w:lang w:val="en-US" w:eastAsia="pt-BR"/>
              </w:rPr>
              <w:t>Martines</w:t>
            </w:r>
            <w:proofErr w:type="spellEnd"/>
            <w:r w:rsidRPr="005B1FBC">
              <w:rPr>
                <w:rFonts w:asciiTheme="minorHAnsi" w:eastAsia="Times New Roman" w:hAnsiTheme="minorHAnsi"/>
                <w:color w:val="000000"/>
                <w:sz w:val="22"/>
                <w:szCs w:val="22"/>
                <w:lang w:val="en-US" w:eastAsia="pt-BR"/>
              </w:rPr>
              <w:t xml:space="preserve"> </w:t>
            </w:r>
            <w:proofErr w:type="spellStart"/>
            <w:r w:rsidRPr="005B1FBC">
              <w:rPr>
                <w:rFonts w:asciiTheme="minorHAnsi" w:eastAsia="Times New Roman" w:hAnsiTheme="minorHAnsi"/>
                <w:color w:val="000000"/>
                <w:sz w:val="22"/>
                <w:szCs w:val="22"/>
                <w:lang w:val="en-US" w:eastAsia="pt-BR"/>
              </w:rPr>
              <w:t>Soares</w:t>
            </w:r>
            <w:proofErr w:type="spellEnd"/>
          </w:p>
        </w:tc>
      </w:tr>
      <w:tr w:rsidR="007764E4"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7764E4" w:rsidRPr="005B1FBC" w:rsidRDefault="00462832" w:rsidP="005B1FBC">
            <w:pPr>
              <w:jc w:val="both"/>
              <w:rPr>
                <w:rFonts w:asciiTheme="minorHAnsi" w:eastAsia="Times New Roman" w:hAnsiTheme="minorHAnsi"/>
                <w:color w:val="000000"/>
                <w:sz w:val="22"/>
                <w:szCs w:val="22"/>
                <w:lang w:val="en-US" w:eastAsia="pt-BR"/>
              </w:rPr>
            </w:pPr>
            <w:r w:rsidRPr="005B1FBC">
              <w:rPr>
                <w:rFonts w:asciiTheme="minorHAnsi" w:eastAsia="Times New Roman" w:hAnsiTheme="minorHAnsi"/>
                <w:color w:val="000000"/>
                <w:sz w:val="22"/>
                <w:szCs w:val="22"/>
                <w:lang w:eastAsia="pt-BR"/>
              </w:rPr>
              <w:t>Analista</w:t>
            </w:r>
            <w:r w:rsidRPr="005B1FBC">
              <w:rPr>
                <w:rFonts w:asciiTheme="minorHAnsi" w:eastAsia="Times New Roman" w:hAnsiTheme="minorHAnsi"/>
                <w:color w:val="000000"/>
                <w:sz w:val="22"/>
                <w:szCs w:val="22"/>
                <w:lang w:val="en-US" w:eastAsia="pt-BR"/>
              </w:rPr>
              <w:t xml:space="preserve"> </w:t>
            </w:r>
            <w:r w:rsidRPr="005B1FBC">
              <w:rPr>
                <w:rFonts w:asciiTheme="minorHAnsi" w:eastAsia="Times New Roman" w:hAnsiTheme="minorHAnsi"/>
                <w:color w:val="000000"/>
                <w:sz w:val="22"/>
                <w:szCs w:val="22"/>
                <w:lang w:eastAsia="pt-BR"/>
              </w:rPr>
              <w:t>Administrativo</w:t>
            </w:r>
          </w:p>
        </w:tc>
        <w:tc>
          <w:tcPr>
            <w:tcW w:w="2920" w:type="dxa"/>
            <w:tcBorders>
              <w:top w:val="nil"/>
              <w:left w:val="nil"/>
              <w:bottom w:val="single" w:sz="4" w:space="0" w:color="auto"/>
              <w:right w:val="single" w:sz="4" w:space="0" w:color="auto"/>
            </w:tcBorders>
            <w:shd w:val="clear" w:color="auto" w:fill="auto"/>
            <w:vAlign w:val="center"/>
          </w:tcPr>
          <w:p w:rsidR="007764E4" w:rsidRPr="005B1FBC" w:rsidRDefault="00462832"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 xml:space="preserve">Eliane </w:t>
            </w:r>
            <w:proofErr w:type="spellStart"/>
            <w:r w:rsidRPr="005B1FBC">
              <w:rPr>
                <w:rFonts w:asciiTheme="minorHAnsi" w:eastAsia="Times New Roman" w:hAnsiTheme="minorHAnsi"/>
                <w:color w:val="000000"/>
                <w:sz w:val="22"/>
                <w:szCs w:val="22"/>
                <w:lang w:eastAsia="pt-BR"/>
              </w:rPr>
              <w:t>Brancher</w:t>
            </w:r>
            <w:proofErr w:type="spellEnd"/>
          </w:p>
        </w:tc>
      </w:tr>
      <w:tr w:rsidR="007764E4" w:rsidRPr="00A109F4" w:rsidTr="00462832">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7764E4" w:rsidRPr="005B1FBC" w:rsidRDefault="00462832"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Técnico em Microinformática</w:t>
            </w:r>
          </w:p>
        </w:tc>
        <w:tc>
          <w:tcPr>
            <w:tcW w:w="2920" w:type="dxa"/>
            <w:tcBorders>
              <w:top w:val="nil"/>
              <w:left w:val="nil"/>
              <w:bottom w:val="single" w:sz="4" w:space="0" w:color="auto"/>
              <w:right w:val="single" w:sz="4" w:space="0" w:color="auto"/>
            </w:tcBorders>
            <w:shd w:val="clear" w:color="auto" w:fill="auto"/>
            <w:vAlign w:val="center"/>
          </w:tcPr>
          <w:p w:rsidR="007764E4" w:rsidRPr="005B1FBC" w:rsidRDefault="00462832"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Alexandre Almeida</w:t>
            </w:r>
          </w:p>
        </w:tc>
      </w:tr>
      <w:tr w:rsidR="007764E4" w:rsidRPr="00A109F4" w:rsidTr="00ED3897">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5B1FBC" w:rsidRDefault="007764E4"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Assessoria Contábil</w:t>
            </w:r>
          </w:p>
        </w:tc>
        <w:tc>
          <w:tcPr>
            <w:tcW w:w="2920" w:type="dxa"/>
            <w:tcBorders>
              <w:top w:val="nil"/>
              <w:left w:val="nil"/>
              <w:bottom w:val="single" w:sz="4" w:space="0" w:color="auto"/>
              <w:right w:val="single" w:sz="4" w:space="0" w:color="auto"/>
            </w:tcBorders>
            <w:shd w:val="clear" w:color="auto" w:fill="auto"/>
            <w:vAlign w:val="center"/>
            <w:hideMark/>
          </w:tcPr>
          <w:p w:rsidR="007764E4" w:rsidRPr="005B1FBC" w:rsidRDefault="007764E4" w:rsidP="005B1FBC">
            <w:pPr>
              <w:jc w:val="both"/>
              <w:rPr>
                <w:rFonts w:asciiTheme="minorHAnsi" w:eastAsia="Times New Roman" w:hAnsiTheme="minorHAnsi"/>
                <w:color w:val="000000"/>
                <w:sz w:val="22"/>
                <w:szCs w:val="22"/>
                <w:lang w:eastAsia="pt-BR"/>
              </w:rPr>
            </w:pPr>
            <w:r w:rsidRPr="005B1FBC">
              <w:rPr>
                <w:rFonts w:asciiTheme="minorHAnsi" w:eastAsia="Times New Roman" w:hAnsiTheme="minorHAnsi"/>
                <w:color w:val="000000"/>
                <w:sz w:val="22"/>
                <w:szCs w:val="22"/>
                <w:lang w:eastAsia="pt-BR"/>
              </w:rPr>
              <w:t>Alexandre Freitas</w:t>
            </w:r>
          </w:p>
        </w:tc>
      </w:tr>
    </w:tbl>
    <w:p w:rsidR="00452ACF" w:rsidRPr="00A109F4" w:rsidRDefault="00ED3897" w:rsidP="005B1FBC">
      <w:pPr>
        <w:spacing w:line="276" w:lineRule="auto"/>
        <w:jc w:val="both"/>
        <w:rPr>
          <w:rFonts w:asciiTheme="minorHAnsi" w:hAnsiTheme="minorHAnsi"/>
          <w:sz w:val="22"/>
          <w:szCs w:val="22"/>
        </w:rPr>
      </w:pPr>
      <w:r w:rsidRPr="00A109F4">
        <w:rPr>
          <w:rFonts w:asciiTheme="minorHAnsi" w:hAnsiTheme="minorHAnsi"/>
          <w:sz w:val="22"/>
          <w:szCs w:val="22"/>
        </w:rPr>
        <w:br w:type="textWrapping" w:clear="all"/>
      </w:r>
      <w:r w:rsidR="00452ACF" w:rsidRPr="00A109F4">
        <w:rPr>
          <w:rFonts w:asciiTheme="minorHAnsi" w:hAnsiTheme="minorHAnsi"/>
          <w:sz w:val="22"/>
          <w:szCs w:val="22"/>
        </w:rPr>
        <w:t xml:space="preserve">Aos </w:t>
      </w:r>
      <w:r w:rsidR="00462832" w:rsidRPr="00A109F4">
        <w:rPr>
          <w:rFonts w:asciiTheme="minorHAnsi" w:hAnsiTheme="minorHAnsi"/>
          <w:sz w:val="22"/>
          <w:szCs w:val="22"/>
        </w:rPr>
        <w:t>14</w:t>
      </w:r>
      <w:r w:rsidR="00452ACF" w:rsidRPr="00A109F4">
        <w:rPr>
          <w:rFonts w:asciiTheme="minorHAnsi" w:hAnsiTheme="minorHAnsi"/>
          <w:sz w:val="22"/>
          <w:szCs w:val="22"/>
        </w:rPr>
        <w:t xml:space="preserve"> dias do mês de </w:t>
      </w:r>
      <w:r w:rsidR="00462832" w:rsidRPr="00A109F4">
        <w:rPr>
          <w:rFonts w:asciiTheme="minorHAnsi" w:hAnsiTheme="minorHAnsi"/>
          <w:sz w:val="22"/>
          <w:szCs w:val="22"/>
        </w:rPr>
        <w:t xml:space="preserve">novembro </w:t>
      </w:r>
      <w:r w:rsidR="00452ACF" w:rsidRPr="00A109F4">
        <w:rPr>
          <w:rFonts w:asciiTheme="minorHAnsi" w:hAnsiTheme="minorHAnsi"/>
          <w:sz w:val="22"/>
          <w:szCs w:val="22"/>
        </w:rPr>
        <w:t xml:space="preserve">de 2014, o Plenário do Conselho de Arquitetura do Rio Grande do Sul reuniu-se no Auditório do Edifício Centro Empresarial </w:t>
      </w:r>
      <w:r w:rsidR="00452ACF" w:rsidRPr="00A109F4">
        <w:rPr>
          <w:rFonts w:asciiTheme="minorHAnsi" w:hAnsiTheme="minorHAnsi"/>
          <w:i/>
          <w:sz w:val="22"/>
          <w:szCs w:val="22"/>
        </w:rPr>
        <w:t xml:space="preserve">La </w:t>
      </w:r>
      <w:proofErr w:type="spellStart"/>
      <w:r w:rsidR="00452ACF" w:rsidRPr="00A109F4">
        <w:rPr>
          <w:rFonts w:asciiTheme="minorHAnsi" w:hAnsiTheme="minorHAnsi"/>
          <w:i/>
          <w:sz w:val="22"/>
          <w:szCs w:val="22"/>
        </w:rPr>
        <w:t>Defense</w:t>
      </w:r>
      <w:proofErr w:type="spellEnd"/>
      <w:r w:rsidR="00452ACF" w:rsidRPr="00A109F4">
        <w:rPr>
          <w:rFonts w:asciiTheme="minorHAnsi" w:hAnsiTheme="minorHAnsi"/>
          <w:sz w:val="22"/>
          <w:szCs w:val="22"/>
        </w:rPr>
        <w:t xml:space="preserve">, localizado à Rua Dona Laura, 320, </w:t>
      </w:r>
      <w:r w:rsidR="00C02700" w:rsidRPr="00A109F4">
        <w:rPr>
          <w:rFonts w:asciiTheme="minorHAnsi" w:hAnsiTheme="minorHAnsi"/>
          <w:sz w:val="22"/>
          <w:szCs w:val="22"/>
        </w:rPr>
        <w:t>b</w:t>
      </w:r>
      <w:r w:rsidR="00452ACF" w:rsidRPr="00A109F4">
        <w:rPr>
          <w:rFonts w:asciiTheme="minorHAnsi" w:hAnsiTheme="minorHAnsi"/>
          <w:sz w:val="22"/>
          <w:szCs w:val="22"/>
        </w:rPr>
        <w:t>airro Rio Branco, na cidade de Porto Ale</w:t>
      </w:r>
      <w:r w:rsidR="00C02700" w:rsidRPr="00A109F4">
        <w:rPr>
          <w:rFonts w:asciiTheme="minorHAnsi" w:hAnsiTheme="minorHAnsi"/>
          <w:sz w:val="22"/>
          <w:szCs w:val="22"/>
        </w:rPr>
        <w:t xml:space="preserve">gre, RS, para a realização da </w:t>
      </w:r>
      <w:r w:rsidR="00462832" w:rsidRPr="00A109F4">
        <w:rPr>
          <w:rFonts w:asciiTheme="minorHAnsi" w:hAnsiTheme="minorHAnsi"/>
          <w:sz w:val="22"/>
          <w:szCs w:val="22"/>
        </w:rPr>
        <w:t>43</w:t>
      </w:r>
      <w:r w:rsidR="00452ACF" w:rsidRPr="00A109F4">
        <w:rPr>
          <w:rFonts w:asciiTheme="minorHAnsi" w:hAnsiTheme="minorHAnsi"/>
          <w:sz w:val="22"/>
          <w:szCs w:val="22"/>
        </w:rPr>
        <w:t xml:space="preserve">ª Sessão Plenária. Estavam presentes os conselheiros e </w:t>
      </w:r>
      <w:r w:rsidRPr="00A109F4">
        <w:rPr>
          <w:rFonts w:asciiTheme="minorHAnsi" w:hAnsiTheme="minorHAnsi"/>
          <w:sz w:val="22"/>
          <w:szCs w:val="22"/>
        </w:rPr>
        <w:t xml:space="preserve">servidores </w:t>
      </w:r>
      <w:r w:rsidR="00452ACF" w:rsidRPr="00A109F4">
        <w:rPr>
          <w:rFonts w:asciiTheme="minorHAnsi" w:hAnsiTheme="minorHAnsi"/>
          <w:sz w:val="22"/>
          <w:szCs w:val="22"/>
        </w:rPr>
        <w:t xml:space="preserve">relacionados anteriormente, alcançando quórum para início às </w:t>
      </w:r>
      <w:r w:rsidR="00D06A37" w:rsidRPr="00A109F4">
        <w:rPr>
          <w:rFonts w:asciiTheme="minorHAnsi" w:hAnsiTheme="minorHAnsi"/>
          <w:sz w:val="22"/>
          <w:szCs w:val="22"/>
        </w:rPr>
        <w:t>14h</w:t>
      </w:r>
      <w:r w:rsidR="004640DD" w:rsidRPr="00A109F4">
        <w:rPr>
          <w:rFonts w:asciiTheme="minorHAnsi" w:hAnsiTheme="minorHAnsi"/>
          <w:sz w:val="22"/>
          <w:szCs w:val="22"/>
        </w:rPr>
        <w:t>26</w:t>
      </w:r>
      <w:r w:rsidR="00452ACF" w:rsidRPr="00A109F4">
        <w:rPr>
          <w:rFonts w:asciiTheme="minorHAnsi" w:hAnsiTheme="minorHAnsi"/>
          <w:sz w:val="22"/>
          <w:szCs w:val="22"/>
        </w:rPr>
        <w:t xml:space="preserve">. Esta ata foi redigida pela Secretária Executiva </w:t>
      </w:r>
      <w:r w:rsidR="001C1759" w:rsidRPr="00A109F4">
        <w:rPr>
          <w:rFonts w:asciiTheme="minorHAnsi" w:hAnsiTheme="minorHAnsi"/>
          <w:sz w:val="22"/>
          <w:szCs w:val="22"/>
        </w:rPr>
        <w:t>Josiane Bernardi</w:t>
      </w:r>
      <w:r w:rsidR="00452ACF" w:rsidRPr="00A109F4">
        <w:rPr>
          <w:rFonts w:asciiTheme="minorHAnsi" w:hAnsiTheme="minorHAnsi"/>
          <w:sz w:val="22"/>
          <w:szCs w:val="22"/>
        </w:rPr>
        <w:t>.</w:t>
      </w:r>
    </w:p>
    <w:p w:rsidR="00FC0A75" w:rsidRPr="00A109F4" w:rsidRDefault="00943688"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Dando início a </w:t>
      </w:r>
      <w:r w:rsidR="00062024" w:rsidRPr="00A109F4">
        <w:rPr>
          <w:rFonts w:asciiTheme="minorHAnsi" w:hAnsiTheme="minorHAnsi" w:cs="Arial"/>
          <w:bCs/>
          <w:sz w:val="22"/>
          <w:szCs w:val="22"/>
        </w:rPr>
        <w:t>4</w:t>
      </w:r>
      <w:r w:rsidR="006918D7" w:rsidRPr="00A109F4">
        <w:rPr>
          <w:rFonts w:asciiTheme="minorHAnsi" w:hAnsiTheme="minorHAnsi" w:cs="Arial"/>
          <w:bCs/>
          <w:sz w:val="22"/>
          <w:szCs w:val="22"/>
        </w:rPr>
        <w:t>3</w:t>
      </w:r>
      <w:r w:rsidR="00FC0A75" w:rsidRPr="00A109F4">
        <w:rPr>
          <w:rFonts w:asciiTheme="minorHAnsi" w:hAnsiTheme="minorHAnsi" w:cs="Arial"/>
          <w:bCs/>
          <w:sz w:val="22"/>
          <w:szCs w:val="22"/>
        </w:rPr>
        <w:t xml:space="preserve">ª Sessão Plenária o Presidente </w:t>
      </w:r>
      <w:proofErr w:type="spellStart"/>
      <w:r w:rsidR="00FC0A75" w:rsidRPr="00A109F4">
        <w:rPr>
          <w:rFonts w:asciiTheme="minorHAnsi" w:hAnsiTheme="minorHAnsi" w:cs="Arial"/>
          <w:bCs/>
          <w:sz w:val="22"/>
          <w:szCs w:val="22"/>
        </w:rPr>
        <w:t>Py</w:t>
      </w:r>
      <w:proofErr w:type="spellEnd"/>
      <w:r w:rsidR="00FC0A75" w:rsidRPr="00A109F4">
        <w:rPr>
          <w:rFonts w:asciiTheme="minorHAnsi" w:hAnsiTheme="minorHAnsi" w:cs="Arial"/>
          <w:bCs/>
          <w:sz w:val="22"/>
          <w:szCs w:val="22"/>
        </w:rPr>
        <w:t xml:space="preserve"> convida a todos para em posição de sentido ouvir a execução do Hino Nacional.</w:t>
      </w:r>
    </w:p>
    <w:p w:rsidR="004640DD" w:rsidRPr="00A109F4" w:rsidRDefault="004640DD"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Informa a todos que a Conselheira do CAU/RN, </w:t>
      </w:r>
      <w:proofErr w:type="spellStart"/>
      <w:r w:rsidRPr="00A109F4">
        <w:rPr>
          <w:rFonts w:asciiTheme="minorHAnsi" w:hAnsiTheme="minorHAnsi" w:cs="Arial"/>
          <w:bCs/>
          <w:sz w:val="22"/>
          <w:szCs w:val="22"/>
        </w:rPr>
        <w:t>Patricia</w:t>
      </w:r>
      <w:proofErr w:type="spellEnd"/>
      <w:r w:rsidRPr="00A109F4">
        <w:rPr>
          <w:rFonts w:asciiTheme="minorHAnsi" w:hAnsiTheme="minorHAnsi" w:cs="Arial"/>
          <w:bCs/>
          <w:sz w:val="22"/>
          <w:szCs w:val="22"/>
        </w:rPr>
        <w:t xml:space="preserve"> Luz de </w:t>
      </w:r>
      <w:proofErr w:type="spellStart"/>
      <w:r w:rsidRPr="00A109F4">
        <w:rPr>
          <w:rFonts w:asciiTheme="minorHAnsi" w:hAnsiTheme="minorHAnsi" w:cs="Arial"/>
          <w:bCs/>
          <w:sz w:val="22"/>
          <w:szCs w:val="22"/>
        </w:rPr>
        <w:t>Madedo</w:t>
      </w:r>
      <w:proofErr w:type="spellEnd"/>
      <w:r w:rsidRPr="00A109F4">
        <w:rPr>
          <w:rFonts w:asciiTheme="minorHAnsi" w:hAnsiTheme="minorHAnsi" w:cs="Arial"/>
          <w:bCs/>
          <w:sz w:val="22"/>
          <w:szCs w:val="22"/>
        </w:rPr>
        <w:t xml:space="preserve"> participará, como convidada, desta sessão plenária. </w:t>
      </w:r>
    </w:p>
    <w:p w:rsidR="004640DD" w:rsidRPr="00A109F4" w:rsidRDefault="004640DD"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Agradece o convite e saúda a todos os presentes. Salienta que com imenso prazer está participando desta sessão plenária. Comenta que em s</w:t>
      </w:r>
      <w:r w:rsidR="005B1FBC">
        <w:rPr>
          <w:rFonts w:asciiTheme="minorHAnsi" w:hAnsiTheme="minorHAnsi" w:cs="Arial"/>
          <w:bCs/>
          <w:sz w:val="22"/>
          <w:szCs w:val="22"/>
        </w:rPr>
        <w:t xml:space="preserve">eu Conselho são </w:t>
      </w:r>
      <w:proofErr w:type="gramStart"/>
      <w:r w:rsidR="005B1FBC">
        <w:rPr>
          <w:rFonts w:asciiTheme="minorHAnsi" w:hAnsiTheme="minorHAnsi" w:cs="Arial"/>
          <w:bCs/>
          <w:sz w:val="22"/>
          <w:szCs w:val="22"/>
        </w:rPr>
        <w:t>9</w:t>
      </w:r>
      <w:proofErr w:type="gramEnd"/>
      <w:r w:rsidR="005B1FBC">
        <w:rPr>
          <w:rFonts w:asciiTheme="minorHAnsi" w:hAnsiTheme="minorHAnsi" w:cs="Arial"/>
          <w:bCs/>
          <w:sz w:val="22"/>
          <w:szCs w:val="22"/>
        </w:rPr>
        <w:t xml:space="preserve"> Conselheiros e que </w:t>
      </w:r>
      <w:r w:rsidRPr="00A109F4">
        <w:rPr>
          <w:rFonts w:asciiTheme="minorHAnsi" w:hAnsiTheme="minorHAnsi" w:cs="Arial"/>
          <w:bCs/>
          <w:sz w:val="22"/>
          <w:szCs w:val="22"/>
        </w:rPr>
        <w:t xml:space="preserve">o trabalho </w:t>
      </w:r>
      <w:r w:rsidR="005B1FBC">
        <w:rPr>
          <w:rFonts w:asciiTheme="minorHAnsi" w:hAnsiTheme="minorHAnsi" w:cs="Arial"/>
          <w:bCs/>
          <w:sz w:val="22"/>
          <w:szCs w:val="22"/>
        </w:rPr>
        <w:t xml:space="preserve">no Conselho </w:t>
      </w:r>
      <w:r w:rsidRPr="00A109F4">
        <w:rPr>
          <w:rFonts w:asciiTheme="minorHAnsi" w:hAnsiTheme="minorHAnsi" w:cs="Arial"/>
          <w:bCs/>
          <w:sz w:val="22"/>
          <w:szCs w:val="22"/>
        </w:rPr>
        <w:t>iniciou tentando fazer as atividades fluírem. No Rio Grande do Norte a arquitetura é dominante e a busca pelo crescimento da profissão faz parte do dia a dia.</w:t>
      </w:r>
    </w:p>
    <w:p w:rsidR="004640DD" w:rsidRPr="00A109F4" w:rsidRDefault="004640DD"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lastRenderedPageBreak/>
        <w:t xml:space="preserve">O Presidente informa que atualmente são 21 Conselheiros e na próxima gestão serão 19. Comenta que haverá uma grande renovação para os próximos anos, visto que a grande maioria dos atuais Conselheiros não irá compor o plenário. </w:t>
      </w:r>
    </w:p>
    <w:p w:rsidR="00062024" w:rsidRPr="00A109F4" w:rsidRDefault="00062024" w:rsidP="005B1FBC">
      <w:pPr>
        <w:numPr>
          <w:ilvl w:val="0"/>
          <w:numId w:val="29"/>
        </w:numPr>
        <w:spacing w:line="276" w:lineRule="auto"/>
        <w:contextualSpacing/>
        <w:jc w:val="both"/>
        <w:rPr>
          <w:rFonts w:asciiTheme="minorHAnsi" w:eastAsia="Times New Roman" w:hAnsiTheme="minorHAnsi" w:cs="Arial"/>
          <w:bCs/>
          <w:sz w:val="22"/>
          <w:szCs w:val="22"/>
          <w:lang w:eastAsia="pt-BR"/>
        </w:rPr>
      </w:pPr>
      <w:r w:rsidRPr="00A109F4">
        <w:rPr>
          <w:rFonts w:asciiTheme="minorHAnsi" w:eastAsia="Times New Roman" w:hAnsiTheme="minorHAnsi" w:cs="Arial"/>
          <w:bCs/>
          <w:sz w:val="22"/>
          <w:szCs w:val="22"/>
          <w:lang w:eastAsia="pt-BR"/>
        </w:rPr>
        <w:t>Aprovação de Ata:</w:t>
      </w:r>
    </w:p>
    <w:p w:rsidR="00062024" w:rsidRPr="00A109F4" w:rsidRDefault="00062024" w:rsidP="005B1FBC">
      <w:pPr>
        <w:pStyle w:val="PargrafodaLista"/>
        <w:numPr>
          <w:ilvl w:val="1"/>
          <w:numId w:val="35"/>
        </w:numPr>
        <w:spacing w:after="0"/>
        <w:jc w:val="both"/>
        <w:rPr>
          <w:rFonts w:asciiTheme="minorHAnsi" w:hAnsiTheme="minorHAnsi" w:cs="Arial"/>
          <w:bCs/>
        </w:rPr>
      </w:pPr>
      <w:r w:rsidRPr="00A109F4">
        <w:rPr>
          <w:rFonts w:asciiTheme="minorHAnsi" w:hAnsiTheme="minorHAnsi" w:cs="Arial"/>
          <w:bCs/>
        </w:rPr>
        <w:t>Aprovação da Ata da 4</w:t>
      </w:r>
      <w:r w:rsidR="006918D7" w:rsidRPr="00A109F4">
        <w:rPr>
          <w:rFonts w:asciiTheme="minorHAnsi" w:hAnsiTheme="minorHAnsi" w:cs="Arial"/>
          <w:bCs/>
        </w:rPr>
        <w:t>2</w:t>
      </w:r>
      <w:r w:rsidRPr="00A109F4">
        <w:rPr>
          <w:rFonts w:asciiTheme="minorHAnsi" w:hAnsiTheme="minorHAnsi" w:cs="Arial"/>
          <w:bCs/>
        </w:rPr>
        <w:t>ª Sessão Plenária do CAU/RS;</w:t>
      </w:r>
    </w:p>
    <w:p w:rsidR="00062024" w:rsidRPr="00A109F4" w:rsidRDefault="00D06A37"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w:t>
      </w:r>
      <w:r w:rsidR="008210BD" w:rsidRPr="00A109F4">
        <w:rPr>
          <w:rFonts w:asciiTheme="minorHAnsi" w:hAnsiTheme="minorHAnsi" w:cs="Arial"/>
          <w:bCs/>
          <w:sz w:val="22"/>
          <w:szCs w:val="22"/>
        </w:rPr>
        <w:t>P</w:t>
      </w:r>
      <w:r w:rsidRPr="00A109F4">
        <w:rPr>
          <w:rFonts w:asciiTheme="minorHAnsi" w:hAnsiTheme="minorHAnsi" w:cs="Arial"/>
          <w:bCs/>
          <w:sz w:val="22"/>
          <w:szCs w:val="22"/>
        </w:rPr>
        <w:t xml:space="preserve">residente coloca em votação a ata encaminhada previamente </w:t>
      </w:r>
      <w:r w:rsidR="008210BD" w:rsidRPr="00A109F4">
        <w:rPr>
          <w:rFonts w:asciiTheme="minorHAnsi" w:hAnsiTheme="minorHAnsi" w:cs="Arial"/>
          <w:bCs/>
          <w:sz w:val="22"/>
          <w:szCs w:val="22"/>
        </w:rPr>
        <w:t xml:space="preserve">aos Conselheiros e a mesma </w:t>
      </w:r>
      <w:r w:rsidR="00942A53" w:rsidRPr="00A109F4">
        <w:rPr>
          <w:rFonts w:asciiTheme="minorHAnsi" w:hAnsiTheme="minorHAnsi" w:cs="Arial"/>
          <w:bCs/>
          <w:sz w:val="22"/>
          <w:szCs w:val="22"/>
        </w:rPr>
        <w:t xml:space="preserve">é </w:t>
      </w:r>
      <w:r w:rsidRPr="00A109F4">
        <w:rPr>
          <w:rFonts w:asciiTheme="minorHAnsi" w:hAnsiTheme="minorHAnsi" w:cs="Arial"/>
          <w:bCs/>
          <w:sz w:val="22"/>
          <w:szCs w:val="22"/>
        </w:rPr>
        <w:t>aprovada por unanimidade.</w:t>
      </w:r>
      <w:r w:rsidR="004640DD" w:rsidRPr="00A109F4">
        <w:rPr>
          <w:rFonts w:asciiTheme="minorHAnsi" w:hAnsiTheme="minorHAnsi" w:cs="Arial"/>
          <w:bCs/>
          <w:sz w:val="22"/>
          <w:szCs w:val="22"/>
        </w:rPr>
        <w:t xml:space="preserve"> </w:t>
      </w:r>
    </w:p>
    <w:p w:rsidR="00D06A37" w:rsidRPr="00A109F4" w:rsidRDefault="00062024" w:rsidP="005B1FBC">
      <w:pPr>
        <w:pStyle w:val="PargrafodaLista"/>
        <w:numPr>
          <w:ilvl w:val="0"/>
          <w:numId w:val="29"/>
        </w:numPr>
        <w:spacing w:after="0"/>
        <w:jc w:val="both"/>
        <w:rPr>
          <w:rFonts w:asciiTheme="minorHAnsi" w:hAnsiTheme="minorHAnsi" w:cs="Arial"/>
          <w:bCs/>
        </w:rPr>
      </w:pPr>
      <w:r w:rsidRPr="00A109F4">
        <w:rPr>
          <w:rFonts w:asciiTheme="minorHAnsi" w:hAnsiTheme="minorHAnsi" w:cs="Arial"/>
          <w:bCs/>
        </w:rPr>
        <w:t>Relatos da Presidência, Vice-Presidência e Conselho Diretor;</w:t>
      </w:r>
    </w:p>
    <w:p w:rsidR="00D06A37" w:rsidRPr="00A109F4" w:rsidRDefault="004640DD"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O Presidente apresenta decisão tomada</w:t>
      </w:r>
      <w:r w:rsidR="00D06A37" w:rsidRPr="00A109F4">
        <w:rPr>
          <w:rFonts w:asciiTheme="minorHAnsi" w:hAnsiTheme="minorHAnsi" w:cs="Arial"/>
          <w:bCs/>
          <w:sz w:val="22"/>
          <w:szCs w:val="22"/>
        </w:rPr>
        <w:t xml:space="preserve"> </w:t>
      </w:r>
      <w:r w:rsidR="00D06A37" w:rsidRPr="00A109F4">
        <w:rPr>
          <w:rFonts w:asciiTheme="minorHAnsi" w:hAnsiTheme="minorHAnsi" w:cs="Arial"/>
          <w:bCs/>
          <w:i/>
          <w:sz w:val="22"/>
          <w:szCs w:val="22"/>
        </w:rPr>
        <w:t>ad referendum</w:t>
      </w:r>
      <w:r w:rsidR="00D06A37" w:rsidRPr="00A109F4">
        <w:rPr>
          <w:rFonts w:asciiTheme="minorHAnsi" w:hAnsiTheme="minorHAnsi" w:cs="Arial"/>
          <w:bCs/>
          <w:sz w:val="22"/>
          <w:szCs w:val="22"/>
        </w:rPr>
        <w:t xml:space="preserve"> do plenário, </w:t>
      </w:r>
      <w:r w:rsidRPr="00A109F4">
        <w:rPr>
          <w:rFonts w:asciiTheme="minorHAnsi" w:hAnsiTheme="minorHAnsi" w:cs="Arial"/>
          <w:bCs/>
          <w:sz w:val="22"/>
          <w:szCs w:val="22"/>
        </w:rPr>
        <w:t xml:space="preserve">que </w:t>
      </w:r>
      <w:r w:rsidR="008210BD" w:rsidRPr="00A109F4">
        <w:rPr>
          <w:rFonts w:asciiTheme="minorHAnsi" w:hAnsiTheme="minorHAnsi" w:cs="Arial"/>
          <w:bCs/>
          <w:sz w:val="22"/>
          <w:szCs w:val="22"/>
        </w:rPr>
        <w:t>foram aprovada</w:t>
      </w:r>
      <w:r w:rsidR="00D06A37" w:rsidRPr="00A109F4">
        <w:rPr>
          <w:rFonts w:asciiTheme="minorHAnsi" w:hAnsiTheme="minorHAnsi" w:cs="Arial"/>
          <w:bCs/>
          <w:sz w:val="22"/>
          <w:szCs w:val="22"/>
        </w:rPr>
        <w:t xml:space="preserve">s previamente </w:t>
      </w:r>
      <w:r w:rsidR="008210BD" w:rsidRPr="00A109F4">
        <w:rPr>
          <w:rFonts w:asciiTheme="minorHAnsi" w:hAnsiTheme="minorHAnsi" w:cs="Arial"/>
          <w:bCs/>
          <w:sz w:val="22"/>
          <w:szCs w:val="22"/>
        </w:rPr>
        <w:t>pela Comissão de Planejamento e Finanças</w:t>
      </w:r>
      <w:r w:rsidR="00D06A37" w:rsidRPr="00A109F4">
        <w:rPr>
          <w:rFonts w:asciiTheme="minorHAnsi" w:hAnsiTheme="minorHAnsi" w:cs="Arial"/>
          <w:bCs/>
          <w:sz w:val="22"/>
          <w:szCs w:val="22"/>
        </w:rPr>
        <w:t>.</w:t>
      </w:r>
      <w:r w:rsidR="008210BD" w:rsidRPr="00A109F4">
        <w:rPr>
          <w:rFonts w:asciiTheme="minorHAnsi" w:hAnsiTheme="minorHAnsi" w:cs="Arial"/>
          <w:bCs/>
          <w:sz w:val="22"/>
          <w:szCs w:val="22"/>
        </w:rPr>
        <w:t xml:space="preserve"> </w:t>
      </w:r>
    </w:p>
    <w:p w:rsidR="00062024" w:rsidRPr="00A109F4" w:rsidRDefault="00062024"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i/>
        </w:rPr>
        <w:t>Ad Referendum</w:t>
      </w:r>
      <w:r w:rsidRPr="00A109F4">
        <w:rPr>
          <w:rFonts w:asciiTheme="minorHAnsi" w:hAnsiTheme="minorHAnsi" w:cs="Arial"/>
          <w:bCs/>
        </w:rPr>
        <w:t xml:space="preserve"> nº </w:t>
      </w:r>
      <w:r w:rsidR="006918D7" w:rsidRPr="00A109F4">
        <w:rPr>
          <w:rFonts w:asciiTheme="minorHAnsi" w:hAnsiTheme="minorHAnsi" w:cs="Arial"/>
          <w:bCs/>
        </w:rPr>
        <w:t>15</w:t>
      </w:r>
      <w:r w:rsidRPr="00A109F4">
        <w:rPr>
          <w:rFonts w:asciiTheme="minorHAnsi" w:hAnsiTheme="minorHAnsi" w:cs="Arial"/>
          <w:bCs/>
        </w:rPr>
        <w:t xml:space="preserve">/2014 – </w:t>
      </w:r>
      <w:r w:rsidR="002262E6" w:rsidRPr="00A109F4">
        <w:rPr>
          <w:rFonts w:asciiTheme="minorHAnsi" w:hAnsiTheme="minorHAnsi" w:cs="Arial"/>
          <w:bCs/>
        </w:rPr>
        <w:t xml:space="preserve">Contratação de serviços de </w:t>
      </w:r>
      <w:proofErr w:type="spellStart"/>
      <w:r w:rsidR="002262E6" w:rsidRPr="00A109F4">
        <w:rPr>
          <w:rFonts w:asciiTheme="minorHAnsi" w:hAnsiTheme="minorHAnsi" w:cs="Arial"/>
          <w:bCs/>
        </w:rPr>
        <w:t>Coffee</w:t>
      </w:r>
      <w:proofErr w:type="spellEnd"/>
      <w:r w:rsidR="002262E6" w:rsidRPr="00A109F4">
        <w:rPr>
          <w:rFonts w:asciiTheme="minorHAnsi" w:hAnsiTheme="minorHAnsi" w:cs="Arial"/>
          <w:bCs/>
        </w:rPr>
        <w:t xml:space="preserve"> Break para </w:t>
      </w:r>
      <w:r w:rsidR="006918D7" w:rsidRPr="00A109F4">
        <w:rPr>
          <w:rFonts w:asciiTheme="minorHAnsi" w:hAnsiTheme="minorHAnsi" w:cs="Arial"/>
          <w:bCs/>
        </w:rPr>
        <w:t>encontro dos empregados do CAU/RS</w:t>
      </w:r>
      <w:r w:rsidRPr="00A109F4">
        <w:rPr>
          <w:rFonts w:asciiTheme="minorHAnsi" w:hAnsiTheme="minorHAnsi" w:cs="Arial"/>
          <w:bCs/>
        </w:rPr>
        <w:t>;</w:t>
      </w:r>
    </w:p>
    <w:p w:rsidR="00D06A37" w:rsidRPr="00A109F4" w:rsidRDefault="002262E6"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Presidente coloca em votação o </w:t>
      </w:r>
      <w:r w:rsidRPr="00A109F4">
        <w:rPr>
          <w:rFonts w:asciiTheme="minorHAnsi" w:hAnsiTheme="minorHAnsi" w:cs="Arial"/>
          <w:bCs/>
          <w:i/>
          <w:sz w:val="22"/>
          <w:szCs w:val="22"/>
        </w:rPr>
        <w:t>Ad Referendum</w:t>
      </w:r>
      <w:r w:rsidRPr="00A109F4">
        <w:rPr>
          <w:rFonts w:asciiTheme="minorHAnsi" w:hAnsiTheme="minorHAnsi" w:cs="Arial"/>
          <w:bCs/>
          <w:sz w:val="22"/>
          <w:szCs w:val="22"/>
        </w:rPr>
        <w:t xml:space="preserve"> nº </w:t>
      </w:r>
      <w:r w:rsidR="006918D7" w:rsidRPr="00A109F4">
        <w:rPr>
          <w:rFonts w:asciiTheme="minorHAnsi" w:hAnsiTheme="minorHAnsi" w:cs="Arial"/>
          <w:bCs/>
          <w:sz w:val="22"/>
          <w:szCs w:val="22"/>
        </w:rPr>
        <w:t>15</w:t>
      </w:r>
      <w:r w:rsidRPr="00A109F4">
        <w:rPr>
          <w:rFonts w:asciiTheme="minorHAnsi" w:hAnsiTheme="minorHAnsi" w:cs="Arial"/>
          <w:bCs/>
          <w:sz w:val="22"/>
          <w:szCs w:val="22"/>
        </w:rPr>
        <w:t xml:space="preserve">/2014 e </w:t>
      </w:r>
      <w:r w:rsidR="00B906FB" w:rsidRPr="00A109F4">
        <w:rPr>
          <w:rFonts w:asciiTheme="minorHAnsi" w:hAnsiTheme="minorHAnsi" w:cs="Arial"/>
          <w:bCs/>
          <w:sz w:val="22"/>
          <w:szCs w:val="22"/>
        </w:rPr>
        <w:t xml:space="preserve">o mesmo </w:t>
      </w:r>
      <w:proofErr w:type="gramStart"/>
      <w:r w:rsidR="00B906FB" w:rsidRPr="00A109F4">
        <w:rPr>
          <w:rFonts w:asciiTheme="minorHAnsi" w:hAnsiTheme="minorHAnsi" w:cs="Arial"/>
          <w:bCs/>
          <w:sz w:val="22"/>
          <w:szCs w:val="22"/>
        </w:rPr>
        <w:t>é aprovado</w:t>
      </w:r>
      <w:proofErr w:type="gramEnd"/>
      <w:r w:rsidR="00B906FB" w:rsidRPr="00A109F4">
        <w:rPr>
          <w:rFonts w:asciiTheme="minorHAnsi" w:hAnsiTheme="minorHAnsi" w:cs="Arial"/>
          <w:bCs/>
          <w:sz w:val="22"/>
          <w:szCs w:val="22"/>
        </w:rPr>
        <w:t xml:space="preserve"> </w:t>
      </w:r>
      <w:r w:rsidRPr="00A109F4">
        <w:rPr>
          <w:rFonts w:asciiTheme="minorHAnsi" w:hAnsiTheme="minorHAnsi" w:cs="Arial"/>
          <w:bCs/>
          <w:sz w:val="22"/>
          <w:szCs w:val="22"/>
        </w:rPr>
        <w:t>por unanimidade.</w:t>
      </w:r>
    </w:p>
    <w:p w:rsidR="00062024" w:rsidRPr="00A109F4" w:rsidRDefault="00062024"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 xml:space="preserve">Apresentação do Balancete do mês de </w:t>
      </w:r>
      <w:r w:rsidR="006918D7" w:rsidRPr="00A109F4">
        <w:rPr>
          <w:rFonts w:asciiTheme="minorHAnsi" w:hAnsiTheme="minorHAnsi" w:cs="Arial"/>
          <w:bCs/>
        </w:rPr>
        <w:t>setembro</w:t>
      </w:r>
      <w:r w:rsidRPr="00A109F4">
        <w:rPr>
          <w:rFonts w:asciiTheme="minorHAnsi" w:hAnsiTheme="minorHAnsi" w:cs="Arial"/>
          <w:bCs/>
        </w:rPr>
        <w:t xml:space="preserve"> de 2014;</w:t>
      </w:r>
    </w:p>
    <w:p w:rsidR="00FB2CBE" w:rsidRPr="00A109F4" w:rsidRDefault="00D06A37"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Fausto realiza apresentação do Balancete do CAU/RS referente ao mês de </w:t>
      </w:r>
      <w:r w:rsidR="006918D7" w:rsidRPr="00A109F4">
        <w:rPr>
          <w:rFonts w:asciiTheme="minorHAnsi" w:hAnsiTheme="minorHAnsi" w:cs="Arial"/>
          <w:bCs/>
          <w:sz w:val="22"/>
          <w:szCs w:val="22"/>
        </w:rPr>
        <w:t xml:space="preserve">setembro </w:t>
      </w:r>
      <w:r w:rsidRPr="00A109F4">
        <w:rPr>
          <w:rFonts w:asciiTheme="minorHAnsi" w:hAnsiTheme="minorHAnsi" w:cs="Arial"/>
          <w:bCs/>
          <w:sz w:val="22"/>
          <w:szCs w:val="22"/>
        </w:rPr>
        <w:t>de 2014</w:t>
      </w:r>
      <w:r w:rsidR="00FB2CBE" w:rsidRPr="00A109F4">
        <w:rPr>
          <w:rFonts w:asciiTheme="minorHAnsi" w:hAnsiTheme="minorHAnsi" w:cs="Arial"/>
          <w:bCs/>
          <w:sz w:val="22"/>
          <w:szCs w:val="22"/>
        </w:rPr>
        <w:t xml:space="preserve">. </w:t>
      </w:r>
    </w:p>
    <w:p w:rsidR="00D06A37" w:rsidRPr="00A109F4" w:rsidRDefault="00D43D98"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Após esclarecimentos, o Presidente coloca em votação o referido</w:t>
      </w:r>
      <w:r w:rsidR="00FB2CBE" w:rsidRPr="00A109F4">
        <w:rPr>
          <w:rFonts w:asciiTheme="minorHAnsi" w:hAnsiTheme="minorHAnsi" w:cs="Arial"/>
          <w:bCs/>
          <w:sz w:val="22"/>
          <w:szCs w:val="22"/>
        </w:rPr>
        <w:t xml:space="preserve"> </w:t>
      </w:r>
      <w:r w:rsidRPr="00A109F4">
        <w:rPr>
          <w:rFonts w:asciiTheme="minorHAnsi" w:hAnsiTheme="minorHAnsi" w:cs="Arial"/>
          <w:bCs/>
          <w:sz w:val="22"/>
          <w:szCs w:val="22"/>
        </w:rPr>
        <w:t xml:space="preserve">material e o mesmo </w:t>
      </w:r>
      <w:r w:rsidR="00D06A37" w:rsidRPr="00A109F4">
        <w:rPr>
          <w:rFonts w:asciiTheme="minorHAnsi" w:hAnsiTheme="minorHAnsi" w:cs="Arial"/>
          <w:bCs/>
          <w:sz w:val="22"/>
          <w:szCs w:val="22"/>
        </w:rPr>
        <w:t xml:space="preserve">é aprovado por unanimidade, conforme material anexo à deliberação plenária correspondente. </w:t>
      </w:r>
    </w:p>
    <w:p w:rsidR="00EA12A0" w:rsidRPr="00A109F4" w:rsidRDefault="00EA12A0"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Realização da 9ª Sessão Plenária Extraordinária do CAU/RS – 21/11/2014 – 14 horas;</w:t>
      </w:r>
    </w:p>
    <w:p w:rsidR="00EA12A0" w:rsidRPr="00A109F4" w:rsidRDefault="005A4035"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Presidente propõe a realização de plenária extraordinária na próxima sexta-feira, dia 21/11, com intuito de resolver ou deliberar vários assuntos pendentes, inclusive os processos da CED-CAU/RS, pautados para hoje.  </w:t>
      </w:r>
    </w:p>
    <w:p w:rsidR="005A4035" w:rsidRPr="00A109F4" w:rsidRDefault="005A4035"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Fischer sugere que os temas técnicos e burocráticos deveriam ser tratados ao final da reunião, de modo que haja tempo para discussão de outros assuntos. </w:t>
      </w:r>
    </w:p>
    <w:p w:rsidR="005A4035" w:rsidRPr="00A109F4" w:rsidRDefault="009A6FC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Define-se que a 9ª sessão plenária será realizada na próxima sexta-feira, dia 21 de novembro de 2014.</w:t>
      </w:r>
      <w:r w:rsidR="005A4035" w:rsidRPr="00A109F4">
        <w:rPr>
          <w:rFonts w:asciiTheme="minorHAnsi" w:hAnsiTheme="minorHAnsi" w:cs="Arial"/>
          <w:bCs/>
          <w:sz w:val="22"/>
          <w:szCs w:val="22"/>
        </w:rPr>
        <w:t xml:space="preserve"> </w:t>
      </w:r>
      <w:r w:rsidRPr="00A109F4">
        <w:rPr>
          <w:rFonts w:asciiTheme="minorHAnsi" w:hAnsiTheme="minorHAnsi" w:cs="Arial"/>
          <w:bCs/>
          <w:sz w:val="22"/>
          <w:szCs w:val="22"/>
        </w:rPr>
        <w:t>Desta forma, o item a seguir é retirado de pauta.</w:t>
      </w:r>
    </w:p>
    <w:p w:rsidR="006918D7" w:rsidRPr="00A109F4" w:rsidRDefault="006918D7"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Processos CED-CAU/RS - pendentes da 42ª Sessão Plenária;</w:t>
      </w:r>
    </w:p>
    <w:p w:rsidR="006918D7" w:rsidRPr="00A109F4" w:rsidRDefault="006918D7" w:rsidP="005B1FBC">
      <w:pPr>
        <w:pStyle w:val="PargrafodaLista"/>
        <w:numPr>
          <w:ilvl w:val="2"/>
          <w:numId w:val="36"/>
        </w:numPr>
        <w:spacing w:after="0"/>
        <w:ind w:left="3402"/>
        <w:jc w:val="both"/>
        <w:rPr>
          <w:rFonts w:asciiTheme="minorHAnsi" w:hAnsiTheme="minorHAnsi" w:cs="Arial"/>
          <w:bCs/>
        </w:rPr>
      </w:pPr>
      <w:r w:rsidRPr="00A109F4">
        <w:rPr>
          <w:rFonts w:asciiTheme="minorHAnsi" w:hAnsiTheme="minorHAnsi" w:cs="Arial"/>
          <w:bCs/>
        </w:rPr>
        <w:t xml:space="preserve">Processo SICCAU nº 2106/2014 – Relator Conselheiro Marcelo </w:t>
      </w:r>
      <w:proofErr w:type="spellStart"/>
      <w:r w:rsidRPr="00A109F4">
        <w:rPr>
          <w:rFonts w:asciiTheme="minorHAnsi" w:hAnsiTheme="minorHAnsi" w:cs="Arial"/>
          <w:bCs/>
        </w:rPr>
        <w:t>Petrucci</w:t>
      </w:r>
      <w:proofErr w:type="spellEnd"/>
      <w:r w:rsidRPr="00A109F4">
        <w:rPr>
          <w:rFonts w:asciiTheme="minorHAnsi" w:hAnsiTheme="minorHAnsi" w:cs="Arial"/>
          <w:bCs/>
        </w:rPr>
        <w:t xml:space="preserve"> Maia;</w:t>
      </w:r>
    </w:p>
    <w:p w:rsidR="006918D7" w:rsidRPr="00A109F4" w:rsidRDefault="006918D7" w:rsidP="005B1FBC">
      <w:pPr>
        <w:pStyle w:val="PargrafodaLista"/>
        <w:numPr>
          <w:ilvl w:val="2"/>
          <w:numId w:val="36"/>
        </w:numPr>
        <w:spacing w:after="0"/>
        <w:ind w:left="3402"/>
        <w:jc w:val="both"/>
        <w:rPr>
          <w:rFonts w:asciiTheme="minorHAnsi" w:hAnsiTheme="minorHAnsi" w:cs="Arial"/>
          <w:bCs/>
        </w:rPr>
      </w:pPr>
      <w:r w:rsidRPr="00A109F4">
        <w:rPr>
          <w:rFonts w:asciiTheme="minorHAnsi" w:hAnsiTheme="minorHAnsi" w:cs="Arial"/>
          <w:bCs/>
        </w:rPr>
        <w:t xml:space="preserve">Processo SICCAU nº 53954/2013 – Relatora Conselheira Núbia Margot Jardim; </w:t>
      </w:r>
    </w:p>
    <w:p w:rsidR="006918D7" w:rsidRPr="00A109F4" w:rsidRDefault="006918D7" w:rsidP="005B1FBC">
      <w:pPr>
        <w:pStyle w:val="PargrafodaLista"/>
        <w:numPr>
          <w:ilvl w:val="2"/>
          <w:numId w:val="36"/>
        </w:numPr>
        <w:spacing w:after="0"/>
        <w:ind w:left="3402"/>
        <w:jc w:val="both"/>
        <w:rPr>
          <w:rFonts w:asciiTheme="minorHAnsi" w:hAnsiTheme="minorHAnsi" w:cs="Arial"/>
          <w:bCs/>
        </w:rPr>
      </w:pPr>
      <w:r w:rsidRPr="00A109F4">
        <w:rPr>
          <w:rFonts w:asciiTheme="minorHAnsi" w:hAnsiTheme="minorHAnsi" w:cs="Arial"/>
          <w:bCs/>
        </w:rPr>
        <w:t>Processo SICCAU nº 163881/2014 – Relatora Conselheira Núbia Margot Jardim;</w:t>
      </w:r>
    </w:p>
    <w:p w:rsidR="006918D7" w:rsidRPr="00A109F4" w:rsidRDefault="006918D7" w:rsidP="005B1FBC">
      <w:pPr>
        <w:pStyle w:val="PargrafodaLista"/>
        <w:numPr>
          <w:ilvl w:val="2"/>
          <w:numId w:val="36"/>
        </w:numPr>
        <w:spacing w:after="0"/>
        <w:ind w:left="3402"/>
        <w:jc w:val="both"/>
        <w:rPr>
          <w:rFonts w:asciiTheme="minorHAnsi" w:hAnsiTheme="minorHAnsi" w:cs="Arial"/>
          <w:bCs/>
        </w:rPr>
      </w:pPr>
      <w:r w:rsidRPr="00A109F4">
        <w:rPr>
          <w:rFonts w:asciiTheme="minorHAnsi" w:hAnsiTheme="minorHAnsi" w:cs="Arial"/>
          <w:bCs/>
        </w:rPr>
        <w:t>Processo SICCAU nº 1365/2013 – Relator Conselheiro Ednezer Rodrigues Flores;</w:t>
      </w:r>
    </w:p>
    <w:p w:rsidR="006918D7" w:rsidRPr="00A109F4" w:rsidRDefault="006918D7"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Recurso a Deliberações da Comissão de Exercício Profissional (para distribuição):</w:t>
      </w:r>
    </w:p>
    <w:p w:rsidR="006918D7" w:rsidRPr="00A109F4" w:rsidRDefault="006918D7" w:rsidP="005B1FBC">
      <w:pPr>
        <w:pStyle w:val="PargrafodaLista"/>
        <w:numPr>
          <w:ilvl w:val="2"/>
          <w:numId w:val="36"/>
        </w:numPr>
        <w:spacing w:after="0"/>
        <w:ind w:left="3402" w:hanging="708"/>
        <w:jc w:val="both"/>
        <w:rPr>
          <w:rFonts w:asciiTheme="minorHAnsi" w:hAnsiTheme="minorHAnsi" w:cs="Arial"/>
          <w:bCs/>
        </w:rPr>
      </w:pPr>
      <w:r w:rsidRPr="00A109F4">
        <w:rPr>
          <w:rFonts w:asciiTheme="minorHAnsi" w:hAnsiTheme="minorHAnsi" w:cs="Arial"/>
          <w:bCs/>
        </w:rPr>
        <w:t xml:space="preserve">Deliberação nº 052/2014, de 21 de agosto de 2014 – Processo nº 5808/2014 – </w:t>
      </w:r>
      <w:proofErr w:type="spellStart"/>
      <w:r w:rsidRPr="00A109F4">
        <w:rPr>
          <w:rFonts w:asciiTheme="minorHAnsi" w:hAnsiTheme="minorHAnsi" w:cs="Arial"/>
          <w:bCs/>
        </w:rPr>
        <w:t>Berbegier</w:t>
      </w:r>
      <w:proofErr w:type="spellEnd"/>
      <w:r w:rsidRPr="00A109F4">
        <w:rPr>
          <w:rFonts w:asciiTheme="minorHAnsi" w:hAnsiTheme="minorHAnsi" w:cs="Arial"/>
          <w:bCs/>
        </w:rPr>
        <w:t xml:space="preserve"> Construtora Ltda. ME;</w:t>
      </w:r>
    </w:p>
    <w:p w:rsidR="006D2B03" w:rsidRPr="00A109F4" w:rsidRDefault="006D2B03" w:rsidP="005B1FBC">
      <w:pPr>
        <w:spacing w:line="276" w:lineRule="auto"/>
        <w:jc w:val="both"/>
        <w:rPr>
          <w:rFonts w:asciiTheme="minorHAnsi" w:hAnsiTheme="minorHAnsi" w:cs="Calibri"/>
          <w:sz w:val="22"/>
          <w:szCs w:val="22"/>
        </w:rPr>
      </w:pPr>
      <w:r w:rsidRPr="00A109F4">
        <w:rPr>
          <w:rFonts w:asciiTheme="minorHAnsi" w:hAnsiTheme="minorHAnsi"/>
          <w:sz w:val="22"/>
          <w:szCs w:val="22"/>
        </w:rPr>
        <w:t xml:space="preserve">O Presidente relata que foi recebido pelo Conselho, outro processo com recursos à plenária, oriundo da CEP-CAU/RS e corresponde à auto de infração. Salienta que o mesmo deve ser distribuído ao Conselheiro para relatório de vistas e que o relator não </w:t>
      </w:r>
      <w:r w:rsidRPr="00A109F4">
        <w:rPr>
          <w:rFonts w:asciiTheme="minorHAnsi" w:hAnsiTheme="minorHAnsi" w:cs="Calibri"/>
          <w:sz w:val="22"/>
          <w:szCs w:val="22"/>
        </w:rPr>
        <w:t xml:space="preserve">pode ser membro da CEP-CAU/RS. Informa ainda que o relato deve ser apresentado na 44ª Sessão Plenária do CAU/RS, a ocorrer no dia 12 de </w:t>
      </w:r>
      <w:r w:rsidRPr="00A109F4">
        <w:rPr>
          <w:rFonts w:asciiTheme="minorHAnsi" w:hAnsiTheme="minorHAnsi" w:cs="Calibri"/>
          <w:sz w:val="22"/>
          <w:szCs w:val="22"/>
        </w:rPr>
        <w:lastRenderedPageBreak/>
        <w:t>dezembro de 2014 e que o assessor jurídico Mauro estará à disposição para esclarecimentos ou auxílio, caso necessário.</w:t>
      </w:r>
    </w:p>
    <w:p w:rsidR="006918D7" w:rsidRPr="00A109F4" w:rsidRDefault="006D2B03"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w:t>
      </w:r>
      <w:r w:rsidR="009A6FC1" w:rsidRPr="00A109F4">
        <w:rPr>
          <w:rFonts w:asciiTheme="minorHAnsi" w:hAnsiTheme="minorHAnsi" w:cs="Arial"/>
          <w:bCs/>
          <w:sz w:val="22"/>
          <w:szCs w:val="22"/>
        </w:rPr>
        <w:t xml:space="preserve">Marcelo </w:t>
      </w:r>
      <w:proofErr w:type="spellStart"/>
      <w:r w:rsidR="009A6FC1" w:rsidRPr="00A109F4">
        <w:rPr>
          <w:rFonts w:asciiTheme="minorHAnsi" w:hAnsiTheme="minorHAnsi" w:cs="Arial"/>
          <w:bCs/>
          <w:sz w:val="22"/>
          <w:szCs w:val="22"/>
        </w:rPr>
        <w:t>Petrucci</w:t>
      </w:r>
      <w:proofErr w:type="spellEnd"/>
      <w:r w:rsidR="009A6FC1" w:rsidRPr="00A109F4">
        <w:rPr>
          <w:rFonts w:asciiTheme="minorHAnsi" w:hAnsiTheme="minorHAnsi" w:cs="Arial"/>
          <w:bCs/>
          <w:sz w:val="22"/>
          <w:szCs w:val="22"/>
        </w:rPr>
        <w:t xml:space="preserve"> Maia </w:t>
      </w:r>
      <w:r w:rsidRPr="00A109F4">
        <w:rPr>
          <w:rFonts w:asciiTheme="minorHAnsi" w:hAnsiTheme="minorHAnsi" w:cs="Arial"/>
          <w:bCs/>
          <w:sz w:val="22"/>
          <w:szCs w:val="22"/>
        </w:rPr>
        <w:t xml:space="preserve">ficará responsável pelo relato do Recurso à deliberação nº 052/2014, de 21 de agosto de 2014 – Processo nº 5808/2014 – </w:t>
      </w:r>
      <w:proofErr w:type="spellStart"/>
      <w:r w:rsidRPr="00A109F4">
        <w:rPr>
          <w:rFonts w:asciiTheme="minorHAnsi" w:hAnsiTheme="minorHAnsi" w:cs="Arial"/>
          <w:bCs/>
          <w:sz w:val="22"/>
          <w:szCs w:val="22"/>
        </w:rPr>
        <w:t>Berbegier</w:t>
      </w:r>
      <w:proofErr w:type="spellEnd"/>
      <w:r w:rsidRPr="00A109F4">
        <w:rPr>
          <w:rFonts w:asciiTheme="minorHAnsi" w:hAnsiTheme="minorHAnsi" w:cs="Arial"/>
          <w:bCs/>
          <w:sz w:val="22"/>
          <w:szCs w:val="22"/>
        </w:rPr>
        <w:t xml:space="preserve"> Construtora Ltda. ME. </w:t>
      </w:r>
      <w:r w:rsidRPr="00A109F4">
        <w:rPr>
          <w:rFonts w:asciiTheme="minorHAnsi" w:hAnsiTheme="minorHAnsi" w:cs="Calibri"/>
          <w:sz w:val="22"/>
          <w:szCs w:val="22"/>
        </w:rPr>
        <w:t xml:space="preserve"> </w:t>
      </w:r>
    </w:p>
    <w:p w:rsidR="006918D7" w:rsidRPr="00A109F4" w:rsidRDefault="006918D7"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Proposta de Avaliação Especial de Desempenho dos Empregados do CAU/RS;</w:t>
      </w:r>
    </w:p>
    <w:p w:rsidR="006918D7" w:rsidRPr="00A109F4" w:rsidRDefault="009A6FC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w:t>
      </w:r>
      <w:r w:rsidR="005B1FBC">
        <w:rPr>
          <w:rFonts w:asciiTheme="minorHAnsi" w:hAnsiTheme="minorHAnsi" w:cs="Arial"/>
          <w:bCs/>
          <w:sz w:val="22"/>
          <w:szCs w:val="22"/>
        </w:rPr>
        <w:t>P</w:t>
      </w:r>
      <w:r w:rsidRPr="00A109F4">
        <w:rPr>
          <w:rFonts w:asciiTheme="minorHAnsi" w:hAnsiTheme="minorHAnsi" w:cs="Arial"/>
          <w:bCs/>
          <w:sz w:val="22"/>
          <w:szCs w:val="22"/>
        </w:rPr>
        <w:t>residente relata</w:t>
      </w:r>
      <w:r w:rsidR="005B1FBC">
        <w:rPr>
          <w:rFonts w:asciiTheme="minorHAnsi" w:hAnsiTheme="minorHAnsi" w:cs="Arial"/>
          <w:bCs/>
          <w:sz w:val="22"/>
          <w:szCs w:val="22"/>
        </w:rPr>
        <w:t xml:space="preserve"> </w:t>
      </w:r>
      <w:r w:rsidRPr="00A109F4">
        <w:rPr>
          <w:rFonts w:asciiTheme="minorHAnsi" w:hAnsiTheme="minorHAnsi" w:cs="Arial"/>
          <w:bCs/>
          <w:sz w:val="22"/>
          <w:szCs w:val="22"/>
        </w:rPr>
        <w:t>que pela importância e relevância do tema, a deliberação da COA-CAU/RS foi pautada para os relatos da Presidência.</w:t>
      </w:r>
    </w:p>
    <w:p w:rsidR="009A6FC1" w:rsidRPr="00A109F4" w:rsidRDefault="009A6FC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w:t>
      </w:r>
      <w:proofErr w:type="gramStart"/>
      <w:r w:rsidRPr="00A109F4">
        <w:rPr>
          <w:rFonts w:asciiTheme="minorHAnsi" w:hAnsiTheme="minorHAnsi" w:cs="Arial"/>
          <w:bCs/>
          <w:sz w:val="22"/>
          <w:szCs w:val="22"/>
        </w:rPr>
        <w:t>Sant'Ana</w:t>
      </w:r>
      <w:proofErr w:type="gramEnd"/>
      <w:r w:rsidRPr="00A109F4">
        <w:rPr>
          <w:rFonts w:asciiTheme="minorHAnsi" w:hAnsiTheme="minorHAnsi" w:cs="Arial"/>
          <w:bCs/>
          <w:sz w:val="22"/>
          <w:szCs w:val="22"/>
        </w:rPr>
        <w:t xml:space="preserve"> relata que este material se refere a avaliação dos empregados do CAU/RS, que deverá ser contínuo e utilizado de modo a melhorar o desenvolvimento profissional dos empregados do Conselho. Faz a apresentação do referido material.</w:t>
      </w:r>
    </w:p>
    <w:p w:rsidR="00DF0A89" w:rsidRPr="00A109F4" w:rsidRDefault="00DF0A89" w:rsidP="005B1FBC">
      <w:pPr>
        <w:pStyle w:val="Default"/>
        <w:spacing w:line="276" w:lineRule="auto"/>
        <w:jc w:val="both"/>
        <w:rPr>
          <w:rFonts w:asciiTheme="minorHAnsi" w:hAnsiTheme="minorHAnsi"/>
          <w:sz w:val="22"/>
          <w:szCs w:val="22"/>
        </w:rPr>
      </w:pPr>
      <w:r w:rsidRPr="00A109F4">
        <w:rPr>
          <w:rFonts w:asciiTheme="minorHAnsi" w:hAnsiTheme="minorHAnsi" w:cs="Arial"/>
          <w:bCs/>
          <w:sz w:val="22"/>
          <w:szCs w:val="22"/>
        </w:rPr>
        <w:t xml:space="preserve">O Conselheiro </w:t>
      </w:r>
      <w:proofErr w:type="spellStart"/>
      <w:r w:rsidRPr="00A109F4">
        <w:rPr>
          <w:rFonts w:asciiTheme="minorHAnsi" w:hAnsiTheme="minorHAnsi" w:cs="Arial"/>
          <w:bCs/>
          <w:sz w:val="22"/>
          <w:szCs w:val="22"/>
        </w:rPr>
        <w:t>Alvino</w:t>
      </w:r>
      <w:proofErr w:type="spellEnd"/>
      <w:r w:rsidRPr="00A109F4">
        <w:rPr>
          <w:rFonts w:asciiTheme="minorHAnsi" w:hAnsiTheme="minorHAnsi" w:cs="Arial"/>
          <w:bCs/>
          <w:sz w:val="22"/>
          <w:szCs w:val="22"/>
        </w:rPr>
        <w:t xml:space="preserve"> questiona o item 2.7, que compõe o</w:t>
      </w:r>
      <w:r w:rsidRPr="00A109F4">
        <w:rPr>
          <w:rFonts w:asciiTheme="minorHAnsi" w:hAnsiTheme="minorHAnsi"/>
          <w:sz w:val="22"/>
          <w:szCs w:val="22"/>
        </w:rPr>
        <w:t xml:space="preserve"> Comitê Recursal da Avaliação de Desempenho é composto pelo Presidente do CAU/RS, o Coordenador da Comissão de Organização e Administração do CAU/RS e o Diretor Geral do CAU/RS e considera que deve haver um representante do plenário neste comitê. </w:t>
      </w:r>
    </w:p>
    <w:p w:rsidR="00DF0A89" w:rsidRPr="00A109F4" w:rsidRDefault="00DF0A89" w:rsidP="005B1FBC">
      <w:pPr>
        <w:pStyle w:val="Default"/>
        <w:spacing w:line="276" w:lineRule="auto"/>
        <w:jc w:val="both"/>
        <w:rPr>
          <w:rFonts w:asciiTheme="minorHAnsi" w:hAnsiTheme="minorHAnsi"/>
          <w:sz w:val="22"/>
          <w:szCs w:val="22"/>
        </w:rPr>
      </w:pPr>
      <w:r w:rsidRPr="00A109F4">
        <w:rPr>
          <w:rFonts w:asciiTheme="minorHAnsi" w:hAnsiTheme="minorHAnsi"/>
          <w:sz w:val="22"/>
          <w:szCs w:val="22"/>
        </w:rPr>
        <w:t xml:space="preserve">O Conselheiro Nelson questiona a periodicidade das avaliações. Após debate define-se que as avaliações serão consecutivas </w:t>
      </w:r>
    </w:p>
    <w:p w:rsidR="00DD0F14" w:rsidRPr="00A109F4" w:rsidRDefault="00DD0F14" w:rsidP="005B1FBC">
      <w:pPr>
        <w:pStyle w:val="Default"/>
        <w:spacing w:line="276" w:lineRule="auto"/>
        <w:jc w:val="both"/>
        <w:rPr>
          <w:rFonts w:asciiTheme="minorHAnsi" w:hAnsiTheme="minorHAnsi"/>
          <w:sz w:val="22"/>
          <w:szCs w:val="22"/>
        </w:rPr>
      </w:pPr>
      <w:r w:rsidRPr="00A109F4">
        <w:rPr>
          <w:rFonts w:asciiTheme="minorHAnsi" w:hAnsiTheme="minorHAnsi"/>
          <w:sz w:val="22"/>
          <w:szCs w:val="22"/>
        </w:rPr>
        <w:t xml:space="preserve">A Conselheira </w:t>
      </w:r>
      <w:proofErr w:type="spellStart"/>
      <w:r w:rsidRPr="00A109F4">
        <w:rPr>
          <w:rFonts w:asciiTheme="minorHAnsi" w:hAnsiTheme="minorHAnsi"/>
          <w:sz w:val="22"/>
          <w:szCs w:val="22"/>
        </w:rPr>
        <w:t>Patricia</w:t>
      </w:r>
      <w:proofErr w:type="spellEnd"/>
      <w:r w:rsidRPr="00A109F4">
        <w:rPr>
          <w:rFonts w:asciiTheme="minorHAnsi" w:hAnsiTheme="minorHAnsi"/>
          <w:sz w:val="22"/>
          <w:szCs w:val="22"/>
        </w:rPr>
        <w:t>, do CAU/RN, questiona como o jurídico do CAU/RS considera a questão do regime jurídico de contratação do CAU, se CLT ou Estatutário.</w:t>
      </w:r>
    </w:p>
    <w:p w:rsidR="00DD0F14" w:rsidRPr="00A109F4" w:rsidRDefault="00DD0F14" w:rsidP="005B1FBC">
      <w:pPr>
        <w:pStyle w:val="Default"/>
        <w:spacing w:line="276" w:lineRule="auto"/>
        <w:jc w:val="both"/>
        <w:rPr>
          <w:rFonts w:asciiTheme="minorHAnsi" w:hAnsiTheme="minorHAnsi"/>
          <w:sz w:val="22"/>
          <w:szCs w:val="22"/>
        </w:rPr>
      </w:pPr>
      <w:r w:rsidRPr="00A109F4">
        <w:rPr>
          <w:rFonts w:asciiTheme="minorHAnsi" w:hAnsiTheme="minorHAnsi"/>
          <w:sz w:val="22"/>
          <w:szCs w:val="22"/>
        </w:rPr>
        <w:t>O Presidente esclarece que todos os empregados do CAU/RS foram contratados pelo regime celetista.</w:t>
      </w:r>
    </w:p>
    <w:p w:rsidR="00DF0A89" w:rsidRPr="00A109F4" w:rsidRDefault="00DF0A89" w:rsidP="005B1FBC">
      <w:pPr>
        <w:pStyle w:val="Default"/>
        <w:spacing w:line="276" w:lineRule="auto"/>
        <w:jc w:val="both"/>
        <w:rPr>
          <w:rFonts w:asciiTheme="minorHAnsi" w:hAnsiTheme="minorHAnsi" w:cs="Times New Roman"/>
          <w:color w:val="auto"/>
          <w:sz w:val="22"/>
          <w:szCs w:val="22"/>
        </w:rPr>
      </w:pPr>
      <w:r w:rsidRPr="00A109F4">
        <w:rPr>
          <w:rFonts w:asciiTheme="minorHAnsi" w:hAnsiTheme="minorHAnsi"/>
          <w:sz w:val="22"/>
          <w:szCs w:val="22"/>
        </w:rPr>
        <w:t>O Conselheiro Ednezer sobre o item 6.3, que trata do “</w:t>
      </w:r>
      <w:r w:rsidRPr="00A109F4">
        <w:rPr>
          <w:rFonts w:asciiTheme="minorHAnsi" w:hAnsiTheme="minorHAnsi" w:cs="Times New Roman"/>
          <w:color w:val="auto"/>
          <w:sz w:val="22"/>
          <w:szCs w:val="22"/>
        </w:rPr>
        <w:t>desligamento do empregado não aprovado nas avaliações referidas nos itens 6.1 e 6.2, deverá ser formalizado mediante a prática de ato próprio, conforme estabelece o item 2.8, no qual o Presidente da autarquia dará ciência ao empregado que o contrato de trabalho está extinto”.</w:t>
      </w:r>
    </w:p>
    <w:p w:rsidR="0055074E" w:rsidRPr="00A109F4" w:rsidRDefault="0055074E" w:rsidP="005B1FBC">
      <w:pPr>
        <w:pStyle w:val="Default"/>
        <w:spacing w:line="276" w:lineRule="auto"/>
        <w:jc w:val="both"/>
        <w:rPr>
          <w:rFonts w:asciiTheme="minorHAnsi" w:hAnsiTheme="minorHAnsi" w:cs="Times New Roman"/>
          <w:color w:val="auto"/>
          <w:sz w:val="22"/>
          <w:szCs w:val="22"/>
        </w:rPr>
      </w:pPr>
      <w:r w:rsidRPr="00A109F4">
        <w:rPr>
          <w:rFonts w:asciiTheme="minorHAnsi" w:hAnsiTheme="minorHAnsi" w:cs="Times New Roman"/>
          <w:color w:val="auto"/>
          <w:sz w:val="22"/>
          <w:szCs w:val="22"/>
        </w:rPr>
        <w:t xml:space="preserve">Após debate, o Presidente coloca em votação a proposta apresentada, com chamada nominal e a mesma é aprovada por unanimidade, com dezesseis votos favoráveis e quatro ausências. </w:t>
      </w:r>
    </w:p>
    <w:p w:rsidR="006918D7" w:rsidRPr="00A109F4" w:rsidRDefault="006918D7"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Alteração do Projeto da Programação Orçamentária 2014 – sede nova;</w:t>
      </w:r>
    </w:p>
    <w:p w:rsidR="006918D7" w:rsidRPr="00A109F4" w:rsidRDefault="0055074E"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O Presidente coloca em votação a proposta apresentada e a mesma é aprovada conforme deliberação plenária correspondente.</w:t>
      </w:r>
    </w:p>
    <w:p w:rsidR="0055074E" w:rsidRPr="00A109F4" w:rsidRDefault="0055074E"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TART – Secretaria Municipal da Fazenda de Porto Alegre;</w:t>
      </w:r>
    </w:p>
    <w:p w:rsidR="00577C28" w:rsidRPr="00A109F4" w:rsidRDefault="0055074E"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Presidente relata que </w:t>
      </w:r>
      <w:proofErr w:type="gramStart"/>
      <w:r w:rsidRPr="00A109F4">
        <w:rPr>
          <w:rFonts w:asciiTheme="minorHAnsi" w:hAnsiTheme="minorHAnsi" w:cs="Arial"/>
          <w:bCs/>
          <w:sz w:val="22"/>
          <w:szCs w:val="22"/>
        </w:rPr>
        <w:t>reuniu-se</w:t>
      </w:r>
      <w:proofErr w:type="gramEnd"/>
      <w:r w:rsidRPr="00A109F4">
        <w:rPr>
          <w:rFonts w:asciiTheme="minorHAnsi" w:hAnsiTheme="minorHAnsi" w:cs="Arial"/>
          <w:bCs/>
          <w:sz w:val="22"/>
          <w:szCs w:val="22"/>
        </w:rPr>
        <w:t xml:space="preserve"> hoje pela manha com representantes da Secretaria Municipal da Fazenda de Porto Alegre, que apresentaram o Tribunal Administrativo de Recursos Tributários, que é o órgão com competência para decidir administrativamente, em segunda instância, sobre as questões de natureza tributária envolvendo o Município de Porto Alegre e seus contribuintes.</w:t>
      </w:r>
      <w:r w:rsidR="00577C28" w:rsidRPr="00A109F4">
        <w:rPr>
          <w:rFonts w:asciiTheme="minorHAnsi" w:hAnsiTheme="minorHAnsi" w:cs="Arial"/>
          <w:bCs/>
          <w:sz w:val="22"/>
          <w:szCs w:val="22"/>
        </w:rPr>
        <w:t xml:space="preserve"> Salienta que o</w:t>
      </w:r>
      <w:r w:rsidRPr="00A109F4">
        <w:rPr>
          <w:rFonts w:asciiTheme="minorHAnsi" w:hAnsiTheme="minorHAnsi" w:cs="Arial"/>
          <w:bCs/>
          <w:sz w:val="22"/>
          <w:szCs w:val="22"/>
        </w:rPr>
        <w:t xml:space="preserve"> TART foi instalado no dia 14 de março de 2006, em substituição ao Conselho Municipal de Contribuintes (CMC) que funcionava desde 1942.</w:t>
      </w:r>
      <w:r w:rsidR="00577C28" w:rsidRPr="00A109F4">
        <w:rPr>
          <w:rFonts w:asciiTheme="minorHAnsi" w:hAnsiTheme="minorHAnsi" w:cs="Arial"/>
          <w:bCs/>
          <w:sz w:val="22"/>
          <w:szCs w:val="22"/>
        </w:rPr>
        <w:t xml:space="preserve"> </w:t>
      </w:r>
      <w:r w:rsidRPr="00A109F4">
        <w:rPr>
          <w:rFonts w:asciiTheme="minorHAnsi" w:hAnsiTheme="minorHAnsi" w:cs="Arial"/>
          <w:bCs/>
          <w:sz w:val="22"/>
          <w:szCs w:val="22"/>
        </w:rPr>
        <w:t>Integrado por 14 conselheiros, sendo oito servidores municipais e seis representantes de entidades da sociedade, constituindo-se num centro de decisões da correta aplicação da legislação tributária municipal com a participação ativa da sociedade.</w:t>
      </w:r>
      <w:r w:rsidR="00577C28" w:rsidRPr="00A109F4">
        <w:rPr>
          <w:rFonts w:asciiTheme="minorHAnsi" w:hAnsiTheme="minorHAnsi" w:cs="Arial"/>
          <w:bCs/>
          <w:sz w:val="22"/>
          <w:szCs w:val="22"/>
        </w:rPr>
        <w:t xml:space="preserve"> </w:t>
      </w:r>
      <w:r w:rsidRPr="00A109F4">
        <w:rPr>
          <w:rFonts w:asciiTheme="minorHAnsi" w:hAnsiTheme="minorHAnsi" w:cs="Arial"/>
          <w:bCs/>
          <w:sz w:val="22"/>
          <w:szCs w:val="22"/>
        </w:rPr>
        <w:t xml:space="preserve">O Tribunal atua por meio do plenário ou de suas duas câmaras, sendo que </w:t>
      </w:r>
      <w:proofErr w:type="gramStart"/>
      <w:r w:rsidRPr="00A109F4">
        <w:rPr>
          <w:rFonts w:asciiTheme="minorHAnsi" w:hAnsiTheme="minorHAnsi" w:cs="Arial"/>
          <w:bCs/>
          <w:sz w:val="22"/>
          <w:szCs w:val="22"/>
        </w:rPr>
        <w:t>compete</w:t>
      </w:r>
      <w:proofErr w:type="gramEnd"/>
      <w:r w:rsidRPr="00A109F4">
        <w:rPr>
          <w:rFonts w:asciiTheme="minorHAnsi" w:hAnsiTheme="minorHAnsi" w:cs="Arial"/>
          <w:bCs/>
          <w:sz w:val="22"/>
          <w:szCs w:val="22"/>
        </w:rPr>
        <w:t xml:space="preserve"> à primeira câmara os recursos referentes ao ISSQN e à segunda câmara os recursos referentes ao IPTU e ao ITBI.  </w:t>
      </w:r>
      <w:r w:rsidR="00577C28" w:rsidRPr="00A109F4">
        <w:rPr>
          <w:rFonts w:asciiTheme="minorHAnsi" w:hAnsiTheme="minorHAnsi" w:cs="Arial"/>
          <w:bCs/>
          <w:sz w:val="22"/>
          <w:szCs w:val="22"/>
        </w:rPr>
        <w:t>Salienta que o CAU/RS foi convidado a participar da 2ª Câmara, indicando um representante.</w:t>
      </w:r>
    </w:p>
    <w:p w:rsidR="00577C28" w:rsidRPr="00A109F4" w:rsidRDefault="00577C28"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O Presidente coloca em votação a proposta de participação do CAU/RS no TART e a mesma é aprovada por unanimidade</w:t>
      </w:r>
      <w:r w:rsidR="00586559" w:rsidRPr="00A109F4">
        <w:rPr>
          <w:rFonts w:asciiTheme="minorHAnsi" w:hAnsiTheme="minorHAnsi" w:cs="Arial"/>
          <w:bCs/>
          <w:sz w:val="22"/>
          <w:szCs w:val="22"/>
        </w:rPr>
        <w:t>, conforme deliberação plenária correspondente.</w:t>
      </w:r>
    </w:p>
    <w:p w:rsidR="006918D7" w:rsidRPr="00A109F4" w:rsidRDefault="006918D7"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lastRenderedPageBreak/>
        <w:t>Relato sobre Seminário Nacional de Fiscalização – CAU/BR | 13 e 14/11/2014;</w:t>
      </w:r>
    </w:p>
    <w:p w:rsidR="006918D7" w:rsidRPr="00A109F4" w:rsidRDefault="00586559"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Presidente relata que participou, junto do Conselheiro </w:t>
      </w:r>
      <w:proofErr w:type="spellStart"/>
      <w:r w:rsidRPr="00A109F4">
        <w:rPr>
          <w:rFonts w:asciiTheme="minorHAnsi" w:hAnsiTheme="minorHAnsi" w:cs="Arial"/>
          <w:bCs/>
          <w:sz w:val="22"/>
          <w:szCs w:val="22"/>
        </w:rPr>
        <w:t>Pedone</w:t>
      </w:r>
      <w:proofErr w:type="spellEnd"/>
      <w:r w:rsidRPr="00A109F4">
        <w:rPr>
          <w:rFonts w:asciiTheme="minorHAnsi" w:hAnsiTheme="minorHAnsi" w:cs="Arial"/>
          <w:bCs/>
          <w:sz w:val="22"/>
          <w:szCs w:val="22"/>
        </w:rPr>
        <w:t>, do primeiro dia do Seminário Nacional de Fiscalização, realizado pelo CAU/BR ontem e hoje. Salienta que hoje as duas agentes fiscais que também viajaram à Brasília, irão apresentar material do CAU/RS.</w:t>
      </w:r>
    </w:p>
    <w:p w:rsidR="00586559" w:rsidRPr="00A109F4" w:rsidRDefault="00586559"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w:t>
      </w:r>
      <w:proofErr w:type="spellStart"/>
      <w:r w:rsidRPr="00A109F4">
        <w:rPr>
          <w:rFonts w:asciiTheme="minorHAnsi" w:hAnsiTheme="minorHAnsi" w:cs="Arial"/>
          <w:bCs/>
          <w:sz w:val="22"/>
          <w:szCs w:val="22"/>
        </w:rPr>
        <w:t>Pedone</w:t>
      </w:r>
      <w:proofErr w:type="spellEnd"/>
      <w:r w:rsidRPr="00A109F4">
        <w:rPr>
          <w:rFonts w:asciiTheme="minorHAnsi" w:hAnsiTheme="minorHAnsi" w:cs="Arial"/>
          <w:bCs/>
          <w:sz w:val="22"/>
          <w:szCs w:val="22"/>
        </w:rPr>
        <w:t xml:space="preserve"> considera que o evento será muito produtivo e esclarecedor quanto aos trâmites que devem ser realizado no SICCAU, com relação </w:t>
      </w:r>
      <w:r w:rsidR="00BA1E65" w:rsidRPr="00A109F4">
        <w:rPr>
          <w:rFonts w:asciiTheme="minorHAnsi" w:hAnsiTheme="minorHAnsi" w:cs="Arial"/>
          <w:bCs/>
          <w:sz w:val="22"/>
          <w:szCs w:val="22"/>
        </w:rPr>
        <w:t>à</w:t>
      </w:r>
      <w:r w:rsidRPr="00A109F4">
        <w:rPr>
          <w:rFonts w:asciiTheme="minorHAnsi" w:hAnsiTheme="minorHAnsi" w:cs="Arial"/>
          <w:bCs/>
          <w:sz w:val="22"/>
          <w:szCs w:val="22"/>
        </w:rPr>
        <w:t xml:space="preserve"> fiscalização.</w:t>
      </w:r>
    </w:p>
    <w:p w:rsidR="009F0FA5" w:rsidRPr="00A109F4" w:rsidRDefault="009F0FA5"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A Conselheira Patrícia, do CAU/RN relata que os casos de exercício ilegal da profissão, ocorridos naquele Conselho, foram reportados ao Ministério Público e à Polícia Federal.</w:t>
      </w:r>
    </w:p>
    <w:p w:rsidR="001732EA" w:rsidRPr="00A109F4" w:rsidRDefault="001732EA" w:rsidP="005B1FBC">
      <w:pPr>
        <w:pStyle w:val="Default"/>
        <w:spacing w:line="276" w:lineRule="auto"/>
        <w:jc w:val="both"/>
        <w:rPr>
          <w:rFonts w:asciiTheme="minorHAnsi" w:hAnsiTheme="minorHAnsi" w:cs="Cambria"/>
          <w:bCs/>
          <w:sz w:val="22"/>
          <w:szCs w:val="22"/>
        </w:rPr>
      </w:pPr>
      <w:r w:rsidRPr="00A109F4">
        <w:rPr>
          <w:rFonts w:asciiTheme="minorHAnsi" w:hAnsiTheme="minorHAnsi" w:cs="Cambria"/>
          <w:bCs/>
          <w:sz w:val="22"/>
          <w:szCs w:val="22"/>
        </w:rPr>
        <w:t xml:space="preserve">O Conselheiro </w:t>
      </w:r>
      <w:proofErr w:type="spellStart"/>
      <w:r w:rsidRPr="00A109F4">
        <w:rPr>
          <w:rFonts w:asciiTheme="minorHAnsi" w:hAnsiTheme="minorHAnsi" w:cs="Cambria"/>
          <w:bCs/>
          <w:sz w:val="22"/>
          <w:szCs w:val="22"/>
        </w:rPr>
        <w:t>Dorfman</w:t>
      </w:r>
      <w:proofErr w:type="spellEnd"/>
      <w:r w:rsidRPr="00A109F4">
        <w:rPr>
          <w:rFonts w:asciiTheme="minorHAnsi" w:hAnsiTheme="minorHAnsi" w:cs="Cambria"/>
          <w:bCs/>
          <w:sz w:val="22"/>
          <w:szCs w:val="22"/>
        </w:rPr>
        <w:t xml:space="preserve"> questiona sobre o relato do Conselheiro </w:t>
      </w:r>
      <w:proofErr w:type="spellStart"/>
      <w:r w:rsidRPr="00A109F4">
        <w:rPr>
          <w:rFonts w:asciiTheme="minorHAnsi" w:hAnsiTheme="minorHAnsi" w:cs="Cambria"/>
          <w:bCs/>
          <w:sz w:val="22"/>
          <w:szCs w:val="22"/>
        </w:rPr>
        <w:t>Pedone</w:t>
      </w:r>
      <w:proofErr w:type="spellEnd"/>
      <w:r w:rsidRPr="00A109F4">
        <w:rPr>
          <w:rFonts w:asciiTheme="minorHAnsi" w:hAnsiTheme="minorHAnsi" w:cs="Cambria"/>
          <w:bCs/>
          <w:sz w:val="22"/>
          <w:szCs w:val="22"/>
        </w:rPr>
        <w:t xml:space="preserve">, sobre o Seminário de Fiscalização Nacional, quais os gêneros dos projetos denunciados, realizados por leigos. O Conselheiro </w:t>
      </w:r>
      <w:proofErr w:type="spellStart"/>
      <w:r w:rsidRPr="00A109F4">
        <w:rPr>
          <w:rFonts w:asciiTheme="minorHAnsi" w:hAnsiTheme="minorHAnsi" w:cs="Cambria"/>
          <w:bCs/>
          <w:sz w:val="22"/>
          <w:szCs w:val="22"/>
        </w:rPr>
        <w:t>Pedone</w:t>
      </w:r>
      <w:proofErr w:type="spellEnd"/>
      <w:r w:rsidRPr="00A109F4">
        <w:rPr>
          <w:rFonts w:asciiTheme="minorHAnsi" w:hAnsiTheme="minorHAnsi" w:cs="Cambria"/>
          <w:bCs/>
          <w:sz w:val="22"/>
          <w:szCs w:val="22"/>
        </w:rPr>
        <w:t xml:space="preserve"> relata que são obras residenciais, normalmente, de pequeno porte.</w:t>
      </w:r>
    </w:p>
    <w:p w:rsidR="001732EA" w:rsidRPr="00A109F4" w:rsidRDefault="001732EA" w:rsidP="005B1FBC">
      <w:pPr>
        <w:pStyle w:val="Default"/>
        <w:spacing w:line="276" w:lineRule="auto"/>
        <w:jc w:val="both"/>
        <w:rPr>
          <w:rFonts w:asciiTheme="minorHAnsi" w:hAnsiTheme="minorHAnsi" w:cs="Cambria"/>
          <w:bCs/>
          <w:sz w:val="22"/>
          <w:szCs w:val="22"/>
        </w:rPr>
      </w:pPr>
      <w:r w:rsidRPr="00A109F4">
        <w:rPr>
          <w:rFonts w:asciiTheme="minorHAnsi" w:hAnsiTheme="minorHAnsi" w:cs="Cambria"/>
          <w:bCs/>
          <w:sz w:val="22"/>
          <w:szCs w:val="22"/>
        </w:rPr>
        <w:t xml:space="preserve">O Conselheiro </w:t>
      </w:r>
      <w:proofErr w:type="spellStart"/>
      <w:r w:rsidRPr="00A109F4">
        <w:rPr>
          <w:rFonts w:asciiTheme="minorHAnsi" w:hAnsiTheme="minorHAnsi" w:cs="Cambria"/>
          <w:bCs/>
          <w:sz w:val="22"/>
          <w:szCs w:val="22"/>
        </w:rPr>
        <w:t>Dorfman</w:t>
      </w:r>
      <w:proofErr w:type="spellEnd"/>
      <w:r w:rsidRPr="00A109F4">
        <w:rPr>
          <w:rFonts w:asciiTheme="minorHAnsi" w:hAnsiTheme="minorHAnsi" w:cs="Cambria"/>
          <w:bCs/>
          <w:sz w:val="22"/>
          <w:szCs w:val="22"/>
        </w:rPr>
        <w:t xml:space="preserve"> considera que esta distinção deve ser realizada, pois tudo depende da realidade em que o leigo que vive. Sugere que a Comissão de Exercício Profissional do CAU/RS trabalhe as questões das Políticas Profissionais.</w:t>
      </w:r>
    </w:p>
    <w:p w:rsidR="001732EA" w:rsidRPr="00A109F4" w:rsidRDefault="001732EA" w:rsidP="005B1FBC">
      <w:pPr>
        <w:spacing w:line="276" w:lineRule="auto"/>
        <w:jc w:val="both"/>
        <w:rPr>
          <w:rFonts w:asciiTheme="minorHAnsi" w:hAnsiTheme="minorHAnsi" w:cs="Arial"/>
          <w:bCs/>
          <w:sz w:val="22"/>
          <w:szCs w:val="22"/>
        </w:rPr>
      </w:pPr>
      <w:r w:rsidRPr="00A109F4">
        <w:rPr>
          <w:rFonts w:asciiTheme="minorHAnsi" w:hAnsiTheme="minorHAnsi" w:cs="Cambria"/>
          <w:bCs/>
          <w:sz w:val="22"/>
          <w:szCs w:val="22"/>
        </w:rPr>
        <w:t xml:space="preserve">O Conselheiro </w:t>
      </w:r>
      <w:proofErr w:type="gramStart"/>
      <w:r w:rsidRPr="00A109F4">
        <w:rPr>
          <w:rFonts w:asciiTheme="minorHAnsi" w:hAnsiTheme="minorHAnsi" w:cs="Cambria"/>
          <w:bCs/>
          <w:sz w:val="22"/>
          <w:szCs w:val="22"/>
        </w:rPr>
        <w:t>Sant'Ana</w:t>
      </w:r>
      <w:proofErr w:type="gramEnd"/>
      <w:r w:rsidRPr="00A109F4">
        <w:rPr>
          <w:rFonts w:asciiTheme="minorHAnsi" w:hAnsiTheme="minorHAnsi" w:cs="Cambria"/>
          <w:bCs/>
          <w:sz w:val="22"/>
          <w:szCs w:val="22"/>
        </w:rPr>
        <w:t xml:space="preserve"> considera importante que a fiscalização seja inserida como parte da política de trabalho do CAU. Comenta que o CAU/RS irá lançar uma campanha publicitária no próximo mês e que esta campanha, visa levar a população do Estado, a existência do CAU/RS e todas as ações que </w:t>
      </w:r>
      <w:proofErr w:type="gramStart"/>
      <w:r w:rsidRPr="00A109F4">
        <w:rPr>
          <w:rFonts w:asciiTheme="minorHAnsi" w:hAnsiTheme="minorHAnsi" w:cs="Cambria"/>
          <w:bCs/>
          <w:sz w:val="22"/>
          <w:szCs w:val="22"/>
        </w:rPr>
        <w:t>o Conselho realizada na união ou estabelecimento do profissional arquiteto e urbanista</w:t>
      </w:r>
      <w:proofErr w:type="gramEnd"/>
      <w:r w:rsidRPr="00A109F4">
        <w:rPr>
          <w:rFonts w:asciiTheme="minorHAnsi" w:hAnsiTheme="minorHAnsi" w:cs="Cambria"/>
          <w:bCs/>
          <w:sz w:val="22"/>
          <w:szCs w:val="22"/>
        </w:rPr>
        <w:t xml:space="preserve">. Este objetivo deve estar presente nas ações do CAU/RS, que os profissionais </w:t>
      </w:r>
      <w:r w:rsidR="005B1FBC" w:rsidRPr="00A109F4">
        <w:rPr>
          <w:rFonts w:asciiTheme="minorHAnsi" w:hAnsiTheme="minorHAnsi" w:cs="Cambria"/>
          <w:bCs/>
          <w:sz w:val="22"/>
          <w:szCs w:val="22"/>
        </w:rPr>
        <w:t>têm</w:t>
      </w:r>
      <w:r w:rsidRPr="00A109F4">
        <w:rPr>
          <w:rFonts w:asciiTheme="minorHAnsi" w:hAnsiTheme="minorHAnsi" w:cs="Cambria"/>
          <w:bCs/>
          <w:sz w:val="22"/>
          <w:szCs w:val="22"/>
        </w:rPr>
        <w:t xml:space="preserve"> mais a oferecer além do que se apresenta hoje para a sociedade. </w:t>
      </w:r>
    </w:p>
    <w:p w:rsidR="006918D7" w:rsidRPr="00A109F4" w:rsidRDefault="006918D7" w:rsidP="005B1FBC">
      <w:pPr>
        <w:pStyle w:val="PargrafodaLista"/>
        <w:numPr>
          <w:ilvl w:val="1"/>
          <w:numId w:val="36"/>
        </w:numPr>
        <w:spacing w:after="0"/>
        <w:jc w:val="both"/>
        <w:rPr>
          <w:rFonts w:asciiTheme="minorHAnsi" w:hAnsiTheme="minorHAnsi" w:cs="Arial"/>
          <w:bCs/>
        </w:rPr>
      </w:pPr>
      <w:r w:rsidRPr="00A109F4">
        <w:rPr>
          <w:rFonts w:asciiTheme="minorHAnsi" w:hAnsiTheme="minorHAnsi" w:cs="Arial"/>
          <w:bCs/>
        </w:rPr>
        <w:t xml:space="preserve">Participação no Fórum de Presidentes de CAU em Curitiba – 17 e 18/11/2014; </w:t>
      </w:r>
    </w:p>
    <w:p w:rsidR="009F0FA5" w:rsidRPr="00A109F4" w:rsidRDefault="009F0FA5"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O Presidente relata que na próxima semana ocorrerá a última reunião do Fórum de Presidentes de CAU, em Curitiba.</w:t>
      </w:r>
    </w:p>
    <w:p w:rsidR="006918D7" w:rsidRPr="00A109F4" w:rsidRDefault="006918D7" w:rsidP="005B1FBC">
      <w:pPr>
        <w:pStyle w:val="PargrafodaLista"/>
        <w:numPr>
          <w:ilvl w:val="0"/>
          <w:numId w:val="29"/>
        </w:numPr>
        <w:spacing w:after="0"/>
        <w:jc w:val="both"/>
        <w:rPr>
          <w:rFonts w:asciiTheme="minorHAnsi" w:hAnsiTheme="minorHAnsi" w:cs="Arial"/>
          <w:b/>
          <w:bCs/>
        </w:rPr>
      </w:pPr>
      <w:r w:rsidRPr="00A109F4">
        <w:rPr>
          <w:rFonts w:asciiTheme="minorHAnsi" w:hAnsiTheme="minorHAnsi" w:cs="Arial"/>
          <w:b/>
          <w:bCs/>
        </w:rPr>
        <w:t>Relato do Conselheiro Federal;</w:t>
      </w:r>
    </w:p>
    <w:p w:rsidR="006918D7" w:rsidRPr="00A109F4" w:rsidRDefault="009F0FA5"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w:t>
      </w:r>
      <w:proofErr w:type="spellStart"/>
      <w:r w:rsidRPr="00A109F4">
        <w:rPr>
          <w:rFonts w:asciiTheme="minorHAnsi" w:hAnsiTheme="minorHAnsi" w:cs="Arial"/>
          <w:bCs/>
          <w:sz w:val="22"/>
          <w:szCs w:val="22"/>
        </w:rPr>
        <w:t>Dorfman</w:t>
      </w:r>
      <w:proofErr w:type="spellEnd"/>
      <w:r w:rsidRPr="00A109F4">
        <w:rPr>
          <w:rFonts w:asciiTheme="minorHAnsi" w:hAnsiTheme="minorHAnsi" w:cs="Arial"/>
          <w:bCs/>
          <w:sz w:val="22"/>
          <w:szCs w:val="22"/>
        </w:rPr>
        <w:t xml:space="preserve"> relata que não foi aprovad</w:t>
      </w:r>
      <w:r w:rsidR="002021E4" w:rsidRPr="00A109F4">
        <w:rPr>
          <w:rFonts w:asciiTheme="minorHAnsi" w:hAnsiTheme="minorHAnsi" w:cs="Arial"/>
          <w:bCs/>
          <w:sz w:val="22"/>
          <w:szCs w:val="22"/>
        </w:rPr>
        <w:t>a</w:t>
      </w:r>
      <w:r w:rsidRPr="00A109F4">
        <w:rPr>
          <w:rFonts w:asciiTheme="minorHAnsi" w:hAnsiTheme="minorHAnsi" w:cs="Arial"/>
          <w:bCs/>
          <w:sz w:val="22"/>
          <w:szCs w:val="22"/>
        </w:rPr>
        <w:t xml:space="preserve"> no plenário do CAU/BR a deliberação sobre assistência técnica. </w:t>
      </w:r>
    </w:p>
    <w:p w:rsidR="00292752" w:rsidRPr="00A109F4" w:rsidRDefault="00292752"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Considera importante que os </w:t>
      </w:r>
      <w:proofErr w:type="spellStart"/>
      <w:r w:rsidRPr="00A109F4">
        <w:rPr>
          <w:rFonts w:asciiTheme="minorHAnsi" w:hAnsiTheme="minorHAnsi" w:cs="Arial"/>
          <w:bCs/>
          <w:sz w:val="22"/>
          <w:szCs w:val="22"/>
        </w:rPr>
        <w:t>CAUs</w:t>
      </w:r>
      <w:proofErr w:type="spellEnd"/>
      <w:r w:rsidRPr="00A109F4">
        <w:rPr>
          <w:rFonts w:asciiTheme="minorHAnsi" w:hAnsiTheme="minorHAnsi" w:cs="Arial"/>
          <w:bCs/>
          <w:sz w:val="22"/>
          <w:szCs w:val="22"/>
        </w:rPr>
        <w:t xml:space="preserve"> construam suas sedes e espera que o CAU/RS em algum momento adquira um terreno e realize um concurso público para construção de sua sede definitiva.</w:t>
      </w:r>
    </w:p>
    <w:p w:rsidR="00292752" w:rsidRPr="00A109F4" w:rsidRDefault="00292752"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A Conselheira Gislaine comenta que uma das ultimas plenárias teve uma grande discussão sobre uma nova resolução </w:t>
      </w:r>
      <w:r w:rsidR="001732EA" w:rsidRPr="00A109F4">
        <w:rPr>
          <w:rFonts w:asciiTheme="minorHAnsi" w:hAnsiTheme="minorHAnsi" w:cs="Arial"/>
          <w:bCs/>
          <w:sz w:val="22"/>
          <w:szCs w:val="22"/>
        </w:rPr>
        <w:t xml:space="preserve">para </w:t>
      </w:r>
      <w:proofErr w:type="spellStart"/>
      <w:r w:rsidRPr="00A109F4">
        <w:rPr>
          <w:rFonts w:asciiTheme="minorHAnsi" w:hAnsiTheme="minorHAnsi" w:cs="Arial"/>
          <w:bCs/>
          <w:sz w:val="22"/>
          <w:szCs w:val="22"/>
        </w:rPr>
        <w:t>RRTs</w:t>
      </w:r>
      <w:proofErr w:type="spellEnd"/>
      <w:r w:rsidRPr="00A109F4">
        <w:rPr>
          <w:rFonts w:asciiTheme="minorHAnsi" w:hAnsiTheme="minorHAnsi" w:cs="Arial"/>
          <w:bCs/>
          <w:sz w:val="22"/>
          <w:szCs w:val="22"/>
        </w:rPr>
        <w:t xml:space="preserve"> e outra praticamente inteira </w:t>
      </w:r>
      <w:r w:rsidR="001732EA" w:rsidRPr="00A109F4">
        <w:rPr>
          <w:rFonts w:asciiTheme="minorHAnsi" w:hAnsiTheme="minorHAnsi" w:cs="Arial"/>
          <w:bCs/>
          <w:sz w:val="22"/>
          <w:szCs w:val="22"/>
        </w:rPr>
        <w:t>sobre acervos e atestados.</w:t>
      </w:r>
    </w:p>
    <w:p w:rsidR="002021E4" w:rsidRPr="00A109F4" w:rsidRDefault="002021E4"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Sobre assistência técnica, dois deputados eleitos encaminharam ao CAU/BR e nenhum deles </w:t>
      </w:r>
      <w:proofErr w:type="gramStart"/>
      <w:r w:rsidRPr="00A109F4">
        <w:rPr>
          <w:rFonts w:asciiTheme="minorHAnsi" w:hAnsiTheme="minorHAnsi" w:cs="Arial"/>
          <w:bCs/>
          <w:sz w:val="22"/>
          <w:szCs w:val="22"/>
        </w:rPr>
        <w:t>são</w:t>
      </w:r>
      <w:proofErr w:type="gramEnd"/>
      <w:r w:rsidRPr="00A109F4">
        <w:rPr>
          <w:rFonts w:asciiTheme="minorHAnsi" w:hAnsiTheme="minorHAnsi" w:cs="Arial"/>
          <w:bCs/>
          <w:sz w:val="22"/>
          <w:szCs w:val="22"/>
        </w:rPr>
        <w:t xml:space="preserve"> favoráveis aos projetos do programa “Minha Casa Minha Vida”, e pedem um esforço do CAU no sentido de buscar melhorias nos projetos apresentados.</w:t>
      </w:r>
    </w:p>
    <w:p w:rsidR="006918D7" w:rsidRPr="00A109F4" w:rsidRDefault="006918D7" w:rsidP="005B1FBC">
      <w:pPr>
        <w:pStyle w:val="PargrafodaLista"/>
        <w:numPr>
          <w:ilvl w:val="0"/>
          <w:numId w:val="29"/>
        </w:numPr>
        <w:spacing w:after="0"/>
        <w:jc w:val="both"/>
        <w:rPr>
          <w:rFonts w:asciiTheme="minorHAnsi" w:hAnsiTheme="minorHAnsi" w:cs="Arial"/>
          <w:b/>
          <w:bCs/>
        </w:rPr>
      </w:pPr>
      <w:r w:rsidRPr="00A109F4">
        <w:rPr>
          <w:rFonts w:asciiTheme="minorHAnsi" w:hAnsiTheme="minorHAnsi" w:cs="Arial"/>
          <w:b/>
          <w:bCs/>
        </w:rPr>
        <w:t>Relatos das Comissões:</w:t>
      </w:r>
    </w:p>
    <w:p w:rsidR="006918D7" w:rsidRPr="00A109F4" w:rsidRDefault="006918D7" w:rsidP="005B1FBC">
      <w:pPr>
        <w:pStyle w:val="PargrafodaLista"/>
        <w:numPr>
          <w:ilvl w:val="1"/>
          <w:numId w:val="37"/>
        </w:numPr>
        <w:spacing w:after="0"/>
        <w:jc w:val="both"/>
        <w:rPr>
          <w:rFonts w:asciiTheme="minorHAnsi" w:hAnsiTheme="minorHAnsi" w:cs="Arial"/>
          <w:bCs/>
        </w:rPr>
      </w:pPr>
      <w:r w:rsidRPr="00A109F4">
        <w:rPr>
          <w:rFonts w:asciiTheme="minorHAnsi" w:hAnsiTheme="minorHAnsi" w:cs="Arial"/>
          <w:bCs/>
        </w:rPr>
        <w:t>Comissão de Planejamento e Finanças;</w:t>
      </w:r>
    </w:p>
    <w:p w:rsidR="006918D7" w:rsidRPr="00A109F4" w:rsidRDefault="006918D7" w:rsidP="005B1FBC">
      <w:pPr>
        <w:pStyle w:val="PargrafodaLista"/>
        <w:numPr>
          <w:ilvl w:val="2"/>
          <w:numId w:val="37"/>
        </w:numPr>
        <w:spacing w:after="0"/>
        <w:ind w:left="3402" w:hanging="992"/>
        <w:jc w:val="both"/>
        <w:rPr>
          <w:rFonts w:asciiTheme="minorHAnsi" w:hAnsiTheme="minorHAnsi" w:cs="Arial"/>
          <w:bCs/>
        </w:rPr>
      </w:pPr>
      <w:r w:rsidRPr="00A109F4">
        <w:rPr>
          <w:rFonts w:asciiTheme="minorHAnsi" w:hAnsiTheme="minorHAnsi" w:cs="Arial"/>
          <w:bCs/>
        </w:rPr>
        <w:t>Grupos de Deliberações para aprovação;</w:t>
      </w:r>
    </w:p>
    <w:p w:rsidR="00C20771" w:rsidRPr="00A109F4" w:rsidRDefault="00C2077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O Conselheiro Fausto apresenta as deliberações da CPF-CAU/RS que deverão ser aprovadas em grupo.</w:t>
      </w:r>
    </w:p>
    <w:p w:rsidR="009F0FA5"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Bt00"/>
          <w:sz w:val="22"/>
          <w:szCs w:val="22"/>
          <w:lang w:eastAsia="pt-BR"/>
        </w:rPr>
        <w:t xml:space="preserve">Grupo 01 </w:t>
      </w:r>
      <w:r w:rsidRPr="00A109F4">
        <w:rPr>
          <w:rFonts w:asciiTheme="minorHAnsi" w:hAnsiTheme="minorHAnsi" w:cs="TT159t00"/>
          <w:sz w:val="22"/>
          <w:szCs w:val="22"/>
          <w:lang w:eastAsia="pt-BR"/>
        </w:rPr>
        <w:t>– Materiais e Serviços até o valor de R$ 1.500,00</w:t>
      </w:r>
    </w:p>
    <w:p w:rsidR="009F0FA5"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Bt00"/>
          <w:sz w:val="22"/>
          <w:szCs w:val="22"/>
          <w:lang w:eastAsia="pt-BR"/>
        </w:rPr>
        <w:t xml:space="preserve">Deliberação nº 185 </w:t>
      </w:r>
      <w:r w:rsidRPr="00A109F4">
        <w:rPr>
          <w:rFonts w:asciiTheme="minorHAnsi" w:hAnsiTheme="minorHAnsi" w:cs="TT159t00"/>
          <w:sz w:val="22"/>
          <w:szCs w:val="22"/>
          <w:lang w:eastAsia="pt-BR"/>
        </w:rPr>
        <w:t>– Contratação de capacitação para o funcionário do RH.</w:t>
      </w:r>
    </w:p>
    <w:p w:rsidR="009F0FA5"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9t00"/>
          <w:sz w:val="22"/>
          <w:szCs w:val="22"/>
          <w:lang w:eastAsia="pt-BR"/>
        </w:rPr>
        <w:t>O Presidente coloca em votação a deliberação constante do Grupo 01 e a mesma é aprovada por unanimidade.</w:t>
      </w:r>
    </w:p>
    <w:p w:rsidR="009F0FA5"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Bt00"/>
          <w:sz w:val="22"/>
          <w:szCs w:val="22"/>
          <w:lang w:eastAsia="pt-BR"/>
        </w:rPr>
        <w:t xml:space="preserve">Grupo 02 </w:t>
      </w:r>
      <w:r w:rsidRPr="00A109F4">
        <w:rPr>
          <w:rFonts w:asciiTheme="minorHAnsi" w:hAnsiTheme="minorHAnsi" w:cs="TT159t00"/>
          <w:sz w:val="22"/>
          <w:szCs w:val="22"/>
          <w:lang w:eastAsia="pt-BR"/>
        </w:rPr>
        <w:t>– Materiais e Serviços de R$ 1.500,00 até R$ 5.000,00</w:t>
      </w:r>
    </w:p>
    <w:p w:rsidR="009F0FA5"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Bt00"/>
          <w:sz w:val="22"/>
          <w:szCs w:val="22"/>
          <w:lang w:eastAsia="pt-BR"/>
        </w:rPr>
        <w:lastRenderedPageBreak/>
        <w:t xml:space="preserve">Deliberação nº 184 </w:t>
      </w:r>
      <w:r w:rsidRPr="00A109F4">
        <w:rPr>
          <w:rFonts w:asciiTheme="minorHAnsi" w:hAnsiTheme="minorHAnsi" w:cs="TT159t00"/>
          <w:sz w:val="22"/>
          <w:szCs w:val="22"/>
          <w:lang w:eastAsia="pt-BR"/>
        </w:rPr>
        <w:t xml:space="preserve">– Aquisição de toalhas de papel </w:t>
      </w:r>
      <w:proofErr w:type="spellStart"/>
      <w:r w:rsidRPr="00A109F4">
        <w:rPr>
          <w:rFonts w:asciiTheme="minorHAnsi" w:hAnsiTheme="minorHAnsi" w:cs="TT159t00"/>
          <w:sz w:val="22"/>
          <w:szCs w:val="22"/>
          <w:lang w:eastAsia="pt-BR"/>
        </w:rPr>
        <w:t>interfolhadas</w:t>
      </w:r>
      <w:proofErr w:type="spellEnd"/>
      <w:r w:rsidRPr="00A109F4">
        <w:rPr>
          <w:rFonts w:asciiTheme="minorHAnsi" w:hAnsiTheme="minorHAnsi" w:cs="TT159t00"/>
          <w:sz w:val="22"/>
          <w:szCs w:val="22"/>
          <w:lang w:eastAsia="pt-BR"/>
        </w:rPr>
        <w:t>.</w:t>
      </w:r>
    </w:p>
    <w:p w:rsidR="002021E4" w:rsidRPr="00A109F4" w:rsidRDefault="002021E4"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9t00"/>
          <w:sz w:val="22"/>
          <w:szCs w:val="22"/>
          <w:lang w:eastAsia="pt-BR"/>
        </w:rPr>
        <w:t>O Presidente coloca em votação a deliberação constante do Grupo 02 e a mesma é aprovada por unanimidade.</w:t>
      </w:r>
    </w:p>
    <w:p w:rsidR="009F0FA5"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Bt00"/>
          <w:sz w:val="22"/>
          <w:szCs w:val="22"/>
          <w:lang w:eastAsia="pt-BR"/>
        </w:rPr>
        <w:t xml:space="preserve">Grupo 03 </w:t>
      </w:r>
      <w:r w:rsidRPr="00A109F4">
        <w:rPr>
          <w:rFonts w:asciiTheme="minorHAnsi" w:hAnsiTheme="minorHAnsi" w:cs="TT159t00"/>
          <w:sz w:val="22"/>
          <w:szCs w:val="22"/>
          <w:lang w:eastAsia="pt-BR"/>
        </w:rPr>
        <w:t>– Materiais e Serviços acima de R$ 5.000,00</w:t>
      </w:r>
    </w:p>
    <w:p w:rsidR="00EA12A0" w:rsidRPr="00A109F4" w:rsidRDefault="009F0FA5"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Bt00"/>
          <w:sz w:val="22"/>
          <w:szCs w:val="22"/>
          <w:lang w:eastAsia="pt-BR"/>
        </w:rPr>
        <w:t xml:space="preserve">Deliberação nº 168 </w:t>
      </w:r>
      <w:r w:rsidRPr="00A109F4">
        <w:rPr>
          <w:rFonts w:asciiTheme="minorHAnsi" w:hAnsiTheme="minorHAnsi" w:cs="TT159t00"/>
          <w:sz w:val="22"/>
          <w:szCs w:val="22"/>
          <w:lang w:eastAsia="pt-BR"/>
        </w:rPr>
        <w:t>– Locação de equipamentos e softwares para composição de central</w:t>
      </w:r>
      <w:r w:rsidR="005B1FBC">
        <w:rPr>
          <w:rFonts w:asciiTheme="minorHAnsi" w:hAnsiTheme="minorHAnsi" w:cs="TT159t00"/>
          <w:sz w:val="22"/>
          <w:szCs w:val="22"/>
          <w:lang w:eastAsia="pt-BR"/>
        </w:rPr>
        <w:t xml:space="preserve"> </w:t>
      </w:r>
      <w:r w:rsidRPr="00A109F4">
        <w:rPr>
          <w:rFonts w:asciiTheme="minorHAnsi" w:hAnsiTheme="minorHAnsi" w:cs="TT159t00"/>
          <w:sz w:val="22"/>
          <w:szCs w:val="22"/>
          <w:lang w:eastAsia="pt-BR"/>
        </w:rPr>
        <w:t>telefônica tipo PABX.</w:t>
      </w:r>
    </w:p>
    <w:p w:rsidR="002021E4" w:rsidRPr="00A109F4" w:rsidRDefault="002021E4" w:rsidP="005B1FBC">
      <w:pPr>
        <w:autoSpaceDE w:val="0"/>
        <w:autoSpaceDN w:val="0"/>
        <w:adjustRightInd w:val="0"/>
        <w:spacing w:line="276" w:lineRule="auto"/>
        <w:jc w:val="both"/>
        <w:rPr>
          <w:rFonts w:asciiTheme="minorHAnsi" w:hAnsiTheme="minorHAnsi" w:cs="TT159t00"/>
          <w:sz w:val="22"/>
          <w:szCs w:val="22"/>
          <w:lang w:eastAsia="pt-BR"/>
        </w:rPr>
      </w:pPr>
      <w:r w:rsidRPr="00A109F4">
        <w:rPr>
          <w:rFonts w:asciiTheme="minorHAnsi" w:hAnsiTheme="minorHAnsi" w:cs="TT159t00"/>
          <w:sz w:val="22"/>
          <w:szCs w:val="22"/>
          <w:lang w:eastAsia="pt-BR"/>
        </w:rPr>
        <w:t>O Presidente coloca em votação a deliberação constante do Grupo 03 e a mesma é aprovada por unanimidade.</w:t>
      </w:r>
    </w:p>
    <w:p w:rsidR="006918D7" w:rsidRPr="00A109F4" w:rsidRDefault="006918D7" w:rsidP="005B1FBC">
      <w:pPr>
        <w:pStyle w:val="PargrafodaLista"/>
        <w:numPr>
          <w:ilvl w:val="1"/>
          <w:numId w:val="37"/>
        </w:numPr>
        <w:spacing w:after="0"/>
        <w:jc w:val="both"/>
        <w:rPr>
          <w:rFonts w:asciiTheme="minorHAnsi" w:hAnsiTheme="minorHAnsi" w:cs="Arial"/>
          <w:bCs/>
        </w:rPr>
      </w:pPr>
      <w:r w:rsidRPr="00A109F4">
        <w:rPr>
          <w:rFonts w:asciiTheme="minorHAnsi" w:hAnsiTheme="minorHAnsi" w:cs="Arial"/>
          <w:bCs/>
        </w:rPr>
        <w:t>Comissão de Exercício Profissional;</w:t>
      </w:r>
    </w:p>
    <w:p w:rsidR="006918D7" w:rsidRPr="00A109F4" w:rsidRDefault="006918D7" w:rsidP="005B1FBC">
      <w:pPr>
        <w:pStyle w:val="PargrafodaLista"/>
        <w:numPr>
          <w:ilvl w:val="2"/>
          <w:numId w:val="37"/>
        </w:numPr>
        <w:spacing w:after="0"/>
        <w:ind w:left="3402" w:hanging="992"/>
        <w:jc w:val="both"/>
        <w:rPr>
          <w:rFonts w:asciiTheme="minorHAnsi" w:hAnsiTheme="minorHAnsi" w:cs="Arial"/>
          <w:bCs/>
        </w:rPr>
      </w:pPr>
      <w:r w:rsidRPr="00A109F4">
        <w:rPr>
          <w:rFonts w:asciiTheme="minorHAnsi" w:hAnsiTheme="minorHAnsi" w:cs="Arial"/>
          <w:bCs/>
        </w:rPr>
        <w:t xml:space="preserve">Relatório de Processos de Cancelamento de </w:t>
      </w:r>
      <w:proofErr w:type="spellStart"/>
      <w:r w:rsidRPr="00A109F4">
        <w:rPr>
          <w:rFonts w:asciiTheme="minorHAnsi" w:hAnsiTheme="minorHAnsi" w:cs="Arial"/>
          <w:bCs/>
        </w:rPr>
        <w:t>RRTs</w:t>
      </w:r>
      <w:proofErr w:type="spellEnd"/>
      <w:r w:rsidRPr="00A109F4">
        <w:rPr>
          <w:rFonts w:asciiTheme="minorHAnsi" w:hAnsiTheme="minorHAnsi" w:cs="Arial"/>
          <w:bCs/>
        </w:rPr>
        <w:t xml:space="preserve"> e Registro de RRT Extemporâneo;</w:t>
      </w:r>
    </w:p>
    <w:p w:rsidR="006918D7" w:rsidRPr="00A109F4" w:rsidRDefault="007F1A8E" w:rsidP="005B1FBC">
      <w:pPr>
        <w:spacing w:line="276" w:lineRule="auto"/>
        <w:jc w:val="both"/>
        <w:rPr>
          <w:rFonts w:asciiTheme="minorHAnsi" w:hAnsiTheme="minorHAnsi"/>
          <w:sz w:val="22"/>
          <w:szCs w:val="22"/>
        </w:rPr>
      </w:pPr>
      <w:r w:rsidRPr="00A109F4">
        <w:rPr>
          <w:rFonts w:asciiTheme="minorHAnsi" w:hAnsiTheme="minorHAnsi"/>
          <w:sz w:val="22"/>
          <w:szCs w:val="22"/>
        </w:rPr>
        <w:t xml:space="preserve">O Conselheiro </w:t>
      </w:r>
      <w:proofErr w:type="spellStart"/>
      <w:r w:rsidRPr="00A109F4">
        <w:rPr>
          <w:rFonts w:asciiTheme="minorHAnsi" w:hAnsiTheme="minorHAnsi"/>
          <w:sz w:val="22"/>
          <w:szCs w:val="22"/>
        </w:rPr>
        <w:t>Pedone</w:t>
      </w:r>
      <w:proofErr w:type="spellEnd"/>
      <w:r w:rsidRPr="00A109F4">
        <w:rPr>
          <w:rFonts w:asciiTheme="minorHAnsi" w:hAnsiTheme="minorHAnsi"/>
          <w:sz w:val="22"/>
          <w:szCs w:val="22"/>
        </w:rPr>
        <w:t xml:space="preserve"> apresenta Relatório de processos de Cancelamento de </w:t>
      </w:r>
      <w:proofErr w:type="spellStart"/>
      <w:r w:rsidRPr="00A109F4">
        <w:rPr>
          <w:rFonts w:asciiTheme="minorHAnsi" w:hAnsiTheme="minorHAnsi"/>
          <w:sz w:val="22"/>
          <w:szCs w:val="22"/>
        </w:rPr>
        <w:t>RRTs</w:t>
      </w:r>
      <w:proofErr w:type="spellEnd"/>
      <w:r w:rsidRPr="00A109F4">
        <w:rPr>
          <w:rFonts w:asciiTheme="minorHAnsi" w:hAnsiTheme="minorHAnsi"/>
          <w:sz w:val="22"/>
          <w:szCs w:val="22"/>
        </w:rPr>
        <w:t xml:space="preserve"> e Registro de RRT Extemporâneo. O Presidente coloca em votação e </w:t>
      </w:r>
      <w:r w:rsidR="00071431" w:rsidRPr="00A109F4">
        <w:rPr>
          <w:rFonts w:asciiTheme="minorHAnsi" w:hAnsiTheme="minorHAnsi"/>
          <w:sz w:val="22"/>
          <w:szCs w:val="22"/>
        </w:rPr>
        <w:t>o mesmo é aprovado por</w:t>
      </w:r>
      <w:r w:rsidRPr="00A109F4">
        <w:rPr>
          <w:rFonts w:asciiTheme="minorHAnsi" w:hAnsiTheme="minorHAnsi" w:cs="Cambria"/>
          <w:sz w:val="22"/>
          <w:szCs w:val="22"/>
        </w:rPr>
        <w:t xml:space="preserve"> </w:t>
      </w:r>
      <w:r w:rsidRPr="00A109F4">
        <w:rPr>
          <w:rFonts w:asciiTheme="minorHAnsi" w:hAnsiTheme="minorHAnsi"/>
          <w:sz w:val="22"/>
          <w:szCs w:val="22"/>
        </w:rPr>
        <w:t>unanimidade, conforme deliberação plenária correspondente.</w:t>
      </w:r>
    </w:p>
    <w:p w:rsidR="007F1A8E" w:rsidRPr="00A109F4" w:rsidRDefault="007F1A8E" w:rsidP="005B1FBC">
      <w:pPr>
        <w:spacing w:line="276" w:lineRule="auto"/>
        <w:jc w:val="both"/>
        <w:rPr>
          <w:rFonts w:asciiTheme="minorHAnsi" w:hAnsiTheme="minorHAnsi"/>
          <w:sz w:val="22"/>
          <w:szCs w:val="22"/>
        </w:rPr>
      </w:pPr>
      <w:r w:rsidRPr="00A109F4">
        <w:rPr>
          <w:rFonts w:asciiTheme="minorHAnsi" w:hAnsiTheme="minorHAnsi"/>
          <w:sz w:val="22"/>
          <w:szCs w:val="22"/>
        </w:rPr>
        <w:t xml:space="preserve">O Conselheiro </w:t>
      </w:r>
      <w:proofErr w:type="spellStart"/>
      <w:r w:rsidRPr="00A109F4">
        <w:rPr>
          <w:rFonts w:asciiTheme="minorHAnsi" w:hAnsiTheme="minorHAnsi"/>
          <w:sz w:val="22"/>
          <w:szCs w:val="22"/>
        </w:rPr>
        <w:t>Pedone</w:t>
      </w:r>
      <w:proofErr w:type="spellEnd"/>
      <w:r w:rsidRPr="00A109F4">
        <w:rPr>
          <w:rFonts w:asciiTheme="minorHAnsi" w:hAnsiTheme="minorHAnsi"/>
          <w:sz w:val="22"/>
          <w:szCs w:val="22"/>
        </w:rPr>
        <w:t xml:space="preserve"> apresenta quatro processos de </w:t>
      </w:r>
      <w:proofErr w:type="spellStart"/>
      <w:r w:rsidRPr="00A109F4">
        <w:rPr>
          <w:rFonts w:asciiTheme="minorHAnsi" w:hAnsiTheme="minorHAnsi"/>
          <w:sz w:val="22"/>
          <w:szCs w:val="22"/>
        </w:rPr>
        <w:t>RRTs</w:t>
      </w:r>
      <w:proofErr w:type="spellEnd"/>
      <w:r w:rsidRPr="00A109F4">
        <w:rPr>
          <w:rFonts w:asciiTheme="minorHAnsi" w:hAnsiTheme="minorHAnsi"/>
          <w:sz w:val="22"/>
          <w:szCs w:val="22"/>
        </w:rPr>
        <w:t xml:space="preserve"> extemporâneos (RRT 2922641 CÍCERO SANTINI E SILVA, RRT 2922747 CÍCERO SANTINI E SILVA, RRT 2923722 HENRIQUE TIMOTEO ROSA DA ROCHA, RRT 2923773 HENRIQUE TIMOTEO ROSA DA ROCHA), que são urgentes, devido à ocorrência de uma licitação na próxima semana. </w:t>
      </w:r>
    </w:p>
    <w:p w:rsidR="007F1A8E" w:rsidRPr="00A109F4" w:rsidRDefault="007F1A8E" w:rsidP="005B1FBC">
      <w:pPr>
        <w:spacing w:line="276" w:lineRule="auto"/>
        <w:jc w:val="both"/>
        <w:rPr>
          <w:rFonts w:asciiTheme="minorHAnsi" w:hAnsiTheme="minorHAnsi"/>
          <w:sz w:val="22"/>
          <w:szCs w:val="22"/>
        </w:rPr>
      </w:pPr>
      <w:r w:rsidRPr="00A109F4">
        <w:rPr>
          <w:rFonts w:asciiTheme="minorHAnsi" w:hAnsiTheme="minorHAnsi"/>
          <w:sz w:val="22"/>
          <w:szCs w:val="22"/>
        </w:rPr>
        <w:t>O Presidente coloca em votação o material apresentado e todos são aprovados por unanimidade.</w:t>
      </w:r>
    </w:p>
    <w:p w:rsidR="007F1A8E" w:rsidRPr="00A109F4" w:rsidRDefault="007F1A8E" w:rsidP="005B1FBC">
      <w:pPr>
        <w:pStyle w:val="Default"/>
        <w:spacing w:line="276" w:lineRule="auto"/>
        <w:jc w:val="both"/>
        <w:rPr>
          <w:rFonts w:asciiTheme="minorHAnsi" w:hAnsiTheme="minorHAnsi" w:cs="Cambria"/>
          <w:bCs/>
          <w:sz w:val="22"/>
          <w:szCs w:val="22"/>
        </w:rPr>
      </w:pPr>
      <w:r w:rsidRPr="00A109F4">
        <w:rPr>
          <w:rFonts w:asciiTheme="minorHAnsi" w:hAnsiTheme="minorHAnsi" w:cs="Arial"/>
          <w:bCs/>
          <w:sz w:val="22"/>
          <w:szCs w:val="22"/>
        </w:rPr>
        <w:t xml:space="preserve">O Conselheiro </w:t>
      </w:r>
      <w:proofErr w:type="spellStart"/>
      <w:r w:rsidRPr="00A109F4">
        <w:rPr>
          <w:rFonts w:asciiTheme="minorHAnsi" w:hAnsiTheme="minorHAnsi" w:cs="Arial"/>
          <w:bCs/>
          <w:sz w:val="22"/>
          <w:szCs w:val="22"/>
        </w:rPr>
        <w:t>Pedne</w:t>
      </w:r>
      <w:proofErr w:type="spellEnd"/>
      <w:r w:rsidRPr="00A109F4">
        <w:rPr>
          <w:rFonts w:asciiTheme="minorHAnsi" w:hAnsiTheme="minorHAnsi" w:cs="Arial"/>
          <w:bCs/>
          <w:sz w:val="22"/>
          <w:szCs w:val="22"/>
        </w:rPr>
        <w:t xml:space="preserve"> apresenta relatório</w:t>
      </w:r>
      <w:r w:rsidR="001732EA" w:rsidRPr="00A109F4">
        <w:rPr>
          <w:rFonts w:asciiTheme="minorHAnsi" w:hAnsiTheme="minorHAnsi" w:cs="Arial"/>
          <w:bCs/>
          <w:sz w:val="22"/>
          <w:szCs w:val="22"/>
        </w:rPr>
        <w:t xml:space="preserve"> dos encaminhamentos das </w:t>
      </w:r>
      <w:r w:rsidR="001732EA" w:rsidRPr="00A109F4">
        <w:rPr>
          <w:rFonts w:asciiTheme="minorHAnsi" w:hAnsiTheme="minorHAnsi" w:cs="Cambria"/>
          <w:bCs/>
          <w:sz w:val="22"/>
          <w:szCs w:val="22"/>
        </w:rPr>
        <w:t>Comissões de Ensino e Formação e de Exercício Profissional, após a realização do seminário.</w:t>
      </w:r>
    </w:p>
    <w:p w:rsidR="006918D7" w:rsidRPr="00A109F4" w:rsidRDefault="006918D7" w:rsidP="005B1FBC">
      <w:pPr>
        <w:pStyle w:val="PargrafodaLista"/>
        <w:numPr>
          <w:ilvl w:val="1"/>
          <w:numId w:val="37"/>
        </w:numPr>
        <w:spacing w:after="0"/>
        <w:jc w:val="both"/>
        <w:rPr>
          <w:rFonts w:asciiTheme="minorHAnsi" w:hAnsiTheme="minorHAnsi" w:cs="Arial"/>
          <w:bCs/>
        </w:rPr>
      </w:pPr>
      <w:r w:rsidRPr="00A109F4">
        <w:rPr>
          <w:rFonts w:asciiTheme="minorHAnsi" w:hAnsiTheme="minorHAnsi" w:cs="Arial"/>
          <w:bCs/>
        </w:rPr>
        <w:t>Comissão de Ética e Disciplina;</w:t>
      </w:r>
    </w:p>
    <w:p w:rsidR="00425A52" w:rsidRPr="00A109F4" w:rsidRDefault="0007143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Marcelo comenta que a CED-CAU/RS está buscando informações e embasamento sobre direito autoral, de modo a iniciar um debate na reunião da Comissão de Ética e Disciplina do CAU/BR a ocorrer na sede do CAU/RS nos dias 27 e 28/11/2014, da qual participam representantes das </w:t>
      </w:r>
      <w:proofErr w:type="spellStart"/>
      <w:r w:rsidRPr="00A109F4">
        <w:rPr>
          <w:rFonts w:asciiTheme="minorHAnsi" w:hAnsiTheme="minorHAnsi" w:cs="Arial"/>
          <w:bCs/>
          <w:sz w:val="22"/>
          <w:szCs w:val="22"/>
        </w:rPr>
        <w:t>CEDs</w:t>
      </w:r>
      <w:proofErr w:type="spellEnd"/>
      <w:r w:rsidRPr="00A109F4">
        <w:rPr>
          <w:rFonts w:asciiTheme="minorHAnsi" w:hAnsiTheme="minorHAnsi" w:cs="Arial"/>
          <w:bCs/>
          <w:sz w:val="22"/>
          <w:szCs w:val="22"/>
        </w:rPr>
        <w:t xml:space="preserve"> de todos os CAU/UF.</w:t>
      </w:r>
    </w:p>
    <w:p w:rsidR="00071431" w:rsidRPr="00A109F4" w:rsidRDefault="0007143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A Conselheira Gislaine considera o interesse a busca por aprimorar conhecimentos com a intenção de que as rotinas sejam estabelecidas de maneira correta.</w:t>
      </w:r>
    </w:p>
    <w:p w:rsidR="00071431" w:rsidRPr="00A109F4" w:rsidRDefault="0007143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Presidente considera que a base da legislação de direito autoral são escritores, músicos, onde o objetivo é a reprodução da obra, na maior quantidade possível, enquanto que para a arquitetura e urbanismo esta legislação </w:t>
      </w:r>
      <w:r w:rsidR="00A109F4" w:rsidRPr="00A109F4">
        <w:rPr>
          <w:rFonts w:asciiTheme="minorHAnsi" w:hAnsiTheme="minorHAnsi" w:cs="Arial"/>
          <w:bCs/>
          <w:sz w:val="22"/>
          <w:szCs w:val="22"/>
        </w:rPr>
        <w:t xml:space="preserve">não se aplica. </w:t>
      </w:r>
    </w:p>
    <w:p w:rsidR="006918D7" w:rsidRPr="00A109F4" w:rsidRDefault="006918D7" w:rsidP="005B1FBC">
      <w:pPr>
        <w:pStyle w:val="PargrafodaLista"/>
        <w:numPr>
          <w:ilvl w:val="1"/>
          <w:numId w:val="37"/>
        </w:numPr>
        <w:spacing w:after="0"/>
        <w:jc w:val="both"/>
        <w:rPr>
          <w:rFonts w:asciiTheme="minorHAnsi" w:hAnsiTheme="minorHAnsi" w:cs="Arial"/>
          <w:bCs/>
        </w:rPr>
      </w:pPr>
      <w:r w:rsidRPr="00A109F4">
        <w:rPr>
          <w:rFonts w:asciiTheme="minorHAnsi" w:hAnsiTheme="minorHAnsi" w:cs="Arial"/>
          <w:bCs/>
        </w:rPr>
        <w:t>Comissão de Ensino e Formação;</w:t>
      </w:r>
    </w:p>
    <w:p w:rsidR="006918D7" w:rsidRPr="00A109F4" w:rsidRDefault="006918D7" w:rsidP="005B1FBC">
      <w:pPr>
        <w:pStyle w:val="PargrafodaLista"/>
        <w:numPr>
          <w:ilvl w:val="2"/>
          <w:numId w:val="37"/>
        </w:numPr>
        <w:spacing w:after="0"/>
        <w:ind w:left="3402" w:hanging="992"/>
        <w:jc w:val="both"/>
        <w:rPr>
          <w:rFonts w:asciiTheme="minorHAnsi" w:hAnsiTheme="minorHAnsi" w:cs="Arial"/>
          <w:bCs/>
        </w:rPr>
      </w:pPr>
      <w:r w:rsidRPr="00A109F4">
        <w:rPr>
          <w:rFonts w:asciiTheme="minorHAnsi" w:hAnsiTheme="minorHAnsi" w:cs="Arial"/>
          <w:bCs/>
        </w:rPr>
        <w:t>Deliberação nº 013/2014– CEF-CAU/RS de 07/11/2014;</w:t>
      </w:r>
    </w:p>
    <w:p w:rsidR="00425A52" w:rsidRPr="00A109F4" w:rsidRDefault="00C20771"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A Conselheira </w:t>
      </w:r>
      <w:proofErr w:type="spellStart"/>
      <w:r w:rsidRPr="00A109F4">
        <w:rPr>
          <w:rFonts w:asciiTheme="minorHAnsi" w:hAnsiTheme="minorHAnsi" w:cs="Arial"/>
          <w:bCs/>
          <w:sz w:val="22"/>
          <w:szCs w:val="22"/>
        </w:rPr>
        <w:t>Nirce</w:t>
      </w:r>
      <w:proofErr w:type="spellEnd"/>
      <w:r w:rsidRPr="00A109F4">
        <w:rPr>
          <w:rFonts w:asciiTheme="minorHAnsi" w:hAnsiTheme="minorHAnsi" w:cs="Arial"/>
          <w:bCs/>
          <w:sz w:val="22"/>
          <w:szCs w:val="22"/>
        </w:rPr>
        <w:t xml:space="preserve"> apresenta a Deliberação nº 013/2014 da Comissão de Ensino e Formação do CAU/RS, que dispõe sobre a apreciação e homologação dos registros Profissionais concedidos de 10/10/2014 a 31/10/2014 pelo setor de Registros da Unidade Técnica do CAU/RS, conforme relatório anexo.</w:t>
      </w:r>
      <w:r w:rsidR="00425A52" w:rsidRPr="00A109F4">
        <w:rPr>
          <w:rFonts w:asciiTheme="minorHAnsi" w:hAnsiTheme="minorHAnsi" w:cs="Arial"/>
          <w:bCs/>
          <w:sz w:val="22"/>
          <w:szCs w:val="22"/>
        </w:rPr>
        <w:t xml:space="preserve"> </w:t>
      </w:r>
      <w:r w:rsidR="00425A52" w:rsidRPr="00A109F4">
        <w:rPr>
          <w:rFonts w:asciiTheme="minorHAnsi" w:hAnsiTheme="minorHAnsi"/>
          <w:sz w:val="22"/>
          <w:szCs w:val="22"/>
        </w:rPr>
        <w:t>O Presidente coloca em votação e a mesma é aprovada por unanimidade, conforme deliberação plenária correspondente.</w:t>
      </w:r>
    </w:p>
    <w:p w:rsidR="006918D7" w:rsidRPr="00A109F4" w:rsidRDefault="00425A52"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Veríssimo comenta acerca da realização do Seminário </w:t>
      </w:r>
    </w:p>
    <w:p w:rsidR="00425A52" w:rsidRPr="00A109F4" w:rsidRDefault="00425A52"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Fischer comenta que no congresso da </w:t>
      </w:r>
      <w:proofErr w:type="spellStart"/>
      <w:r w:rsidRPr="00A109F4">
        <w:rPr>
          <w:rFonts w:asciiTheme="minorHAnsi" w:hAnsiTheme="minorHAnsi" w:cs="Arial"/>
          <w:bCs/>
          <w:sz w:val="22"/>
          <w:szCs w:val="22"/>
        </w:rPr>
        <w:t>Abea</w:t>
      </w:r>
      <w:proofErr w:type="spellEnd"/>
      <w:r w:rsidRPr="00A109F4">
        <w:rPr>
          <w:rFonts w:asciiTheme="minorHAnsi" w:hAnsiTheme="minorHAnsi" w:cs="Arial"/>
          <w:bCs/>
          <w:sz w:val="22"/>
          <w:szCs w:val="22"/>
        </w:rPr>
        <w:t xml:space="preserve">, realizado em Santa Catarina no último mês, ocorreram palestras muito relevantes e uma delas, tratava sobre a acreditação dos cursos de arquitetura nos Estados Unidos.  </w:t>
      </w:r>
    </w:p>
    <w:p w:rsidR="00425A52" w:rsidRPr="00A109F4" w:rsidRDefault="00425A52"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 xml:space="preserve">O Conselheiro </w:t>
      </w:r>
      <w:proofErr w:type="spellStart"/>
      <w:r w:rsidRPr="00A109F4">
        <w:rPr>
          <w:rFonts w:asciiTheme="minorHAnsi" w:hAnsiTheme="minorHAnsi" w:cs="Arial"/>
          <w:bCs/>
          <w:sz w:val="22"/>
          <w:szCs w:val="22"/>
        </w:rPr>
        <w:t>Dorfman</w:t>
      </w:r>
      <w:proofErr w:type="spellEnd"/>
      <w:r w:rsidRPr="00A109F4">
        <w:rPr>
          <w:rFonts w:asciiTheme="minorHAnsi" w:hAnsiTheme="minorHAnsi" w:cs="Arial"/>
          <w:bCs/>
          <w:sz w:val="22"/>
          <w:szCs w:val="22"/>
        </w:rPr>
        <w:t xml:space="preserve"> comenta que há uma discussão muito grande sobre a liberdade de imprensa em outros países e que desde 1930, os EUA possuem legislação que determina que as empresas de comunicação </w:t>
      </w:r>
      <w:proofErr w:type="gramStart"/>
      <w:r w:rsidRPr="00A109F4">
        <w:rPr>
          <w:rFonts w:asciiTheme="minorHAnsi" w:hAnsiTheme="minorHAnsi" w:cs="Arial"/>
          <w:bCs/>
          <w:sz w:val="22"/>
          <w:szCs w:val="22"/>
        </w:rPr>
        <w:t>podem</w:t>
      </w:r>
      <w:proofErr w:type="gramEnd"/>
      <w:r w:rsidRPr="00A109F4">
        <w:rPr>
          <w:rFonts w:asciiTheme="minorHAnsi" w:hAnsiTheme="minorHAnsi" w:cs="Arial"/>
          <w:bCs/>
          <w:sz w:val="22"/>
          <w:szCs w:val="22"/>
        </w:rPr>
        <w:t xml:space="preserve"> atuar somente com um meio, não com todos, como ocorre no Brasil. </w:t>
      </w:r>
    </w:p>
    <w:p w:rsidR="00425A52" w:rsidRPr="00A109F4" w:rsidRDefault="00425A52"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lastRenderedPageBreak/>
        <w:t>Entende que a realidade do Brasil é completamente diferente da realidade dos Estados Unidos, que e um país muito mais evoluído, e que não pode servir de comparativo para o Brasil.</w:t>
      </w:r>
    </w:p>
    <w:p w:rsidR="006918D7" w:rsidRPr="00A109F4" w:rsidRDefault="006918D7" w:rsidP="005B1FBC">
      <w:pPr>
        <w:pStyle w:val="PargrafodaLista"/>
        <w:numPr>
          <w:ilvl w:val="0"/>
          <w:numId w:val="29"/>
        </w:numPr>
        <w:spacing w:after="0"/>
        <w:jc w:val="both"/>
        <w:rPr>
          <w:rFonts w:asciiTheme="minorHAnsi" w:hAnsiTheme="minorHAnsi" w:cs="Arial"/>
          <w:b/>
          <w:bCs/>
        </w:rPr>
      </w:pPr>
      <w:r w:rsidRPr="00A109F4">
        <w:rPr>
          <w:rFonts w:asciiTheme="minorHAnsi" w:hAnsiTheme="minorHAnsi" w:cs="Arial"/>
          <w:b/>
          <w:bCs/>
        </w:rPr>
        <w:t>Assuntos Gerais;</w:t>
      </w:r>
    </w:p>
    <w:p w:rsidR="00A109F4" w:rsidRDefault="001732EA" w:rsidP="005B1FBC">
      <w:pPr>
        <w:spacing w:line="276" w:lineRule="auto"/>
        <w:jc w:val="both"/>
        <w:rPr>
          <w:rFonts w:asciiTheme="minorHAnsi" w:hAnsiTheme="minorHAnsi" w:cs="Arial"/>
          <w:bCs/>
          <w:sz w:val="22"/>
          <w:szCs w:val="22"/>
        </w:rPr>
      </w:pPr>
      <w:r w:rsidRPr="00A109F4">
        <w:rPr>
          <w:rFonts w:asciiTheme="minorHAnsi" w:hAnsiTheme="minorHAnsi" w:cs="Arial"/>
          <w:bCs/>
          <w:sz w:val="22"/>
          <w:szCs w:val="22"/>
        </w:rPr>
        <w:t>O Conselheiro Fischer relata que encaminhou e-mail ao Conselho na segunda-feira</w:t>
      </w:r>
    </w:p>
    <w:p w:rsidR="001732EA" w:rsidRPr="00A109F4" w:rsidRDefault="00A109F4" w:rsidP="005B1FBC">
      <w:pPr>
        <w:spacing w:line="276" w:lineRule="auto"/>
        <w:jc w:val="both"/>
        <w:rPr>
          <w:rFonts w:asciiTheme="minorHAnsi" w:hAnsiTheme="minorHAnsi" w:cs="Arial"/>
          <w:bCs/>
          <w:sz w:val="22"/>
          <w:szCs w:val="22"/>
        </w:rPr>
      </w:pPr>
      <w:r>
        <w:rPr>
          <w:rFonts w:asciiTheme="minorHAnsi" w:hAnsiTheme="minorHAnsi" w:cs="Arial"/>
          <w:bCs/>
          <w:sz w:val="22"/>
          <w:szCs w:val="22"/>
        </w:rPr>
        <w:t xml:space="preserve">Relata ainda que participou do Workshop sobre Mobiliário Urbano, ocorrido na última semana. </w:t>
      </w:r>
    </w:p>
    <w:p w:rsidR="00C567BA" w:rsidRDefault="00A109F4" w:rsidP="005B1FBC">
      <w:pPr>
        <w:spacing w:line="276" w:lineRule="auto"/>
        <w:jc w:val="both"/>
        <w:rPr>
          <w:rFonts w:asciiTheme="minorHAnsi" w:hAnsiTheme="minorHAnsi"/>
          <w:sz w:val="22"/>
          <w:szCs w:val="22"/>
        </w:rPr>
      </w:pPr>
      <w:r w:rsidRPr="00A109F4">
        <w:rPr>
          <w:rFonts w:asciiTheme="minorHAnsi" w:hAnsiTheme="minorHAnsi"/>
          <w:sz w:val="22"/>
          <w:szCs w:val="22"/>
        </w:rPr>
        <w:t xml:space="preserve">O Conselheiro Ednezer relata que </w:t>
      </w:r>
      <w:r w:rsidRPr="00A109F4">
        <w:rPr>
          <w:rFonts w:asciiTheme="minorHAnsi" w:hAnsiTheme="minorHAnsi" w:cs="Arial"/>
          <w:sz w:val="22"/>
          <w:szCs w:val="22"/>
          <w:shd w:val="clear" w:color="auto" w:fill="FFFFFF"/>
        </w:rPr>
        <w:t xml:space="preserve">o Instituto de Arquitetos do Brasil - Departamento Rio Grande do Sul e a Câmara Municipal de Porto Alegre realizou ontem a cerimônia de divulgação do resultado do Concurso Sede Administrativa para a Câmara Municipal de Porto Alegre, que teve </w:t>
      </w:r>
      <w:r w:rsidRPr="00A109F4">
        <w:rPr>
          <w:rFonts w:asciiTheme="minorHAnsi" w:hAnsiTheme="minorHAnsi"/>
          <w:sz w:val="22"/>
          <w:szCs w:val="22"/>
        </w:rPr>
        <w:t xml:space="preserve">74 inscritos no Brasil inteiro e </w:t>
      </w:r>
      <w:r>
        <w:rPr>
          <w:rFonts w:asciiTheme="minorHAnsi" w:hAnsiTheme="minorHAnsi"/>
          <w:sz w:val="22"/>
          <w:szCs w:val="22"/>
        </w:rPr>
        <w:t xml:space="preserve">que foi vencedor do </w:t>
      </w:r>
      <w:r w:rsidRPr="00A109F4">
        <w:rPr>
          <w:rFonts w:asciiTheme="minorHAnsi" w:hAnsiTheme="minorHAnsi"/>
          <w:sz w:val="22"/>
          <w:szCs w:val="22"/>
        </w:rPr>
        <w:t xml:space="preserve">1º </w:t>
      </w:r>
      <w:r>
        <w:rPr>
          <w:rFonts w:asciiTheme="minorHAnsi" w:hAnsiTheme="minorHAnsi"/>
          <w:sz w:val="22"/>
          <w:szCs w:val="22"/>
        </w:rPr>
        <w:t>l</w:t>
      </w:r>
      <w:r w:rsidRPr="00A109F4">
        <w:rPr>
          <w:rFonts w:asciiTheme="minorHAnsi" w:hAnsiTheme="minorHAnsi"/>
          <w:sz w:val="22"/>
          <w:szCs w:val="22"/>
        </w:rPr>
        <w:t xml:space="preserve">ugar </w:t>
      </w:r>
      <w:r>
        <w:rPr>
          <w:rFonts w:asciiTheme="minorHAnsi" w:hAnsiTheme="minorHAnsi"/>
          <w:sz w:val="22"/>
          <w:szCs w:val="22"/>
        </w:rPr>
        <w:t xml:space="preserve">o arquiteto e urbanista Daniel </w:t>
      </w:r>
      <w:proofErr w:type="spellStart"/>
      <w:r>
        <w:rPr>
          <w:rFonts w:asciiTheme="minorHAnsi" w:hAnsiTheme="minorHAnsi"/>
          <w:sz w:val="22"/>
          <w:szCs w:val="22"/>
        </w:rPr>
        <w:t>Corsi</w:t>
      </w:r>
      <w:proofErr w:type="spellEnd"/>
      <w:r>
        <w:rPr>
          <w:rFonts w:asciiTheme="minorHAnsi" w:hAnsiTheme="minorHAnsi"/>
          <w:sz w:val="22"/>
          <w:szCs w:val="22"/>
        </w:rPr>
        <w:t xml:space="preserve"> da Silva de </w:t>
      </w:r>
      <w:r w:rsidRPr="00A109F4">
        <w:rPr>
          <w:rFonts w:asciiTheme="minorHAnsi" w:hAnsiTheme="minorHAnsi"/>
          <w:sz w:val="22"/>
          <w:szCs w:val="22"/>
        </w:rPr>
        <w:t>São Paulo.</w:t>
      </w:r>
      <w:r>
        <w:rPr>
          <w:rFonts w:asciiTheme="minorHAnsi" w:hAnsiTheme="minorHAnsi"/>
          <w:sz w:val="22"/>
          <w:szCs w:val="22"/>
        </w:rPr>
        <w:t xml:space="preserve"> </w:t>
      </w:r>
    </w:p>
    <w:p w:rsidR="00C567BA" w:rsidRPr="00A109F4" w:rsidRDefault="00A109F4" w:rsidP="005B1FBC">
      <w:pPr>
        <w:spacing w:line="276" w:lineRule="auto"/>
        <w:jc w:val="both"/>
        <w:rPr>
          <w:rFonts w:asciiTheme="minorHAnsi" w:hAnsiTheme="minorHAnsi"/>
          <w:sz w:val="22"/>
          <w:szCs w:val="22"/>
        </w:rPr>
      </w:pPr>
      <w:r>
        <w:rPr>
          <w:rFonts w:asciiTheme="minorHAnsi" w:hAnsiTheme="minorHAnsi"/>
          <w:sz w:val="22"/>
          <w:szCs w:val="22"/>
        </w:rPr>
        <w:t xml:space="preserve">O Conselheiro </w:t>
      </w:r>
      <w:proofErr w:type="gramStart"/>
      <w:r>
        <w:rPr>
          <w:rFonts w:asciiTheme="minorHAnsi" w:hAnsiTheme="minorHAnsi"/>
          <w:sz w:val="22"/>
          <w:szCs w:val="22"/>
        </w:rPr>
        <w:t>Sant'Ana</w:t>
      </w:r>
      <w:proofErr w:type="gramEnd"/>
      <w:r>
        <w:rPr>
          <w:rFonts w:asciiTheme="minorHAnsi" w:hAnsiTheme="minorHAnsi"/>
          <w:sz w:val="22"/>
          <w:szCs w:val="22"/>
        </w:rPr>
        <w:t xml:space="preserve"> </w:t>
      </w:r>
      <w:r w:rsidR="006A30B0">
        <w:rPr>
          <w:rFonts w:asciiTheme="minorHAnsi" w:hAnsiTheme="minorHAnsi"/>
          <w:sz w:val="22"/>
          <w:szCs w:val="22"/>
        </w:rPr>
        <w:t xml:space="preserve">comenta sobre calúnia ocorrida na internet, tendo uma acusação grave de antissemitismo de sua parte, utilizando uma frase solta, postada por ele em uma rede social, diante disso, relata que sofreu alguns problemas. Salienta que resolveu manifestar-se e entrega carta de esclarecimento ao Presidente Roberto </w:t>
      </w:r>
      <w:proofErr w:type="spellStart"/>
      <w:r w:rsidR="006A30B0">
        <w:rPr>
          <w:rFonts w:asciiTheme="minorHAnsi" w:hAnsiTheme="minorHAnsi"/>
          <w:sz w:val="22"/>
          <w:szCs w:val="22"/>
        </w:rPr>
        <w:t>Py</w:t>
      </w:r>
      <w:proofErr w:type="spellEnd"/>
      <w:r w:rsidR="006A30B0">
        <w:rPr>
          <w:rFonts w:asciiTheme="minorHAnsi" w:hAnsiTheme="minorHAnsi"/>
          <w:sz w:val="22"/>
          <w:szCs w:val="22"/>
        </w:rPr>
        <w:t xml:space="preserve"> e solicita que a mesma seja anexada a esta ata. </w:t>
      </w:r>
    </w:p>
    <w:p w:rsidR="009D23A8" w:rsidRPr="00A109F4" w:rsidRDefault="009D23A8" w:rsidP="005B1FBC">
      <w:pPr>
        <w:spacing w:line="276" w:lineRule="auto"/>
        <w:jc w:val="both"/>
        <w:rPr>
          <w:rFonts w:asciiTheme="minorHAnsi" w:hAnsiTheme="minorHAnsi"/>
          <w:sz w:val="22"/>
          <w:szCs w:val="22"/>
        </w:rPr>
      </w:pPr>
      <w:r w:rsidRPr="005B1FBC">
        <w:rPr>
          <w:rFonts w:asciiTheme="minorHAnsi" w:hAnsiTheme="minorHAnsi"/>
          <w:sz w:val="22"/>
          <w:szCs w:val="22"/>
        </w:rPr>
        <w:t>Não havendo mais assuntos para d</w:t>
      </w:r>
      <w:r w:rsidR="00C567BA" w:rsidRPr="005B1FBC">
        <w:rPr>
          <w:rFonts w:asciiTheme="minorHAnsi" w:hAnsiTheme="minorHAnsi"/>
          <w:sz w:val="22"/>
          <w:szCs w:val="22"/>
        </w:rPr>
        <w:t>ebate, o Presidente encerra a 43</w:t>
      </w:r>
      <w:r w:rsidRPr="005B1FBC">
        <w:rPr>
          <w:rFonts w:asciiTheme="minorHAnsi" w:hAnsiTheme="minorHAnsi"/>
          <w:sz w:val="22"/>
          <w:szCs w:val="22"/>
        </w:rPr>
        <w:t xml:space="preserve">ª sessão plenária às </w:t>
      </w:r>
      <w:r w:rsidR="006A30B0" w:rsidRPr="005B1FBC">
        <w:rPr>
          <w:rFonts w:asciiTheme="minorHAnsi" w:hAnsiTheme="minorHAnsi"/>
          <w:sz w:val="22"/>
          <w:szCs w:val="22"/>
        </w:rPr>
        <w:t>17</w:t>
      </w:r>
      <w:r w:rsidRPr="005B1FBC">
        <w:rPr>
          <w:rFonts w:asciiTheme="minorHAnsi" w:hAnsiTheme="minorHAnsi"/>
          <w:sz w:val="22"/>
          <w:szCs w:val="22"/>
        </w:rPr>
        <w:t xml:space="preserve">h31 e convida a todos para em posição de sentido, ouvir a execução do Hino </w:t>
      </w:r>
      <w:proofErr w:type="spellStart"/>
      <w:r w:rsidRPr="005B1FBC">
        <w:rPr>
          <w:rFonts w:asciiTheme="minorHAnsi" w:hAnsiTheme="minorHAnsi"/>
          <w:sz w:val="22"/>
          <w:szCs w:val="22"/>
        </w:rPr>
        <w:t>Riograndense</w:t>
      </w:r>
      <w:proofErr w:type="spellEnd"/>
      <w:r w:rsidRPr="005B1FBC">
        <w:rPr>
          <w:rFonts w:asciiTheme="minorHAnsi" w:hAnsiTheme="minorHAnsi"/>
          <w:sz w:val="22"/>
          <w:szCs w:val="22"/>
        </w:rPr>
        <w:t>.</w:t>
      </w:r>
    </w:p>
    <w:p w:rsidR="00467750" w:rsidRPr="00A109F4" w:rsidRDefault="00467750" w:rsidP="005B1FBC">
      <w:pPr>
        <w:spacing w:line="276" w:lineRule="auto"/>
        <w:jc w:val="both"/>
        <w:rPr>
          <w:rFonts w:asciiTheme="minorHAnsi" w:hAnsiTheme="minorHAnsi"/>
          <w:b/>
          <w:sz w:val="22"/>
          <w:szCs w:val="22"/>
        </w:rPr>
      </w:pPr>
    </w:p>
    <w:p w:rsidR="00C567BA" w:rsidRPr="00A109F4" w:rsidRDefault="00C567BA" w:rsidP="005B1FBC">
      <w:pPr>
        <w:jc w:val="both"/>
        <w:rPr>
          <w:rFonts w:asciiTheme="minorHAnsi" w:hAnsiTheme="minorHAnsi"/>
          <w:b/>
          <w:sz w:val="22"/>
          <w:szCs w:val="22"/>
        </w:rPr>
      </w:pPr>
    </w:p>
    <w:p w:rsidR="00C567BA" w:rsidRPr="00A109F4" w:rsidRDefault="00C567BA" w:rsidP="005B1FBC">
      <w:pPr>
        <w:jc w:val="both"/>
        <w:rPr>
          <w:rFonts w:asciiTheme="minorHAnsi" w:hAnsiTheme="minorHAnsi"/>
          <w:b/>
          <w:sz w:val="22"/>
          <w:szCs w:val="22"/>
        </w:rPr>
      </w:pPr>
    </w:p>
    <w:p w:rsidR="00452ACF" w:rsidRPr="00A109F4" w:rsidRDefault="00452ACF" w:rsidP="005B1FBC">
      <w:pPr>
        <w:jc w:val="center"/>
        <w:rPr>
          <w:rFonts w:asciiTheme="minorHAnsi" w:hAnsiTheme="minorHAnsi"/>
          <w:b/>
          <w:sz w:val="22"/>
          <w:szCs w:val="22"/>
        </w:rPr>
      </w:pPr>
      <w:r w:rsidRPr="00A109F4">
        <w:rPr>
          <w:rFonts w:asciiTheme="minorHAnsi" w:hAnsiTheme="minorHAnsi"/>
          <w:b/>
          <w:sz w:val="22"/>
          <w:szCs w:val="22"/>
        </w:rPr>
        <w:t xml:space="preserve">Roberto </w:t>
      </w:r>
      <w:proofErr w:type="spellStart"/>
      <w:r w:rsidRPr="00A109F4">
        <w:rPr>
          <w:rFonts w:asciiTheme="minorHAnsi" w:hAnsiTheme="minorHAnsi"/>
          <w:b/>
          <w:sz w:val="22"/>
          <w:szCs w:val="22"/>
        </w:rPr>
        <w:t>Py</w:t>
      </w:r>
      <w:proofErr w:type="spellEnd"/>
      <w:r w:rsidRPr="00A109F4">
        <w:rPr>
          <w:rFonts w:asciiTheme="minorHAnsi" w:hAnsiTheme="minorHAnsi"/>
          <w:b/>
          <w:sz w:val="22"/>
          <w:szCs w:val="22"/>
        </w:rPr>
        <w:t xml:space="preserve"> Gomes da Silveira</w:t>
      </w:r>
    </w:p>
    <w:p w:rsidR="00D31AF5" w:rsidRPr="00A109F4" w:rsidRDefault="00452ACF" w:rsidP="005B1FBC">
      <w:pPr>
        <w:jc w:val="center"/>
        <w:rPr>
          <w:rFonts w:asciiTheme="minorHAnsi" w:hAnsiTheme="minorHAnsi"/>
          <w:b/>
          <w:sz w:val="22"/>
          <w:szCs w:val="22"/>
        </w:rPr>
      </w:pPr>
      <w:r w:rsidRPr="00A109F4">
        <w:rPr>
          <w:rFonts w:asciiTheme="minorHAnsi" w:hAnsiTheme="minorHAnsi"/>
          <w:b/>
          <w:sz w:val="22"/>
          <w:szCs w:val="22"/>
        </w:rPr>
        <w:t>Presidente do CAU/RS</w:t>
      </w:r>
    </w:p>
    <w:sectPr w:rsidR="00D31AF5" w:rsidRPr="00A109F4" w:rsidSect="00424EE2">
      <w:headerReference w:type="even" r:id="rId9"/>
      <w:headerReference w:type="default" r:id="rId10"/>
      <w:footerReference w:type="even" r:id="rId11"/>
      <w:footerReference w:type="default" r:id="rId12"/>
      <w:headerReference w:type="first" r:id="rId13"/>
      <w:pgSz w:w="11900" w:h="16840"/>
      <w:pgMar w:top="1418" w:right="1134" w:bottom="1134" w:left="1701" w:header="0" w:footer="0"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77" w:rsidRDefault="00FB4377">
      <w:r>
        <w:separator/>
      </w:r>
    </w:p>
  </w:endnote>
  <w:endnote w:type="continuationSeparator" w:id="0">
    <w:p w:rsidR="00FB4377" w:rsidRDefault="00FB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15Bt00">
    <w:panose1 w:val="00000000000000000000"/>
    <w:charset w:val="00"/>
    <w:family w:val="auto"/>
    <w:notTrueType/>
    <w:pitch w:val="default"/>
    <w:sig w:usb0="00000003" w:usb1="00000000" w:usb2="00000000" w:usb3="00000000" w:csb0="00000001" w:csb1="00000000"/>
  </w:font>
  <w:font w:name="TT159t00">
    <w:panose1 w:val="00000000000000000000"/>
    <w:charset w:val="00"/>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EA" w:rsidRPr="005950FA" w:rsidRDefault="001732EA"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732EA" w:rsidRPr="001706EA" w:rsidRDefault="001732EA"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proofErr w:type="gramStart"/>
    <w:r w:rsidRPr="001706EA">
      <w:rPr>
        <w:rFonts w:ascii="Arial" w:hAnsi="Arial"/>
        <w:color w:val="003333"/>
        <w:sz w:val="22"/>
      </w:rPr>
      <w:t xml:space="preserve">  </w:t>
    </w:r>
    <w:proofErr w:type="gramEnd"/>
    <w:r w:rsidRPr="001706EA">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592800"/>
      <w:docPartObj>
        <w:docPartGallery w:val="Page Numbers (Bottom of Page)"/>
        <w:docPartUnique/>
      </w:docPartObj>
    </w:sdtPr>
    <w:sdtEndPr/>
    <w:sdtContent>
      <w:p w:rsidR="001732EA" w:rsidRPr="001F028B" w:rsidRDefault="001732EA" w:rsidP="001B367C">
        <w:pPr>
          <w:pStyle w:val="Rodap"/>
          <w:spacing w:before="2" w:after="2" w:afterAutospacing="1" w:line="276" w:lineRule="auto"/>
          <w:ind w:left="-1559" w:right="-1128"/>
          <w:rPr>
            <w:rFonts w:ascii="Arial" w:hAnsi="Arial" w:cs="Arial"/>
            <w:b/>
            <w:color w:val="2C778C"/>
          </w:rPr>
        </w:pPr>
        <w:r>
          <w:rPr>
            <w:rFonts w:ascii="Arial" w:hAnsi="Arial" w:cs="Arial"/>
            <w:b/>
            <w:color w:val="2C778C"/>
          </w:rPr>
          <w:t>__</w:t>
        </w:r>
        <w:r w:rsidRPr="001F028B">
          <w:rPr>
            <w:rFonts w:ascii="Arial" w:hAnsi="Arial" w:cs="Arial"/>
            <w:b/>
            <w:color w:val="2C778C"/>
          </w:rPr>
          <w:t>________________________________________________________________________________</w:t>
        </w:r>
        <w:r>
          <w:rPr>
            <w:rFonts w:ascii="Arial" w:hAnsi="Arial" w:cs="Arial"/>
            <w:b/>
            <w:color w:val="2C778C"/>
          </w:rPr>
          <w:t>_____</w:t>
        </w:r>
      </w:p>
      <w:p w:rsidR="001732EA" w:rsidRDefault="001732EA" w:rsidP="001B367C">
        <w:pPr>
          <w:pStyle w:val="Rodap"/>
          <w:jc w:val="right"/>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r w:rsidRPr="001B367C">
          <w:rPr>
            <w:rFonts w:asciiTheme="minorHAnsi" w:hAnsiTheme="minorHAnsi"/>
            <w:sz w:val="20"/>
          </w:rPr>
          <w:t xml:space="preserve"> </w:t>
        </w:r>
        <w:r w:rsidRPr="001B367C">
          <w:rPr>
            <w:rFonts w:asciiTheme="minorHAnsi" w:hAnsiTheme="minorHAnsi"/>
            <w:sz w:val="20"/>
          </w:rPr>
          <w:fldChar w:fldCharType="begin"/>
        </w:r>
        <w:r w:rsidRPr="001B367C">
          <w:rPr>
            <w:rFonts w:asciiTheme="minorHAnsi" w:hAnsiTheme="minorHAnsi"/>
            <w:sz w:val="20"/>
          </w:rPr>
          <w:instrText>PAGE   \* MERGEFORMAT</w:instrText>
        </w:r>
        <w:r w:rsidRPr="001B367C">
          <w:rPr>
            <w:rFonts w:asciiTheme="minorHAnsi" w:hAnsiTheme="minorHAnsi"/>
            <w:sz w:val="20"/>
          </w:rPr>
          <w:fldChar w:fldCharType="separate"/>
        </w:r>
        <w:r w:rsidR="004812D1">
          <w:rPr>
            <w:rFonts w:asciiTheme="minorHAnsi" w:hAnsiTheme="minorHAnsi"/>
            <w:noProof/>
            <w:sz w:val="20"/>
          </w:rPr>
          <w:t>2</w:t>
        </w:r>
        <w:r w:rsidRPr="001B367C">
          <w:rPr>
            <w:rFonts w:asciiTheme="minorHAnsi" w:hAnsiTheme="minorHAnsi"/>
            <w:sz w:val="20"/>
          </w:rPr>
          <w:fldChar w:fldCharType="end"/>
        </w:r>
      </w:p>
    </w:sdtContent>
  </w:sdt>
  <w:p w:rsidR="001732EA" w:rsidRDefault="001732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77" w:rsidRDefault="00FB4377">
      <w:r>
        <w:separator/>
      </w:r>
    </w:p>
  </w:footnote>
  <w:footnote w:type="continuationSeparator" w:id="0">
    <w:p w:rsidR="00FB4377" w:rsidRDefault="00FB4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EA" w:rsidRPr="009E4E5A" w:rsidRDefault="001732EA"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6199E79A" wp14:editId="6856DCC1">
          <wp:simplePos x="0" y="0"/>
          <wp:positionH relativeFrom="column">
            <wp:posOffset>-1001395</wp:posOffset>
          </wp:positionH>
          <wp:positionV relativeFrom="paragraph">
            <wp:posOffset>-871220</wp:posOffset>
          </wp:positionV>
          <wp:extent cx="7571105" cy="9931400"/>
          <wp:effectExtent l="0" t="0" r="0" b="0"/>
          <wp:wrapNone/>
          <wp:docPr id="8" name="Imagem 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675FC1D6" wp14:editId="5F9C13E5">
          <wp:simplePos x="0" y="0"/>
          <wp:positionH relativeFrom="column">
            <wp:posOffset>-1005840</wp:posOffset>
          </wp:positionH>
          <wp:positionV relativeFrom="paragraph">
            <wp:posOffset>-867410</wp:posOffset>
          </wp:positionV>
          <wp:extent cx="7571105" cy="9930765"/>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EA" w:rsidRPr="009E4E5A" w:rsidRDefault="001732EA" w:rsidP="00953719">
    <w:pPr>
      <w:pStyle w:val="Cabealho"/>
      <w:tabs>
        <w:tab w:val="left" w:pos="4536"/>
      </w:tabs>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776" behindDoc="1" locked="0" layoutInCell="1" allowOverlap="1" wp14:anchorId="0F8B4532" wp14:editId="6CEA3DD8">
          <wp:simplePos x="0" y="0"/>
          <wp:positionH relativeFrom="column">
            <wp:posOffset>-1077595</wp:posOffset>
          </wp:positionH>
          <wp:positionV relativeFrom="paragraph">
            <wp:posOffset>-191770</wp:posOffset>
          </wp:positionV>
          <wp:extent cx="7572375" cy="971550"/>
          <wp:effectExtent l="0" t="0" r="9525" b="0"/>
          <wp:wrapNone/>
          <wp:docPr id="10" name="Imagem 1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EA" w:rsidRDefault="001732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641"/>
    <w:multiLevelType w:val="hybridMultilevel"/>
    <w:tmpl w:val="59E65FE2"/>
    <w:lvl w:ilvl="0" w:tplc="DD0CD0E8">
      <w:start w:val="1"/>
      <w:numFmt w:val="lowerLetter"/>
      <w:lvlText w:val="%1)"/>
      <w:lvlJc w:val="left"/>
      <w:pPr>
        <w:tabs>
          <w:tab w:val="num" w:pos="720"/>
        </w:tabs>
        <w:ind w:left="720" w:hanging="360"/>
      </w:pPr>
    </w:lvl>
    <w:lvl w:ilvl="1" w:tplc="CAA6D3CC" w:tentative="1">
      <w:start w:val="1"/>
      <w:numFmt w:val="lowerLetter"/>
      <w:lvlText w:val="%2)"/>
      <w:lvlJc w:val="left"/>
      <w:pPr>
        <w:tabs>
          <w:tab w:val="num" w:pos="1440"/>
        </w:tabs>
        <w:ind w:left="1440" w:hanging="360"/>
      </w:pPr>
    </w:lvl>
    <w:lvl w:ilvl="2" w:tplc="F6F25D96" w:tentative="1">
      <w:start w:val="1"/>
      <w:numFmt w:val="lowerLetter"/>
      <w:lvlText w:val="%3)"/>
      <w:lvlJc w:val="left"/>
      <w:pPr>
        <w:tabs>
          <w:tab w:val="num" w:pos="2160"/>
        </w:tabs>
        <w:ind w:left="2160" w:hanging="360"/>
      </w:pPr>
    </w:lvl>
    <w:lvl w:ilvl="3" w:tplc="D3002104" w:tentative="1">
      <w:start w:val="1"/>
      <w:numFmt w:val="lowerLetter"/>
      <w:lvlText w:val="%4)"/>
      <w:lvlJc w:val="left"/>
      <w:pPr>
        <w:tabs>
          <w:tab w:val="num" w:pos="2880"/>
        </w:tabs>
        <w:ind w:left="2880" w:hanging="360"/>
      </w:pPr>
    </w:lvl>
    <w:lvl w:ilvl="4" w:tplc="E3280404" w:tentative="1">
      <w:start w:val="1"/>
      <w:numFmt w:val="lowerLetter"/>
      <w:lvlText w:val="%5)"/>
      <w:lvlJc w:val="left"/>
      <w:pPr>
        <w:tabs>
          <w:tab w:val="num" w:pos="3600"/>
        </w:tabs>
        <w:ind w:left="3600" w:hanging="360"/>
      </w:pPr>
    </w:lvl>
    <w:lvl w:ilvl="5" w:tplc="6F4A052C" w:tentative="1">
      <w:start w:val="1"/>
      <w:numFmt w:val="lowerLetter"/>
      <w:lvlText w:val="%6)"/>
      <w:lvlJc w:val="left"/>
      <w:pPr>
        <w:tabs>
          <w:tab w:val="num" w:pos="4320"/>
        </w:tabs>
        <w:ind w:left="4320" w:hanging="360"/>
      </w:pPr>
    </w:lvl>
    <w:lvl w:ilvl="6" w:tplc="AF909FD2" w:tentative="1">
      <w:start w:val="1"/>
      <w:numFmt w:val="lowerLetter"/>
      <w:lvlText w:val="%7)"/>
      <w:lvlJc w:val="left"/>
      <w:pPr>
        <w:tabs>
          <w:tab w:val="num" w:pos="5040"/>
        </w:tabs>
        <w:ind w:left="5040" w:hanging="360"/>
      </w:pPr>
    </w:lvl>
    <w:lvl w:ilvl="7" w:tplc="DA7AF3D0" w:tentative="1">
      <w:start w:val="1"/>
      <w:numFmt w:val="lowerLetter"/>
      <w:lvlText w:val="%8)"/>
      <w:lvlJc w:val="left"/>
      <w:pPr>
        <w:tabs>
          <w:tab w:val="num" w:pos="5760"/>
        </w:tabs>
        <w:ind w:left="5760" w:hanging="360"/>
      </w:pPr>
    </w:lvl>
    <w:lvl w:ilvl="8" w:tplc="1A7ED5F0" w:tentative="1">
      <w:start w:val="1"/>
      <w:numFmt w:val="lowerLetter"/>
      <w:lvlText w:val="%9)"/>
      <w:lvlJc w:val="left"/>
      <w:pPr>
        <w:tabs>
          <w:tab w:val="num" w:pos="6480"/>
        </w:tabs>
        <w:ind w:left="6480" w:hanging="360"/>
      </w:pPr>
    </w:lvl>
  </w:abstractNum>
  <w:abstractNum w:abstractNumId="1">
    <w:nsid w:val="07322A26"/>
    <w:multiLevelType w:val="multilevel"/>
    <w:tmpl w:val="52D4257A"/>
    <w:lvl w:ilvl="0">
      <w:start w:val="3"/>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
    <w:nsid w:val="08AF5BE9"/>
    <w:multiLevelType w:val="multilevel"/>
    <w:tmpl w:val="7EA882A8"/>
    <w:lvl w:ilvl="0">
      <w:start w:val="5"/>
      <w:numFmt w:val="decimal"/>
      <w:lvlText w:val="%1."/>
      <w:lvlJc w:val="left"/>
      <w:pPr>
        <w:ind w:left="360" w:hanging="360"/>
      </w:pPr>
      <w:rPr>
        <w:rFonts w:hint="default"/>
      </w:rPr>
    </w:lvl>
    <w:lvl w:ilvl="1">
      <w:start w:val="1"/>
      <w:numFmt w:val="decimal"/>
      <w:lvlText w:val="%1.%2."/>
      <w:lvlJc w:val="left"/>
      <w:pPr>
        <w:ind w:left="2149" w:hanging="360"/>
      </w:pPr>
      <w:rPr>
        <w:rFonts w:hint="default"/>
        <w:b/>
        <w:i w:val="0"/>
      </w:rPr>
    </w:lvl>
    <w:lvl w:ilvl="2">
      <w:start w:val="1"/>
      <w:numFmt w:val="decimal"/>
      <w:lvlText w:val="%1.%2.%3."/>
      <w:lvlJc w:val="left"/>
      <w:pPr>
        <w:ind w:left="4298" w:hanging="720"/>
      </w:pPr>
      <w:rPr>
        <w:rFonts w:hint="default"/>
        <w:sz w:val="20"/>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
    <w:nsid w:val="0E185569"/>
    <w:multiLevelType w:val="multilevel"/>
    <w:tmpl w:val="15E680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E3238F9"/>
    <w:multiLevelType w:val="multilevel"/>
    <w:tmpl w:val="31EED6EA"/>
    <w:lvl w:ilvl="0">
      <w:start w:val="2"/>
      <w:numFmt w:val="decimal"/>
      <w:lvlText w:val="%1."/>
      <w:lvlJc w:val="left"/>
      <w:pPr>
        <w:ind w:left="360" w:hanging="360"/>
      </w:pPr>
      <w:rPr>
        <w:rFonts w:hint="default"/>
        <w:i/>
      </w:rPr>
    </w:lvl>
    <w:lvl w:ilvl="1">
      <w:start w:val="1"/>
      <w:numFmt w:val="decimal"/>
      <w:lvlText w:val="%1.%2."/>
      <w:lvlJc w:val="left"/>
      <w:pPr>
        <w:ind w:left="2149" w:hanging="360"/>
      </w:pPr>
      <w:rPr>
        <w:rFonts w:hint="default"/>
        <w:b/>
        <w:i w:val="0"/>
        <w:sz w:val="18"/>
        <w:szCs w:val="18"/>
      </w:rPr>
    </w:lvl>
    <w:lvl w:ilvl="2">
      <w:start w:val="1"/>
      <w:numFmt w:val="decimal"/>
      <w:lvlText w:val="%1.%2.%3."/>
      <w:lvlJc w:val="left"/>
      <w:pPr>
        <w:ind w:left="4298" w:hanging="720"/>
      </w:pPr>
      <w:rPr>
        <w:rFonts w:hint="default"/>
        <w:b/>
        <w:i w:val="0"/>
        <w:sz w:val="18"/>
        <w:szCs w:val="18"/>
      </w:rPr>
    </w:lvl>
    <w:lvl w:ilvl="3">
      <w:start w:val="1"/>
      <w:numFmt w:val="decimal"/>
      <w:lvlText w:val="%1.%2.%3.%4."/>
      <w:lvlJc w:val="left"/>
      <w:pPr>
        <w:ind w:left="6087" w:hanging="720"/>
      </w:pPr>
      <w:rPr>
        <w:rFonts w:hint="default"/>
        <w:i/>
      </w:rPr>
    </w:lvl>
    <w:lvl w:ilvl="4">
      <w:start w:val="1"/>
      <w:numFmt w:val="decimal"/>
      <w:lvlText w:val="%1.%2.%3.%4.%5."/>
      <w:lvlJc w:val="left"/>
      <w:pPr>
        <w:ind w:left="8236" w:hanging="1080"/>
      </w:pPr>
      <w:rPr>
        <w:rFonts w:hint="default"/>
        <w:i/>
      </w:rPr>
    </w:lvl>
    <w:lvl w:ilvl="5">
      <w:start w:val="1"/>
      <w:numFmt w:val="decimal"/>
      <w:lvlText w:val="%1.%2.%3.%4.%5.%6."/>
      <w:lvlJc w:val="left"/>
      <w:pPr>
        <w:ind w:left="10025" w:hanging="1080"/>
      </w:pPr>
      <w:rPr>
        <w:rFonts w:hint="default"/>
        <w:i/>
      </w:rPr>
    </w:lvl>
    <w:lvl w:ilvl="6">
      <w:start w:val="1"/>
      <w:numFmt w:val="decimal"/>
      <w:lvlText w:val="%1.%2.%3.%4.%5.%6.%7."/>
      <w:lvlJc w:val="left"/>
      <w:pPr>
        <w:ind w:left="11814" w:hanging="1080"/>
      </w:pPr>
      <w:rPr>
        <w:rFonts w:hint="default"/>
        <w:i/>
      </w:rPr>
    </w:lvl>
    <w:lvl w:ilvl="7">
      <w:start w:val="1"/>
      <w:numFmt w:val="decimal"/>
      <w:lvlText w:val="%1.%2.%3.%4.%5.%6.%7.%8."/>
      <w:lvlJc w:val="left"/>
      <w:pPr>
        <w:ind w:left="13963" w:hanging="1440"/>
      </w:pPr>
      <w:rPr>
        <w:rFonts w:hint="default"/>
        <w:i/>
      </w:rPr>
    </w:lvl>
    <w:lvl w:ilvl="8">
      <w:start w:val="1"/>
      <w:numFmt w:val="decimal"/>
      <w:lvlText w:val="%1.%2.%3.%4.%5.%6.%7.%8.%9."/>
      <w:lvlJc w:val="left"/>
      <w:pPr>
        <w:ind w:left="15752" w:hanging="1440"/>
      </w:pPr>
      <w:rPr>
        <w:rFonts w:hint="default"/>
        <w:i/>
      </w:rPr>
    </w:lvl>
  </w:abstractNum>
  <w:abstractNum w:abstractNumId="5">
    <w:nsid w:val="16602713"/>
    <w:multiLevelType w:val="hybridMultilevel"/>
    <w:tmpl w:val="8F4A7E56"/>
    <w:lvl w:ilvl="0" w:tplc="2D5C96FC">
      <w:start w:val="1"/>
      <w:numFmt w:val="bullet"/>
      <w:lvlText w:val="•"/>
      <w:lvlJc w:val="left"/>
      <w:pPr>
        <w:tabs>
          <w:tab w:val="num" w:pos="720"/>
        </w:tabs>
        <w:ind w:left="720" w:hanging="360"/>
      </w:pPr>
      <w:rPr>
        <w:rFonts w:ascii="Arial" w:hAnsi="Arial" w:hint="default"/>
      </w:rPr>
    </w:lvl>
    <w:lvl w:ilvl="1" w:tplc="AAEEEF66" w:tentative="1">
      <w:start w:val="1"/>
      <w:numFmt w:val="bullet"/>
      <w:lvlText w:val="•"/>
      <w:lvlJc w:val="left"/>
      <w:pPr>
        <w:tabs>
          <w:tab w:val="num" w:pos="1440"/>
        </w:tabs>
        <w:ind w:left="1440" w:hanging="360"/>
      </w:pPr>
      <w:rPr>
        <w:rFonts w:ascii="Arial" w:hAnsi="Arial" w:hint="default"/>
      </w:rPr>
    </w:lvl>
    <w:lvl w:ilvl="2" w:tplc="C178C71E" w:tentative="1">
      <w:start w:val="1"/>
      <w:numFmt w:val="bullet"/>
      <w:lvlText w:val="•"/>
      <w:lvlJc w:val="left"/>
      <w:pPr>
        <w:tabs>
          <w:tab w:val="num" w:pos="2160"/>
        </w:tabs>
        <w:ind w:left="2160" w:hanging="360"/>
      </w:pPr>
      <w:rPr>
        <w:rFonts w:ascii="Arial" w:hAnsi="Arial" w:hint="default"/>
      </w:rPr>
    </w:lvl>
    <w:lvl w:ilvl="3" w:tplc="8054BE78" w:tentative="1">
      <w:start w:val="1"/>
      <w:numFmt w:val="bullet"/>
      <w:lvlText w:val="•"/>
      <w:lvlJc w:val="left"/>
      <w:pPr>
        <w:tabs>
          <w:tab w:val="num" w:pos="2880"/>
        </w:tabs>
        <w:ind w:left="2880" w:hanging="360"/>
      </w:pPr>
      <w:rPr>
        <w:rFonts w:ascii="Arial" w:hAnsi="Arial" w:hint="default"/>
      </w:rPr>
    </w:lvl>
    <w:lvl w:ilvl="4" w:tplc="BC386900" w:tentative="1">
      <w:start w:val="1"/>
      <w:numFmt w:val="bullet"/>
      <w:lvlText w:val="•"/>
      <w:lvlJc w:val="left"/>
      <w:pPr>
        <w:tabs>
          <w:tab w:val="num" w:pos="3600"/>
        </w:tabs>
        <w:ind w:left="3600" w:hanging="360"/>
      </w:pPr>
      <w:rPr>
        <w:rFonts w:ascii="Arial" w:hAnsi="Arial" w:hint="default"/>
      </w:rPr>
    </w:lvl>
    <w:lvl w:ilvl="5" w:tplc="BA68B31E" w:tentative="1">
      <w:start w:val="1"/>
      <w:numFmt w:val="bullet"/>
      <w:lvlText w:val="•"/>
      <w:lvlJc w:val="left"/>
      <w:pPr>
        <w:tabs>
          <w:tab w:val="num" w:pos="4320"/>
        </w:tabs>
        <w:ind w:left="4320" w:hanging="360"/>
      </w:pPr>
      <w:rPr>
        <w:rFonts w:ascii="Arial" w:hAnsi="Arial" w:hint="default"/>
      </w:rPr>
    </w:lvl>
    <w:lvl w:ilvl="6" w:tplc="3ADA2530" w:tentative="1">
      <w:start w:val="1"/>
      <w:numFmt w:val="bullet"/>
      <w:lvlText w:val="•"/>
      <w:lvlJc w:val="left"/>
      <w:pPr>
        <w:tabs>
          <w:tab w:val="num" w:pos="5040"/>
        </w:tabs>
        <w:ind w:left="5040" w:hanging="360"/>
      </w:pPr>
      <w:rPr>
        <w:rFonts w:ascii="Arial" w:hAnsi="Arial" w:hint="default"/>
      </w:rPr>
    </w:lvl>
    <w:lvl w:ilvl="7" w:tplc="08D65B98" w:tentative="1">
      <w:start w:val="1"/>
      <w:numFmt w:val="bullet"/>
      <w:lvlText w:val="•"/>
      <w:lvlJc w:val="left"/>
      <w:pPr>
        <w:tabs>
          <w:tab w:val="num" w:pos="5760"/>
        </w:tabs>
        <w:ind w:left="5760" w:hanging="360"/>
      </w:pPr>
      <w:rPr>
        <w:rFonts w:ascii="Arial" w:hAnsi="Arial" w:hint="default"/>
      </w:rPr>
    </w:lvl>
    <w:lvl w:ilvl="8" w:tplc="2B0E08DC" w:tentative="1">
      <w:start w:val="1"/>
      <w:numFmt w:val="bullet"/>
      <w:lvlText w:val="•"/>
      <w:lvlJc w:val="left"/>
      <w:pPr>
        <w:tabs>
          <w:tab w:val="num" w:pos="6480"/>
        </w:tabs>
        <w:ind w:left="6480" w:hanging="360"/>
      </w:pPr>
      <w:rPr>
        <w:rFonts w:ascii="Arial" w:hAnsi="Arial" w:hint="default"/>
      </w:rPr>
    </w:lvl>
  </w:abstractNum>
  <w:abstractNum w:abstractNumId="6">
    <w:nsid w:val="17570B68"/>
    <w:multiLevelType w:val="multilevel"/>
    <w:tmpl w:val="B2504D2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F692B9F"/>
    <w:multiLevelType w:val="hybridMultilevel"/>
    <w:tmpl w:val="5FE09A0E"/>
    <w:lvl w:ilvl="0" w:tplc="A332283C">
      <w:start w:val="1"/>
      <w:numFmt w:val="bullet"/>
      <w:lvlText w:val="•"/>
      <w:lvlJc w:val="left"/>
      <w:pPr>
        <w:tabs>
          <w:tab w:val="num" w:pos="720"/>
        </w:tabs>
        <w:ind w:left="720" w:hanging="360"/>
      </w:pPr>
      <w:rPr>
        <w:rFonts w:ascii="Arial" w:hAnsi="Arial" w:hint="default"/>
      </w:rPr>
    </w:lvl>
    <w:lvl w:ilvl="1" w:tplc="12989088" w:tentative="1">
      <w:start w:val="1"/>
      <w:numFmt w:val="bullet"/>
      <w:lvlText w:val="•"/>
      <w:lvlJc w:val="left"/>
      <w:pPr>
        <w:tabs>
          <w:tab w:val="num" w:pos="1440"/>
        </w:tabs>
        <w:ind w:left="1440" w:hanging="360"/>
      </w:pPr>
      <w:rPr>
        <w:rFonts w:ascii="Arial" w:hAnsi="Arial" w:hint="default"/>
      </w:rPr>
    </w:lvl>
    <w:lvl w:ilvl="2" w:tplc="4A22490E" w:tentative="1">
      <w:start w:val="1"/>
      <w:numFmt w:val="bullet"/>
      <w:lvlText w:val="•"/>
      <w:lvlJc w:val="left"/>
      <w:pPr>
        <w:tabs>
          <w:tab w:val="num" w:pos="2160"/>
        </w:tabs>
        <w:ind w:left="2160" w:hanging="360"/>
      </w:pPr>
      <w:rPr>
        <w:rFonts w:ascii="Arial" w:hAnsi="Arial" w:hint="default"/>
      </w:rPr>
    </w:lvl>
    <w:lvl w:ilvl="3" w:tplc="2828CB2E" w:tentative="1">
      <w:start w:val="1"/>
      <w:numFmt w:val="bullet"/>
      <w:lvlText w:val="•"/>
      <w:lvlJc w:val="left"/>
      <w:pPr>
        <w:tabs>
          <w:tab w:val="num" w:pos="2880"/>
        </w:tabs>
        <w:ind w:left="2880" w:hanging="360"/>
      </w:pPr>
      <w:rPr>
        <w:rFonts w:ascii="Arial" w:hAnsi="Arial" w:hint="default"/>
      </w:rPr>
    </w:lvl>
    <w:lvl w:ilvl="4" w:tplc="297001F8" w:tentative="1">
      <w:start w:val="1"/>
      <w:numFmt w:val="bullet"/>
      <w:lvlText w:val="•"/>
      <w:lvlJc w:val="left"/>
      <w:pPr>
        <w:tabs>
          <w:tab w:val="num" w:pos="3600"/>
        </w:tabs>
        <w:ind w:left="3600" w:hanging="360"/>
      </w:pPr>
      <w:rPr>
        <w:rFonts w:ascii="Arial" w:hAnsi="Arial" w:hint="default"/>
      </w:rPr>
    </w:lvl>
    <w:lvl w:ilvl="5" w:tplc="C4126E34" w:tentative="1">
      <w:start w:val="1"/>
      <w:numFmt w:val="bullet"/>
      <w:lvlText w:val="•"/>
      <w:lvlJc w:val="left"/>
      <w:pPr>
        <w:tabs>
          <w:tab w:val="num" w:pos="4320"/>
        </w:tabs>
        <w:ind w:left="4320" w:hanging="360"/>
      </w:pPr>
      <w:rPr>
        <w:rFonts w:ascii="Arial" w:hAnsi="Arial" w:hint="default"/>
      </w:rPr>
    </w:lvl>
    <w:lvl w:ilvl="6" w:tplc="4F60A472" w:tentative="1">
      <w:start w:val="1"/>
      <w:numFmt w:val="bullet"/>
      <w:lvlText w:val="•"/>
      <w:lvlJc w:val="left"/>
      <w:pPr>
        <w:tabs>
          <w:tab w:val="num" w:pos="5040"/>
        </w:tabs>
        <w:ind w:left="5040" w:hanging="360"/>
      </w:pPr>
      <w:rPr>
        <w:rFonts w:ascii="Arial" w:hAnsi="Arial" w:hint="default"/>
      </w:rPr>
    </w:lvl>
    <w:lvl w:ilvl="7" w:tplc="44365BFC" w:tentative="1">
      <w:start w:val="1"/>
      <w:numFmt w:val="bullet"/>
      <w:lvlText w:val="•"/>
      <w:lvlJc w:val="left"/>
      <w:pPr>
        <w:tabs>
          <w:tab w:val="num" w:pos="5760"/>
        </w:tabs>
        <w:ind w:left="5760" w:hanging="360"/>
      </w:pPr>
      <w:rPr>
        <w:rFonts w:ascii="Arial" w:hAnsi="Arial" w:hint="default"/>
      </w:rPr>
    </w:lvl>
    <w:lvl w:ilvl="8" w:tplc="4A226936" w:tentative="1">
      <w:start w:val="1"/>
      <w:numFmt w:val="bullet"/>
      <w:lvlText w:val="•"/>
      <w:lvlJc w:val="left"/>
      <w:pPr>
        <w:tabs>
          <w:tab w:val="num" w:pos="6480"/>
        </w:tabs>
        <w:ind w:left="6480" w:hanging="360"/>
      </w:pPr>
      <w:rPr>
        <w:rFonts w:ascii="Arial" w:hAnsi="Arial" w:hint="default"/>
      </w:rPr>
    </w:lvl>
  </w:abstractNum>
  <w:abstractNum w:abstractNumId="8">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0022883"/>
    <w:multiLevelType w:val="multilevel"/>
    <w:tmpl w:val="31EED6EA"/>
    <w:lvl w:ilvl="0">
      <w:start w:val="2"/>
      <w:numFmt w:val="decimal"/>
      <w:lvlText w:val="%1."/>
      <w:lvlJc w:val="left"/>
      <w:pPr>
        <w:ind w:left="360" w:hanging="360"/>
      </w:pPr>
      <w:rPr>
        <w:rFonts w:hint="default"/>
        <w:i/>
      </w:rPr>
    </w:lvl>
    <w:lvl w:ilvl="1">
      <w:start w:val="1"/>
      <w:numFmt w:val="decimal"/>
      <w:lvlText w:val="%1.%2."/>
      <w:lvlJc w:val="left"/>
      <w:pPr>
        <w:ind w:left="2149" w:hanging="360"/>
      </w:pPr>
      <w:rPr>
        <w:rFonts w:hint="default"/>
        <w:b/>
        <w:i w:val="0"/>
        <w:sz w:val="18"/>
        <w:szCs w:val="18"/>
      </w:rPr>
    </w:lvl>
    <w:lvl w:ilvl="2">
      <w:start w:val="1"/>
      <w:numFmt w:val="decimal"/>
      <w:lvlText w:val="%1.%2.%3."/>
      <w:lvlJc w:val="left"/>
      <w:pPr>
        <w:ind w:left="4298" w:hanging="720"/>
      </w:pPr>
      <w:rPr>
        <w:rFonts w:hint="default"/>
        <w:b/>
        <w:i w:val="0"/>
        <w:sz w:val="18"/>
        <w:szCs w:val="18"/>
      </w:rPr>
    </w:lvl>
    <w:lvl w:ilvl="3">
      <w:start w:val="1"/>
      <w:numFmt w:val="decimal"/>
      <w:lvlText w:val="%1.%2.%3.%4."/>
      <w:lvlJc w:val="left"/>
      <w:pPr>
        <w:ind w:left="6087" w:hanging="720"/>
      </w:pPr>
      <w:rPr>
        <w:rFonts w:hint="default"/>
        <w:i/>
      </w:rPr>
    </w:lvl>
    <w:lvl w:ilvl="4">
      <w:start w:val="1"/>
      <w:numFmt w:val="decimal"/>
      <w:lvlText w:val="%1.%2.%3.%4.%5."/>
      <w:lvlJc w:val="left"/>
      <w:pPr>
        <w:ind w:left="8236" w:hanging="1080"/>
      </w:pPr>
      <w:rPr>
        <w:rFonts w:hint="default"/>
        <w:i/>
      </w:rPr>
    </w:lvl>
    <w:lvl w:ilvl="5">
      <w:start w:val="1"/>
      <w:numFmt w:val="decimal"/>
      <w:lvlText w:val="%1.%2.%3.%4.%5.%6."/>
      <w:lvlJc w:val="left"/>
      <w:pPr>
        <w:ind w:left="10025" w:hanging="1080"/>
      </w:pPr>
      <w:rPr>
        <w:rFonts w:hint="default"/>
        <w:i/>
      </w:rPr>
    </w:lvl>
    <w:lvl w:ilvl="6">
      <w:start w:val="1"/>
      <w:numFmt w:val="decimal"/>
      <w:lvlText w:val="%1.%2.%3.%4.%5.%6.%7."/>
      <w:lvlJc w:val="left"/>
      <w:pPr>
        <w:ind w:left="11814" w:hanging="1080"/>
      </w:pPr>
      <w:rPr>
        <w:rFonts w:hint="default"/>
        <w:i/>
      </w:rPr>
    </w:lvl>
    <w:lvl w:ilvl="7">
      <w:start w:val="1"/>
      <w:numFmt w:val="decimal"/>
      <w:lvlText w:val="%1.%2.%3.%4.%5.%6.%7.%8."/>
      <w:lvlJc w:val="left"/>
      <w:pPr>
        <w:ind w:left="13963" w:hanging="1440"/>
      </w:pPr>
      <w:rPr>
        <w:rFonts w:hint="default"/>
        <w:i/>
      </w:rPr>
    </w:lvl>
    <w:lvl w:ilvl="8">
      <w:start w:val="1"/>
      <w:numFmt w:val="decimal"/>
      <w:lvlText w:val="%1.%2.%3.%4.%5.%6.%7.%8.%9."/>
      <w:lvlJc w:val="left"/>
      <w:pPr>
        <w:ind w:left="15752" w:hanging="1440"/>
      </w:pPr>
      <w:rPr>
        <w:rFonts w:hint="default"/>
        <w:i/>
      </w:rPr>
    </w:lvl>
  </w:abstractNum>
  <w:abstractNum w:abstractNumId="10">
    <w:nsid w:val="21F20B06"/>
    <w:multiLevelType w:val="hybridMultilevel"/>
    <w:tmpl w:val="41A82316"/>
    <w:lvl w:ilvl="0" w:tplc="7DCC84C6">
      <w:start w:val="1"/>
      <w:numFmt w:val="bullet"/>
      <w:lvlText w:val=""/>
      <w:lvlJc w:val="left"/>
      <w:pPr>
        <w:tabs>
          <w:tab w:val="num" w:pos="720"/>
        </w:tabs>
        <w:ind w:left="720" w:hanging="360"/>
      </w:pPr>
      <w:rPr>
        <w:rFonts w:ascii="Wingdings" w:hAnsi="Wingdings" w:hint="default"/>
      </w:rPr>
    </w:lvl>
    <w:lvl w:ilvl="1" w:tplc="028CFD68">
      <w:start w:val="1"/>
      <w:numFmt w:val="bullet"/>
      <w:lvlText w:val=""/>
      <w:lvlJc w:val="left"/>
      <w:pPr>
        <w:tabs>
          <w:tab w:val="num" w:pos="1440"/>
        </w:tabs>
        <w:ind w:left="1440" w:hanging="360"/>
      </w:pPr>
      <w:rPr>
        <w:rFonts w:ascii="Wingdings" w:hAnsi="Wingdings" w:hint="default"/>
      </w:rPr>
    </w:lvl>
    <w:lvl w:ilvl="2" w:tplc="262831CA" w:tentative="1">
      <w:start w:val="1"/>
      <w:numFmt w:val="bullet"/>
      <w:lvlText w:val=""/>
      <w:lvlJc w:val="left"/>
      <w:pPr>
        <w:tabs>
          <w:tab w:val="num" w:pos="2160"/>
        </w:tabs>
        <w:ind w:left="2160" w:hanging="360"/>
      </w:pPr>
      <w:rPr>
        <w:rFonts w:ascii="Wingdings" w:hAnsi="Wingdings" w:hint="default"/>
      </w:rPr>
    </w:lvl>
    <w:lvl w:ilvl="3" w:tplc="A008FED0" w:tentative="1">
      <w:start w:val="1"/>
      <w:numFmt w:val="bullet"/>
      <w:lvlText w:val=""/>
      <w:lvlJc w:val="left"/>
      <w:pPr>
        <w:tabs>
          <w:tab w:val="num" w:pos="2880"/>
        </w:tabs>
        <w:ind w:left="2880" w:hanging="360"/>
      </w:pPr>
      <w:rPr>
        <w:rFonts w:ascii="Wingdings" w:hAnsi="Wingdings" w:hint="default"/>
      </w:rPr>
    </w:lvl>
    <w:lvl w:ilvl="4" w:tplc="FAD6768C" w:tentative="1">
      <w:start w:val="1"/>
      <w:numFmt w:val="bullet"/>
      <w:lvlText w:val=""/>
      <w:lvlJc w:val="left"/>
      <w:pPr>
        <w:tabs>
          <w:tab w:val="num" w:pos="3600"/>
        </w:tabs>
        <w:ind w:left="3600" w:hanging="360"/>
      </w:pPr>
      <w:rPr>
        <w:rFonts w:ascii="Wingdings" w:hAnsi="Wingdings" w:hint="default"/>
      </w:rPr>
    </w:lvl>
    <w:lvl w:ilvl="5" w:tplc="5852B572" w:tentative="1">
      <w:start w:val="1"/>
      <w:numFmt w:val="bullet"/>
      <w:lvlText w:val=""/>
      <w:lvlJc w:val="left"/>
      <w:pPr>
        <w:tabs>
          <w:tab w:val="num" w:pos="4320"/>
        </w:tabs>
        <w:ind w:left="4320" w:hanging="360"/>
      </w:pPr>
      <w:rPr>
        <w:rFonts w:ascii="Wingdings" w:hAnsi="Wingdings" w:hint="default"/>
      </w:rPr>
    </w:lvl>
    <w:lvl w:ilvl="6" w:tplc="635C500E" w:tentative="1">
      <w:start w:val="1"/>
      <w:numFmt w:val="bullet"/>
      <w:lvlText w:val=""/>
      <w:lvlJc w:val="left"/>
      <w:pPr>
        <w:tabs>
          <w:tab w:val="num" w:pos="5040"/>
        </w:tabs>
        <w:ind w:left="5040" w:hanging="360"/>
      </w:pPr>
      <w:rPr>
        <w:rFonts w:ascii="Wingdings" w:hAnsi="Wingdings" w:hint="default"/>
      </w:rPr>
    </w:lvl>
    <w:lvl w:ilvl="7" w:tplc="BA1416EA" w:tentative="1">
      <w:start w:val="1"/>
      <w:numFmt w:val="bullet"/>
      <w:lvlText w:val=""/>
      <w:lvlJc w:val="left"/>
      <w:pPr>
        <w:tabs>
          <w:tab w:val="num" w:pos="5760"/>
        </w:tabs>
        <w:ind w:left="5760" w:hanging="360"/>
      </w:pPr>
      <w:rPr>
        <w:rFonts w:ascii="Wingdings" w:hAnsi="Wingdings" w:hint="default"/>
      </w:rPr>
    </w:lvl>
    <w:lvl w:ilvl="8" w:tplc="4C50F4DC" w:tentative="1">
      <w:start w:val="1"/>
      <w:numFmt w:val="bullet"/>
      <w:lvlText w:val=""/>
      <w:lvlJc w:val="left"/>
      <w:pPr>
        <w:tabs>
          <w:tab w:val="num" w:pos="6480"/>
        </w:tabs>
        <w:ind w:left="6480" w:hanging="360"/>
      </w:pPr>
      <w:rPr>
        <w:rFonts w:ascii="Wingdings" w:hAnsi="Wingdings" w:hint="default"/>
      </w:rPr>
    </w:lvl>
  </w:abstractNum>
  <w:abstractNum w:abstractNumId="11">
    <w:nsid w:val="24505D1E"/>
    <w:multiLevelType w:val="hybridMultilevel"/>
    <w:tmpl w:val="2D28CB4A"/>
    <w:lvl w:ilvl="0" w:tplc="585EA16A">
      <w:start w:val="1"/>
      <w:numFmt w:val="bullet"/>
      <w:lvlText w:val="•"/>
      <w:lvlJc w:val="left"/>
      <w:pPr>
        <w:tabs>
          <w:tab w:val="num" w:pos="720"/>
        </w:tabs>
        <w:ind w:left="720" w:hanging="360"/>
      </w:pPr>
      <w:rPr>
        <w:rFonts w:ascii="Arial" w:hAnsi="Arial" w:hint="default"/>
      </w:rPr>
    </w:lvl>
    <w:lvl w:ilvl="1" w:tplc="05AE2B64" w:tentative="1">
      <w:start w:val="1"/>
      <w:numFmt w:val="bullet"/>
      <w:lvlText w:val="•"/>
      <w:lvlJc w:val="left"/>
      <w:pPr>
        <w:tabs>
          <w:tab w:val="num" w:pos="1440"/>
        </w:tabs>
        <w:ind w:left="1440" w:hanging="360"/>
      </w:pPr>
      <w:rPr>
        <w:rFonts w:ascii="Arial" w:hAnsi="Arial" w:hint="default"/>
      </w:rPr>
    </w:lvl>
    <w:lvl w:ilvl="2" w:tplc="FD987D56" w:tentative="1">
      <w:start w:val="1"/>
      <w:numFmt w:val="bullet"/>
      <w:lvlText w:val="•"/>
      <w:lvlJc w:val="left"/>
      <w:pPr>
        <w:tabs>
          <w:tab w:val="num" w:pos="2160"/>
        </w:tabs>
        <w:ind w:left="2160" w:hanging="360"/>
      </w:pPr>
      <w:rPr>
        <w:rFonts w:ascii="Arial" w:hAnsi="Arial" w:hint="default"/>
      </w:rPr>
    </w:lvl>
    <w:lvl w:ilvl="3" w:tplc="BC2EDF72" w:tentative="1">
      <w:start w:val="1"/>
      <w:numFmt w:val="bullet"/>
      <w:lvlText w:val="•"/>
      <w:lvlJc w:val="left"/>
      <w:pPr>
        <w:tabs>
          <w:tab w:val="num" w:pos="2880"/>
        </w:tabs>
        <w:ind w:left="2880" w:hanging="360"/>
      </w:pPr>
      <w:rPr>
        <w:rFonts w:ascii="Arial" w:hAnsi="Arial" w:hint="default"/>
      </w:rPr>
    </w:lvl>
    <w:lvl w:ilvl="4" w:tplc="C9B26448" w:tentative="1">
      <w:start w:val="1"/>
      <w:numFmt w:val="bullet"/>
      <w:lvlText w:val="•"/>
      <w:lvlJc w:val="left"/>
      <w:pPr>
        <w:tabs>
          <w:tab w:val="num" w:pos="3600"/>
        </w:tabs>
        <w:ind w:left="3600" w:hanging="360"/>
      </w:pPr>
      <w:rPr>
        <w:rFonts w:ascii="Arial" w:hAnsi="Arial" w:hint="default"/>
      </w:rPr>
    </w:lvl>
    <w:lvl w:ilvl="5" w:tplc="A4561898" w:tentative="1">
      <w:start w:val="1"/>
      <w:numFmt w:val="bullet"/>
      <w:lvlText w:val="•"/>
      <w:lvlJc w:val="left"/>
      <w:pPr>
        <w:tabs>
          <w:tab w:val="num" w:pos="4320"/>
        </w:tabs>
        <w:ind w:left="4320" w:hanging="360"/>
      </w:pPr>
      <w:rPr>
        <w:rFonts w:ascii="Arial" w:hAnsi="Arial" w:hint="default"/>
      </w:rPr>
    </w:lvl>
    <w:lvl w:ilvl="6" w:tplc="F84C42E4" w:tentative="1">
      <w:start w:val="1"/>
      <w:numFmt w:val="bullet"/>
      <w:lvlText w:val="•"/>
      <w:lvlJc w:val="left"/>
      <w:pPr>
        <w:tabs>
          <w:tab w:val="num" w:pos="5040"/>
        </w:tabs>
        <w:ind w:left="5040" w:hanging="360"/>
      </w:pPr>
      <w:rPr>
        <w:rFonts w:ascii="Arial" w:hAnsi="Arial" w:hint="default"/>
      </w:rPr>
    </w:lvl>
    <w:lvl w:ilvl="7" w:tplc="6F300636" w:tentative="1">
      <w:start w:val="1"/>
      <w:numFmt w:val="bullet"/>
      <w:lvlText w:val="•"/>
      <w:lvlJc w:val="left"/>
      <w:pPr>
        <w:tabs>
          <w:tab w:val="num" w:pos="5760"/>
        </w:tabs>
        <w:ind w:left="5760" w:hanging="360"/>
      </w:pPr>
      <w:rPr>
        <w:rFonts w:ascii="Arial" w:hAnsi="Arial" w:hint="default"/>
      </w:rPr>
    </w:lvl>
    <w:lvl w:ilvl="8" w:tplc="C11E2CFC" w:tentative="1">
      <w:start w:val="1"/>
      <w:numFmt w:val="bullet"/>
      <w:lvlText w:val="•"/>
      <w:lvlJc w:val="left"/>
      <w:pPr>
        <w:tabs>
          <w:tab w:val="num" w:pos="6480"/>
        </w:tabs>
        <w:ind w:left="6480" w:hanging="360"/>
      </w:pPr>
      <w:rPr>
        <w:rFonts w:ascii="Arial" w:hAnsi="Arial" w:hint="default"/>
      </w:rPr>
    </w:lvl>
  </w:abstractNum>
  <w:abstractNum w:abstractNumId="12">
    <w:nsid w:val="268B5582"/>
    <w:multiLevelType w:val="multilevel"/>
    <w:tmpl w:val="F626CB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881A77"/>
    <w:multiLevelType w:val="hybridMultilevel"/>
    <w:tmpl w:val="F43EAC34"/>
    <w:lvl w:ilvl="0" w:tplc="EB580E90">
      <w:start w:val="1"/>
      <w:numFmt w:val="bullet"/>
      <w:lvlText w:val=""/>
      <w:lvlJc w:val="left"/>
      <w:pPr>
        <w:tabs>
          <w:tab w:val="num" w:pos="720"/>
        </w:tabs>
        <w:ind w:left="720" w:hanging="360"/>
      </w:pPr>
      <w:rPr>
        <w:rFonts w:ascii="Wingdings" w:hAnsi="Wingdings" w:hint="default"/>
      </w:rPr>
    </w:lvl>
    <w:lvl w:ilvl="1" w:tplc="08C0EEC8">
      <w:start w:val="1"/>
      <w:numFmt w:val="bullet"/>
      <w:lvlText w:val=""/>
      <w:lvlJc w:val="left"/>
      <w:pPr>
        <w:tabs>
          <w:tab w:val="num" w:pos="1440"/>
        </w:tabs>
        <w:ind w:left="1440" w:hanging="360"/>
      </w:pPr>
      <w:rPr>
        <w:rFonts w:ascii="Wingdings" w:hAnsi="Wingdings" w:hint="default"/>
      </w:rPr>
    </w:lvl>
    <w:lvl w:ilvl="2" w:tplc="F58A6BBA" w:tentative="1">
      <w:start w:val="1"/>
      <w:numFmt w:val="bullet"/>
      <w:lvlText w:val=""/>
      <w:lvlJc w:val="left"/>
      <w:pPr>
        <w:tabs>
          <w:tab w:val="num" w:pos="2160"/>
        </w:tabs>
        <w:ind w:left="2160" w:hanging="360"/>
      </w:pPr>
      <w:rPr>
        <w:rFonts w:ascii="Wingdings" w:hAnsi="Wingdings" w:hint="default"/>
      </w:rPr>
    </w:lvl>
    <w:lvl w:ilvl="3" w:tplc="1E90F654" w:tentative="1">
      <w:start w:val="1"/>
      <w:numFmt w:val="bullet"/>
      <w:lvlText w:val=""/>
      <w:lvlJc w:val="left"/>
      <w:pPr>
        <w:tabs>
          <w:tab w:val="num" w:pos="2880"/>
        </w:tabs>
        <w:ind w:left="2880" w:hanging="360"/>
      </w:pPr>
      <w:rPr>
        <w:rFonts w:ascii="Wingdings" w:hAnsi="Wingdings" w:hint="default"/>
      </w:rPr>
    </w:lvl>
    <w:lvl w:ilvl="4" w:tplc="7792B7C2" w:tentative="1">
      <w:start w:val="1"/>
      <w:numFmt w:val="bullet"/>
      <w:lvlText w:val=""/>
      <w:lvlJc w:val="left"/>
      <w:pPr>
        <w:tabs>
          <w:tab w:val="num" w:pos="3600"/>
        </w:tabs>
        <w:ind w:left="3600" w:hanging="360"/>
      </w:pPr>
      <w:rPr>
        <w:rFonts w:ascii="Wingdings" w:hAnsi="Wingdings" w:hint="default"/>
      </w:rPr>
    </w:lvl>
    <w:lvl w:ilvl="5" w:tplc="FEE6541C" w:tentative="1">
      <w:start w:val="1"/>
      <w:numFmt w:val="bullet"/>
      <w:lvlText w:val=""/>
      <w:lvlJc w:val="left"/>
      <w:pPr>
        <w:tabs>
          <w:tab w:val="num" w:pos="4320"/>
        </w:tabs>
        <w:ind w:left="4320" w:hanging="360"/>
      </w:pPr>
      <w:rPr>
        <w:rFonts w:ascii="Wingdings" w:hAnsi="Wingdings" w:hint="default"/>
      </w:rPr>
    </w:lvl>
    <w:lvl w:ilvl="6" w:tplc="1934266E" w:tentative="1">
      <w:start w:val="1"/>
      <w:numFmt w:val="bullet"/>
      <w:lvlText w:val=""/>
      <w:lvlJc w:val="left"/>
      <w:pPr>
        <w:tabs>
          <w:tab w:val="num" w:pos="5040"/>
        </w:tabs>
        <w:ind w:left="5040" w:hanging="360"/>
      </w:pPr>
      <w:rPr>
        <w:rFonts w:ascii="Wingdings" w:hAnsi="Wingdings" w:hint="default"/>
      </w:rPr>
    </w:lvl>
    <w:lvl w:ilvl="7" w:tplc="969C86CE" w:tentative="1">
      <w:start w:val="1"/>
      <w:numFmt w:val="bullet"/>
      <w:lvlText w:val=""/>
      <w:lvlJc w:val="left"/>
      <w:pPr>
        <w:tabs>
          <w:tab w:val="num" w:pos="5760"/>
        </w:tabs>
        <w:ind w:left="5760" w:hanging="360"/>
      </w:pPr>
      <w:rPr>
        <w:rFonts w:ascii="Wingdings" w:hAnsi="Wingdings" w:hint="default"/>
      </w:rPr>
    </w:lvl>
    <w:lvl w:ilvl="8" w:tplc="023E48E8" w:tentative="1">
      <w:start w:val="1"/>
      <w:numFmt w:val="bullet"/>
      <w:lvlText w:val=""/>
      <w:lvlJc w:val="left"/>
      <w:pPr>
        <w:tabs>
          <w:tab w:val="num" w:pos="6480"/>
        </w:tabs>
        <w:ind w:left="6480" w:hanging="360"/>
      </w:pPr>
      <w:rPr>
        <w:rFonts w:ascii="Wingdings" w:hAnsi="Wingdings" w:hint="default"/>
      </w:rPr>
    </w:lvl>
  </w:abstractNum>
  <w:abstractNum w:abstractNumId="14">
    <w:nsid w:val="314D2123"/>
    <w:multiLevelType w:val="multilevel"/>
    <w:tmpl w:val="DA7C3F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648392E"/>
    <w:multiLevelType w:val="hybridMultilevel"/>
    <w:tmpl w:val="5F7ECCA4"/>
    <w:lvl w:ilvl="0" w:tplc="FD868A28">
      <w:start w:val="1"/>
      <w:numFmt w:val="decimal"/>
      <w:lvlText w:val="%1."/>
      <w:lvlJc w:val="left"/>
      <w:pPr>
        <w:ind w:left="720" w:hanging="360"/>
      </w:pPr>
      <w:rPr>
        <w:rFonts w:hint="default"/>
        <w:b/>
      </w:rPr>
    </w:lvl>
    <w:lvl w:ilvl="1" w:tplc="F2565A90">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455AF364">
      <w:start w:val="1"/>
      <w:numFmt w:val="lowerLetter"/>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C7152D"/>
    <w:multiLevelType w:val="multilevel"/>
    <w:tmpl w:val="2042F16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3C25095E"/>
    <w:multiLevelType w:val="hybridMultilevel"/>
    <w:tmpl w:val="267E02D4"/>
    <w:lvl w:ilvl="0" w:tplc="E2044E5E">
      <w:start w:val="1"/>
      <w:numFmt w:val="bullet"/>
      <w:lvlText w:val="•"/>
      <w:lvlJc w:val="left"/>
      <w:pPr>
        <w:tabs>
          <w:tab w:val="num" w:pos="720"/>
        </w:tabs>
        <w:ind w:left="720" w:hanging="360"/>
      </w:pPr>
      <w:rPr>
        <w:rFonts w:ascii="Arial" w:hAnsi="Arial" w:hint="default"/>
      </w:rPr>
    </w:lvl>
    <w:lvl w:ilvl="1" w:tplc="E932E4C8" w:tentative="1">
      <w:start w:val="1"/>
      <w:numFmt w:val="bullet"/>
      <w:lvlText w:val="•"/>
      <w:lvlJc w:val="left"/>
      <w:pPr>
        <w:tabs>
          <w:tab w:val="num" w:pos="1440"/>
        </w:tabs>
        <w:ind w:left="1440" w:hanging="360"/>
      </w:pPr>
      <w:rPr>
        <w:rFonts w:ascii="Arial" w:hAnsi="Arial" w:hint="default"/>
      </w:rPr>
    </w:lvl>
    <w:lvl w:ilvl="2" w:tplc="4C781AD2" w:tentative="1">
      <w:start w:val="1"/>
      <w:numFmt w:val="bullet"/>
      <w:lvlText w:val="•"/>
      <w:lvlJc w:val="left"/>
      <w:pPr>
        <w:tabs>
          <w:tab w:val="num" w:pos="2160"/>
        </w:tabs>
        <w:ind w:left="2160" w:hanging="360"/>
      </w:pPr>
      <w:rPr>
        <w:rFonts w:ascii="Arial" w:hAnsi="Arial" w:hint="default"/>
      </w:rPr>
    </w:lvl>
    <w:lvl w:ilvl="3" w:tplc="2902AC58" w:tentative="1">
      <w:start w:val="1"/>
      <w:numFmt w:val="bullet"/>
      <w:lvlText w:val="•"/>
      <w:lvlJc w:val="left"/>
      <w:pPr>
        <w:tabs>
          <w:tab w:val="num" w:pos="2880"/>
        </w:tabs>
        <w:ind w:left="2880" w:hanging="360"/>
      </w:pPr>
      <w:rPr>
        <w:rFonts w:ascii="Arial" w:hAnsi="Arial" w:hint="default"/>
      </w:rPr>
    </w:lvl>
    <w:lvl w:ilvl="4" w:tplc="4F4A20BE" w:tentative="1">
      <w:start w:val="1"/>
      <w:numFmt w:val="bullet"/>
      <w:lvlText w:val="•"/>
      <w:lvlJc w:val="left"/>
      <w:pPr>
        <w:tabs>
          <w:tab w:val="num" w:pos="3600"/>
        </w:tabs>
        <w:ind w:left="3600" w:hanging="360"/>
      </w:pPr>
      <w:rPr>
        <w:rFonts w:ascii="Arial" w:hAnsi="Arial" w:hint="default"/>
      </w:rPr>
    </w:lvl>
    <w:lvl w:ilvl="5" w:tplc="68EEF034" w:tentative="1">
      <w:start w:val="1"/>
      <w:numFmt w:val="bullet"/>
      <w:lvlText w:val="•"/>
      <w:lvlJc w:val="left"/>
      <w:pPr>
        <w:tabs>
          <w:tab w:val="num" w:pos="4320"/>
        </w:tabs>
        <w:ind w:left="4320" w:hanging="360"/>
      </w:pPr>
      <w:rPr>
        <w:rFonts w:ascii="Arial" w:hAnsi="Arial" w:hint="default"/>
      </w:rPr>
    </w:lvl>
    <w:lvl w:ilvl="6" w:tplc="B09E2906" w:tentative="1">
      <w:start w:val="1"/>
      <w:numFmt w:val="bullet"/>
      <w:lvlText w:val="•"/>
      <w:lvlJc w:val="left"/>
      <w:pPr>
        <w:tabs>
          <w:tab w:val="num" w:pos="5040"/>
        </w:tabs>
        <w:ind w:left="5040" w:hanging="360"/>
      </w:pPr>
      <w:rPr>
        <w:rFonts w:ascii="Arial" w:hAnsi="Arial" w:hint="default"/>
      </w:rPr>
    </w:lvl>
    <w:lvl w:ilvl="7" w:tplc="10F84662" w:tentative="1">
      <w:start w:val="1"/>
      <w:numFmt w:val="bullet"/>
      <w:lvlText w:val="•"/>
      <w:lvlJc w:val="left"/>
      <w:pPr>
        <w:tabs>
          <w:tab w:val="num" w:pos="5760"/>
        </w:tabs>
        <w:ind w:left="5760" w:hanging="360"/>
      </w:pPr>
      <w:rPr>
        <w:rFonts w:ascii="Arial" w:hAnsi="Arial" w:hint="default"/>
      </w:rPr>
    </w:lvl>
    <w:lvl w:ilvl="8" w:tplc="7576C7E8" w:tentative="1">
      <w:start w:val="1"/>
      <w:numFmt w:val="bullet"/>
      <w:lvlText w:val="•"/>
      <w:lvlJc w:val="left"/>
      <w:pPr>
        <w:tabs>
          <w:tab w:val="num" w:pos="6480"/>
        </w:tabs>
        <w:ind w:left="6480" w:hanging="360"/>
      </w:pPr>
      <w:rPr>
        <w:rFonts w:ascii="Arial" w:hAnsi="Arial" w:hint="default"/>
      </w:rPr>
    </w:lvl>
  </w:abstractNum>
  <w:abstractNum w:abstractNumId="18">
    <w:nsid w:val="3CCD525A"/>
    <w:multiLevelType w:val="multilevel"/>
    <w:tmpl w:val="A1B6441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nsid w:val="458A7D5C"/>
    <w:multiLevelType w:val="hybridMultilevel"/>
    <w:tmpl w:val="329ABFDE"/>
    <w:lvl w:ilvl="0" w:tplc="481CB1B2">
      <w:start w:val="1"/>
      <w:numFmt w:val="bullet"/>
      <w:lvlText w:val="•"/>
      <w:lvlJc w:val="left"/>
      <w:pPr>
        <w:tabs>
          <w:tab w:val="num" w:pos="720"/>
        </w:tabs>
        <w:ind w:left="720" w:hanging="360"/>
      </w:pPr>
      <w:rPr>
        <w:rFonts w:ascii="Arial" w:hAnsi="Arial" w:hint="default"/>
      </w:rPr>
    </w:lvl>
    <w:lvl w:ilvl="1" w:tplc="6C0A4DB6" w:tentative="1">
      <w:start w:val="1"/>
      <w:numFmt w:val="bullet"/>
      <w:lvlText w:val="•"/>
      <w:lvlJc w:val="left"/>
      <w:pPr>
        <w:tabs>
          <w:tab w:val="num" w:pos="1440"/>
        </w:tabs>
        <w:ind w:left="1440" w:hanging="360"/>
      </w:pPr>
      <w:rPr>
        <w:rFonts w:ascii="Arial" w:hAnsi="Arial" w:hint="default"/>
      </w:rPr>
    </w:lvl>
    <w:lvl w:ilvl="2" w:tplc="B790B6C2" w:tentative="1">
      <w:start w:val="1"/>
      <w:numFmt w:val="bullet"/>
      <w:lvlText w:val="•"/>
      <w:lvlJc w:val="left"/>
      <w:pPr>
        <w:tabs>
          <w:tab w:val="num" w:pos="2160"/>
        </w:tabs>
        <w:ind w:left="2160" w:hanging="360"/>
      </w:pPr>
      <w:rPr>
        <w:rFonts w:ascii="Arial" w:hAnsi="Arial" w:hint="default"/>
      </w:rPr>
    </w:lvl>
    <w:lvl w:ilvl="3" w:tplc="B60A3A2A" w:tentative="1">
      <w:start w:val="1"/>
      <w:numFmt w:val="bullet"/>
      <w:lvlText w:val="•"/>
      <w:lvlJc w:val="left"/>
      <w:pPr>
        <w:tabs>
          <w:tab w:val="num" w:pos="2880"/>
        </w:tabs>
        <w:ind w:left="2880" w:hanging="360"/>
      </w:pPr>
      <w:rPr>
        <w:rFonts w:ascii="Arial" w:hAnsi="Arial" w:hint="default"/>
      </w:rPr>
    </w:lvl>
    <w:lvl w:ilvl="4" w:tplc="E69C8204" w:tentative="1">
      <w:start w:val="1"/>
      <w:numFmt w:val="bullet"/>
      <w:lvlText w:val="•"/>
      <w:lvlJc w:val="left"/>
      <w:pPr>
        <w:tabs>
          <w:tab w:val="num" w:pos="3600"/>
        </w:tabs>
        <w:ind w:left="3600" w:hanging="360"/>
      </w:pPr>
      <w:rPr>
        <w:rFonts w:ascii="Arial" w:hAnsi="Arial" w:hint="default"/>
      </w:rPr>
    </w:lvl>
    <w:lvl w:ilvl="5" w:tplc="513853EC" w:tentative="1">
      <w:start w:val="1"/>
      <w:numFmt w:val="bullet"/>
      <w:lvlText w:val="•"/>
      <w:lvlJc w:val="left"/>
      <w:pPr>
        <w:tabs>
          <w:tab w:val="num" w:pos="4320"/>
        </w:tabs>
        <w:ind w:left="4320" w:hanging="360"/>
      </w:pPr>
      <w:rPr>
        <w:rFonts w:ascii="Arial" w:hAnsi="Arial" w:hint="default"/>
      </w:rPr>
    </w:lvl>
    <w:lvl w:ilvl="6" w:tplc="E7E4CED0" w:tentative="1">
      <w:start w:val="1"/>
      <w:numFmt w:val="bullet"/>
      <w:lvlText w:val="•"/>
      <w:lvlJc w:val="left"/>
      <w:pPr>
        <w:tabs>
          <w:tab w:val="num" w:pos="5040"/>
        </w:tabs>
        <w:ind w:left="5040" w:hanging="360"/>
      </w:pPr>
      <w:rPr>
        <w:rFonts w:ascii="Arial" w:hAnsi="Arial" w:hint="default"/>
      </w:rPr>
    </w:lvl>
    <w:lvl w:ilvl="7" w:tplc="7924E99E" w:tentative="1">
      <w:start w:val="1"/>
      <w:numFmt w:val="bullet"/>
      <w:lvlText w:val="•"/>
      <w:lvlJc w:val="left"/>
      <w:pPr>
        <w:tabs>
          <w:tab w:val="num" w:pos="5760"/>
        </w:tabs>
        <w:ind w:left="5760" w:hanging="360"/>
      </w:pPr>
      <w:rPr>
        <w:rFonts w:ascii="Arial" w:hAnsi="Arial" w:hint="default"/>
      </w:rPr>
    </w:lvl>
    <w:lvl w:ilvl="8" w:tplc="FE2EF244" w:tentative="1">
      <w:start w:val="1"/>
      <w:numFmt w:val="bullet"/>
      <w:lvlText w:val="•"/>
      <w:lvlJc w:val="left"/>
      <w:pPr>
        <w:tabs>
          <w:tab w:val="num" w:pos="6480"/>
        </w:tabs>
        <w:ind w:left="6480" w:hanging="360"/>
      </w:pPr>
      <w:rPr>
        <w:rFonts w:ascii="Arial" w:hAnsi="Arial" w:hint="default"/>
      </w:rPr>
    </w:lvl>
  </w:abstractNum>
  <w:abstractNum w:abstractNumId="20">
    <w:nsid w:val="463237AA"/>
    <w:multiLevelType w:val="multilevel"/>
    <w:tmpl w:val="CD6A03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A317E92"/>
    <w:multiLevelType w:val="multilevel"/>
    <w:tmpl w:val="3FB0D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4A487B60"/>
    <w:multiLevelType w:val="hybridMultilevel"/>
    <w:tmpl w:val="B5B2DDA0"/>
    <w:lvl w:ilvl="0" w:tplc="ED1ABD76">
      <w:start w:val="1"/>
      <w:numFmt w:val="bullet"/>
      <w:lvlText w:val=""/>
      <w:lvlJc w:val="left"/>
      <w:pPr>
        <w:tabs>
          <w:tab w:val="num" w:pos="720"/>
        </w:tabs>
        <w:ind w:left="720" w:hanging="360"/>
      </w:pPr>
      <w:rPr>
        <w:rFonts w:ascii="Wingdings" w:hAnsi="Wingdings" w:hint="default"/>
      </w:rPr>
    </w:lvl>
    <w:lvl w:ilvl="1" w:tplc="1012E816" w:tentative="1">
      <w:start w:val="1"/>
      <w:numFmt w:val="bullet"/>
      <w:lvlText w:val=""/>
      <w:lvlJc w:val="left"/>
      <w:pPr>
        <w:tabs>
          <w:tab w:val="num" w:pos="1440"/>
        </w:tabs>
        <w:ind w:left="1440" w:hanging="360"/>
      </w:pPr>
      <w:rPr>
        <w:rFonts w:ascii="Wingdings" w:hAnsi="Wingdings" w:hint="default"/>
      </w:rPr>
    </w:lvl>
    <w:lvl w:ilvl="2" w:tplc="1A4C55AA" w:tentative="1">
      <w:start w:val="1"/>
      <w:numFmt w:val="bullet"/>
      <w:lvlText w:val=""/>
      <w:lvlJc w:val="left"/>
      <w:pPr>
        <w:tabs>
          <w:tab w:val="num" w:pos="2160"/>
        </w:tabs>
        <w:ind w:left="2160" w:hanging="360"/>
      </w:pPr>
      <w:rPr>
        <w:rFonts w:ascii="Wingdings" w:hAnsi="Wingdings" w:hint="default"/>
      </w:rPr>
    </w:lvl>
    <w:lvl w:ilvl="3" w:tplc="E7AAF230" w:tentative="1">
      <w:start w:val="1"/>
      <w:numFmt w:val="bullet"/>
      <w:lvlText w:val=""/>
      <w:lvlJc w:val="left"/>
      <w:pPr>
        <w:tabs>
          <w:tab w:val="num" w:pos="2880"/>
        </w:tabs>
        <w:ind w:left="2880" w:hanging="360"/>
      </w:pPr>
      <w:rPr>
        <w:rFonts w:ascii="Wingdings" w:hAnsi="Wingdings" w:hint="default"/>
      </w:rPr>
    </w:lvl>
    <w:lvl w:ilvl="4" w:tplc="C3CABB60" w:tentative="1">
      <w:start w:val="1"/>
      <w:numFmt w:val="bullet"/>
      <w:lvlText w:val=""/>
      <w:lvlJc w:val="left"/>
      <w:pPr>
        <w:tabs>
          <w:tab w:val="num" w:pos="3600"/>
        </w:tabs>
        <w:ind w:left="3600" w:hanging="360"/>
      </w:pPr>
      <w:rPr>
        <w:rFonts w:ascii="Wingdings" w:hAnsi="Wingdings" w:hint="default"/>
      </w:rPr>
    </w:lvl>
    <w:lvl w:ilvl="5" w:tplc="EB8C0F4C" w:tentative="1">
      <w:start w:val="1"/>
      <w:numFmt w:val="bullet"/>
      <w:lvlText w:val=""/>
      <w:lvlJc w:val="left"/>
      <w:pPr>
        <w:tabs>
          <w:tab w:val="num" w:pos="4320"/>
        </w:tabs>
        <w:ind w:left="4320" w:hanging="360"/>
      </w:pPr>
      <w:rPr>
        <w:rFonts w:ascii="Wingdings" w:hAnsi="Wingdings" w:hint="default"/>
      </w:rPr>
    </w:lvl>
    <w:lvl w:ilvl="6" w:tplc="118C9802" w:tentative="1">
      <w:start w:val="1"/>
      <w:numFmt w:val="bullet"/>
      <w:lvlText w:val=""/>
      <w:lvlJc w:val="left"/>
      <w:pPr>
        <w:tabs>
          <w:tab w:val="num" w:pos="5040"/>
        </w:tabs>
        <w:ind w:left="5040" w:hanging="360"/>
      </w:pPr>
      <w:rPr>
        <w:rFonts w:ascii="Wingdings" w:hAnsi="Wingdings" w:hint="default"/>
      </w:rPr>
    </w:lvl>
    <w:lvl w:ilvl="7" w:tplc="EDE8954E" w:tentative="1">
      <w:start w:val="1"/>
      <w:numFmt w:val="bullet"/>
      <w:lvlText w:val=""/>
      <w:lvlJc w:val="left"/>
      <w:pPr>
        <w:tabs>
          <w:tab w:val="num" w:pos="5760"/>
        </w:tabs>
        <w:ind w:left="5760" w:hanging="360"/>
      </w:pPr>
      <w:rPr>
        <w:rFonts w:ascii="Wingdings" w:hAnsi="Wingdings" w:hint="default"/>
      </w:rPr>
    </w:lvl>
    <w:lvl w:ilvl="8" w:tplc="37FC0F0E" w:tentative="1">
      <w:start w:val="1"/>
      <w:numFmt w:val="bullet"/>
      <w:lvlText w:val=""/>
      <w:lvlJc w:val="left"/>
      <w:pPr>
        <w:tabs>
          <w:tab w:val="num" w:pos="6480"/>
        </w:tabs>
        <w:ind w:left="6480" w:hanging="360"/>
      </w:pPr>
      <w:rPr>
        <w:rFonts w:ascii="Wingdings" w:hAnsi="Wingdings" w:hint="default"/>
      </w:rPr>
    </w:lvl>
  </w:abstractNum>
  <w:abstractNum w:abstractNumId="23">
    <w:nsid w:val="4C4F4118"/>
    <w:multiLevelType w:val="hybridMultilevel"/>
    <w:tmpl w:val="D1D441CE"/>
    <w:lvl w:ilvl="0" w:tplc="D5DAA278">
      <w:start w:val="1"/>
      <w:numFmt w:val="bullet"/>
      <w:lvlText w:val="•"/>
      <w:lvlJc w:val="left"/>
      <w:pPr>
        <w:tabs>
          <w:tab w:val="num" w:pos="720"/>
        </w:tabs>
        <w:ind w:left="720" w:hanging="360"/>
      </w:pPr>
      <w:rPr>
        <w:rFonts w:ascii="Arial" w:hAnsi="Arial" w:hint="default"/>
      </w:rPr>
    </w:lvl>
    <w:lvl w:ilvl="1" w:tplc="5C2A0E08" w:tentative="1">
      <w:start w:val="1"/>
      <w:numFmt w:val="bullet"/>
      <w:lvlText w:val="•"/>
      <w:lvlJc w:val="left"/>
      <w:pPr>
        <w:tabs>
          <w:tab w:val="num" w:pos="1440"/>
        </w:tabs>
        <w:ind w:left="1440" w:hanging="360"/>
      </w:pPr>
      <w:rPr>
        <w:rFonts w:ascii="Arial" w:hAnsi="Arial" w:hint="default"/>
      </w:rPr>
    </w:lvl>
    <w:lvl w:ilvl="2" w:tplc="AF08728A" w:tentative="1">
      <w:start w:val="1"/>
      <w:numFmt w:val="bullet"/>
      <w:lvlText w:val="•"/>
      <w:lvlJc w:val="left"/>
      <w:pPr>
        <w:tabs>
          <w:tab w:val="num" w:pos="2160"/>
        </w:tabs>
        <w:ind w:left="2160" w:hanging="360"/>
      </w:pPr>
      <w:rPr>
        <w:rFonts w:ascii="Arial" w:hAnsi="Arial" w:hint="default"/>
      </w:rPr>
    </w:lvl>
    <w:lvl w:ilvl="3" w:tplc="74D6AAA2" w:tentative="1">
      <w:start w:val="1"/>
      <w:numFmt w:val="bullet"/>
      <w:lvlText w:val="•"/>
      <w:lvlJc w:val="left"/>
      <w:pPr>
        <w:tabs>
          <w:tab w:val="num" w:pos="2880"/>
        </w:tabs>
        <w:ind w:left="2880" w:hanging="360"/>
      </w:pPr>
      <w:rPr>
        <w:rFonts w:ascii="Arial" w:hAnsi="Arial" w:hint="default"/>
      </w:rPr>
    </w:lvl>
    <w:lvl w:ilvl="4" w:tplc="9014B282" w:tentative="1">
      <w:start w:val="1"/>
      <w:numFmt w:val="bullet"/>
      <w:lvlText w:val="•"/>
      <w:lvlJc w:val="left"/>
      <w:pPr>
        <w:tabs>
          <w:tab w:val="num" w:pos="3600"/>
        </w:tabs>
        <w:ind w:left="3600" w:hanging="360"/>
      </w:pPr>
      <w:rPr>
        <w:rFonts w:ascii="Arial" w:hAnsi="Arial" w:hint="default"/>
      </w:rPr>
    </w:lvl>
    <w:lvl w:ilvl="5" w:tplc="D6FC2372" w:tentative="1">
      <w:start w:val="1"/>
      <w:numFmt w:val="bullet"/>
      <w:lvlText w:val="•"/>
      <w:lvlJc w:val="left"/>
      <w:pPr>
        <w:tabs>
          <w:tab w:val="num" w:pos="4320"/>
        </w:tabs>
        <w:ind w:left="4320" w:hanging="360"/>
      </w:pPr>
      <w:rPr>
        <w:rFonts w:ascii="Arial" w:hAnsi="Arial" w:hint="default"/>
      </w:rPr>
    </w:lvl>
    <w:lvl w:ilvl="6" w:tplc="3328D750" w:tentative="1">
      <w:start w:val="1"/>
      <w:numFmt w:val="bullet"/>
      <w:lvlText w:val="•"/>
      <w:lvlJc w:val="left"/>
      <w:pPr>
        <w:tabs>
          <w:tab w:val="num" w:pos="5040"/>
        </w:tabs>
        <w:ind w:left="5040" w:hanging="360"/>
      </w:pPr>
      <w:rPr>
        <w:rFonts w:ascii="Arial" w:hAnsi="Arial" w:hint="default"/>
      </w:rPr>
    </w:lvl>
    <w:lvl w:ilvl="7" w:tplc="968634D8" w:tentative="1">
      <w:start w:val="1"/>
      <w:numFmt w:val="bullet"/>
      <w:lvlText w:val="•"/>
      <w:lvlJc w:val="left"/>
      <w:pPr>
        <w:tabs>
          <w:tab w:val="num" w:pos="5760"/>
        </w:tabs>
        <w:ind w:left="5760" w:hanging="360"/>
      </w:pPr>
      <w:rPr>
        <w:rFonts w:ascii="Arial" w:hAnsi="Arial" w:hint="default"/>
      </w:rPr>
    </w:lvl>
    <w:lvl w:ilvl="8" w:tplc="B3241B3C" w:tentative="1">
      <w:start w:val="1"/>
      <w:numFmt w:val="bullet"/>
      <w:lvlText w:val="•"/>
      <w:lvlJc w:val="left"/>
      <w:pPr>
        <w:tabs>
          <w:tab w:val="num" w:pos="6480"/>
        </w:tabs>
        <w:ind w:left="6480" w:hanging="360"/>
      </w:pPr>
      <w:rPr>
        <w:rFonts w:ascii="Arial" w:hAnsi="Arial" w:hint="default"/>
      </w:rPr>
    </w:lvl>
  </w:abstractNum>
  <w:abstractNum w:abstractNumId="24">
    <w:nsid w:val="55B834C5"/>
    <w:multiLevelType w:val="multilevel"/>
    <w:tmpl w:val="CD6A03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8353C6A"/>
    <w:multiLevelType w:val="multilevel"/>
    <w:tmpl w:val="BEBA6CF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5A46034C"/>
    <w:multiLevelType w:val="multilevel"/>
    <w:tmpl w:val="3D8A3FD0"/>
    <w:lvl w:ilvl="0">
      <w:start w:val="3"/>
      <w:numFmt w:val="decimal"/>
      <w:lvlText w:val="%1."/>
      <w:lvlJc w:val="left"/>
      <w:pPr>
        <w:ind w:left="360" w:hanging="360"/>
      </w:pPr>
      <w:rPr>
        <w:rFonts w:hint="default"/>
        <w:i/>
      </w:rPr>
    </w:lvl>
    <w:lvl w:ilvl="1">
      <w:start w:val="1"/>
      <w:numFmt w:val="lowerLetter"/>
      <w:lvlText w:val="%2."/>
      <w:lvlJc w:val="left"/>
      <w:pPr>
        <w:ind w:left="2149" w:hanging="360"/>
      </w:pPr>
      <w:rPr>
        <w:rFonts w:hint="default"/>
        <w:b/>
        <w:i w:val="0"/>
      </w:rPr>
    </w:lvl>
    <w:lvl w:ilvl="2">
      <w:start w:val="1"/>
      <w:numFmt w:val="decimal"/>
      <w:lvlText w:val="2.%2.%3."/>
      <w:lvlJc w:val="left"/>
      <w:pPr>
        <w:ind w:left="4298" w:hanging="720"/>
      </w:pPr>
      <w:rPr>
        <w:rFonts w:hint="default"/>
        <w:i/>
      </w:rPr>
    </w:lvl>
    <w:lvl w:ilvl="3">
      <w:start w:val="1"/>
      <w:numFmt w:val="decimal"/>
      <w:lvlText w:val="%1.%2.%3.%4."/>
      <w:lvlJc w:val="left"/>
      <w:pPr>
        <w:ind w:left="6087" w:hanging="720"/>
      </w:pPr>
      <w:rPr>
        <w:rFonts w:hint="default"/>
        <w:i/>
      </w:rPr>
    </w:lvl>
    <w:lvl w:ilvl="4">
      <w:start w:val="1"/>
      <w:numFmt w:val="decimal"/>
      <w:lvlText w:val="%1.%2.%3.%4.%5."/>
      <w:lvlJc w:val="left"/>
      <w:pPr>
        <w:ind w:left="8236" w:hanging="1080"/>
      </w:pPr>
      <w:rPr>
        <w:rFonts w:hint="default"/>
        <w:i/>
      </w:rPr>
    </w:lvl>
    <w:lvl w:ilvl="5">
      <w:start w:val="1"/>
      <w:numFmt w:val="decimal"/>
      <w:lvlText w:val="%1.%2.%3.%4.%5.%6."/>
      <w:lvlJc w:val="left"/>
      <w:pPr>
        <w:ind w:left="10025" w:hanging="1080"/>
      </w:pPr>
      <w:rPr>
        <w:rFonts w:hint="default"/>
        <w:i/>
      </w:rPr>
    </w:lvl>
    <w:lvl w:ilvl="6">
      <w:start w:val="1"/>
      <w:numFmt w:val="decimal"/>
      <w:lvlText w:val="%1.%2.%3.%4.%5.%6.%7."/>
      <w:lvlJc w:val="left"/>
      <w:pPr>
        <w:ind w:left="11814" w:hanging="1080"/>
      </w:pPr>
      <w:rPr>
        <w:rFonts w:hint="default"/>
        <w:i/>
      </w:rPr>
    </w:lvl>
    <w:lvl w:ilvl="7">
      <w:start w:val="1"/>
      <w:numFmt w:val="decimal"/>
      <w:lvlText w:val="%1.%2.%3.%4.%5.%6.%7.%8."/>
      <w:lvlJc w:val="left"/>
      <w:pPr>
        <w:ind w:left="13963" w:hanging="1440"/>
      </w:pPr>
      <w:rPr>
        <w:rFonts w:hint="default"/>
        <w:i/>
      </w:rPr>
    </w:lvl>
    <w:lvl w:ilvl="8">
      <w:start w:val="1"/>
      <w:numFmt w:val="decimal"/>
      <w:lvlText w:val="%1.%2.%3.%4.%5.%6.%7.%8.%9."/>
      <w:lvlJc w:val="left"/>
      <w:pPr>
        <w:ind w:left="15752" w:hanging="1440"/>
      </w:pPr>
      <w:rPr>
        <w:rFonts w:hint="default"/>
        <w:i/>
      </w:rPr>
    </w:lvl>
  </w:abstractNum>
  <w:abstractNum w:abstractNumId="27">
    <w:nsid w:val="5A791760"/>
    <w:multiLevelType w:val="hybridMultilevel"/>
    <w:tmpl w:val="E0746B9C"/>
    <w:lvl w:ilvl="0" w:tplc="BF12B0A6">
      <w:start w:val="1"/>
      <w:numFmt w:val="bullet"/>
      <w:lvlText w:val="•"/>
      <w:lvlJc w:val="left"/>
      <w:pPr>
        <w:tabs>
          <w:tab w:val="num" w:pos="720"/>
        </w:tabs>
        <w:ind w:left="720" w:hanging="360"/>
      </w:pPr>
      <w:rPr>
        <w:rFonts w:ascii="Arial" w:hAnsi="Arial" w:hint="default"/>
      </w:rPr>
    </w:lvl>
    <w:lvl w:ilvl="1" w:tplc="5726D1C4" w:tentative="1">
      <w:start w:val="1"/>
      <w:numFmt w:val="bullet"/>
      <w:lvlText w:val="•"/>
      <w:lvlJc w:val="left"/>
      <w:pPr>
        <w:tabs>
          <w:tab w:val="num" w:pos="1440"/>
        </w:tabs>
        <w:ind w:left="1440" w:hanging="360"/>
      </w:pPr>
      <w:rPr>
        <w:rFonts w:ascii="Arial" w:hAnsi="Arial" w:hint="default"/>
      </w:rPr>
    </w:lvl>
    <w:lvl w:ilvl="2" w:tplc="EFCAB460" w:tentative="1">
      <w:start w:val="1"/>
      <w:numFmt w:val="bullet"/>
      <w:lvlText w:val="•"/>
      <w:lvlJc w:val="left"/>
      <w:pPr>
        <w:tabs>
          <w:tab w:val="num" w:pos="2160"/>
        </w:tabs>
        <w:ind w:left="2160" w:hanging="360"/>
      </w:pPr>
      <w:rPr>
        <w:rFonts w:ascii="Arial" w:hAnsi="Arial" w:hint="default"/>
      </w:rPr>
    </w:lvl>
    <w:lvl w:ilvl="3" w:tplc="346467D0" w:tentative="1">
      <w:start w:val="1"/>
      <w:numFmt w:val="bullet"/>
      <w:lvlText w:val="•"/>
      <w:lvlJc w:val="left"/>
      <w:pPr>
        <w:tabs>
          <w:tab w:val="num" w:pos="2880"/>
        </w:tabs>
        <w:ind w:left="2880" w:hanging="360"/>
      </w:pPr>
      <w:rPr>
        <w:rFonts w:ascii="Arial" w:hAnsi="Arial" w:hint="default"/>
      </w:rPr>
    </w:lvl>
    <w:lvl w:ilvl="4" w:tplc="3030EEFE" w:tentative="1">
      <w:start w:val="1"/>
      <w:numFmt w:val="bullet"/>
      <w:lvlText w:val="•"/>
      <w:lvlJc w:val="left"/>
      <w:pPr>
        <w:tabs>
          <w:tab w:val="num" w:pos="3600"/>
        </w:tabs>
        <w:ind w:left="3600" w:hanging="360"/>
      </w:pPr>
      <w:rPr>
        <w:rFonts w:ascii="Arial" w:hAnsi="Arial" w:hint="default"/>
      </w:rPr>
    </w:lvl>
    <w:lvl w:ilvl="5" w:tplc="26500DF6" w:tentative="1">
      <w:start w:val="1"/>
      <w:numFmt w:val="bullet"/>
      <w:lvlText w:val="•"/>
      <w:lvlJc w:val="left"/>
      <w:pPr>
        <w:tabs>
          <w:tab w:val="num" w:pos="4320"/>
        </w:tabs>
        <w:ind w:left="4320" w:hanging="360"/>
      </w:pPr>
      <w:rPr>
        <w:rFonts w:ascii="Arial" w:hAnsi="Arial" w:hint="default"/>
      </w:rPr>
    </w:lvl>
    <w:lvl w:ilvl="6" w:tplc="E5AE096A" w:tentative="1">
      <w:start w:val="1"/>
      <w:numFmt w:val="bullet"/>
      <w:lvlText w:val="•"/>
      <w:lvlJc w:val="left"/>
      <w:pPr>
        <w:tabs>
          <w:tab w:val="num" w:pos="5040"/>
        </w:tabs>
        <w:ind w:left="5040" w:hanging="360"/>
      </w:pPr>
      <w:rPr>
        <w:rFonts w:ascii="Arial" w:hAnsi="Arial" w:hint="default"/>
      </w:rPr>
    </w:lvl>
    <w:lvl w:ilvl="7" w:tplc="6F64CB00" w:tentative="1">
      <w:start w:val="1"/>
      <w:numFmt w:val="bullet"/>
      <w:lvlText w:val="•"/>
      <w:lvlJc w:val="left"/>
      <w:pPr>
        <w:tabs>
          <w:tab w:val="num" w:pos="5760"/>
        </w:tabs>
        <w:ind w:left="5760" w:hanging="360"/>
      </w:pPr>
      <w:rPr>
        <w:rFonts w:ascii="Arial" w:hAnsi="Arial" w:hint="default"/>
      </w:rPr>
    </w:lvl>
    <w:lvl w:ilvl="8" w:tplc="3CA28D42" w:tentative="1">
      <w:start w:val="1"/>
      <w:numFmt w:val="bullet"/>
      <w:lvlText w:val="•"/>
      <w:lvlJc w:val="left"/>
      <w:pPr>
        <w:tabs>
          <w:tab w:val="num" w:pos="6480"/>
        </w:tabs>
        <w:ind w:left="6480" w:hanging="360"/>
      </w:pPr>
      <w:rPr>
        <w:rFonts w:ascii="Arial" w:hAnsi="Arial" w:hint="default"/>
      </w:rPr>
    </w:lvl>
  </w:abstractNum>
  <w:abstractNum w:abstractNumId="28">
    <w:nsid w:val="62065A37"/>
    <w:multiLevelType w:val="hybridMultilevel"/>
    <w:tmpl w:val="8DBE3C4A"/>
    <w:lvl w:ilvl="0" w:tplc="3B4C3450">
      <w:start w:val="1"/>
      <w:numFmt w:val="bullet"/>
      <w:lvlText w:val="•"/>
      <w:lvlJc w:val="left"/>
      <w:pPr>
        <w:tabs>
          <w:tab w:val="num" w:pos="720"/>
        </w:tabs>
        <w:ind w:left="720" w:hanging="360"/>
      </w:pPr>
      <w:rPr>
        <w:rFonts w:ascii="Arial" w:hAnsi="Arial" w:hint="default"/>
      </w:rPr>
    </w:lvl>
    <w:lvl w:ilvl="1" w:tplc="688642F0">
      <w:start w:val="748"/>
      <w:numFmt w:val="bullet"/>
      <w:lvlText w:val=""/>
      <w:lvlJc w:val="left"/>
      <w:pPr>
        <w:tabs>
          <w:tab w:val="num" w:pos="1440"/>
        </w:tabs>
        <w:ind w:left="1440" w:hanging="360"/>
      </w:pPr>
      <w:rPr>
        <w:rFonts w:ascii="Wingdings" w:hAnsi="Wingdings" w:hint="default"/>
      </w:rPr>
    </w:lvl>
    <w:lvl w:ilvl="2" w:tplc="61EC0174" w:tentative="1">
      <w:start w:val="1"/>
      <w:numFmt w:val="bullet"/>
      <w:lvlText w:val="•"/>
      <w:lvlJc w:val="left"/>
      <w:pPr>
        <w:tabs>
          <w:tab w:val="num" w:pos="2160"/>
        </w:tabs>
        <w:ind w:left="2160" w:hanging="360"/>
      </w:pPr>
      <w:rPr>
        <w:rFonts w:ascii="Arial" w:hAnsi="Arial" w:hint="default"/>
      </w:rPr>
    </w:lvl>
    <w:lvl w:ilvl="3" w:tplc="15CC73B0" w:tentative="1">
      <w:start w:val="1"/>
      <w:numFmt w:val="bullet"/>
      <w:lvlText w:val="•"/>
      <w:lvlJc w:val="left"/>
      <w:pPr>
        <w:tabs>
          <w:tab w:val="num" w:pos="2880"/>
        </w:tabs>
        <w:ind w:left="2880" w:hanging="360"/>
      </w:pPr>
      <w:rPr>
        <w:rFonts w:ascii="Arial" w:hAnsi="Arial" w:hint="default"/>
      </w:rPr>
    </w:lvl>
    <w:lvl w:ilvl="4" w:tplc="C8CA9A52" w:tentative="1">
      <w:start w:val="1"/>
      <w:numFmt w:val="bullet"/>
      <w:lvlText w:val="•"/>
      <w:lvlJc w:val="left"/>
      <w:pPr>
        <w:tabs>
          <w:tab w:val="num" w:pos="3600"/>
        </w:tabs>
        <w:ind w:left="3600" w:hanging="360"/>
      </w:pPr>
      <w:rPr>
        <w:rFonts w:ascii="Arial" w:hAnsi="Arial" w:hint="default"/>
      </w:rPr>
    </w:lvl>
    <w:lvl w:ilvl="5" w:tplc="D7847F9E" w:tentative="1">
      <w:start w:val="1"/>
      <w:numFmt w:val="bullet"/>
      <w:lvlText w:val="•"/>
      <w:lvlJc w:val="left"/>
      <w:pPr>
        <w:tabs>
          <w:tab w:val="num" w:pos="4320"/>
        </w:tabs>
        <w:ind w:left="4320" w:hanging="360"/>
      </w:pPr>
      <w:rPr>
        <w:rFonts w:ascii="Arial" w:hAnsi="Arial" w:hint="default"/>
      </w:rPr>
    </w:lvl>
    <w:lvl w:ilvl="6" w:tplc="44865CD6" w:tentative="1">
      <w:start w:val="1"/>
      <w:numFmt w:val="bullet"/>
      <w:lvlText w:val="•"/>
      <w:lvlJc w:val="left"/>
      <w:pPr>
        <w:tabs>
          <w:tab w:val="num" w:pos="5040"/>
        </w:tabs>
        <w:ind w:left="5040" w:hanging="360"/>
      </w:pPr>
      <w:rPr>
        <w:rFonts w:ascii="Arial" w:hAnsi="Arial" w:hint="default"/>
      </w:rPr>
    </w:lvl>
    <w:lvl w:ilvl="7" w:tplc="F2C2AAA0" w:tentative="1">
      <w:start w:val="1"/>
      <w:numFmt w:val="bullet"/>
      <w:lvlText w:val="•"/>
      <w:lvlJc w:val="left"/>
      <w:pPr>
        <w:tabs>
          <w:tab w:val="num" w:pos="5760"/>
        </w:tabs>
        <w:ind w:left="5760" w:hanging="360"/>
      </w:pPr>
      <w:rPr>
        <w:rFonts w:ascii="Arial" w:hAnsi="Arial" w:hint="default"/>
      </w:rPr>
    </w:lvl>
    <w:lvl w:ilvl="8" w:tplc="4FF871F0" w:tentative="1">
      <w:start w:val="1"/>
      <w:numFmt w:val="bullet"/>
      <w:lvlText w:val="•"/>
      <w:lvlJc w:val="left"/>
      <w:pPr>
        <w:tabs>
          <w:tab w:val="num" w:pos="6480"/>
        </w:tabs>
        <w:ind w:left="6480" w:hanging="360"/>
      </w:pPr>
      <w:rPr>
        <w:rFonts w:ascii="Arial" w:hAnsi="Arial" w:hint="default"/>
      </w:rPr>
    </w:lvl>
  </w:abstractNum>
  <w:abstractNum w:abstractNumId="29">
    <w:nsid w:val="632B2BFA"/>
    <w:multiLevelType w:val="hybridMultilevel"/>
    <w:tmpl w:val="89DEB402"/>
    <w:lvl w:ilvl="0" w:tplc="3646847E">
      <w:start w:val="1"/>
      <w:numFmt w:val="bullet"/>
      <w:lvlText w:val="•"/>
      <w:lvlJc w:val="left"/>
      <w:pPr>
        <w:tabs>
          <w:tab w:val="num" w:pos="720"/>
        </w:tabs>
        <w:ind w:left="720" w:hanging="360"/>
      </w:pPr>
      <w:rPr>
        <w:rFonts w:ascii="Arial" w:hAnsi="Arial" w:hint="default"/>
      </w:rPr>
    </w:lvl>
    <w:lvl w:ilvl="1" w:tplc="7124E4F6" w:tentative="1">
      <w:start w:val="1"/>
      <w:numFmt w:val="bullet"/>
      <w:lvlText w:val="•"/>
      <w:lvlJc w:val="left"/>
      <w:pPr>
        <w:tabs>
          <w:tab w:val="num" w:pos="1440"/>
        </w:tabs>
        <w:ind w:left="1440" w:hanging="360"/>
      </w:pPr>
      <w:rPr>
        <w:rFonts w:ascii="Arial" w:hAnsi="Arial" w:hint="default"/>
      </w:rPr>
    </w:lvl>
    <w:lvl w:ilvl="2" w:tplc="3F40C508" w:tentative="1">
      <w:start w:val="1"/>
      <w:numFmt w:val="bullet"/>
      <w:lvlText w:val="•"/>
      <w:lvlJc w:val="left"/>
      <w:pPr>
        <w:tabs>
          <w:tab w:val="num" w:pos="2160"/>
        </w:tabs>
        <w:ind w:left="2160" w:hanging="360"/>
      </w:pPr>
      <w:rPr>
        <w:rFonts w:ascii="Arial" w:hAnsi="Arial" w:hint="default"/>
      </w:rPr>
    </w:lvl>
    <w:lvl w:ilvl="3" w:tplc="3C54DE86" w:tentative="1">
      <w:start w:val="1"/>
      <w:numFmt w:val="bullet"/>
      <w:lvlText w:val="•"/>
      <w:lvlJc w:val="left"/>
      <w:pPr>
        <w:tabs>
          <w:tab w:val="num" w:pos="2880"/>
        </w:tabs>
        <w:ind w:left="2880" w:hanging="360"/>
      </w:pPr>
      <w:rPr>
        <w:rFonts w:ascii="Arial" w:hAnsi="Arial" w:hint="default"/>
      </w:rPr>
    </w:lvl>
    <w:lvl w:ilvl="4" w:tplc="4C26B20A" w:tentative="1">
      <w:start w:val="1"/>
      <w:numFmt w:val="bullet"/>
      <w:lvlText w:val="•"/>
      <w:lvlJc w:val="left"/>
      <w:pPr>
        <w:tabs>
          <w:tab w:val="num" w:pos="3600"/>
        </w:tabs>
        <w:ind w:left="3600" w:hanging="360"/>
      </w:pPr>
      <w:rPr>
        <w:rFonts w:ascii="Arial" w:hAnsi="Arial" w:hint="default"/>
      </w:rPr>
    </w:lvl>
    <w:lvl w:ilvl="5" w:tplc="A7724306" w:tentative="1">
      <w:start w:val="1"/>
      <w:numFmt w:val="bullet"/>
      <w:lvlText w:val="•"/>
      <w:lvlJc w:val="left"/>
      <w:pPr>
        <w:tabs>
          <w:tab w:val="num" w:pos="4320"/>
        </w:tabs>
        <w:ind w:left="4320" w:hanging="360"/>
      </w:pPr>
      <w:rPr>
        <w:rFonts w:ascii="Arial" w:hAnsi="Arial" w:hint="default"/>
      </w:rPr>
    </w:lvl>
    <w:lvl w:ilvl="6" w:tplc="A1C0AA5A" w:tentative="1">
      <w:start w:val="1"/>
      <w:numFmt w:val="bullet"/>
      <w:lvlText w:val="•"/>
      <w:lvlJc w:val="left"/>
      <w:pPr>
        <w:tabs>
          <w:tab w:val="num" w:pos="5040"/>
        </w:tabs>
        <w:ind w:left="5040" w:hanging="360"/>
      </w:pPr>
      <w:rPr>
        <w:rFonts w:ascii="Arial" w:hAnsi="Arial" w:hint="default"/>
      </w:rPr>
    </w:lvl>
    <w:lvl w:ilvl="7" w:tplc="F3B044C2" w:tentative="1">
      <w:start w:val="1"/>
      <w:numFmt w:val="bullet"/>
      <w:lvlText w:val="•"/>
      <w:lvlJc w:val="left"/>
      <w:pPr>
        <w:tabs>
          <w:tab w:val="num" w:pos="5760"/>
        </w:tabs>
        <w:ind w:left="5760" w:hanging="360"/>
      </w:pPr>
      <w:rPr>
        <w:rFonts w:ascii="Arial" w:hAnsi="Arial" w:hint="default"/>
      </w:rPr>
    </w:lvl>
    <w:lvl w:ilvl="8" w:tplc="39144586" w:tentative="1">
      <w:start w:val="1"/>
      <w:numFmt w:val="bullet"/>
      <w:lvlText w:val="•"/>
      <w:lvlJc w:val="left"/>
      <w:pPr>
        <w:tabs>
          <w:tab w:val="num" w:pos="6480"/>
        </w:tabs>
        <w:ind w:left="6480" w:hanging="360"/>
      </w:pPr>
      <w:rPr>
        <w:rFonts w:ascii="Arial" w:hAnsi="Arial" w:hint="default"/>
      </w:rPr>
    </w:lvl>
  </w:abstractNum>
  <w:abstractNum w:abstractNumId="30">
    <w:nsid w:val="63B6102A"/>
    <w:multiLevelType w:val="hybridMultilevel"/>
    <w:tmpl w:val="A69071E6"/>
    <w:lvl w:ilvl="0" w:tplc="E25C600C">
      <w:start w:val="1"/>
      <w:numFmt w:val="bullet"/>
      <w:lvlText w:val="•"/>
      <w:lvlJc w:val="left"/>
      <w:pPr>
        <w:tabs>
          <w:tab w:val="num" w:pos="720"/>
        </w:tabs>
        <w:ind w:left="720" w:hanging="360"/>
      </w:pPr>
      <w:rPr>
        <w:rFonts w:ascii="Arial" w:hAnsi="Arial" w:hint="default"/>
      </w:rPr>
    </w:lvl>
    <w:lvl w:ilvl="1" w:tplc="26FAC890" w:tentative="1">
      <w:start w:val="1"/>
      <w:numFmt w:val="bullet"/>
      <w:lvlText w:val="•"/>
      <w:lvlJc w:val="left"/>
      <w:pPr>
        <w:tabs>
          <w:tab w:val="num" w:pos="1440"/>
        </w:tabs>
        <w:ind w:left="1440" w:hanging="360"/>
      </w:pPr>
      <w:rPr>
        <w:rFonts w:ascii="Arial" w:hAnsi="Arial" w:hint="default"/>
      </w:rPr>
    </w:lvl>
    <w:lvl w:ilvl="2" w:tplc="B67C23D8">
      <w:start w:val="1370"/>
      <w:numFmt w:val="bullet"/>
      <w:lvlText w:val=""/>
      <w:lvlJc w:val="left"/>
      <w:pPr>
        <w:tabs>
          <w:tab w:val="num" w:pos="2160"/>
        </w:tabs>
        <w:ind w:left="2160" w:hanging="360"/>
      </w:pPr>
      <w:rPr>
        <w:rFonts w:ascii="Wingdings" w:hAnsi="Wingdings" w:hint="default"/>
      </w:rPr>
    </w:lvl>
    <w:lvl w:ilvl="3" w:tplc="6DBAED50" w:tentative="1">
      <w:start w:val="1"/>
      <w:numFmt w:val="bullet"/>
      <w:lvlText w:val="•"/>
      <w:lvlJc w:val="left"/>
      <w:pPr>
        <w:tabs>
          <w:tab w:val="num" w:pos="2880"/>
        </w:tabs>
        <w:ind w:left="2880" w:hanging="360"/>
      </w:pPr>
      <w:rPr>
        <w:rFonts w:ascii="Arial" w:hAnsi="Arial" w:hint="default"/>
      </w:rPr>
    </w:lvl>
    <w:lvl w:ilvl="4" w:tplc="CAE89E10" w:tentative="1">
      <w:start w:val="1"/>
      <w:numFmt w:val="bullet"/>
      <w:lvlText w:val="•"/>
      <w:lvlJc w:val="left"/>
      <w:pPr>
        <w:tabs>
          <w:tab w:val="num" w:pos="3600"/>
        </w:tabs>
        <w:ind w:left="3600" w:hanging="360"/>
      </w:pPr>
      <w:rPr>
        <w:rFonts w:ascii="Arial" w:hAnsi="Arial" w:hint="default"/>
      </w:rPr>
    </w:lvl>
    <w:lvl w:ilvl="5" w:tplc="79DC80C4" w:tentative="1">
      <w:start w:val="1"/>
      <w:numFmt w:val="bullet"/>
      <w:lvlText w:val="•"/>
      <w:lvlJc w:val="left"/>
      <w:pPr>
        <w:tabs>
          <w:tab w:val="num" w:pos="4320"/>
        </w:tabs>
        <w:ind w:left="4320" w:hanging="360"/>
      </w:pPr>
      <w:rPr>
        <w:rFonts w:ascii="Arial" w:hAnsi="Arial" w:hint="default"/>
      </w:rPr>
    </w:lvl>
    <w:lvl w:ilvl="6" w:tplc="48EE40D8" w:tentative="1">
      <w:start w:val="1"/>
      <w:numFmt w:val="bullet"/>
      <w:lvlText w:val="•"/>
      <w:lvlJc w:val="left"/>
      <w:pPr>
        <w:tabs>
          <w:tab w:val="num" w:pos="5040"/>
        </w:tabs>
        <w:ind w:left="5040" w:hanging="360"/>
      </w:pPr>
      <w:rPr>
        <w:rFonts w:ascii="Arial" w:hAnsi="Arial" w:hint="default"/>
      </w:rPr>
    </w:lvl>
    <w:lvl w:ilvl="7" w:tplc="288CFE44" w:tentative="1">
      <w:start w:val="1"/>
      <w:numFmt w:val="bullet"/>
      <w:lvlText w:val="•"/>
      <w:lvlJc w:val="left"/>
      <w:pPr>
        <w:tabs>
          <w:tab w:val="num" w:pos="5760"/>
        </w:tabs>
        <w:ind w:left="5760" w:hanging="360"/>
      </w:pPr>
      <w:rPr>
        <w:rFonts w:ascii="Arial" w:hAnsi="Arial" w:hint="default"/>
      </w:rPr>
    </w:lvl>
    <w:lvl w:ilvl="8" w:tplc="0942709C" w:tentative="1">
      <w:start w:val="1"/>
      <w:numFmt w:val="bullet"/>
      <w:lvlText w:val="•"/>
      <w:lvlJc w:val="left"/>
      <w:pPr>
        <w:tabs>
          <w:tab w:val="num" w:pos="6480"/>
        </w:tabs>
        <w:ind w:left="6480" w:hanging="360"/>
      </w:pPr>
      <w:rPr>
        <w:rFonts w:ascii="Arial" w:hAnsi="Arial" w:hint="default"/>
      </w:rPr>
    </w:lvl>
  </w:abstractNum>
  <w:abstractNum w:abstractNumId="31">
    <w:nsid w:val="66E36E43"/>
    <w:multiLevelType w:val="multilevel"/>
    <w:tmpl w:val="AAF8671C"/>
    <w:lvl w:ilvl="0">
      <w:start w:val="2"/>
      <w:numFmt w:val="decimal"/>
      <w:lvlText w:val="%1."/>
      <w:lvlJc w:val="left"/>
      <w:pPr>
        <w:ind w:left="360" w:hanging="360"/>
      </w:pPr>
      <w:rPr>
        <w:rFonts w:hint="default"/>
      </w:rPr>
    </w:lvl>
    <w:lvl w:ilvl="1">
      <w:start w:val="1"/>
      <w:numFmt w:val="lowerLetter"/>
      <w:lvlText w:val="%2."/>
      <w:lvlJc w:val="left"/>
      <w:pPr>
        <w:ind w:left="2149" w:hanging="360"/>
      </w:pPr>
      <w:rPr>
        <w:rFonts w:hint="default"/>
        <w:b/>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32">
    <w:nsid w:val="6B1E2881"/>
    <w:multiLevelType w:val="multilevel"/>
    <w:tmpl w:val="31EED6EA"/>
    <w:lvl w:ilvl="0">
      <w:start w:val="2"/>
      <w:numFmt w:val="decimal"/>
      <w:lvlText w:val="%1."/>
      <w:lvlJc w:val="left"/>
      <w:pPr>
        <w:ind w:left="360" w:hanging="360"/>
      </w:pPr>
      <w:rPr>
        <w:rFonts w:hint="default"/>
        <w:i/>
      </w:rPr>
    </w:lvl>
    <w:lvl w:ilvl="1">
      <w:start w:val="1"/>
      <w:numFmt w:val="decimal"/>
      <w:lvlText w:val="%1.%2."/>
      <w:lvlJc w:val="left"/>
      <w:pPr>
        <w:ind w:left="2149" w:hanging="360"/>
      </w:pPr>
      <w:rPr>
        <w:rFonts w:hint="default"/>
        <w:b/>
        <w:i w:val="0"/>
        <w:sz w:val="18"/>
        <w:szCs w:val="18"/>
      </w:rPr>
    </w:lvl>
    <w:lvl w:ilvl="2">
      <w:start w:val="1"/>
      <w:numFmt w:val="decimal"/>
      <w:lvlText w:val="%1.%2.%3."/>
      <w:lvlJc w:val="left"/>
      <w:pPr>
        <w:ind w:left="4298" w:hanging="720"/>
      </w:pPr>
      <w:rPr>
        <w:rFonts w:hint="default"/>
        <w:b/>
        <w:i w:val="0"/>
        <w:sz w:val="18"/>
        <w:szCs w:val="18"/>
      </w:rPr>
    </w:lvl>
    <w:lvl w:ilvl="3">
      <w:start w:val="1"/>
      <w:numFmt w:val="decimal"/>
      <w:lvlText w:val="%1.%2.%3.%4."/>
      <w:lvlJc w:val="left"/>
      <w:pPr>
        <w:ind w:left="6087" w:hanging="720"/>
      </w:pPr>
      <w:rPr>
        <w:rFonts w:hint="default"/>
        <w:i/>
      </w:rPr>
    </w:lvl>
    <w:lvl w:ilvl="4">
      <w:start w:val="1"/>
      <w:numFmt w:val="decimal"/>
      <w:lvlText w:val="%1.%2.%3.%4.%5."/>
      <w:lvlJc w:val="left"/>
      <w:pPr>
        <w:ind w:left="8236" w:hanging="1080"/>
      </w:pPr>
      <w:rPr>
        <w:rFonts w:hint="default"/>
        <w:i/>
      </w:rPr>
    </w:lvl>
    <w:lvl w:ilvl="5">
      <w:start w:val="1"/>
      <w:numFmt w:val="decimal"/>
      <w:lvlText w:val="%1.%2.%3.%4.%5.%6."/>
      <w:lvlJc w:val="left"/>
      <w:pPr>
        <w:ind w:left="10025" w:hanging="1080"/>
      </w:pPr>
      <w:rPr>
        <w:rFonts w:hint="default"/>
        <w:i/>
      </w:rPr>
    </w:lvl>
    <w:lvl w:ilvl="6">
      <w:start w:val="1"/>
      <w:numFmt w:val="decimal"/>
      <w:lvlText w:val="%1.%2.%3.%4.%5.%6.%7."/>
      <w:lvlJc w:val="left"/>
      <w:pPr>
        <w:ind w:left="11814" w:hanging="1080"/>
      </w:pPr>
      <w:rPr>
        <w:rFonts w:hint="default"/>
        <w:i/>
      </w:rPr>
    </w:lvl>
    <w:lvl w:ilvl="7">
      <w:start w:val="1"/>
      <w:numFmt w:val="decimal"/>
      <w:lvlText w:val="%1.%2.%3.%4.%5.%6.%7.%8."/>
      <w:lvlJc w:val="left"/>
      <w:pPr>
        <w:ind w:left="13963" w:hanging="1440"/>
      </w:pPr>
      <w:rPr>
        <w:rFonts w:hint="default"/>
        <w:i/>
      </w:rPr>
    </w:lvl>
    <w:lvl w:ilvl="8">
      <w:start w:val="1"/>
      <w:numFmt w:val="decimal"/>
      <w:lvlText w:val="%1.%2.%3.%4.%5.%6.%7.%8.%9."/>
      <w:lvlJc w:val="left"/>
      <w:pPr>
        <w:ind w:left="15752" w:hanging="1440"/>
      </w:pPr>
      <w:rPr>
        <w:rFonts w:hint="default"/>
        <w:i/>
      </w:rPr>
    </w:lvl>
  </w:abstractNum>
  <w:abstractNum w:abstractNumId="33">
    <w:nsid w:val="6DE54BA4"/>
    <w:multiLevelType w:val="multilevel"/>
    <w:tmpl w:val="E1CAC1A6"/>
    <w:lvl w:ilvl="0">
      <w:start w:val="4"/>
      <w:numFmt w:val="decimal"/>
      <w:lvlText w:val="%1."/>
      <w:lvlJc w:val="left"/>
      <w:pPr>
        <w:ind w:left="360" w:hanging="360"/>
      </w:pPr>
      <w:rPr>
        <w:rFonts w:hint="default"/>
      </w:rPr>
    </w:lvl>
    <w:lvl w:ilvl="1">
      <w:start w:val="1"/>
      <w:numFmt w:val="decimal"/>
      <w:lvlText w:val="%1.%2."/>
      <w:lvlJc w:val="left"/>
      <w:pPr>
        <w:ind w:left="2149" w:hanging="360"/>
      </w:pPr>
      <w:rPr>
        <w:rFonts w:hint="default"/>
        <w:b/>
        <w:sz w:val="18"/>
        <w:szCs w:val="18"/>
      </w:rPr>
    </w:lvl>
    <w:lvl w:ilvl="2">
      <w:start w:val="1"/>
      <w:numFmt w:val="decimal"/>
      <w:lvlText w:val="%1.%2.%3."/>
      <w:lvlJc w:val="left"/>
      <w:pPr>
        <w:ind w:left="4298" w:hanging="720"/>
      </w:pPr>
      <w:rPr>
        <w:rFonts w:hint="default"/>
        <w:b/>
        <w:sz w:val="18"/>
        <w:szCs w:val="18"/>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34">
    <w:nsid w:val="71EA7CD5"/>
    <w:multiLevelType w:val="hybridMultilevel"/>
    <w:tmpl w:val="8C54D9D4"/>
    <w:lvl w:ilvl="0" w:tplc="17022884">
      <w:start w:val="1"/>
      <w:numFmt w:val="bullet"/>
      <w:lvlText w:val="•"/>
      <w:lvlJc w:val="left"/>
      <w:pPr>
        <w:tabs>
          <w:tab w:val="num" w:pos="720"/>
        </w:tabs>
        <w:ind w:left="720" w:hanging="360"/>
      </w:pPr>
      <w:rPr>
        <w:rFonts w:ascii="Arial" w:hAnsi="Arial" w:hint="default"/>
      </w:rPr>
    </w:lvl>
    <w:lvl w:ilvl="1" w:tplc="C9508B5E" w:tentative="1">
      <w:start w:val="1"/>
      <w:numFmt w:val="bullet"/>
      <w:lvlText w:val="•"/>
      <w:lvlJc w:val="left"/>
      <w:pPr>
        <w:tabs>
          <w:tab w:val="num" w:pos="1440"/>
        </w:tabs>
        <w:ind w:left="1440" w:hanging="360"/>
      </w:pPr>
      <w:rPr>
        <w:rFonts w:ascii="Arial" w:hAnsi="Arial" w:hint="default"/>
      </w:rPr>
    </w:lvl>
    <w:lvl w:ilvl="2" w:tplc="06821378" w:tentative="1">
      <w:start w:val="1"/>
      <w:numFmt w:val="bullet"/>
      <w:lvlText w:val="•"/>
      <w:lvlJc w:val="left"/>
      <w:pPr>
        <w:tabs>
          <w:tab w:val="num" w:pos="2160"/>
        </w:tabs>
        <w:ind w:left="2160" w:hanging="360"/>
      </w:pPr>
      <w:rPr>
        <w:rFonts w:ascii="Arial" w:hAnsi="Arial" w:hint="default"/>
      </w:rPr>
    </w:lvl>
    <w:lvl w:ilvl="3" w:tplc="49D29098" w:tentative="1">
      <w:start w:val="1"/>
      <w:numFmt w:val="bullet"/>
      <w:lvlText w:val="•"/>
      <w:lvlJc w:val="left"/>
      <w:pPr>
        <w:tabs>
          <w:tab w:val="num" w:pos="2880"/>
        </w:tabs>
        <w:ind w:left="2880" w:hanging="360"/>
      </w:pPr>
      <w:rPr>
        <w:rFonts w:ascii="Arial" w:hAnsi="Arial" w:hint="default"/>
      </w:rPr>
    </w:lvl>
    <w:lvl w:ilvl="4" w:tplc="A74236B4" w:tentative="1">
      <w:start w:val="1"/>
      <w:numFmt w:val="bullet"/>
      <w:lvlText w:val="•"/>
      <w:lvlJc w:val="left"/>
      <w:pPr>
        <w:tabs>
          <w:tab w:val="num" w:pos="3600"/>
        </w:tabs>
        <w:ind w:left="3600" w:hanging="360"/>
      </w:pPr>
      <w:rPr>
        <w:rFonts w:ascii="Arial" w:hAnsi="Arial" w:hint="default"/>
      </w:rPr>
    </w:lvl>
    <w:lvl w:ilvl="5" w:tplc="0DA242EC" w:tentative="1">
      <w:start w:val="1"/>
      <w:numFmt w:val="bullet"/>
      <w:lvlText w:val="•"/>
      <w:lvlJc w:val="left"/>
      <w:pPr>
        <w:tabs>
          <w:tab w:val="num" w:pos="4320"/>
        </w:tabs>
        <w:ind w:left="4320" w:hanging="360"/>
      </w:pPr>
      <w:rPr>
        <w:rFonts w:ascii="Arial" w:hAnsi="Arial" w:hint="default"/>
      </w:rPr>
    </w:lvl>
    <w:lvl w:ilvl="6" w:tplc="D2D6077A" w:tentative="1">
      <w:start w:val="1"/>
      <w:numFmt w:val="bullet"/>
      <w:lvlText w:val="•"/>
      <w:lvlJc w:val="left"/>
      <w:pPr>
        <w:tabs>
          <w:tab w:val="num" w:pos="5040"/>
        </w:tabs>
        <w:ind w:left="5040" w:hanging="360"/>
      </w:pPr>
      <w:rPr>
        <w:rFonts w:ascii="Arial" w:hAnsi="Arial" w:hint="default"/>
      </w:rPr>
    </w:lvl>
    <w:lvl w:ilvl="7" w:tplc="411E727C" w:tentative="1">
      <w:start w:val="1"/>
      <w:numFmt w:val="bullet"/>
      <w:lvlText w:val="•"/>
      <w:lvlJc w:val="left"/>
      <w:pPr>
        <w:tabs>
          <w:tab w:val="num" w:pos="5760"/>
        </w:tabs>
        <w:ind w:left="5760" w:hanging="360"/>
      </w:pPr>
      <w:rPr>
        <w:rFonts w:ascii="Arial" w:hAnsi="Arial" w:hint="default"/>
      </w:rPr>
    </w:lvl>
    <w:lvl w:ilvl="8" w:tplc="6F9055D0" w:tentative="1">
      <w:start w:val="1"/>
      <w:numFmt w:val="bullet"/>
      <w:lvlText w:val="•"/>
      <w:lvlJc w:val="left"/>
      <w:pPr>
        <w:tabs>
          <w:tab w:val="num" w:pos="6480"/>
        </w:tabs>
        <w:ind w:left="6480" w:hanging="360"/>
      </w:pPr>
      <w:rPr>
        <w:rFonts w:ascii="Arial" w:hAnsi="Arial" w:hint="default"/>
      </w:rPr>
    </w:lvl>
  </w:abstractNum>
  <w:abstractNum w:abstractNumId="35">
    <w:nsid w:val="74553854"/>
    <w:multiLevelType w:val="hybridMultilevel"/>
    <w:tmpl w:val="73B2D7E4"/>
    <w:lvl w:ilvl="0" w:tplc="DD9680F6">
      <w:start w:val="1"/>
      <w:numFmt w:val="bullet"/>
      <w:lvlText w:val="•"/>
      <w:lvlJc w:val="left"/>
      <w:pPr>
        <w:tabs>
          <w:tab w:val="num" w:pos="720"/>
        </w:tabs>
        <w:ind w:left="720" w:hanging="360"/>
      </w:pPr>
      <w:rPr>
        <w:rFonts w:ascii="Arial" w:hAnsi="Arial" w:hint="default"/>
      </w:rPr>
    </w:lvl>
    <w:lvl w:ilvl="1" w:tplc="FD10DE6C" w:tentative="1">
      <w:start w:val="1"/>
      <w:numFmt w:val="bullet"/>
      <w:lvlText w:val="•"/>
      <w:lvlJc w:val="left"/>
      <w:pPr>
        <w:tabs>
          <w:tab w:val="num" w:pos="1440"/>
        </w:tabs>
        <w:ind w:left="1440" w:hanging="360"/>
      </w:pPr>
      <w:rPr>
        <w:rFonts w:ascii="Arial" w:hAnsi="Arial" w:hint="default"/>
      </w:rPr>
    </w:lvl>
    <w:lvl w:ilvl="2" w:tplc="9528AE8E" w:tentative="1">
      <w:start w:val="1"/>
      <w:numFmt w:val="bullet"/>
      <w:lvlText w:val="•"/>
      <w:lvlJc w:val="left"/>
      <w:pPr>
        <w:tabs>
          <w:tab w:val="num" w:pos="2160"/>
        </w:tabs>
        <w:ind w:left="2160" w:hanging="360"/>
      </w:pPr>
      <w:rPr>
        <w:rFonts w:ascii="Arial" w:hAnsi="Arial" w:hint="default"/>
      </w:rPr>
    </w:lvl>
    <w:lvl w:ilvl="3" w:tplc="F34EBF6C" w:tentative="1">
      <w:start w:val="1"/>
      <w:numFmt w:val="bullet"/>
      <w:lvlText w:val="•"/>
      <w:lvlJc w:val="left"/>
      <w:pPr>
        <w:tabs>
          <w:tab w:val="num" w:pos="2880"/>
        </w:tabs>
        <w:ind w:left="2880" w:hanging="360"/>
      </w:pPr>
      <w:rPr>
        <w:rFonts w:ascii="Arial" w:hAnsi="Arial" w:hint="default"/>
      </w:rPr>
    </w:lvl>
    <w:lvl w:ilvl="4" w:tplc="2266F6F6" w:tentative="1">
      <w:start w:val="1"/>
      <w:numFmt w:val="bullet"/>
      <w:lvlText w:val="•"/>
      <w:lvlJc w:val="left"/>
      <w:pPr>
        <w:tabs>
          <w:tab w:val="num" w:pos="3600"/>
        </w:tabs>
        <w:ind w:left="3600" w:hanging="360"/>
      </w:pPr>
      <w:rPr>
        <w:rFonts w:ascii="Arial" w:hAnsi="Arial" w:hint="default"/>
      </w:rPr>
    </w:lvl>
    <w:lvl w:ilvl="5" w:tplc="04A217B6" w:tentative="1">
      <w:start w:val="1"/>
      <w:numFmt w:val="bullet"/>
      <w:lvlText w:val="•"/>
      <w:lvlJc w:val="left"/>
      <w:pPr>
        <w:tabs>
          <w:tab w:val="num" w:pos="4320"/>
        </w:tabs>
        <w:ind w:left="4320" w:hanging="360"/>
      </w:pPr>
      <w:rPr>
        <w:rFonts w:ascii="Arial" w:hAnsi="Arial" w:hint="default"/>
      </w:rPr>
    </w:lvl>
    <w:lvl w:ilvl="6" w:tplc="E410C8FC" w:tentative="1">
      <w:start w:val="1"/>
      <w:numFmt w:val="bullet"/>
      <w:lvlText w:val="•"/>
      <w:lvlJc w:val="left"/>
      <w:pPr>
        <w:tabs>
          <w:tab w:val="num" w:pos="5040"/>
        </w:tabs>
        <w:ind w:left="5040" w:hanging="360"/>
      </w:pPr>
      <w:rPr>
        <w:rFonts w:ascii="Arial" w:hAnsi="Arial" w:hint="default"/>
      </w:rPr>
    </w:lvl>
    <w:lvl w:ilvl="7" w:tplc="046E660E" w:tentative="1">
      <w:start w:val="1"/>
      <w:numFmt w:val="bullet"/>
      <w:lvlText w:val="•"/>
      <w:lvlJc w:val="left"/>
      <w:pPr>
        <w:tabs>
          <w:tab w:val="num" w:pos="5760"/>
        </w:tabs>
        <w:ind w:left="5760" w:hanging="360"/>
      </w:pPr>
      <w:rPr>
        <w:rFonts w:ascii="Arial" w:hAnsi="Arial" w:hint="default"/>
      </w:rPr>
    </w:lvl>
    <w:lvl w:ilvl="8" w:tplc="A52E6AFE" w:tentative="1">
      <w:start w:val="1"/>
      <w:numFmt w:val="bullet"/>
      <w:lvlText w:val="•"/>
      <w:lvlJc w:val="left"/>
      <w:pPr>
        <w:tabs>
          <w:tab w:val="num" w:pos="6480"/>
        </w:tabs>
        <w:ind w:left="6480" w:hanging="360"/>
      </w:pPr>
      <w:rPr>
        <w:rFonts w:ascii="Arial" w:hAnsi="Arial" w:hint="default"/>
      </w:rPr>
    </w:lvl>
  </w:abstractNum>
  <w:abstractNum w:abstractNumId="36">
    <w:nsid w:val="78540C2D"/>
    <w:multiLevelType w:val="multilevel"/>
    <w:tmpl w:val="1F5427F2"/>
    <w:lvl w:ilvl="0">
      <w:start w:val="1"/>
      <w:numFmt w:val="decimal"/>
      <w:lvlText w:val="%1."/>
      <w:lvlJc w:val="left"/>
      <w:pPr>
        <w:ind w:left="360" w:hanging="360"/>
      </w:pPr>
      <w:rPr>
        <w:rFonts w:hint="default"/>
      </w:rPr>
    </w:lvl>
    <w:lvl w:ilvl="1">
      <w:start w:val="1"/>
      <w:numFmt w:val="decimal"/>
      <w:lvlText w:val="%1.%2."/>
      <w:lvlJc w:val="left"/>
      <w:pPr>
        <w:ind w:left="2149" w:hanging="360"/>
      </w:pPr>
      <w:rPr>
        <w:rFonts w:hint="default"/>
        <w:b/>
        <w:sz w:val="18"/>
        <w:szCs w:val="18"/>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37">
    <w:nsid w:val="7D0C01DA"/>
    <w:multiLevelType w:val="multilevel"/>
    <w:tmpl w:val="BF42E99C"/>
    <w:lvl w:ilvl="0">
      <w:start w:val="4"/>
      <w:numFmt w:val="decimal"/>
      <w:lvlText w:val="%1."/>
      <w:lvlJc w:val="left"/>
      <w:pPr>
        <w:ind w:left="360" w:hanging="360"/>
      </w:pPr>
      <w:rPr>
        <w:rFonts w:hint="default"/>
      </w:rPr>
    </w:lvl>
    <w:lvl w:ilvl="1">
      <w:start w:val="1"/>
      <w:numFmt w:val="lowerLetter"/>
      <w:lvlText w:val="%2."/>
      <w:lvlJc w:val="left"/>
      <w:pPr>
        <w:ind w:left="2149" w:hanging="360"/>
      </w:pPr>
      <w:rPr>
        <w:rFonts w:hint="default"/>
        <w:b/>
      </w:rPr>
    </w:lvl>
    <w:lvl w:ilvl="2">
      <w:start w:val="1"/>
      <w:numFmt w:val="decimal"/>
      <w:lvlText w:val="%1.%2.%3."/>
      <w:lvlJc w:val="left"/>
      <w:pPr>
        <w:ind w:left="4298" w:hanging="720"/>
      </w:pPr>
      <w:rPr>
        <w:rFonts w:hint="default"/>
        <w:b/>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38">
    <w:nsid w:val="7D3D6B7A"/>
    <w:multiLevelType w:val="hybridMultilevel"/>
    <w:tmpl w:val="D1DEB39A"/>
    <w:lvl w:ilvl="0" w:tplc="A7D04416">
      <w:start w:val="1"/>
      <w:numFmt w:val="bullet"/>
      <w:lvlText w:val="•"/>
      <w:lvlJc w:val="left"/>
      <w:pPr>
        <w:tabs>
          <w:tab w:val="num" w:pos="720"/>
        </w:tabs>
        <w:ind w:left="720" w:hanging="360"/>
      </w:pPr>
      <w:rPr>
        <w:rFonts w:ascii="Arial" w:hAnsi="Arial" w:hint="default"/>
      </w:rPr>
    </w:lvl>
    <w:lvl w:ilvl="1" w:tplc="764E3442" w:tentative="1">
      <w:start w:val="1"/>
      <w:numFmt w:val="bullet"/>
      <w:lvlText w:val="•"/>
      <w:lvlJc w:val="left"/>
      <w:pPr>
        <w:tabs>
          <w:tab w:val="num" w:pos="1440"/>
        </w:tabs>
        <w:ind w:left="1440" w:hanging="360"/>
      </w:pPr>
      <w:rPr>
        <w:rFonts w:ascii="Arial" w:hAnsi="Arial" w:hint="default"/>
      </w:rPr>
    </w:lvl>
    <w:lvl w:ilvl="2" w:tplc="128E196E" w:tentative="1">
      <w:start w:val="1"/>
      <w:numFmt w:val="bullet"/>
      <w:lvlText w:val="•"/>
      <w:lvlJc w:val="left"/>
      <w:pPr>
        <w:tabs>
          <w:tab w:val="num" w:pos="2160"/>
        </w:tabs>
        <w:ind w:left="2160" w:hanging="360"/>
      </w:pPr>
      <w:rPr>
        <w:rFonts w:ascii="Arial" w:hAnsi="Arial" w:hint="default"/>
      </w:rPr>
    </w:lvl>
    <w:lvl w:ilvl="3" w:tplc="DA9E83C8" w:tentative="1">
      <w:start w:val="1"/>
      <w:numFmt w:val="bullet"/>
      <w:lvlText w:val="•"/>
      <w:lvlJc w:val="left"/>
      <w:pPr>
        <w:tabs>
          <w:tab w:val="num" w:pos="2880"/>
        </w:tabs>
        <w:ind w:left="2880" w:hanging="360"/>
      </w:pPr>
      <w:rPr>
        <w:rFonts w:ascii="Arial" w:hAnsi="Arial" w:hint="default"/>
      </w:rPr>
    </w:lvl>
    <w:lvl w:ilvl="4" w:tplc="F3128B3A" w:tentative="1">
      <w:start w:val="1"/>
      <w:numFmt w:val="bullet"/>
      <w:lvlText w:val="•"/>
      <w:lvlJc w:val="left"/>
      <w:pPr>
        <w:tabs>
          <w:tab w:val="num" w:pos="3600"/>
        </w:tabs>
        <w:ind w:left="3600" w:hanging="360"/>
      </w:pPr>
      <w:rPr>
        <w:rFonts w:ascii="Arial" w:hAnsi="Arial" w:hint="default"/>
      </w:rPr>
    </w:lvl>
    <w:lvl w:ilvl="5" w:tplc="B52A84EE" w:tentative="1">
      <w:start w:val="1"/>
      <w:numFmt w:val="bullet"/>
      <w:lvlText w:val="•"/>
      <w:lvlJc w:val="left"/>
      <w:pPr>
        <w:tabs>
          <w:tab w:val="num" w:pos="4320"/>
        </w:tabs>
        <w:ind w:left="4320" w:hanging="360"/>
      </w:pPr>
      <w:rPr>
        <w:rFonts w:ascii="Arial" w:hAnsi="Arial" w:hint="default"/>
      </w:rPr>
    </w:lvl>
    <w:lvl w:ilvl="6" w:tplc="00CE17BC" w:tentative="1">
      <w:start w:val="1"/>
      <w:numFmt w:val="bullet"/>
      <w:lvlText w:val="•"/>
      <w:lvlJc w:val="left"/>
      <w:pPr>
        <w:tabs>
          <w:tab w:val="num" w:pos="5040"/>
        </w:tabs>
        <w:ind w:left="5040" w:hanging="360"/>
      </w:pPr>
      <w:rPr>
        <w:rFonts w:ascii="Arial" w:hAnsi="Arial" w:hint="default"/>
      </w:rPr>
    </w:lvl>
    <w:lvl w:ilvl="7" w:tplc="093A48FE" w:tentative="1">
      <w:start w:val="1"/>
      <w:numFmt w:val="bullet"/>
      <w:lvlText w:val="•"/>
      <w:lvlJc w:val="left"/>
      <w:pPr>
        <w:tabs>
          <w:tab w:val="num" w:pos="5760"/>
        </w:tabs>
        <w:ind w:left="5760" w:hanging="360"/>
      </w:pPr>
      <w:rPr>
        <w:rFonts w:ascii="Arial" w:hAnsi="Arial" w:hint="default"/>
      </w:rPr>
    </w:lvl>
    <w:lvl w:ilvl="8" w:tplc="BBDC8B6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6"/>
  </w:num>
  <w:num w:numId="3">
    <w:abstractNumId w:val="16"/>
  </w:num>
  <w:num w:numId="4">
    <w:abstractNumId w:val="21"/>
  </w:num>
  <w:num w:numId="5">
    <w:abstractNumId w:val="25"/>
  </w:num>
  <w:num w:numId="6">
    <w:abstractNumId w:val="12"/>
  </w:num>
  <w:num w:numId="7">
    <w:abstractNumId w:val="18"/>
  </w:num>
  <w:num w:numId="8">
    <w:abstractNumId w:val="5"/>
  </w:num>
  <w:num w:numId="9">
    <w:abstractNumId w:val="17"/>
  </w:num>
  <w:num w:numId="10">
    <w:abstractNumId w:val="23"/>
  </w:num>
  <w:num w:numId="11">
    <w:abstractNumId w:val="38"/>
  </w:num>
  <w:num w:numId="12">
    <w:abstractNumId w:val="34"/>
  </w:num>
  <w:num w:numId="13">
    <w:abstractNumId w:val="0"/>
  </w:num>
  <w:num w:numId="14">
    <w:abstractNumId w:val="11"/>
  </w:num>
  <w:num w:numId="15">
    <w:abstractNumId w:val="22"/>
  </w:num>
  <w:num w:numId="16">
    <w:abstractNumId w:val="19"/>
  </w:num>
  <w:num w:numId="17">
    <w:abstractNumId w:val="29"/>
  </w:num>
  <w:num w:numId="18">
    <w:abstractNumId w:val="27"/>
  </w:num>
  <w:num w:numId="19">
    <w:abstractNumId w:val="30"/>
  </w:num>
  <w:num w:numId="20">
    <w:abstractNumId w:val="35"/>
  </w:num>
  <w:num w:numId="21">
    <w:abstractNumId w:val="13"/>
  </w:num>
  <w:num w:numId="22">
    <w:abstractNumId w:val="7"/>
  </w:num>
  <w:num w:numId="23">
    <w:abstractNumId w:val="10"/>
  </w:num>
  <w:num w:numId="24">
    <w:abstractNumId w:val="28"/>
  </w:num>
  <w:num w:numId="25">
    <w:abstractNumId w:val="3"/>
  </w:num>
  <w:num w:numId="26">
    <w:abstractNumId w:val="20"/>
  </w:num>
  <w:num w:numId="27">
    <w:abstractNumId w:val="14"/>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6"/>
  </w:num>
  <w:num w:numId="32">
    <w:abstractNumId w:val="2"/>
  </w:num>
  <w:num w:numId="33">
    <w:abstractNumId w:val="8"/>
  </w:num>
  <w:num w:numId="34">
    <w:abstractNumId w:val="37"/>
  </w:num>
  <w:num w:numId="35">
    <w:abstractNumId w:val="36"/>
  </w:num>
  <w:num w:numId="36">
    <w:abstractNumId w:val="4"/>
  </w:num>
  <w:num w:numId="37">
    <w:abstractNumId w:val="33"/>
  </w:num>
  <w:num w:numId="38">
    <w:abstractNumId w:val="9"/>
  </w:num>
  <w:num w:numId="39">
    <w:abstractNumId w:val="1"/>
  </w:num>
  <w:num w:numId="4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200C"/>
    <w:rsid w:val="000042A2"/>
    <w:rsid w:val="00005B99"/>
    <w:rsid w:val="00006319"/>
    <w:rsid w:val="00006C36"/>
    <w:rsid w:val="00007A37"/>
    <w:rsid w:val="00010AAD"/>
    <w:rsid w:val="0001350E"/>
    <w:rsid w:val="00015ABE"/>
    <w:rsid w:val="00021721"/>
    <w:rsid w:val="00022B53"/>
    <w:rsid w:val="000347ED"/>
    <w:rsid w:val="00035C4B"/>
    <w:rsid w:val="000403DC"/>
    <w:rsid w:val="00041FF3"/>
    <w:rsid w:val="000421CA"/>
    <w:rsid w:val="00045E10"/>
    <w:rsid w:val="000464D0"/>
    <w:rsid w:val="000468B7"/>
    <w:rsid w:val="00046F03"/>
    <w:rsid w:val="00050DBC"/>
    <w:rsid w:val="000511D7"/>
    <w:rsid w:val="00051C66"/>
    <w:rsid w:val="00056636"/>
    <w:rsid w:val="00060151"/>
    <w:rsid w:val="00060A4E"/>
    <w:rsid w:val="00062024"/>
    <w:rsid w:val="00062D4A"/>
    <w:rsid w:val="000670F2"/>
    <w:rsid w:val="00071431"/>
    <w:rsid w:val="0007229B"/>
    <w:rsid w:val="000722F7"/>
    <w:rsid w:val="000728FD"/>
    <w:rsid w:val="00077127"/>
    <w:rsid w:val="000870AF"/>
    <w:rsid w:val="00092288"/>
    <w:rsid w:val="00095627"/>
    <w:rsid w:val="0009577F"/>
    <w:rsid w:val="00095819"/>
    <w:rsid w:val="000A21B1"/>
    <w:rsid w:val="000A2C6A"/>
    <w:rsid w:val="000A5E5B"/>
    <w:rsid w:val="000A6A11"/>
    <w:rsid w:val="000A72F7"/>
    <w:rsid w:val="000B27E4"/>
    <w:rsid w:val="000B666B"/>
    <w:rsid w:val="000C0A01"/>
    <w:rsid w:val="000C5C25"/>
    <w:rsid w:val="000C7994"/>
    <w:rsid w:val="000D1A77"/>
    <w:rsid w:val="000D3790"/>
    <w:rsid w:val="000D4359"/>
    <w:rsid w:val="000D46CE"/>
    <w:rsid w:val="000D4E8F"/>
    <w:rsid w:val="000D6179"/>
    <w:rsid w:val="000D6924"/>
    <w:rsid w:val="000F1A4E"/>
    <w:rsid w:val="000F27B3"/>
    <w:rsid w:val="000F2C91"/>
    <w:rsid w:val="000F53B4"/>
    <w:rsid w:val="00100820"/>
    <w:rsid w:val="00101F63"/>
    <w:rsid w:val="00102876"/>
    <w:rsid w:val="00103181"/>
    <w:rsid w:val="00105E81"/>
    <w:rsid w:val="001111D3"/>
    <w:rsid w:val="001151F5"/>
    <w:rsid w:val="00117467"/>
    <w:rsid w:val="001179BE"/>
    <w:rsid w:val="00117EAA"/>
    <w:rsid w:val="001248D6"/>
    <w:rsid w:val="00127285"/>
    <w:rsid w:val="001272FB"/>
    <w:rsid w:val="00127993"/>
    <w:rsid w:val="0013059B"/>
    <w:rsid w:val="001415C4"/>
    <w:rsid w:val="00144230"/>
    <w:rsid w:val="00151E1F"/>
    <w:rsid w:val="00152D1A"/>
    <w:rsid w:val="00153D48"/>
    <w:rsid w:val="001541BC"/>
    <w:rsid w:val="00155B08"/>
    <w:rsid w:val="00155D49"/>
    <w:rsid w:val="00166CD7"/>
    <w:rsid w:val="00167113"/>
    <w:rsid w:val="001706EA"/>
    <w:rsid w:val="001732EA"/>
    <w:rsid w:val="00173AF9"/>
    <w:rsid w:val="0017414F"/>
    <w:rsid w:val="00175B8C"/>
    <w:rsid w:val="00176B12"/>
    <w:rsid w:val="00181C00"/>
    <w:rsid w:val="00183349"/>
    <w:rsid w:val="00184EB9"/>
    <w:rsid w:val="00185674"/>
    <w:rsid w:val="00185CEC"/>
    <w:rsid w:val="00187B49"/>
    <w:rsid w:val="001914F8"/>
    <w:rsid w:val="00191A04"/>
    <w:rsid w:val="0019292B"/>
    <w:rsid w:val="001937A0"/>
    <w:rsid w:val="00195867"/>
    <w:rsid w:val="00195A67"/>
    <w:rsid w:val="00196F9B"/>
    <w:rsid w:val="001A0E3B"/>
    <w:rsid w:val="001A2A7A"/>
    <w:rsid w:val="001A38EF"/>
    <w:rsid w:val="001A50F0"/>
    <w:rsid w:val="001A5810"/>
    <w:rsid w:val="001A6018"/>
    <w:rsid w:val="001A72FB"/>
    <w:rsid w:val="001B1CEA"/>
    <w:rsid w:val="001B2188"/>
    <w:rsid w:val="001B367C"/>
    <w:rsid w:val="001B3D0A"/>
    <w:rsid w:val="001B52D3"/>
    <w:rsid w:val="001B5CF8"/>
    <w:rsid w:val="001B6B56"/>
    <w:rsid w:val="001C10B4"/>
    <w:rsid w:val="001C1759"/>
    <w:rsid w:val="001C187B"/>
    <w:rsid w:val="001C20AA"/>
    <w:rsid w:val="001C2144"/>
    <w:rsid w:val="001C2715"/>
    <w:rsid w:val="001C52C5"/>
    <w:rsid w:val="001C5C19"/>
    <w:rsid w:val="001D02B4"/>
    <w:rsid w:val="001D3F65"/>
    <w:rsid w:val="001D4B03"/>
    <w:rsid w:val="001D6A9E"/>
    <w:rsid w:val="001E11CC"/>
    <w:rsid w:val="001E2AEE"/>
    <w:rsid w:val="001E429B"/>
    <w:rsid w:val="001E4911"/>
    <w:rsid w:val="001E5926"/>
    <w:rsid w:val="001E60B8"/>
    <w:rsid w:val="001E68F9"/>
    <w:rsid w:val="001F1C45"/>
    <w:rsid w:val="001F2EB3"/>
    <w:rsid w:val="001F3964"/>
    <w:rsid w:val="001F4887"/>
    <w:rsid w:val="001F704F"/>
    <w:rsid w:val="001F7623"/>
    <w:rsid w:val="001F7EB7"/>
    <w:rsid w:val="001F7F36"/>
    <w:rsid w:val="002021E4"/>
    <w:rsid w:val="00203153"/>
    <w:rsid w:val="00203304"/>
    <w:rsid w:val="00211294"/>
    <w:rsid w:val="002114A5"/>
    <w:rsid w:val="00211854"/>
    <w:rsid w:val="0021615B"/>
    <w:rsid w:val="00216C11"/>
    <w:rsid w:val="0021717D"/>
    <w:rsid w:val="00217F63"/>
    <w:rsid w:val="002247D2"/>
    <w:rsid w:val="0022541D"/>
    <w:rsid w:val="002262E6"/>
    <w:rsid w:val="0022643F"/>
    <w:rsid w:val="00230952"/>
    <w:rsid w:val="0023148A"/>
    <w:rsid w:val="00231503"/>
    <w:rsid w:val="0023308C"/>
    <w:rsid w:val="002339C1"/>
    <w:rsid w:val="00233FC9"/>
    <w:rsid w:val="00234AEF"/>
    <w:rsid w:val="002364FF"/>
    <w:rsid w:val="002371C2"/>
    <w:rsid w:val="00240193"/>
    <w:rsid w:val="00244687"/>
    <w:rsid w:val="0025241E"/>
    <w:rsid w:val="0025290E"/>
    <w:rsid w:val="00253792"/>
    <w:rsid w:val="00256834"/>
    <w:rsid w:val="002572D1"/>
    <w:rsid w:val="002613C9"/>
    <w:rsid w:val="0026166A"/>
    <w:rsid w:val="00262A4E"/>
    <w:rsid w:val="00263172"/>
    <w:rsid w:val="0026394B"/>
    <w:rsid w:val="00263CF1"/>
    <w:rsid w:val="00265B5F"/>
    <w:rsid w:val="00271CC2"/>
    <w:rsid w:val="00272281"/>
    <w:rsid w:val="0027346C"/>
    <w:rsid w:val="00273B28"/>
    <w:rsid w:val="00274038"/>
    <w:rsid w:val="0027470D"/>
    <w:rsid w:val="00274972"/>
    <w:rsid w:val="0027630E"/>
    <w:rsid w:val="002859BD"/>
    <w:rsid w:val="00287FE4"/>
    <w:rsid w:val="00290404"/>
    <w:rsid w:val="002906E8"/>
    <w:rsid w:val="00291AED"/>
    <w:rsid w:val="00292752"/>
    <w:rsid w:val="00292A5C"/>
    <w:rsid w:val="0029391F"/>
    <w:rsid w:val="00293F0A"/>
    <w:rsid w:val="002953DF"/>
    <w:rsid w:val="00295A14"/>
    <w:rsid w:val="00297E22"/>
    <w:rsid w:val="002A3747"/>
    <w:rsid w:val="002A3ADE"/>
    <w:rsid w:val="002A4A61"/>
    <w:rsid w:val="002A7ABA"/>
    <w:rsid w:val="002B3B78"/>
    <w:rsid w:val="002B46F7"/>
    <w:rsid w:val="002B77CE"/>
    <w:rsid w:val="002C2521"/>
    <w:rsid w:val="002C4930"/>
    <w:rsid w:val="002C4D4A"/>
    <w:rsid w:val="002D1C88"/>
    <w:rsid w:val="002D2C49"/>
    <w:rsid w:val="002D3F95"/>
    <w:rsid w:val="002E3429"/>
    <w:rsid w:val="002E4DEF"/>
    <w:rsid w:val="002E5404"/>
    <w:rsid w:val="002E64A5"/>
    <w:rsid w:val="002E68DD"/>
    <w:rsid w:val="002E6C3A"/>
    <w:rsid w:val="002F2A99"/>
    <w:rsid w:val="002F41FD"/>
    <w:rsid w:val="002F4DE9"/>
    <w:rsid w:val="002F67E3"/>
    <w:rsid w:val="002F6B6B"/>
    <w:rsid w:val="00300AC9"/>
    <w:rsid w:val="00302023"/>
    <w:rsid w:val="0030291D"/>
    <w:rsid w:val="00310374"/>
    <w:rsid w:val="00314326"/>
    <w:rsid w:val="00314DA4"/>
    <w:rsid w:val="003155AA"/>
    <w:rsid w:val="0031742F"/>
    <w:rsid w:val="003177E3"/>
    <w:rsid w:val="00317FAB"/>
    <w:rsid w:val="0032358E"/>
    <w:rsid w:val="003242AC"/>
    <w:rsid w:val="003246F6"/>
    <w:rsid w:val="00325329"/>
    <w:rsid w:val="00325526"/>
    <w:rsid w:val="0032793F"/>
    <w:rsid w:val="003279F2"/>
    <w:rsid w:val="00330173"/>
    <w:rsid w:val="00332E94"/>
    <w:rsid w:val="00332FD5"/>
    <w:rsid w:val="003359D5"/>
    <w:rsid w:val="003412F4"/>
    <w:rsid w:val="00347461"/>
    <w:rsid w:val="00347600"/>
    <w:rsid w:val="00347B4B"/>
    <w:rsid w:val="00350386"/>
    <w:rsid w:val="00352CA8"/>
    <w:rsid w:val="003542B5"/>
    <w:rsid w:val="0035505A"/>
    <w:rsid w:val="00356132"/>
    <w:rsid w:val="00356678"/>
    <w:rsid w:val="00360870"/>
    <w:rsid w:val="0036235A"/>
    <w:rsid w:val="00362E80"/>
    <w:rsid w:val="003645B1"/>
    <w:rsid w:val="00364645"/>
    <w:rsid w:val="00364BB2"/>
    <w:rsid w:val="00366367"/>
    <w:rsid w:val="003674BB"/>
    <w:rsid w:val="00367A8F"/>
    <w:rsid w:val="00370F17"/>
    <w:rsid w:val="003711D5"/>
    <w:rsid w:val="00373DE0"/>
    <w:rsid w:val="00380D9A"/>
    <w:rsid w:val="00381827"/>
    <w:rsid w:val="003902E1"/>
    <w:rsid w:val="00391291"/>
    <w:rsid w:val="003924EF"/>
    <w:rsid w:val="00397CBF"/>
    <w:rsid w:val="003A2CD8"/>
    <w:rsid w:val="003A40A1"/>
    <w:rsid w:val="003A5C26"/>
    <w:rsid w:val="003B04E2"/>
    <w:rsid w:val="003B079B"/>
    <w:rsid w:val="003B2293"/>
    <w:rsid w:val="003B45FB"/>
    <w:rsid w:val="003B66B3"/>
    <w:rsid w:val="003C003C"/>
    <w:rsid w:val="003C3F8E"/>
    <w:rsid w:val="003C5852"/>
    <w:rsid w:val="003C5BBA"/>
    <w:rsid w:val="003D1ECA"/>
    <w:rsid w:val="003D272D"/>
    <w:rsid w:val="003D40D9"/>
    <w:rsid w:val="003D57D1"/>
    <w:rsid w:val="003E290F"/>
    <w:rsid w:val="003E55A8"/>
    <w:rsid w:val="003E721A"/>
    <w:rsid w:val="003F4496"/>
    <w:rsid w:val="003F4CFA"/>
    <w:rsid w:val="003F7EA7"/>
    <w:rsid w:val="00412ABC"/>
    <w:rsid w:val="0041585A"/>
    <w:rsid w:val="00416B00"/>
    <w:rsid w:val="00420456"/>
    <w:rsid w:val="00424EE2"/>
    <w:rsid w:val="00424F20"/>
    <w:rsid w:val="00425A52"/>
    <w:rsid w:val="0042669C"/>
    <w:rsid w:val="00426843"/>
    <w:rsid w:val="00426FF8"/>
    <w:rsid w:val="00431863"/>
    <w:rsid w:val="00433BA7"/>
    <w:rsid w:val="00435AA4"/>
    <w:rsid w:val="00436C55"/>
    <w:rsid w:val="00445101"/>
    <w:rsid w:val="00446D8A"/>
    <w:rsid w:val="00450A41"/>
    <w:rsid w:val="00450EF4"/>
    <w:rsid w:val="00452ACF"/>
    <w:rsid w:val="00453B39"/>
    <w:rsid w:val="00457C9A"/>
    <w:rsid w:val="00457D0A"/>
    <w:rsid w:val="00461278"/>
    <w:rsid w:val="004626E9"/>
    <w:rsid w:val="00462832"/>
    <w:rsid w:val="0046341F"/>
    <w:rsid w:val="00463B0C"/>
    <w:rsid w:val="004640DD"/>
    <w:rsid w:val="00467514"/>
    <w:rsid w:val="00467750"/>
    <w:rsid w:val="0047031F"/>
    <w:rsid w:val="00472B5D"/>
    <w:rsid w:val="0047356A"/>
    <w:rsid w:val="00474780"/>
    <w:rsid w:val="004754C3"/>
    <w:rsid w:val="00475E21"/>
    <w:rsid w:val="00480EFC"/>
    <w:rsid w:val="004812D1"/>
    <w:rsid w:val="00483E07"/>
    <w:rsid w:val="0048404E"/>
    <w:rsid w:val="00485710"/>
    <w:rsid w:val="00487AA4"/>
    <w:rsid w:val="0049056B"/>
    <w:rsid w:val="004920EF"/>
    <w:rsid w:val="00493AFD"/>
    <w:rsid w:val="004947FF"/>
    <w:rsid w:val="00495193"/>
    <w:rsid w:val="00496385"/>
    <w:rsid w:val="0049719E"/>
    <w:rsid w:val="004975DB"/>
    <w:rsid w:val="004977DC"/>
    <w:rsid w:val="004A214E"/>
    <w:rsid w:val="004A2539"/>
    <w:rsid w:val="004A2DD3"/>
    <w:rsid w:val="004A3CC0"/>
    <w:rsid w:val="004A5228"/>
    <w:rsid w:val="004A5D58"/>
    <w:rsid w:val="004B09BD"/>
    <w:rsid w:val="004B31CD"/>
    <w:rsid w:val="004B56BF"/>
    <w:rsid w:val="004B5DD5"/>
    <w:rsid w:val="004B707E"/>
    <w:rsid w:val="004C1918"/>
    <w:rsid w:val="004C3758"/>
    <w:rsid w:val="004D09DC"/>
    <w:rsid w:val="004D66B7"/>
    <w:rsid w:val="004E1BF0"/>
    <w:rsid w:val="004E58B2"/>
    <w:rsid w:val="004E742C"/>
    <w:rsid w:val="004F1175"/>
    <w:rsid w:val="004F2935"/>
    <w:rsid w:val="004F3976"/>
    <w:rsid w:val="004F422F"/>
    <w:rsid w:val="004F73E8"/>
    <w:rsid w:val="00500225"/>
    <w:rsid w:val="00502114"/>
    <w:rsid w:val="00504642"/>
    <w:rsid w:val="0050563B"/>
    <w:rsid w:val="0050750A"/>
    <w:rsid w:val="005143C4"/>
    <w:rsid w:val="0051451F"/>
    <w:rsid w:val="005159B1"/>
    <w:rsid w:val="0051697B"/>
    <w:rsid w:val="00516FC9"/>
    <w:rsid w:val="00522D87"/>
    <w:rsid w:val="00523AC2"/>
    <w:rsid w:val="0052622B"/>
    <w:rsid w:val="00527BB9"/>
    <w:rsid w:val="00531E9D"/>
    <w:rsid w:val="00533448"/>
    <w:rsid w:val="005407BF"/>
    <w:rsid w:val="00544AFA"/>
    <w:rsid w:val="0055074E"/>
    <w:rsid w:val="00552A33"/>
    <w:rsid w:val="005568E7"/>
    <w:rsid w:val="00557E31"/>
    <w:rsid w:val="00560C5F"/>
    <w:rsid w:val="005611CD"/>
    <w:rsid w:val="00561590"/>
    <w:rsid w:val="0056161A"/>
    <w:rsid w:val="005651CA"/>
    <w:rsid w:val="00566B8D"/>
    <w:rsid w:val="00567183"/>
    <w:rsid w:val="005674DB"/>
    <w:rsid w:val="005707BF"/>
    <w:rsid w:val="005740A4"/>
    <w:rsid w:val="00575419"/>
    <w:rsid w:val="00577A65"/>
    <w:rsid w:val="00577C28"/>
    <w:rsid w:val="005811FD"/>
    <w:rsid w:val="005831A4"/>
    <w:rsid w:val="005849C2"/>
    <w:rsid w:val="00586559"/>
    <w:rsid w:val="0058670C"/>
    <w:rsid w:val="00586FA1"/>
    <w:rsid w:val="00591595"/>
    <w:rsid w:val="00591B4F"/>
    <w:rsid w:val="00591CD5"/>
    <w:rsid w:val="00592EAF"/>
    <w:rsid w:val="005950FA"/>
    <w:rsid w:val="005A05C9"/>
    <w:rsid w:val="005A3492"/>
    <w:rsid w:val="005A3E01"/>
    <w:rsid w:val="005A3E6A"/>
    <w:rsid w:val="005A4035"/>
    <w:rsid w:val="005A51BA"/>
    <w:rsid w:val="005A6C57"/>
    <w:rsid w:val="005A7A3A"/>
    <w:rsid w:val="005B1A49"/>
    <w:rsid w:val="005B1FBC"/>
    <w:rsid w:val="005B3627"/>
    <w:rsid w:val="005B422B"/>
    <w:rsid w:val="005B504E"/>
    <w:rsid w:val="005B5B3C"/>
    <w:rsid w:val="005B68A1"/>
    <w:rsid w:val="005C06BC"/>
    <w:rsid w:val="005C16BD"/>
    <w:rsid w:val="005C473C"/>
    <w:rsid w:val="005C6A04"/>
    <w:rsid w:val="005C6D09"/>
    <w:rsid w:val="005C7931"/>
    <w:rsid w:val="005D074B"/>
    <w:rsid w:val="005D4EE3"/>
    <w:rsid w:val="005D5C80"/>
    <w:rsid w:val="005D7BDA"/>
    <w:rsid w:val="005E298F"/>
    <w:rsid w:val="005E33B0"/>
    <w:rsid w:val="005E3662"/>
    <w:rsid w:val="005F007B"/>
    <w:rsid w:val="005F022A"/>
    <w:rsid w:val="005F3708"/>
    <w:rsid w:val="005F41D3"/>
    <w:rsid w:val="005F6255"/>
    <w:rsid w:val="00610C19"/>
    <w:rsid w:val="00610E61"/>
    <w:rsid w:val="00611669"/>
    <w:rsid w:val="00620029"/>
    <w:rsid w:val="006231FD"/>
    <w:rsid w:val="006242AF"/>
    <w:rsid w:val="006243C4"/>
    <w:rsid w:val="00626057"/>
    <w:rsid w:val="006275BD"/>
    <w:rsid w:val="00627ED8"/>
    <w:rsid w:val="00630989"/>
    <w:rsid w:val="00632BC9"/>
    <w:rsid w:val="006335D6"/>
    <w:rsid w:val="00633D2E"/>
    <w:rsid w:val="006346D4"/>
    <w:rsid w:val="006356DC"/>
    <w:rsid w:val="00635909"/>
    <w:rsid w:val="00635E65"/>
    <w:rsid w:val="00640734"/>
    <w:rsid w:val="00644431"/>
    <w:rsid w:val="00644A7A"/>
    <w:rsid w:val="00645150"/>
    <w:rsid w:val="00647509"/>
    <w:rsid w:val="00647730"/>
    <w:rsid w:val="00650777"/>
    <w:rsid w:val="00651702"/>
    <w:rsid w:val="006544B8"/>
    <w:rsid w:val="00654EFE"/>
    <w:rsid w:val="00655089"/>
    <w:rsid w:val="00655135"/>
    <w:rsid w:val="00661A6F"/>
    <w:rsid w:val="00664610"/>
    <w:rsid w:val="0066755E"/>
    <w:rsid w:val="0067683F"/>
    <w:rsid w:val="00677E6E"/>
    <w:rsid w:val="00681536"/>
    <w:rsid w:val="00685F58"/>
    <w:rsid w:val="006869CA"/>
    <w:rsid w:val="00686D0A"/>
    <w:rsid w:val="00690244"/>
    <w:rsid w:val="006918D7"/>
    <w:rsid w:val="0069191E"/>
    <w:rsid w:val="0069327C"/>
    <w:rsid w:val="00693D74"/>
    <w:rsid w:val="00694B38"/>
    <w:rsid w:val="00696087"/>
    <w:rsid w:val="006964FF"/>
    <w:rsid w:val="0069657F"/>
    <w:rsid w:val="00696D4C"/>
    <w:rsid w:val="0069782F"/>
    <w:rsid w:val="00697CF4"/>
    <w:rsid w:val="006A1C23"/>
    <w:rsid w:val="006A1C32"/>
    <w:rsid w:val="006A30B0"/>
    <w:rsid w:val="006A32FA"/>
    <w:rsid w:val="006A6F2A"/>
    <w:rsid w:val="006B0455"/>
    <w:rsid w:val="006B170B"/>
    <w:rsid w:val="006B297B"/>
    <w:rsid w:val="006B6677"/>
    <w:rsid w:val="006C1E28"/>
    <w:rsid w:val="006C545A"/>
    <w:rsid w:val="006D12E9"/>
    <w:rsid w:val="006D1BD3"/>
    <w:rsid w:val="006D2B03"/>
    <w:rsid w:val="006D320C"/>
    <w:rsid w:val="006D46CC"/>
    <w:rsid w:val="006D597D"/>
    <w:rsid w:val="006E0885"/>
    <w:rsid w:val="006E0D6F"/>
    <w:rsid w:val="006E113D"/>
    <w:rsid w:val="006E1531"/>
    <w:rsid w:val="006E33DD"/>
    <w:rsid w:val="006E3CCA"/>
    <w:rsid w:val="006E5119"/>
    <w:rsid w:val="006E6556"/>
    <w:rsid w:val="006F0E85"/>
    <w:rsid w:val="006F3BE5"/>
    <w:rsid w:val="006F3F8C"/>
    <w:rsid w:val="006F731C"/>
    <w:rsid w:val="006F7ED1"/>
    <w:rsid w:val="00702371"/>
    <w:rsid w:val="0071056E"/>
    <w:rsid w:val="00712999"/>
    <w:rsid w:val="007204D4"/>
    <w:rsid w:val="007253B4"/>
    <w:rsid w:val="007276E7"/>
    <w:rsid w:val="0073312C"/>
    <w:rsid w:val="0073320A"/>
    <w:rsid w:val="00734D32"/>
    <w:rsid w:val="007417E3"/>
    <w:rsid w:val="00741E42"/>
    <w:rsid w:val="007445D1"/>
    <w:rsid w:val="00746DFE"/>
    <w:rsid w:val="0075125D"/>
    <w:rsid w:val="00755904"/>
    <w:rsid w:val="007563F3"/>
    <w:rsid w:val="0076136A"/>
    <w:rsid w:val="00761C45"/>
    <w:rsid w:val="007636CC"/>
    <w:rsid w:val="0076576B"/>
    <w:rsid w:val="00766FFF"/>
    <w:rsid w:val="0077290F"/>
    <w:rsid w:val="007764E4"/>
    <w:rsid w:val="007778F9"/>
    <w:rsid w:val="00780AFF"/>
    <w:rsid w:val="00780CB1"/>
    <w:rsid w:val="007878F1"/>
    <w:rsid w:val="007925C0"/>
    <w:rsid w:val="007931B0"/>
    <w:rsid w:val="0079439D"/>
    <w:rsid w:val="007957C0"/>
    <w:rsid w:val="007A5F75"/>
    <w:rsid w:val="007A73B8"/>
    <w:rsid w:val="007B2A8E"/>
    <w:rsid w:val="007B364D"/>
    <w:rsid w:val="007B376C"/>
    <w:rsid w:val="007B4F57"/>
    <w:rsid w:val="007B665D"/>
    <w:rsid w:val="007C2C55"/>
    <w:rsid w:val="007C3BCA"/>
    <w:rsid w:val="007C4E50"/>
    <w:rsid w:val="007D009F"/>
    <w:rsid w:val="007D22EC"/>
    <w:rsid w:val="007D3D08"/>
    <w:rsid w:val="007D4117"/>
    <w:rsid w:val="007E2636"/>
    <w:rsid w:val="007E52A9"/>
    <w:rsid w:val="007E56EA"/>
    <w:rsid w:val="007E684A"/>
    <w:rsid w:val="007E785B"/>
    <w:rsid w:val="007F1A8E"/>
    <w:rsid w:val="007F4AB6"/>
    <w:rsid w:val="007F54FC"/>
    <w:rsid w:val="007F6A59"/>
    <w:rsid w:val="007F7E29"/>
    <w:rsid w:val="008016C2"/>
    <w:rsid w:val="00807AC2"/>
    <w:rsid w:val="00810FC6"/>
    <w:rsid w:val="00811896"/>
    <w:rsid w:val="008140E1"/>
    <w:rsid w:val="008170F4"/>
    <w:rsid w:val="008210BD"/>
    <w:rsid w:val="008244D5"/>
    <w:rsid w:val="00824A01"/>
    <w:rsid w:val="00826234"/>
    <w:rsid w:val="00826985"/>
    <w:rsid w:val="00831CF3"/>
    <w:rsid w:val="00832F3F"/>
    <w:rsid w:val="00835298"/>
    <w:rsid w:val="00835561"/>
    <w:rsid w:val="00835F4C"/>
    <w:rsid w:val="00840ACB"/>
    <w:rsid w:val="008417BE"/>
    <w:rsid w:val="00843573"/>
    <w:rsid w:val="00844782"/>
    <w:rsid w:val="0084525B"/>
    <w:rsid w:val="0085255D"/>
    <w:rsid w:val="008565ED"/>
    <w:rsid w:val="00857CE6"/>
    <w:rsid w:val="00861D60"/>
    <w:rsid w:val="00862134"/>
    <w:rsid w:val="00862E4B"/>
    <w:rsid w:val="00865360"/>
    <w:rsid w:val="0086630E"/>
    <w:rsid w:val="0086672E"/>
    <w:rsid w:val="00872E11"/>
    <w:rsid w:val="00872E14"/>
    <w:rsid w:val="0087446E"/>
    <w:rsid w:val="0087470D"/>
    <w:rsid w:val="008748D4"/>
    <w:rsid w:val="008765B1"/>
    <w:rsid w:val="00877965"/>
    <w:rsid w:val="008832AB"/>
    <w:rsid w:val="0088680C"/>
    <w:rsid w:val="00886BF1"/>
    <w:rsid w:val="00895413"/>
    <w:rsid w:val="008960B5"/>
    <w:rsid w:val="008A4305"/>
    <w:rsid w:val="008A4924"/>
    <w:rsid w:val="008A4D4E"/>
    <w:rsid w:val="008A5648"/>
    <w:rsid w:val="008A66B0"/>
    <w:rsid w:val="008A7EB5"/>
    <w:rsid w:val="008B076E"/>
    <w:rsid w:val="008B0962"/>
    <w:rsid w:val="008B0AAE"/>
    <w:rsid w:val="008B176B"/>
    <w:rsid w:val="008B4C80"/>
    <w:rsid w:val="008B4D50"/>
    <w:rsid w:val="008B72F4"/>
    <w:rsid w:val="008C07BA"/>
    <w:rsid w:val="008C53C6"/>
    <w:rsid w:val="008D0FE0"/>
    <w:rsid w:val="008D5041"/>
    <w:rsid w:val="008D62B6"/>
    <w:rsid w:val="008D6401"/>
    <w:rsid w:val="008E149B"/>
    <w:rsid w:val="008E2F38"/>
    <w:rsid w:val="008E51BE"/>
    <w:rsid w:val="008E5747"/>
    <w:rsid w:val="008E587E"/>
    <w:rsid w:val="008F04CA"/>
    <w:rsid w:val="008F081B"/>
    <w:rsid w:val="008F4775"/>
    <w:rsid w:val="008F5764"/>
    <w:rsid w:val="008F747E"/>
    <w:rsid w:val="00903F35"/>
    <w:rsid w:val="009043AF"/>
    <w:rsid w:val="00906DE1"/>
    <w:rsid w:val="00907BAC"/>
    <w:rsid w:val="009110C7"/>
    <w:rsid w:val="009115D8"/>
    <w:rsid w:val="00911688"/>
    <w:rsid w:val="00911CC4"/>
    <w:rsid w:val="0091333F"/>
    <w:rsid w:val="00913731"/>
    <w:rsid w:val="009148B5"/>
    <w:rsid w:val="009155BD"/>
    <w:rsid w:val="00920E9F"/>
    <w:rsid w:val="009225BA"/>
    <w:rsid w:val="00924141"/>
    <w:rsid w:val="0092489C"/>
    <w:rsid w:val="00931AEB"/>
    <w:rsid w:val="00932750"/>
    <w:rsid w:val="0094010A"/>
    <w:rsid w:val="00941D60"/>
    <w:rsid w:val="00942A53"/>
    <w:rsid w:val="00943688"/>
    <w:rsid w:val="00944DAD"/>
    <w:rsid w:val="00953719"/>
    <w:rsid w:val="0095474B"/>
    <w:rsid w:val="00955081"/>
    <w:rsid w:val="00960191"/>
    <w:rsid w:val="009634E9"/>
    <w:rsid w:val="00964132"/>
    <w:rsid w:val="00964D33"/>
    <w:rsid w:val="009705F5"/>
    <w:rsid w:val="009710A8"/>
    <w:rsid w:val="00972EBC"/>
    <w:rsid w:val="00973B8D"/>
    <w:rsid w:val="009744E5"/>
    <w:rsid w:val="00975D4F"/>
    <w:rsid w:val="0098282C"/>
    <w:rsid w:val="00983B82"/>
    <w:rsid w:val="009848BE"/>
    <w:rsid w:val="009868D6"/>
    <w:rsid w:val="0098796C"/>
    <w:rsid w:val="009907BD"/>
    <w:rsid w:val="009910F0"/>
    <w:rsid w:val="00992590"/>
    <w:rsid w:val="00993B50"/>
    <w:rsid w:val="00994694"/>
    <w:rsid w:val="009A0C19"/>
    <w:rsid w:val="009A114B"/>
    <w:rsid w:val="009A25C0"/>
    <w:rsid w:val="009A271E"/>
    <w:rsid w:val="009A44E5"/>
    <w:rsid w:val="009A59F1"/>
    <w:rsid w:val="009A6FC1"/>
    <w:rsid w:val="009A7B7B"/>
    <w:rsid w:val="009B24E5"/>
    <w:rsid w:val="009B40CC"/>
    <w:rsid w:val="009B4488"/>
    <w:rsid w:val="009B6810"/>
    <w:rsid w:val="009B7B3E"/>
    <w:rsid w:val="009B7D2E"/>
    <w:rsid w:val="009C357E"/>
    <w:rsid w:val="009C4177"/>
    <w:rsid w:val="009D0B52"/>
    <w:rsid w:val="009D23A8"/>
    <w:rsid w:val="009D4A0A"/>
    <w:rsid w:val="009D62F2"/>
    <w:rsid w:val="009D6835"/>
    <w:rsid w:val="009D79CA"/>
    <w:rsid w:val="009E1BC1"/>
    <w:rsid w:val="009E278E"/>
    <w:rsid w:val="009E3E1D"/>
    <w:rsid w:val="009F0FA5"/>
    <w:rsid w:val="00A01B2F"/>
    <w:rsid w:val="00A04DF6"/>
    <w:rsid w:val="00A0773C"/>
    <w:rsid w:val="00A109F4"/>
    <w:rsid w:val="00A10F9C"/>
    <w:rsid w:val="00A13845"/>
    <w:rsid w:val="00A14030"/>
    <w:rsid w:val="00A17530"/>
    <w:rsid w:val="00A17CC8"/>
    <w:rsid w:val="00A20FD8"/>
    <w:rsid w:val="00A22721"/>
    <w:rsid w:val="00A23D9C"/>
    <w:rsid w:val="00A23E5D"/>
    <w:rsid w:val="00A26442"/>
    <w:rsid w:val="00A30FE5"/>
    <w:rsid w:val="00A3100B"/>
    <w:rsid w:val="00A33F30"/>
    <w:rsid w:val="00A34C17"/>
    <w:rsid w:val="00A35A4B"/>
    <w:rsid w:val="00A35EF4"/>
    <w:rsid w:val="00A3618C"/>
    <w:rsid w:val="00A434E8"/>
    <w:rsid w:val="00A44951"/>
    <w:rsid w:val="00A50BE2"/>
    <w:rsid w:val="00A5331A"/>
    <w:rsid w:val="00A547CA"/>
    <w:rsid w:val="00A579E9"/>
    <w:rsid w:val="00A60B16"/>
    <w:rsid w:val="00A6243A"/>
    <w:rsid w:val="00A666C5"/>
    <w:rsid w:val="00A66D99"/>
    <w:rsid w:val="00A6731D"/>
    <w:rsid w:val="00A70ACF"/>
    <w:rsid w:val="00A72E30"/>
    <w:rsid w:val="00A73895"/>
    <w:rsid w:val="00A7548B"/>
    <w:rsid w:val="00A802DF"/>
    <w:rsid w:val="00A8255F"/>
    <w:rsid w:val="00A846E6"/>
    <w:rsid w:val="00A87148"/>
    <w:rsid w:val="00A902F4"/>
    <w:rsid w:val="00A91150"/>
    <w:rsid w:val="00A922D6"/>
    <w:rsid w:val="00A94623"/>
    <w:rsid w:val="00A95139"/>
    <w:rsid w:val="00A970DA"/>
    <w:rsid w:val="00AA378F"/>
    <w:rsid w:val="00AB0445"/>
    <w:rsid w:val="00AB26F1"/>
    <w:rsid w:val="00AB2CB0"/>
    <w:rsid w:val="00AB2DB8"/>
    <w:rsid w:val="00AB63C4"/>
    <w:rsid w:val="00AB7ACF"/>
    <w:rsid w:val="00AC1E3B"/>
    <w:rsid w:val="00AC2489"/>
    <w:rsid w:val="00AC26F7"/>
    <w:rsid w:val="00AC30FA"/>
    <w:rsid w:val="00AC3949"/>
    <w:rsid w:val="00AC4C85"/>
    <w:rsid w:val="00AD26F6"/>
    <w:rsid w:val="00AD2899"/>
    <w:rsid w:val="00AD289D"/>
    <w:rsid w:val="00AD4195"/>
    <w:rsid w:val="00AD4627"/>
    <w:rsid w:val="00AE20BC"/>
    <w:rsid w:val="00AE59EB"/>
    <w:rsid w:val="00AE5A57"/>
    <w:rsid w:val="00AF0DF6"/>
    <w:rsid w:val="00AF653E"/>
    <w:rsid w:val="00AF73AC"/>
    <w:rsid w:val="00B004EC"/>
    <w:rsid w:val="00B0189A"/>
    <w:rsid w:val="00B01FAF"/>
    <w:rsid w:val="00B032EB"/>
    <w:rsid w:val="00B046BC"/>
    <w:rsid w:val="00B05291"/>
    <w:rsid w:val="00B06B80"/>
    <w:rsid w:val="00B07A85"/>
    <w:rsid w:val="00B07B1A"/>
    <w:rsid w:val="00B07ED9"/>
    <w:rsid w:val="00B10FA7"/>
    <w:rsid w:val="00B11783"/>
    <w:rsid w:val="00B15217"/>
    <w:rsid w:val="00B175A9"/>
    <w:rsid w:val="00B2327D"/>
    <w:rsid w:val="00B23CB7"/>
    <w:rsid w:val="00B27955"/>
    <w:rsid w:val="00B309D1"/>
    <w:rsid w:val="00B31AE2"/>
    <w:rsid w:val="00B31D2F"/>
    <w:rsid w:val="00B32176"/>
    <w:rsid w:val="00B33810"/>
    <w:rsid w:val="00B34021"/>
    <w:rsid w:val="00B34695"/>
    <w:rsid w:val="00B34E6F"/>
    <w:rsid w:val="00B34EC9"/>
    <w:rsid w:val="00B429B3"/>
    <w:rsid w:val="00B459E4"/>
    <w:rsid w:val="00B51C74"/>
    <w:rsid w:val="00B51F49"/>
    <w:rsid w:val="00B52E2C"/>
    <w:rsid w:val="00B54CA4"/>
    <w:rsid w:val="00B550FC"/>
    <w:rsid w:val="00B56A2D"/>
    <w:rsid w:val="00B57B66"/>
    <w:rsid w:val="00B62C39"/>
    <w:rsid w:val="00B63C06"/>
    <w:rsid w:val="00B724B8"/>
    <w:rsid w:val="00B7624B"/>
    <w:rsid w:val="00B77ADA"/>
    <w:rsid w:val="00B802F5"/>
    <w:rsid w:val="00B8042B"/>
    <w:rsid w:val="00B80E67"/>
    <w:rsid w:val="00B8504E"/>
    <w:rsid w:val="00B8621D"/>
    <w:rsid w:val="00B879E8"/>
    <w:rsid w:val="00B87B80"/>
    <w:rsid w:val="00B906FB"/>
    <w:rsid w:val="00B936C7"/>
    <w:rsid w:val="00B95905"/>
    <w:rsid w:val="00BA1E65"/>
    <w:rsid w:val="00BA5AFA"/>
    <w:rsid w:val="00BA7C91"/>
    <w:rsid w:val="00BB5135"/>
    <w:rsid w:val="00BB5898"/>
    <w:rsid w:val="00BB7FE6"/>
    <w:rsid w:val="00BC19A2"/>
    <w:rsid w:val="00BC1D2A"/>
    <w:rsid w:val="00BC4F3B"/>
    <w:rsid w:val="00BC5DAF"/>
    <w:rsid w:val="00BC72CA"/>
    <w:rsid w:val="00BC7AF4"/>
    <w:rsid w:val="00BD08B2"/>
    <w:rsid w:val="00BD2500"/>
    <w:rsid w:val="00BD431C"/>
    <w:rsid w:val="00BE2624"/>
    <w:rsid w:val="00BE272D"/>
    <w:rsid w:val="00BE3BB0"/>
    <w:rsid w:val="00BE5472"/>
    <w:rsid w:val="00BE6034"/>
    <w:rsid w:val="00BE6191"/>
    <w:rsid w:val="00BE6DA6"/>
    <w:rsid w:val="00BF0266"/>
    <w:rsid w:val="00BF0B4B"/>
    <w:rsid w:val="00BF289C"/>
    <w:rsid w:val="00BF4083"/>
    <w:rsid w:val="00BF4A70"/>
    <w:rsid w:val="00BF5389"/>
    <w:rsid w:val="00BF57F2"/>
    <w:rsid w:val="00BF6879"/>
    <w:rsid w:val="00BF69A8"/>
    <w:rsid w:val="00C003C9"/>
    <w:rsid w:val="00C02700"/>
    <w:rsid w:val="00C03F9A"/>
    <w:rsid w:val="00C066E4"/>
    <w:rsid w:val="00C10102"/>
    <w:rsid w:val="00C15B82"/>
    <w:rsid w:val="00C163CA"/>
    <w:rsid w:val="00C1702E"/>
    <w:rsid w:val="00C20771"/>
    <w:rsid w:val="00C23D1B"/>
    <w:rsid w:val="00C30901"/>
    <w:rsid w:val="00C30D02"/>
    <w:rsid w:val="00C3153C"/>
    <w:rsid w:val="00C3255A"/>
    <w:rsid w:val="00C33693"/>
    <w:rsid w:val="00C367E4"/>
    <w:rsid w:val="00C36DF0"/>
    <w:rsid w:val="00C40566"/>
    <w:rsid w:val="00C4204B"/>
    <w:rsid w:val="00C42690"/>
    <w:rsid w:val="00C43224"/>
    <w:rsid w:val="00C468F7"/>
    <w:rsid w:val="00C52153"/>
    <w:rsid w:val="00C52385"/>
    <w:rsid w:val="00C55B31"/>
    <w:rsid w:val="00C567BA"/>
    <w:rsid w:val="00C56CC6"/>
    <w:rsid w:val="00C57338"/>
    <w:rsid w:val="00C57C3F"/>
    <w:rsid w:val="00C60612"/>
    <w:rsid w:val="00C607D4"/>
    <w:rsid w:val="00C6096B"/>
    <w:rsid w:val="00C614EC"/>
    <w:rsid w:val="00C66296"/>
    <w:rsid w:val="00C66A18"/>
    <w:rsid w:val="00C70B8E"/>
    <w:rsid w:val="00C70EDD"/>
    <w:rsid w:val="00C710C8"/>
    <w:rsid w:val="00C713FF"/>
    <w:rsid w:val="00C730EA"/>
    <w:rsid w:val="00C84DB0"/>
    <w:rsid w:val="00C86CFE"/>
    <w:rsid w:val="00C931AF"/>
    <w:rsid w:val="00C95ECD"/>
    <w:rsid w:val="00C96A50"/>
    <w:rsid w:val="00C96CB3"/>
    <w:rsid w:val="00C97155"/>
    <w:rsid w:val="00C97579"/>
    <w:rsid w:val="00C97E76"/>
    <w:rsid w:val="00CA184A"/>
    <w:rsid w:val="00CA6E9E"/>
    <w:rsid w:val="00CA7BD1"/>
    <w:rsid w:val="00CB266E"/>
    <w:rsid w:val="00CB5B23"/>
    <w:rsid w:val="00CB5FE8"/>
    <w:rsid w:val="00CC32C7"/>
    <w:rsid w:val="00CC39EB"/>
    <w:rsid w:val="00CD115B"/>
    <w:rsid w:val="00CD75A2"/>
    <w:rsid w:val="00CE19B8"/>
    <w:rsid w:val="00CE1A3B"/>
    <w:rsid w:val="00CE25EC"/>
    <w:rsid w:val="00CE7356"/>
    <w:rsid w:val="00CE7D0C"/>
    <w:rsid w:val="00CF036C"/>
    <w:rsid w:val="00CF1F2D"/>
    <w:rsid w:val="00CF234D"/>
    <w:rsid w:val="00CF4778"/>
    <w:rsid w:val="00CF65E4"/>
    <w:rsid w:val="00D011CA"/>
    <w:rsid w:val="00D0322F"/>
    <w:rsid w:val="00D04024"/>
    <w:rsid w:val="00D0417B"/>
    <w:rsid w:val="00D05E68"/>
    <w:rsid w:val="00D06A37"/>
    <w:rsid w:val="00D0740D"/>
    <w:rsid w:val="00D0768A"/>
    <w:rsid w:val="00D10C0C"/>
    <w:rsid w:val="00D1136D"/>
    <w:rsid w:val="00D132FE"/>
    <w:rsid w:val="00D14B3A"/>
    <w:rsid w:val="00D16B9B"/>
    <w:rsid w:val="00D20DE6"/>
    <w:rsid w:val="00D212BB"/>
    <w:rsid w:val="00D2222A"/>
    <w:rsid w:val="00D261F2"/>
    <w:rsid w:val="00D31AF5"/>
    <w:rsid w:val="00D33315"/>
    <w:rsid w:val="00D37291"/>
    <w:rsid w:val="00D403CB"/>
    <w:rsid w:val="00D40C12"/>
    <w:rsid w:val="00D413FC"/>
    <w:rsid w:val="00D41EF8"/>
    <w:rsid w:val="00D423FC"/>
    <w:rsid w:val="00D43C88"/>
    <w:rsid w:val="00D43D98"/>
    <w:rsid w:val="00D44F04"/>
    <w:rsid w:val="00D466FF"/>
    <w:rsid w:val="00D47D89"/>
    <w:rsid w:val="00D509A2"/>
    <w:rsid w:val="00D50D46"/>
    <w:rsid w:val="00D53EB8"/>
    <w:rsid w:val="00D6013D"/>
    <w:rsid w:val="00D60FDE"/>
    <w:rsid w:val="00D62696"/>
    <w:rsid w:val="00D65B95"/>
    <w:rsid w:val="00D6612C"/>
    <w:rsid w:val="00D7439C"/>
    <w:rsid w:val="00D7559A"/>
    <w:rsid w:val="00D756EA"/>
    <w:rsid w:val="00D81B41"/>
    <w:rsid w:val="00D87404"/>
    <w:rsid w:val="00D913BF"/>
    <w:rsid w:val="00D91487"/>
    <w:rsid w:val="00D9176D"/>
    <w:rsid w:val="00D94289"/>
    <w:rsid w:val="00D957EC"/>
    <w:rsid w:val="00D9729D"/>
    <w:rsid w:val="00D97CBA"/>
    <w:rsid w:val="00DA0CD9"/>
    <w:rsid w:val="00DA29BF"/>
    <w:rsid w:val="00DA3D17"/>
    <w:rsid w:val="00DA5507"/>
    <w:rsid w:val="00DA56E5"/>
    <w:rsid w:val="00DA6551"/>
    <w:rsid w:val="00DA7ABA"/>
    <w:rsid w:val="00DB1A55"/>
    <w:rsid w:val="00DB219A"/>
    <w:rsid w:val="00DB254A"/>
    <w:rsid w:val="00DB565A"/>
    <w:rsid w:val="00DC0984"/>
    <w:rsid w:val="00DC1F73"/>
    <w:rsid w:val="00DC54C3"/>
    <w:rsid w:val="00DC6A92"/>
    <w:rsid w:val="00DC70F9"/>
    <w:rsid w:val="00DD0658"/>
    <w:rsid w:val="00DD0F14"/>
    <w:rsid w:val="00DD296A"/>
    <w:rsid w:val="00DE0339"/>
    <w:rsid w:val="00DE0DDC"/>
    <w:rsid w:val="00DE0F32"/>
    <w:rsid w:val="00DE14DC"/>
    <w:rsid w:val="00DE1507"/>
    <w:rsid w:val="00DE46FE"/>
    <w:rsid w:val="00DE6808"/>
    <w:rsid w:val="00DE6881"/>
    <w:rsid w:val="00DE73DA"/>
    <w:rsid w:val="00DE7C8F"/>
    <w:rsid w:val="00DF0A89"/>
    <w:rsid w:val="00DF0AD1"/>
    <w:rsid w:val="00DF0F79"/>
    <w:rsid w:val="00DF2F1E"/>
    <w:rsid w:val="00DF32C5"/>
    <w:rsid w:val="00DF55E4"/>
    <w:rsid w:val="00DF5C89"/>
    <w:rsid w:val="00E031EF"/>
    <w:rsid w:val="00E03FA0"/>
    <w:rsid w:val="00E0710D"/>
    <w:rsid w:val="00E07BCC"/>
    <w:rsid w:val="00E07F6D"/>
    <w:rsid w:val="00E15306"/>
    <w:rsid w:val="00E171F9"/>
    <w:rsid w:val="00E175E1"/>
    <w:rsid w:val="00E21101"/>
    <w:rsid w:val="00E22190"/>
    <w:rsid w:val="00E23BED"/>
    <w:rsid w:val="00E240BB"/>
    <w:rsid w:val="00E240F7"/>
    <w:rsid w:val="00E25AC2"/>
    <w:rsid w:val="00E25C1A"/>
    <w:rsid w:val="00E32ACA"/>
    <w:rsid w:val="00E3758E"/>
    <w:rsid w:val="00E37AEB"/>
    <w:rsid w:val="00E41E66"/>
    <w:rsid w:val="00E42538"/>
    <w:rsid w:val="00E43168"/>
    <w:rsid w:val="00E46EC2"/>
    <w:rsid w:val="00E50252"/>
    <w:rsid w:val="00E50886"/>
    <w:rsid w:val="00E550F1"/>
    <w:rsid w:val="00E551E3"/>
    <w:rsid w:val="00E55675"/>
    <w:rsid w:val="00E5644D"/>
    <w:rsid w:val="00E56BE1"/>
    <w:rsid w:val="00E60274"/>
    <w:rsid w:val="00E61F59"/>
    <w:rsid w:val="00E67243"/>
    <w:rsid w:val="00E701AA"/>
    <w:rsid w:val="00E70357"/>
    <w:rsid w:val="00E70846"/>
    <w:rsid w:val="00E72A3D"/>
    <w:rsid w:val="00E73400"/>
    <w:rsid w:val="00E75576"/>
    <w:rsid w:val="00E76BAB"/>
    <w:rsid w:val="00E830EE"/>
    <w:rsid w:val="00E85EEF"/>
    <w:rsid w:val="00E86452"/>
    <w:rsid w:val="00E925D3"/>
    <w:rsid w:val="00E93901"/>
    <w:rsid w:val="00E93D46"/>
    <w:rsid w:val="00E94F6F"/>
    <w:rsid w:val="00E95AD6"/>
    <w:rsid w:val="00E96444"/>
    <w:rsid w:val="00E968BD"/>
    <w:rsid w:val="00E977FF"/>
    <w:rsid w:val="00E97EBF"/>
    <w:rsid w:val="00EA12A0"/>
    <w:rsid w:val="00EA1F3B"/>
    <w:rsid w:val="00EA3D87"/>
    <w:rsid w:val="00EA470B"/>
    <w:rsid w:val="00EA4891"/>
    <w:rsid w:val="00EA6A78"/>
    <w:rsid w:val="00EB0136"/>
    <w:rsid w:val="00EB3041"/>
    <w:rsid w:val="00EB3625"/>
    <w:rsid w:val="00EC0D86"/>
    <w:rsid w:val="00EC2CEE"/>
    <w:rsid w:val="00EC7084"/>
    <w:rsid w:val="00ED3897"/>
    <w:rsid w:val="00ED6817"/>
    <w:rsid w:val="00ED7D4F"/>
    <w:rsid w:val="00EE0D98"/>
    <w:rsid w:val="00EE36AC"/>
    <w:rsid w:val="00EE5C56"/>
    <w:rsid w:val="00EE727A"/>
    <w:rsid w:val="00EF2EE5"/>
    <w:rsid w:val="00EF3F78"/>
    <w:rsid w:val="00EF41A9"/>
    <w:rsid w:val="00EF430E"/>
    <w:rsid w:val="00EF5C8A"/>
    <w:rsid w:val="00EF66AD"/>
    <w:rsid w:val="00EF6937"/>
    <w:rsid w:val="00F02800"/>
    <w:rsid w:val="00F034AA"/>
    <w:rsid w:val="00F103F0"/>
    <w:rsid w:val="00F1173B"/>
    <w:rsid w:val="00F14174"/>
    <w:rsid w:val="00F16CDC"/>
    <w:rsid w:val="00F20247"/>
    <w:rsid w:val="00F20C0B"/>
    <w:rsid w:val="00F23286"/>
    <w:rsid w:val="00F255D6"/>
    <w:rsid w:val="00F31ABF"/>
    <w:rsid w:val="00F3237D"/>
    <w:rsid w:val="00F34685"/>
    <w:rsid w:val="00F34C0B"/>
    <w:rsid w:val="00F36684"/>
    <w:rsid w:val="00F445DF"/>
    <w:rsid w:val="00F455C1"/>
    <w:rsid w:val="00F45EB0"/>
    <w:rsid w:val="00F46FC8"/>
    <w:rsid w:val="00F47C58"/>
    <w:rsid w:val="00F47F61"/>
    <w:rsid w:val="00F52F49"/>
    <w:rsid w:val="00F5357C"/>
    <w:rsid w:val="00F54B0C"/>
    <w:rsid w:val="00F5595F"/>
    <w:rsid w:val="00F55A1F"/>
    <w:rsid w:val="00F6066A"/>
    <w:rsid w:val="00F62D08"/>
    <w:rsid w:val="00F62D73"/>
    <w:rsid w:val="00F62F05"/>
    <w:rsid w:val="00F63DA6"/>
    <w:rsid w:val="00F72278"/>
    <w:rsid w:val="00F731AA"/>
    <w:rsid w:val="00F73A6B"/>
    <w:rsid w:val="00F74698"/>
    <w:rsid w:val="00F7550A"/>
    <w:rsid w:val="00F82670"/>
    <w:rsid w:val="00F84D10"/>
    <w:rsid w:val="00F907F7"/>
    <w:rsid w:val="00F9133E"/>
    <w:rsid w:val="00F926A4"/>
    <w:rsid w:val="00F92BF0"/>
    <w:rsid w:val="00F948E1"/>
    <w:rsid w:val="00F9753F"/>
    <w:rsid w:val="00FA770A"/>
    <w:rsid w:val="00FB0469"/>
    <w:rsid w:val="00FB2CBE"/>
    <w:rsid w:val="00FB4377"/>
    <w:rsid w:val="00FB63F1"/>
    <w:rsid w:val="00FB6E81"/>
    <w:rsid w:val="00FC0199"/>
    <w:rsid w:val="00FC0A75"/>
    <w:rsid w:val="00FC44C5"/>
    <w:rsid w:val="00FC64ED"/>
    <w:rsid w:val="00FD2BDE"/>
    <w:rsid w:val="00FD335F"/>
    <w:rsid w:val="00FE1F13"/>
    <w:rsid w:val="00FE2B19"/>
    <w:rsid w:val="00FE3F94"/>
    <w:rsid w:val="00FE54C3"/>
    <w:rsid w:val="00FE75FD"/>
    <w:rsid w:val="00FF022E"/>
    <w:rsid w:val="00FF0724"/>
    <w:rsid w:val="00FF1180"/>
    <w:rsid w:val="00FF17B1"/>
    <w:rsid w:val="00FF3229"/>
    <w:rsid w:val="00FF5BF1"/>
    <w:rsid w:val="00FF7A45"/>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C5BBA"/>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 w:type="paragraph" w:customStyle="1" w:styleId="Default">
    <w:name w:val="Default"/>
    <w:rsid w:val="00291AED"/>
    <w:pPr>
      <w:autoSpaceDE w:val="0"/>
      <w:autoSpaceDN w:val="0"/>
      <w:adjustRightInd w:val="0"/>
    </w:pPr>
    <w:rPr>
      <w:rFonts w:ascii="Calibri" w:hAnsi="Calibri" w:cs="Calibri"/>
      <w:color w:val="000000"/>
      <w:sz w:val="24"/>
      <w:szCs w:val="24"/>
    </w:rPr>
  </w:style>
  <w:style w:type="character" w:styleId="RefernciaIntensa">
    <w:name w:val="Intense Reference"/>
    <w:basedOn w:val="Fontepargpadro"/>
    <w:qFormat/>
    <w:rsid w:val="000D6179"/>
    <w:rPr>
      <w:b/>
      <w:bCs/>
      <w:smallCaps/>
      <w:color w:val="C0504D" w:themeColor="accent2"/>
      <w:spacing w:val="5"/>
      <w:u w:val="single"/>
    </w:rPr>
  </w:style>
  <w:style w:type="character" w:styleId="Nmerodelinha">
    <w:name w:val="line number"/>
    <w:basedOn w:val="Fontepargpadro"/>
    <w:rsid w:val="00883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C5BBA"/>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 w:type="paragraph" w:customStyle="1" w:styleId="Default">
    <w:name w:val="Default"/>
    <w:rsid w:val="00291AED"/>
    <w:pPr>
      <w:autoSpaceDE w:val="0"/>
      <w:autoSpaceDN w:val="0"/>
      <w:adjustRightInd w:val="0"/>
    </w:pPr>
    <w:rPr>
      <w:rFonts w:ascii="Calibri" w:hAnsi="Calibri" w:cs="Calibri"/>
      <w:color w:val="000000"/>
      <w:sz w:val="24"/>
      <w:szCs w:val="24"/>
    </w:rPr>
  </w:style>
  <w:style w:type="character" w:styleId="RefernciaIntensa">
    <w:name w:val="Intense Reference"/>
    <w:basedOn w:val="Fontepargpadro"/>
    <w:qFormat/>
    <w:rsid w:val="000D6179"/>
    <w:rPr>
      <w:b/>
      <w:bCs/>
      <w:smallCaps/>
      <w:color w:val="C0504D" w:themeColor="accent2"/>
      <w:spacing w:val="5"/>
      <w:u w:val="single"/>
    </w:rPr>
  </w:style>
  <w:style w:type="character" w:styleId="Nmerodelinha">
    <w:name w:val="line number"/>
    <w:basedOn w:val="Fontepargpadro"/>
    <w:rsid w:val="0088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9903">
      <w:bodyDiv w:val="1"/>
      <w:marLeft w:val="0"/>
      <w:marRight w:val="0"/>
      <w:marTop w:val="0"/>
      <w:marBottom w:val="0"/>
      <w:divBdr>
        <w:top w:val="none" w:sz="0" w:space="0" w:color="auto"/>
        <w:left w:val="none" w:sz="0" w:space="0" w:color="auto"/>
        <w:bottom w:val="none" w:sz="0" w:space="0" w:color="auto"/>
        <w:right w:val="none" w:sz="0" w:space="0" w:color="auto"/>
      </w:divBdr>
    </w:div>
    <w:div w:id="77219913">
      <w:bodyDiv w:val="1"/>
      <w:marLeft w:val="0"/>
      <w:marRight w:val="0"/>
      <w:marTop w:val="0"/>
      <w:marBottom w:val="0"/>
      <w:divBdr>
        <w:top w:val="none" w:sz="0" w:space="0" w:color="auto"/>
        <w:left w:val="none" w:sz="0" w:space="0" w:color="auto"/>
        <w:bottom w:val="none" w:sz="0" w:space="0" w:color="auto"/>
        <w:right w:val="none" w:sz="0" w:space="0" w:color="auto"/>
      </w:divBdr>
    </w:div>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230386039">
      <w:bodyDiv w:val="1"/>
      <w:marLeft w:val="0"/>
      <w:marRight w:val="0"/>
      <w:marTop w:val="0"/>
      <w:marBottom w:val="0"/>
      <w:divBdr>
        <w:top w:val="none" w:sz="0" w:space="0" w:color="auto"/>
        <w:left w:val="none" w:sz="0" w:space="0" w:color="auto"/>
        <w:bottom w:val="none" w:sz="0" w:space="0" w:color="auto"/>
        <w:right w:val="none" w:sz="0" w:space="0" w:color="auto"/>
      </w:divBdr>
    </w:div>
    <w:div w:id="324361286">
      <w:bodyDiv w:val="1"/>
      <w:marLeft w:val="0"/>
      <w:marRight w:val="0"/>
      <w:marTop w:val="0"/>
      <w:marBottom w:val="0"/>
      <w:divBdr>
        <w:top w:val="none" w:sz="0" w:space="0" w:color="auto"/>
        <w:left w:val="none" w:sz="0" w:space="0" w:color="auto"/>
        <w:bottom w:val="none" w:sz="0" w:space="0" w:color="auto"/>
        <w:right w:val="none" w:sz="0" w:space="0" w:color="auto"/>
      </w:divBdr>
    </w:div>
    <w:div w:id="367995952">
      <w:bodyDiv w:val="1"/>
      <w:marLeft w:val="0"/>
      <w:marRight w:val="0"/>
      <w:marTop w:val="0"/>
      <w:marBottom w:val="0"/>
      <w:divBdr>
        <w:top w:val="none" w:sz="0" w:space="0" w:color="auto"/>
        <w:left w:val="none" w:sz="0" w:space="0" w:color="auto"/>
        <w:bottom w:val="none" w:sz="0" w:space="0" w:color="auto"/>
        <w:right w:val="none" w:sz="0" w:space="0" w:color="auto"/>
      </w:divBdr>
      <w:divsChild>
        <w:div w:id="86512123">
          <w:marLeft w:val="446"/>
          <w:marRight w:val="0"/>
          <w:marTop w:val="0"/>
          <w:marBottom w:val="0"/>
          <w:divBdr>
            <w:top w:val="none" w:sz="0" w:space="0" w:color="auto"/>
            <w:left w:val="none" w:sz="0" w:space="0" w:color="auto"/>
            <w:bottom w:val="none" w:sz="0" w:space="0" w:color="auto"/>
            <w:right w:val="none" w:sz="0" w:space="0" w:color="auto"/>
          </w:divBdr>
        </w:div>
        <w:div w:id="1548757640">
          <w:marLeft w:val="446"/>
          <w:marRight w:val="0"/>
          <w:marTop w:val="0"/>
          <w:marBottom w:val="0"/>
          <w:divBdr>
            <w:top w:val="none" w:sz="0" w:space="0" w:color="auto"/>
            <w:left w:val="none" w:sz="0" w:space="0" w:color="auto"/>
            <w:bottom w:val="none" w:sz="0" w:space="0" w:color="auto"/>
            <w:right w:val="none" w:sz="0" w:space="0" w:color="auto"/>
          </w:divBdr>
        </w:div>
        <w:div w:id="1565336685">
          <w:marLeft w:val="1166"/>
          <w:marRight w:val="0"/>
          <w:marTop w:val="0"/>
          <w:marBottom w:val="0"/>
          <w:divBdr>
            <w:top w:val="none" w:sz="0" w:space="0" w:color="auto"/>
            <w:left w:val="none" w:sz="0" w:space="0" w:color="auto"/>
            <w:bottom w:val="none" w:sz="0" w:space="0" w:color="auto"/>
            <w:right w:val="none" w:sz="0" w:space="0" w:color="auto"/>
          </w:divBdr>
        </w:div>
        <w:div w:id="1745227187">
          <w:marLeft w:val="1166"/>
          <w:marRight w:val="0"/>
          <w:marTop w:val="0"/>
          <w:marBottom w:val="0"/>
          <w:divBdr>
            <w:top w:val="none" w:sz="0" w:space="0" w:color="auto"/>
            <w:left w:val="none" w:sz="0" w:space="0" w:color="auto"/>
            <w:bottom w:val="none" w:sz="0" w:space="0" w:color="auto"/>
            <w:right w:val="none" w:sz="0" w:space="0" w:color="auto"/>
          </w:divBdr>
        </w:div>
        <w:div w:id="869413549">
          <w:marLeft w:val="1166"/>
          <w:marRight w:val="0"/>
          <w:marTop w:val="0"/>
          <w:marBottom w:val="0"/>
          <w:divBdr>
            <w:top w:val="none" w:sz="0" w:space="0" w:color="auto"/>
            <w:left w:val="none" w:sz="0" w:space="0" w:color="auto"/>
            <w:bottom w:val="none" w:sz="0" w:space="0" w:color="auto"/>
            <w:right w:val="none" w:sz="0" w:space="0" w:color="auto"/>
          </w:divBdr>
        </w:div>
        <w:div w:id="883372179">
          <w:marLeft w:val="1166"/>
          <w:marRight w:val="0"/>
          <w:marTop w:val="0"/>
          <w:marBottom w:val="0"/>
          <w:divBdr>
            <w:top w:val="none" w:sz="0" w:space="0" w:color="auto"/>
            <w:left w:val="none" w:sz="0" w:space="0" w:color="auto"/>
            <w:bottom w:val="none" w:sz="0" w:space="0" w:color="auto"/>
            <w:right w:val="none" w:sz="0" w:space="0" w:color="auto"/>
          </w:divBdr>
        </w:div>
        <w:div w:id="184028782">
          <w:marLeft w:val="446"/>
          <w:marRight w:val="0"/>
          <w:marTop w:val="0"/>
          <w:marBottom w:val="0"/>
          <w:divBdr>
            <w:top w:val="none" w:sz="0" w:space="0" w:color="auto"/>
            <w:left w:val="none" w:sz="0" w:space="0" w:color="auto"/>
            <w:bottom w:val="none" w:sz="0" w:space="0" w:color="auto"/>
            <w:right w:val="none" w:sz="0" w:space="0" w:color="auto"/>
          </w:divBdr>
        </w:div>
      </w:divsChild>
    </w:div>
    <w:div w:id="368530119">
      <w:bodyDiv w:val="1"/>
      <w:marLeft w:val="0"/>
      <w:marRight w:val="0"/>
      <w:marTop w:val="0"/>
      <w:marBottom w:val="0"/>
      <w:divBdr>
        <w:top w:val="none" w:sz="0" w:space="0" w:color="auto"/>
        <w:left w:val="none" w:sz="0" w:space="0" w:color="auto"/>
        <w:bottom w:val="none" w:sz="0" w:space="0" w:color="auto"/>
        <w:right w:val="none" w:sz="0" w:space="0" w:color="auto"/>
      </w:divBdr>
    </w:div>
    <w:div w:id="441344551">
      <w:bodyDiv w:val="1"/>
      <w:marLeft w:val="0"/>
      <w:marRight w:val="0"/>
      <w:marTop w:val="0"/>
      <w:marBottom w:val="0"/>
      <w:divBdr>
        <w:top w:val="none" w:sz="0" w:space="0" w:color="auto"/>
        <w:left w:val="none" w:sz="0" w:space="0" w:color="auto"/>
        <w:bottom w:val="none" w:sz="0" w:space="0" w:color="auto"/>
        <w:right w:val="none" w:sz="0" w:space="0" w:color="auto"/>
      </w:divBdr>
      <w:divsChild>
        <w:div w:id="536938965">
          <w:marLeft w:val="446"/>
          <w:marRight w:val="0"/>
          <w:marTop w:val="0"/>
          <w:marBottom w:val="0"/>
          <w:divBdr>
            <w:top w:val="none" w:sz="0" w:space="0" w:color="auto"/>
            <w:left w:val="none" w:sz="0" w:space="0" w:color="auto"/>
            <w:bottom w:val="none" w:sz="0" w:space="0" w:color="auto"/>
            <w:right w:val="none" w:sz="0" w:space="0" w:color="auto"/>
          </w:divBdr>
        </w:div>
        <w:div w:id="142477391">
          <w:marLeft w:val="1166"/>
          <w:marRight w:val="0"/>
          <w:marTop w:val="0"/>
          <w:marBottom w:val="0"/>
          <w:divBdr>
            <w:top w:val="none" w:sz="0" w:space="0" w:color="auto"/>
            <w:left w:val="none" w:sz="0" w:space="0" w:color="auto"/>
            <w:bottom w:val="none" w:sz="0" w:space="0" w:color="auto"/>
            <w:right w:val="none" w:sz="0" w:space="0" w:color="auto"/>
          </w:divBdr>
        </w:div>
        <w:div w:id="1849296860">
          <w:marLeft w:val="1166"/>
          <w:marRight w:val="0"/>
          <w:marTop w:val="0"/>
          <w:marBottom w:val="0"/>
          <w:divBdr>
            <w:top w:val="none" w:sz="0" w:space="0" w:color="auto"/>
            <w:left w:val="none" w:sz="0" w:space="0" w:color="auto"/>
            <w:bottom w:val="none" w:sz="0" w:space="0" w:color="auto"/>
            <w:right w:val="none" w:sz="0" w:space="0" w:color="auto"/>
          </w:divBdr>
        </w:div>
      </w:divsChild>
    </w:div>
    <w:div w:id="462232463">
      <w:bodyDiv w:val="1"/>
      <w:marLeft w:val="0"/>
      <w:marRight w:val="0"/>
      <w:marTop w:val="0"/>
      <w:marBottom w:val="0"/>
      <w:divBdr>
        <w:top w:val="none" w:sz="0" w:space="0" w:color="auto"/>
        <w:left w:val="none" w:sz="0" w:space="0" w:color="auto"/>
        <w:bottom w:val="none" w:sz="0" w:space="0" w:color="auto"/>
        <w:right w:val="none" w:sz="0" w:space="0" w:color="auto"/>
      </w:divBdr>
    </w:div>
    <w:div w:id="473450602">
      <w:bodyDiv w:val="1"/>
      <w:marLeft w:val="0"/>
      <w:marRight w:val="0"/>
      <w:marTop w:val="0"/>
      <w:marBottom w:val="0"/>
      <w:divBdr>
        <w:top w:val="none" w:sz="0" w:space="0" w:color="auto"/>
        <w:left w:val="none" w:sz="0" w:space="0" w:color="auto"/>
        <w:bottom w:val="none" w:sz="0" w:space="0" w:color="auto"/>
        <w:right w:val="none" w:sz="0" w:space="0" w:color="auto"/>
      </w:divBdr>
    </w:div>
    <w:div w:id="482891292">
      <w:bodyDiv w:val="1"/>
      <w:marLeft w:val="0"/>
      <w:marRight w:val="0"/>
      <w:marTop w:val="0"/>
      <w:marBottom w:val="0"/>
      <w:divBdr>
        <w:top w:val="none" w:sz="0" w:space="0" w:color="auto"/>
        <w:left w:val="none" w:sz="0" w:space="0" w:color="auto"/>
        <w:bottom w:val="none" w:sz="0" w:space="0" w:color="auto"/>
        <w:right w:val="none" w:sz="0" w:space="0" w:color="auto"/>
      </w:divBdr>
    </w:div>
    <w:div w:id="573046909">
      <w:bodyDiv w:val="1"/>
      <w:marLeft w:val="0"/>
      <w:marRight w:val="0"/>
      <w:marTop w:val="0"/>
      <w:marBottom w:val="0"/>
      <w:divBdr>
        <w:top w:val="none" w:sz="0" w:space="0" w:color="auto"/>
        <w:left w:val="none" w:sz="0" w:space="0" w:color="auto"/>
        <w:bottom w:val="none" w:sz="0" w:space="0" w:color="auto"/>
        <w:right w:val="none" w:sz="0" w:space="0" w:color="auto"/>
      </w:divBdr>
      <w:divsChild>
        <w:div w:id="1897886252">
          <w:marLeft w:val="446"/>
          <w:marRight w:val="0"/>
          <w:marTop w:val="0"/>
          <w:marBottom w:val="0"/>
          <w:divBdr>
            <w:top w:val="none" w:sz="0" w:space="0" w:color="auto"/>
            <w:left w:val="none" w:sz="0" w:space="0" w:color="auto"/>
            <w:bottom w:val="none" w:sz="0" w:space="0" w:color="auto"/>
            <w:right w:val="none" w:sz="0" w:space="0" w:color="auto"/>
          </w:divBdr>
        </w:div>
        <w:div w:id="1230846286">
          <w:marLeft w:val="446"/>
          <w:marRight w:val="0"/>
          <w:marTop w:val="0"/>
          <w:marBottom w:val="0"/>
          <w:divBdr>
            <w:top w:val="none" w:sz="0" w:space="0" w:color="auto"/>
            <w:left w:val="none" w:sz="0" w:space="0" w:color="auto"/>
            <w:bottom w:val="none" w:sz="0" w:space="0" w:color="auto"/>
            <w:right w:val="none" w:sz="0" w:space="0" w:color="auto"/>
          </w:divBdr>
        </w:div>
        <w:div w:id="1206717295">
          <w:marLeft w:val="446"/>
          <w:marRight w:val="0"/>
          <w:marTop w:val="0"/>
          <w:marBottom w:val="0"/>
          <w:divBdr>
            <w:top w:val="none" w:sz="0" w:space="0" w:color="auto"/>
            <w:left w:val="none" w:sz="0" w:space="0" w:color="auto"/>
            <w:bottom w:val="none" w:sz="0" w:space="0" w:color="auto"/>
            <w:right w:val="none" w:sz="0" w:space="0" w:color="auto"/>
          </w:divBdr>
        </w:div>
      </w:divsChild>
    </w:div>
    <w:div w:id="599021364">
      <w:bodyDiv w:val="1"/>
      <w:marLeft w:val="0"/>
      <w:marRight w:val="0"/>
      <w:marTop w:val="0"/>
      <w:marBottom w:val="0"/>
      <w:divBdr>
        <w:top w:val="none" w:sz="0" w:space="0" w:color="auto"/>
        <w:left w:val="none" w:sz="0" w:space="0" w:color="auto"/>
        <w:bottom w:val="none" w:sz="0" w:space="0" w:color="auto"/>
        <w:right w:val="none" w:sz="0" w:space="0" w:color="auto"/>
      </w:divBdr>
    </w:div>
    <w:div w:id="650132941">
      <w:bodyDiv w:val="1"/>
      <w:marLeft w:val="0"/>
      <w:marRight w:val="0"/>
      <w:marTop w:val="0"/>
      <w:marBottom w:val="0"/>
      <w:divBdr>
        <w:top w:val="none" w:sz="0" w:space="0" w:color="auto"/>
        <w:left w:val="none" w:sz="0" w:space="0" w:color="auto"/>
        <w:bottom w:val="none" w:sz="0" w:space="0" w:color="auto"/>
        <w:right w:val="none" w:sz="0" w:space="0" w:color="auto"/>
      </w:divBdr>
      <w:divsChild>
        <w:div w:id="574246968">
          <w:marLeft w:val="446"/>
          <w:marRight w:val="0"/>
          <w:marTop w:val="0"/>
          <w:marBottom w:val="0"/>
          <w:divBdr>
            <w:top w:val="none" w:sz="0" w:space="0" w:color="auto"/>
            <w:left w:val="none" w:sz="0" w:space="0" w:color="auto"/>
            <w:bottom w:val="none" w:sz="0" w:space="0" w:color="auto"/>
            <w:right w:val="none" w:sz="0" w:space="0" w:color="auto"/>
          </w:divBdr>
        </w:div>
        <w:div w:id="1589970473">
          <w:marLeft w:val="446"/>
          <w:marRight w:val="0"/>
          <w:marTop w:val="0"/>
          <w:marBottom w:val="0"/>
          <w:divBdr>
            <w:top w:val="none" w:sz="0" w:space="0" w:color="auto"/>
            <w:left w:val="none" w:sz="0" w:space="0" w:color="auto"/>
            <w:bottom w:val="none" w:sz="0" w:space="0" w:color="auto"/>
            <w:right w:val="none" w:sz="0" w:space="0" w:color="auto"/>
          </w:divBdr>
        </w:div>
        <w:div w:id="1987388954">
          <w:marLeft w:val="1166"/>
          <w:marRight w:val="0"/>
          <w:marTop w:val="0"/>
          <w:marBottom w:val="0"/>
          <w:divBdr>
            <w:top w:val="none" w:sz="0" w:space="0" w:color="auto"/>
            <w:left w:val="none" w:sz="0" w:space="0" w:color="auto"/>
            <w:bottom w:val="none" w:sz="0" w:space="0" w:color="auto"/>
            <w:right w:val="none" w:sz="0" w:space="0" w:color="auto"/>
          </w:divBdr>
        </w:div>
        <w:div w:id="1235091457">
          <w:marLeft w:val="1166"/>
          <w:marRight w:val="0"/>
          <w:marTop w:val="0"/>
          <w:marBottom w:val="0"/>
          <w:divBdr>
            <w:top w:val="none" w:sz="0" w:space="0" w:color="auto"/>
            <w:left w:val="none" w:sz="0" w:space="0" w:color="auto"/>
            <w:bottom w:val="none" w:sz="0" w:space="0" w:color="auto"/>
            <w:right w:val="none" w:sz="0" w:space="0" w:color="auto"/>
          </w:divBdr>
        </w:div>
        <w:div w:id="1207333578">
          <w:marLeft w:val="1166"/>
          <w:marRight w:val="0"/>
          <w:marTop w:val="0"/>
          <w:marBottom w:val="0"/>
          <w:divBdr>
            <w:top w:val="none" w:sz="0" w:space="0" w:color="auto"/>
            <w:left w:val="none" w:sz="0" w:space="0" w:color="auto"/>
            <w:bottom w:val="none" w:sz="0" w:space="0" w:color="auto"/>
            <w:right w:val="none" w:sz="0" w:space="0" w:color="auto"/>
          </w:divBdr>
        </w:div>
        <w:div w:id="1040517847">
          <w:marLeft w:val="1166"/>
          <w:marRight w:val="0"/>
          <w:marTop w:val="0"/>
          <w:marBottom w:val="0"/>
          <w:divBdr>
            <w:top w:val="none" w:sz="0" w:space="0" w:color="auto"/>
            <w:left w:val="none" w:sz="0" w:space="0" w:color="auto"/>
            <w:bottom w:val="none" w:sz="0" w:space="0" w:color="auto"/>
            <w:right w:val="none" w:sz="0" w:space="0" w:color="auto"/>
          </w:divBdr>
        </w:div>
        <w:div w:id="187374408">
          <w:marLeft w:val="446"/>
          <w:marRight w:val="0"/>
          <w:marTop w:val="0"/>
          <w:marBottom w:val="0"/>
          <w:divBdr>
            <w:top w:val="none" w:sz="0" w:space="0" w:color="auto"/>
            <w:left w:val="none" w:sz="0" w:space="0" w:color="auto"/>
            <w:bottom w:val="none" w:sz="0" w:space="0" w:color="auto"/>
            <w:right w:val="none" w:sz="0" w:space="0" w:color="auto"/>
          </w:divBdr>
        </w:div>
      </w:divsChild>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732582334">
      <w:bodyDiv w:val="1"/>
      <w:marLeft w:val="0"/>
      <w:marRight w:val="0"/>
      <w:marTop w:val="0"/>
      <w:marBottom w:val="0"/>
      <w:divBdr>
        <w:top w:val="none" w:sz="0" w:space="0" w:color="auto"/>
        <w:left w:val="none" w:sz="0" w:space="0" w:color="auto"/>
        <w:bottom w:val="none" w:sz="0" w:space="0" w:color="auto"/>
        <w:right w:val="none" w:sz="0" w:space="0" w:color="auto"/>
      </w:divBdr>
      <w:divsChild>
        <w:div w:id="1657760868">
          <w:marLeft w:val="547"/>
          <w:marRight w:val="0"/>
          <w:marTop w:val="0"/>
          <w:marBottom w:val="0"/>
          <w:divBdr>
            <w:top w:val="none" w:sz="0" w:space="0" w:color="auto"/>
            <w:left w:val="none" w:sz="0" w:space="0" w:color="auto"/>
            <w:bottom w:val="none" w:sz="0" w:space="0" w:color="auto"/>
            <w:right w:val="none" w:sz="0" w:space="0" w:color="auto"/>
          </w:divBdr>
        </w:div>
        <w:div w:id="1056006733">
          <w:marLeft w:val="547"/>
          <w:marRight w:val="0"/>
          <w:marTop w:val="0"/>
          <w:marBottom w:val="0"/>
          <w:divBdr>
            <w:top w:val="none" w:sz="0" w:space="0" w:color="auto"/>
            <w:left w:val="none" w:sz="0" w:space="0" w:color="auto"/>
            <w:bottom w:val="none" w:sz="0" w:space="0" w:color="auto"/>
            <w:right w:val="none" w:sz="0" w:space="0" w:color="auto"/>
          </w:divBdr>
        </w:div>
        <w:div w:id="2120950094">
          <w:marLeft w:val="446"/>
          <w:marRight w:val="0"/>
          <w:marTop w:val="0"/>
          <w:marBottom w:val="0"/>
          <w:divBdr>
            <w:top w:val="none" w:sz="0" w:space="0" w:color="auto"/>
            <w:left w:val="none" w:sz="0" w:space="0" w:color="auto"/>
            <w:bottom w:val="none" w:sz="0" w:space="0" w:color="auto"/>
            <w:right w:val="none" w:sz="0" w:space="0" w:color="auto"/>
          </w:divBdr>
        </w:div>
        <w:div w:id="725762086">
          <w:marLeft w:val="446"/>
          <w:marRight w:val="0"/>
          <w:marTop w:val="0"/>
          <w:marBottom w:val="0"/>
          <w:divBdr>
            <w:top w:val="none" w:sz="0" w:space="0" w:color="auto"/>
            <w:left w:val="none" w:sz="0" w:space="0" w:color="auto"/>
            <w:bottom w:val="none" w:sz="0" w:space="0" w:color="auto"/>
            <w:right w:val="none" w:sz="0" w:space="0" w:color="auto"/>
          </w:divBdr>
        </w:div>
        <w:div w:id="1528330817">
          <w:marLeft w:val="446"/>
          <w:marRight w:val="0"/>
          <w:marTop w:val="0"/>
          <w:marBottom w:val="0"/>
          <w:divBdr>
            <w:top w:val="none" w:sz="0" w:space="0" w:color="auto"/>
            <w:left w:val="none" w:sz="0" w:space="0" w:color="auto"/>
            <w:bottom w:val="none" w:sz="0" w:space="0" w:color="auto"/>
            <w:right w:val="none" w:sz="0" w:space="0" w:color="auto"/>
          </w:divBdr>
        </w:div>
      </w:divsChild>
    </w:div>
    <w:div w:id="741099416">
      <w:bodyDiv w:val="1"/>
      <w:marLeft w:val="0"/>
      <w:marRight w:val="0"/>
      <w:marTop w:val="0"/>
      <w:marBottom w:val="0"/>
      <w:divBdr>
        <w:top w:val="none" w:sz="0" w:space="0" w:color="auto"/>
        <w:left w:val="none" w:sz="0" w:space="0" w:color="auto"/>
        <w:bottom w:val="none" w:sz="0" w:space="0" w:color="auto"/>
        <w:right w:val="none" w:sz="0" w:space="0" w:color="auto"/>
      </w:divBdr>
    </w:div>
    <w:div w:id="744495961">
      <w:bodyDiv w:val="1"/>
      <w:marLeft w:val="0"/>
      <w:marRight w:val="0"/>
      <w:marTop w:val="0"/>
      <w:marBottom w:val="0"/>
      <w:divBdr>
        <w:top w:val="none" w:sz="0" w:space="0" w:color="auto"/>
        <w:left w:val="none" w:sz="0" w:space="0" w:color="auto"/>
        <w:bottom w:val="none" w:sz="0" w:space="0" w:color="auto"/>
        <w:right w:val="none" w:sz="0" w:space="0" w:color="auto"/>
      </w:divBdr>
      <w:divsChild>
        <w:div w:id="1011643984">
          <w:marLeft w:val="547"/>
          <w:marRight w:val="0"/>
          <w:marTop w:val="0"/>
          <w:marBottom w:val="0"/>
          <w:divBdr>
            <w:top w:val="none" w:sz="0" w:space="0" w:color="auto"/>
            <w:left w:val="none" w:sz="0" w:space="0" w:color="auto"/>
            <w:bottom w:val="none" w:sz="0" w:space="0" w:color="auto"/>
            <w:right w:val="none" w:sz="0" w:space="0" w:color="auto"/>
          </w:divBdr>
        </w:div>
        <w:div w:id="1481731299">
          <w:marLeft w:val="1987"/>
          <w:marRight w:val="0"/>
          <w:marTop w:val="0"/>
          <w:marBottom w:val="0"/>
          <w:divBdr>
            <w:top w:val="none" w:sz="0" w:space="0" w:color="auto"/>
            <w:left w:val="none" w:sz="0" w:space="0" w:color="auto"/>
            <w:bottom w:val="none" w:sz="0" w:space="0" w:color="auto"/>
            <w:right w:val="none" w:sz="0" w:space="0" w:color="auto"/>
          </w:divBdr>
        </w:div>
        <w:div w:id="970598437">
          <w:marLeft w:val="1987"/>
          <w:marRight w:val="0"/>
          <w:marTop w:val="0"/>
          <w:marBottom w:val="0"/>
          <w:divBdr>
            <w:top w:val="none" w:sz="0" w:space="0" w:color="auto"/>
            <w:left w:val="none" w:sz="0" w:space="0" w:color="auto"/>
            <w:bottom w:val="none" w:sz="0" w:space="0" w:color="auto"/>
            <w:right w:val="none" w:sz="0" w:space="0" w:color="auto"/>
          </w:divBdr>
        </w:div>
        <w:div w:id="1765344564">
          <w:marLeft w:val="547"/>
          <w:marRight w:val="0"/>
          <w:marTop w:val="0"/>
          <w:marBottom w:val="0"/>
          <w:divBdr>
            <w:top w:val="none" w:sz="0" w:space="0" w:color="auto"/>
            <w:left w:val="none" w:sz="0" w:space="0" w:color="auto"/>
            <w:bottom w:val="none" w:sz="0" w:space="0" w:color="auto"/>
            <w:right w:val="none" w:sz="0" w:space="0" w:color="auto"/>
          </w:divBdr>
        </w:div>
      </w:divsChild>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927422351">
      <w:bodyDiv w:val="1"/>
      <w:marLeft w:val="0"/>
      <w:marRight w:val="0"/>
      <w:marTop w:val="0"/>
      <w:marBottom w:val="0"/>
      <w:divBdr>
        <w:top w:val="none" w:sz="0" w:space="0" w:color="auto"/>
        <w:left w:val="none" w:sz="0" w:space="0" w:color="auto"/>
        <w:bottom w:val="none" w:sz="0" w:space="0" w:color="auto"/>
        <w:right w:val="none" w:sz="0" w:space="0" w:color="auto"/>
      </w:divBdr>
    </w:div>
    <w:div w:id="998264912">
      <w:bodyDiv w:val="1"/>
      <w:marLeft w:val="0"/>
      <w:marRight w:val="0"/>
      <w:marTop w:val="0"/>
      <w:marBottom w:val="0"/>
      <w:divBdr>
        <w:top w:val="none" w:sz="0" w:space="0" w:color="auto"/>
        <w:left w:val="none" w:sz="0" w:space="0" w:color="auto"/>
        <w:bottom w:val="none" w:sz="0" w:space="0" w:color="auto"/>
        <w:right w:val="none" w:sz="0" w:space="0" w:color="auto"/>
      </w:divBdr>
    </w:div>
    <w:div w:id="1050957092">
      <w:bodyDiv w:val="1"/>
      <w:marLeft w:val="0"/>
      <w:marRight w:val="0"/>
      <w:marTop w:val="0"/>
      <w:marBottom w:val="0"/>
      <w:divBdr>
        <w:top w:val="none" w:sz="0" w:space="0" w:color="auto"/>
        <w:left w:val="none" w:sz="0" w:space="0" w:color="auto"/>
        <w:bottom w:val="none" w:sz="0" w:space="0" w:color="auto"/>
        <w:right w:val="none" w:sz="0" w:space="0" w:color="auto"/>
      </w:divBdr>
    </w:div>
    <w:div w:id="1056972846">
      <w:bodyDiv w:val="1"/>
      <w:marLeft w:val="0"/>
      <w:marRight w:val="0"/>
      <w:marTop w:val="0"/>
      <w:marBottom w:val="0"/>
      <w:divBdr>
        <w:top w:val="none" w:sz="0" w:space="0" w:color="auto"/>
        <w:left w:val="none" w:sz="0" w:space="0" w:color="auto"/>
        <w:bottom w:val="none" w:sz="0" w:space="0" w:color="auto"/>
        <w:right w:val="none" w:sz="0" w:space="0" w:color="auto"/>
      </w:divBdr>
    </w:div>
    <w:div w:id="1108087265">
      <w:bodyDiv w:val="1"/>
      <w:marLeft w:val="0"/>
      <w:marRight w:val="0"/>
      <w:marTop w:val="0"/>
      <w:marBottom w:val="0"/>
      <w:divBdr>
        <w:top w:val="none" w:sz="0" w:space="0" w:color="auto"/>
        <w:left w:val="none" w:sz="0" w:space="0" w:color="auto"/>
        <w:bottom w:val="none" w:sz="0" w:space="0" w:color="auto"/>
        <w:right w:val="none" w:sz="0" w:space="0" w:color="auto"/>
      </w:divBdr>
      <w:divsChild>
        <w:div w:id="319234694">
          <w:marLeft w:val="446"/>
          <w:marRight w:val="0"/>
          <w:marTop w:val="0"/>
          <w:marBottom w:val="0"/>
          <w:divBdr>
            <w:top w:val="none" w:sz="0" w:space="0" w:color="auto"/>
            <w:left w:val="none" w:sz="0" w:space="0" w:color="auto"/>
            <w:bottom w:val="none" w:sz="0" w:space="0" w:color="auto"/>
            <w:right w:val="none" w:sz="0" w:space="0" w:color="auto"/>
          </w:divBdr>
        </w:div>
        <w:div w:id="1278902096">
          <w:marLeft w:val="446"/>
          <w:marRight w:val="0"/>
          <w:marTop w:val="0"/>
          <w:marBottom w:val="0"/>
          <w:divBdr>
            <w:top w:val="none" w:sz="0" w:space="0" w:color="auto"/>
            <w:left w:val="none" w:sz="0" w:space="0" w:color="auto"/>
            <w:bottom w:val="none" w:sz="0" w:space="0" w:color="auto"/>
            <w:right w:val="none" w:sz="0" w:space="0" w:color="auto"/>
          </w:divBdr>
        </w:div>
        <w:div w:id="512838017">
          <w:marLeft w:val="446"/>
          <w:marRight w:val="0"/>
          <w:marTop w:val="0"/>
          <w:marBottom w:val="0"/>
          <w:divBdr>
            <w:top w:val="none" w:sz="0" w:space="0" w:color="auto"/>
            <w:left w:val="none" w:sz="0" w:space="0" w:color="auto"/>
            <w:bottom w:val="none" w:sz="0" w:space="0" w:color="auto"/>
            <w:right w:val="none" w:sz="0" w:space="0" w:color="auto"/>
          </w:divBdr>
        </w:div>
        <w:div w:id="1174882658">
          <w:marLeft w:val="446"/>
          <w:marRight w:val="0"/>
          <w:marTop w:val="0"/>
          <w:marBottom w:val="0"/>
          <w:divBdr>
            <w:top w:val="none" w:sz="0" w:space="0" w:color="auto"/>
            <w:left w:val="none" w:sz="0" w:space="0" w:color="auto"/>
            <w:bottom w:val="none" w:sz="0" w:space="0" w:color="auto"/>
            <w:right w:val="none" w:sz="0" w:space="0" w:color="auto"/>
          </w:divBdr>
        </w:div>
        <w:div w:id="1136727176">
          <w:marLeft w:val="446"/>
          <w:marRight w:val="0"/>
          <w:marTop w:val="0"/>
          <w:marBottom w:val="0"/>
          <w:divBdr>
            <w:top w:val="none" w:sz="0" w:space="0" w:color="auto"/>
            <w:left w:val="none" w:sz="0" w:space="0" w:color="auto"/>
            <w:bottom w:val="none" w:sz="0" w:space="0" w:color="auto"/>
            <w:right w:val="none" w:sz="0" w:space="0" w:color="auto"/>
          </w:divBdr>
        </w:div>
      </w:divsChild>
    </w:div>
    <w:div w:id="1136725992">
      <w:bodyDiv w:val="1"/>
      <w:marLeft w:val="0"/>
      <w:marRight w:val="0"/>
      <w:marTop w:val="0"/>
      <w:marBottom w:val="0"/>
      <w:divBdr>
        <w:top w:val="none" w:sz="0" w:space="0" w:color="auto"/>
        <w:left w:val="none" w:sz="0" w:space="0" w:color="auto"/>
        <w:bottom w:val="none" w:sz="0" w:space="0" w:color="auto"/>
        <w:right w:val="none" w:sz="0" w:space="0" w:color="auto"/>
      </w:divBdr>
    </w:div>
    <w:div w:id="114682413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34005472">
      <w:bodyDiv w:val="1"/>
      <w:marLeft w:val="0"/>
      <w:marRight w:val="0"/>
      <w:marTop w:val="0"/>
      <w:marBottom w:val="0"/>
      <w:divBdr>
        <w:top w:val="none" w:sz="0" w:space="0" w:color="auto"/>
        <w:left w:val="none" w:sz="0" w:space="0" w:color="auto"/>
        <w:bottom w:val="none" w:sz="0" w:space="0" w:color="auto"/>
        <w:right w:val="none" w:sz="0" w:space="0" w:color="auto"/>
      </w:divBdr>
      <w:divsChild>
        <w:div w:id="341662606">
          <w:marLeft w:val="446"/>
          <w:marRight w:val="0"/>
          <w:marTop w:val="0"/>
          <w:marBottom w:val="0"/>
          <w:divBdr>
            <w:top w:val="none" w:sz="0" w:space="0" w:color="auto"/>
            <w:left w:val="none" w:sz="0" w:space="0" w:color="auto"/>
            <w:bottom w:val="none" w:sz="0" w:space="0" w:color="auto"/>
            <w:right w:val="none" w:sz="0" w:space="0" w:color="auto"/>
          </w:divBdr>
        </w:div>
        <w:div w:id="1847817126">
          <w:marLeft w:val="446"/>
          <w:marRight w:val="0"/>
          <w:marTop w:val="0"/>
          <w:marBottom w:val="0"/>
          <w:divBdr>
            <w:top w:val="none" w:sz="0" w:space="0" w:color="auto"/>
            <w:left w:val="none" w:sz="0" w:space="0" w:color="auto"/>
            <w:bottom w:val="none" w:sz="0" w:space="0" w:color="auto"/>
            <w:right w:val="none" w:sz="0" w:space="0" w:color="auto"/>
          </w:divBdr>
        </w:div>
        <w:div w:id="1909341357">
          <w:marLeft w:val="446"/>
          <w:marRight w:val="0"/>
          <w:marTop w:val="0"/>
          <w:marBottom w:val="0"/>
          <w:divBdr>
            <w:top w:val="none" w:sz="0" w:space="0" w:color="auto"/>
            <w:left w:val="none" w:sz="0" w:space="0" w:color="auto"/>
            <w:bottom w:val="none" w:sz="0" w:space="0" w:color="auto"/>
            <w:right w:val="none" w:sz="0" w:space="0" w:color="auto"/>
          </w:divBdr>
        </w:div>
        <w:div w:id="1257515178">
          <w:marLeft w:val="446"/>
          <w:marRight w:val="0"/>
          <w:marTop w:val="0"/>
          <w:marBottom w:val="0"/>
          <w:divBdr>
            <w:top w:val="none" w:sz="0" w:space="0" w:color="auto"/>
            <w:left w:val="none" w:sz="0" w:space="0" w:color="auto"/>
            <w:bottom w:val="none" w:sz="0" w:space="0" w:color="auto"/>
            <w:right w:val="none" w:sz="0" w:space="0" w:color="auto"/>
          </w:divBdr>
        </w:div>
        <w:div w:id="1557935186">
          <w:marLeft w:val="446"/>
          <w:marRight w:val="0"/>
          <w:marTop w:val="0"/>
          <w:marBottom w:val="0"/>
          <w:divBdr>
            <w:top w:val="none" w:sz="0" w:space="0" w:color="auto"/>
            <w:left w:val="none" w:sz="0" w:space="0" w:color="auto"/>
            <w:bottom w:val="none" w:sz="0" w:space="0" w:color="auto"/>
            <w:right w:val="none" w:sz="0" w:space="0" w:color="auto"/>
          </w:divBdr>
        </w:div>
      </w:divsChild>
    </w:div>
    <w:div w:id="1244878377">
      <w:bodyDiv w:val="1"/>
      <w:marLeft w:val="0"/>
      <w:marRight w:val="0"/>
      <w:marTop w:val="0"/>
      <w:marBottom w:val="0"/>
      <w:divBdr>
        <w:top w:val="none" w:sz="0" w:space="0" w:color="auto"/>
        <w:left w:val="none" w:sz="0" w:space="0" w:color="auto"/>
        <w:bottom w:val="none" w:sz="0" w:space="0" w:color="auto"/>
        <w:right w:val="none" w:sz="0" w:space="0" w:color="auto"/>
      </w:divBdr>
      <w:divsChild>
        <w:div w:id="717169863">
          <w:marLeft w:val="446"/>
          <w:marRight w:val="0"/>
          <w:marTop w:val="0"/>
          <w:marBottom w:val="0"/>
          <w:divBdr>
            <w:top w:val="none" w:sz="0" w:space="0" w:color="auto"/>
            <w:left w:val="none" w:sz="0" w:space="0" w:color="auto"/>
            <w:bottom w:val="none" w:sz="0" w:space="0" w:color="auto"/>
            <w:right w:val="none" w:sz="0" w:space="0" w:color="auto"/>
          </w:divBdr>
        </w:div>
        <w:div w:id="1337807223">
          <w:marLeft w:val="446"/>
          <w:marRight w:val="0"/>
          <w:marTop w:val="0"/>
          <w:marBottom w:val="0"/>
          <w:divBdr>
            <w:top w:val="none" w:sz="0" w:space="0" w:color="auto"/>
            <w:left w:val="none" w:sz="0" w:space="0" w:color="auto"/>
            <w:bottom w:val="none" w:sz="0" w:space="0" w:color="auto"/>
            <w:right w:val="none" w:sz="0" w:space="0" w:color="auto"/>
          </w:divBdr>
        </w:div>
        <w:div w:id="1453666635">
          <w:marLeft w:val="446"/>
          <w:marRight w:val="0"/>
          <w:marTop w:val="0"/>
          <w:marBottom w:val="0"/>
          <w:divBdr>
            <w:top w:val="none" w:sz="0" w:space="0" w:color="auto"/>
            <w:left w:val="none" w:sz="0" w:space="0" w:color="auto"/>
            <w:bottom w:val="none" w:sz="0" w:space="0" w:color="auto"/>
            <w:right w:val="none" w:sz="0" w:space="0" w:color="auto"/>
          </w:divBdr>
        </w:div>
        <w:div w:id="1405101563">
          <w:marLeft w:val="446"/>
          <w:marRight w:val="0"/>
          <w:marTop w:val="0"/>
          <w:marBottom w:val="0"/>
          <w:divBdr>
            <w:top w:val="none" w:sz="0" w:space="0" w:color="auto"/>
            <w:left w:val="none" w:sz="0" w:space="0" w:color="auto"/>
            <w:bottom w:val="none" w:sz="0" w:space="0" w:color="auto"/>
            <w:right w:val="none" w:sz="0" w:space="0" w:color="auto"/>
          </w:divBdr>
        </w:div>
        <w:div w:id="84689572">
          <w:marLeft w:val="446"/>
          <w:marRight w:val="0"/>
          <w:marTop w:val="0"/>
          <w:marBottom w:val="0"/>
          <w:divBdr>
            <w:top w:val="none" w:sz="0" w:space="0" w:color="auto"/>
            <w:left w:val="none" w:sz="0" w:space="0" w:color="auto"/>
            <w:bottom w:val="none" w:sz="0" w:space="0" w:color="auto"/>
            <w:right w:val="none" w:sz="0" w:space="0" w:color="auto"/>
          </w:divBdr>
        </w:div>
        <w:div w:id="42294126">
          <w:marLeft w:val="446"/>
          <w:marRight w:val="0"/>
          <w:marTop w:val="0"/>
          <w:marBottom w:val="0"/>
          <w:divBdr>
            <w:top w:val="none" w:sz="0" w:space="0" w:color="auto"/>
            <w:left w:val="none" w:sz="0" w:space="0" w:color="auto"/>
            <w:bottom w:val="none" w:sz="0" w:space="0" w:color="auto"/>
            <w:right w:val="none" w:sz="0" w:space="0" w:color="auto"/>
          </w:divBdr>
        </w:div>
        <w:div w:id="1174343123">
          <w:marLeft w:val="446"/>
          <w:marRight w:val="0"/>
          <w:marTop w:val="0"/>
          <w:marBottom w:val="0"/>
          <w:divBdr>
            <w:top w:val="none" w:sz="0" w:space="0" w:color="auto"/>
            <w:left w:val="none" w:sz="0" w:space="0" w:color="auto"/>
            <w:bottom w:val="none" w:sz="0" w:space="0" w:color="auto"/>
            <w:right w:val="none" w:sz="0" w:space="0" w:color="auto"/>
          </w:divBdr>
        </w:div>
        <w:div w:id="1873493528">
          <w:marLeft w:val="446"/>
          <w:marRight w:val="0"/>
          <w:marTop w:val="0"/>
          <w:marBottom w:val="0"/>
          <w:divBdr>
            <w:top w:val="none" w:sz="0" w:space="0" w:color="auto"/>
            <w:left w:val="none" w:sz="0" w:space="0" w:color="auto"/>
            <w:bottom w:val="none" w:sz="0" w:space="0" w:color="auto"/>
            <w:right w:val="none" w:sz="0" w:space="0" w:color="auto"/>
          </w:divBdr>
        </w:div>
        <w:div w:id="1814834002">
          <w:marLeft w:val="446"/>
          <w:marRight w:val="0"/>
          <w:marTop w:val="0"/>
          <w:marBottom w:val="0"/>
          <w:divBdr>
            <w:top w:val="none" w:sz="0" w:space="0" w:color="auto"/>
            <w:left w:val="none" w:sz="0" w:space="0" w:color="auto"/>
            <w:bottom w:val="none" w:sz="0" w:space="0" w:color="auto"/>
            <w:right w:val="none" w:sz="0" w:space="0" w:color="auto"/>
          </w:divBdr>
        </w:div>
        <w:div w:id="1091658016">
          <w:marLeft w:val="446"/>
          <w:marRight w:val="0"/>
          <w:marTop w:val="0"/>
          <w:marBottom w:val="0"/>
          <w:divBdr>
            <w:top w:val="none" w:sz="0" w:space="0" w:color="auto"/>
            <w:left w:val="none" w:sz="0" w:space="0" w:color="auto"/>
            <w:bottom w:val="none" w:sz="0" w:space="0" w:color="auto"/>
            <w:right w:val="none" w:sz="0" w:space="0" w:color="auto"/>
          </w:divBdr>
        </w:div>
        <w:div w:id="1454130923">
          <w:marLeft w:val="446"/>
          <w:marRight w:val="0"/>
          <w:marTop w:val="0"/>
          <w:marBottom w:val="0"/>
          <w:divBdr>
            <w:top w:val="none" w:sz="0" w:space="0" w:color="auto"/>
            <w:left w:val="none" w:sz="0" w:space="0" w:color="auto"/>
            <w:bottom w:val="none" w:sz="0" w:space="0" w:color="auto"/>
            <w:right w:val="none" w:sz="0" w:space="0" w:color="auto"/>
          </w:divBdr>
        </w:div>
        <w:div w:id="838302674">
          <w:marLeft w:val="446"/>
          <w:marRight w:val="0"/>
          <w:marTop w:val="0"/>
          <w:marBottom w:val="0"/>
          <w:divBdr>
            <w:top w:val="none" w:sz="0" w:space="0" w:color="auto"/>
            <w:left w:val="none" w:sz="0" w:space="0" w:color="auto"/>
            <w:bottom w:val="none" w:sz="0" w:space="0" w:color="auto"/>
            <w:right w:val="none" w:sz="0" w:space="0" w:color="auto"/>
          </w:divBdr>
        </w:div>
        <w:div w:id="1268540101">
          <w:marLeft w:val="446"/>
          <w:marRight w:val="0"/>
          <w:marTop w:val="0"/>
          <w:marBottom w:val="0"/>
          <w:divBdr>
            <w:top w:val="none" w:sz="0" w:space="0" w:color="auto"/>
            <w:left w:val="none" w:sz="0" w:space="0" w:color="auto"/>
            <w:bottom w:val="none" w:sz="0" w:space="0" w:color="auto"/>
            <w:right w:val="none" w:sz="0" w:space="0" w:color="auto"/>
          </w:divBdr>
        </w:div>
        <w:div w:id="582838702">
          <w:marLeft w:val="446"/>
          <w:marRight w:val="0"/>
          <w:marTop w:val="0"/>
          <w:marBottom w:val="0"/>
          <w:divBdr>
            <w:top w:val="none" w:sz="0" w:space="0" w:color="auto"/>
            <w:left w:val="none" w:sz="0" w:space="0" w:color="auto"/>
            <w:bottom w:val="none" w:sz="0" w:space="0" w:color="auto"/>
            <w:right w:val="none" w:sz="0" w:space="0" w:color="auto"/>
          </w:divBdr>
        </w:div>
        <w:div w:id="1697149905">
          <w:marLeft w:val="446"/>
          <w:marRight w:val="0"/>
          <w:marTop w:val="0"/>
          <w:marBottom w:val="0"/>
          <w:divBdr>
            <w:top w:val="none" w:sz="0" w:space="0" w:color="auto"/>
            <w:left w:val="none" w:sz="0" w:space="0" w:color="auto"/>
            <w:bottom w:val="none" w:sz="0" w:space="0" w:color="auto"/>
            <w:right w:val="none" w:sz="0" w:space="0" w:color="auto"/>
          </w:divBdr>
        </w:div>
        <w:div w:id="1357659253">
          <w:marLeft w:val="446"/>
          <w:marRight w:val="0"/>
          <w:marTop w:val="0"/>
          <w:marBottom w:val="0"/>
          <w:divBdr>
            <w:top w:val="none" w:sz="0" w:space="0" w:color="auto"/>
            <w:left w:val="none" w:sz="0" w:space="0" w:color="auto"/>
            <w:bottom w:val="none" w:sz="0" w:space="0" w:color="auto"/>
            <w:right w:val="none" w:sz="0" w:space="0" w:color="auto"/>
          </w:divBdr>
        </w:div>
        <w:div w:id="440805048">
          <w:marLeft w:val="446"/>
          <w:marRight w:val="0"/>
          <w:marTop w:val="0"/>
          <w:marBottom w:val="0"/>
          <w:divBdr>
            <w:top w:val="none" w:sz="0" w:space="0" w:color="auto"/>
            <w:left w:val="none" w:sz="0" w:space="0" w:color="auto"/>
            <w:bottom w:val="none" w:sz="0" w:space="0" w:color="auto"/>
            <w:right w:val="none" w:sz="0" w:space="0" w:color="auto"/>
          </w:divBdr>
        </w:div>
        <w:div w:id="1876691710">
          <w:marLeft w:val="446"/>
          <w:marRight w:val="0"/>
          <w:marTop w:val="0"/>
          <w:marBottom w:val="0"/>
          <w:divBdr>
            <w:top w:val="none" w:sz="0" w:space="0" w:color="auto"/>
            <w:left w:val="none" w:sz="0" w:space="0" w:color="auto"/>
            <w:bottom w:val="none" w:sz="0" w:space="0" w:color="auto"/>
            <w:right w:val="none" w:sz="0" w:space="0" w:color="auto"/>
          </w:divBdr>
        </w:div>
      </w:divsChild>
    </w:div>
    <w:div w:id="1273509795">
      <w:bodyDiv w:val="1"/>
      <w:marLeft w:val="0"/>
      <w:marRight w:val="0"/>
      <w:marTop w:val="0"/>
      <w:marBottom w:val="0"/>
      <w:divBdr>
        <w:top w:val="none" w:sz="0" w:space="0" w:color="auto"/>
        <w:left w:val="none" w:sz="0" w:space="0" w:color="auto"/>
        <w:bottom w:val="none" w:sz="0" w:space="0" w:color="auto"/>
        <w:right w:val="none" w:sz="0" w:space="0" w:color="auto"/>
      </w:divBdr>
      <w:divsChild>
        <w:div w:id="1491024959">
          <w:marLeft w:val="720"/>
          <w:marRight w:val="0"/>
          <w:marTop w:val="0"/>
          <w:marBottom w:val="0"/>
          <w:divBdr>
            <w:top w:val="none" w:sz="0" w:space="0" w:color="auto"/>
            <w:left w:val="none" w:sz="0" w:space="0" w:color="auto"/>
            <w:bottom w:val="none" w:sz="0" w:space="0" w:color="auto"/>
            <w:right w:val="none" w:sz="0" w:space="0" w:color="auto"/>
          </w:divBdr>
        </w:div>
      </w:divsChild>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292859031">
      <w:bodyDiv w:val="1"/>
      <w:marLeft w:val="0"/>
      <w:marRight w:val="0"/>
      <w:marTop w:val="0"/>
      <w:marBottom w:val="0"/>
      <w:divBdr>
        <w:top w:val="none" w:sz="0" w:space="0" w:color="auto"/>
        <w:left w:val="none" w:sz="0" w:space="0" w:color="auto"/>
        <w:bottom w:val="none" w:sz="0" w:space="0" w:color="auto"/>
        <w:right w:val="none" w:sz="0" w:space="0" w:color="auto"/>
      </w:divBdr>
      <w:divsChild>
        <w:div w:id="1069110979">
          <w:marLeft w:val="446"/>
          <w:marRight w:val="0"/>
          <w:marTop w:val="0"/>
          <w:marBottom w:val="0"/>
          <w:divBdr>
            <w:top w:val="none" w:sz="0" w:space="0" w:color="auto"/>
            <w:left w:val="none" w:sz="0" w:space="0" w:color="auto"/>
            <w:bottom w:val="none" w:sz="0" w:space="0" w:color="auto"/>
            <w:right w:val="none" w:sz="0" w:space="0" w:color="auto"/>
          </w:divBdr>
        </w:div>
        <w:div w:id="997658740">
          <w:marLeft w:val="446"/>
          <w:marRight w:val="0"/>
          <w:marTop w:val="0"/>
          <w:marBottom w:val="0"/>
          <w:divBdr>
            <w:top w:val="none" w:sz="0" w:space="0" w:color="auto"/>
            <w:left w:val="none" w:sz="0" w:space="0" w:color="auto"/>
            <w:bottom w:val="none" w:sz="0" w:space="0" w:color="auto"/>
            <w:right w:val="none" w:sz="0" w:space="0" w:color="auto"/>
          </w:divBdr>
        </w:div>
      </w:divsChild>
    </w:div>
    <w:div w:id="1346902628">
      <w:bodyDiv w:val="1"/>
      <w:marLeft w:val="0"/>
      <w:marRight w:val="0"/>
      <w:marTop w:val="0"/>
      <w:marBottom w:val="0"/>
      <w:divBdr>
        <w:top w:val="none" w:sz="0" w:space="0" w:color="auto"/>
        <w:left w:val="none" w:sz="0" w:space="0" w:color="auto"/>
        <w:bottom w:val="none" w:sz="0" w:space="0" w:color="auto"/>
        <w:right w:val="none" w:sz="0" w:space="0" w:color="auto"/>
      </w:divBdr>
    </w:div>
    <w:div w:id="1359086693">
      <w:bodyDiv w:val="1"/>
      <w:marLeft w:val="0"/>
      <w:marRight w:val="0"/>
      <w:marTop w:val="0"/>
      <w:marBottom w:val="0"/>
      <w:divBdr>
        <w:top w:val="none" w:sz="0" w:space="0" w:color="auto"/>
        <w:left w:val="none" w:sz="0" w:space="0" w:color="auto"/>
        <w:bottom w:val="none" w:sz="0" w:space="0" w:color="auto"/>
        <w:right w:val="none" w:sz="0" w:space="0" w:color="auto"/>
      </w:divBdr>
    </w:div>
    <w:div w:id="1373076071">
      <w:bodyDiv w:val="1"/>
      <w:marLeft w:val="0"/>
      <w:marRight w:val="0"/>
      <w:marTop w:val="0"/>
      <w:marBottom w:val="0"/>
      <w:divBdr>
        <w:top w:val="none" w:sz="0" w:space="0" w:color="auto"/>
        <w:left w:val="none" w:sz="0" w:space="0" w:color="auto"/>
        <w:bottom w:val="none" w:sz="0" w:space="0" w:color="auto"/>
        <w:right w:val="none" w:sz="0" w:space="0" w:color="auto"/>
      </w:divBdr>
      <w:divsChild>
        <w:div w:id="904876512">
          <w:marLeft w:val="446"/>
          <w:marRight w:val="0"/>
          <w:marTop w:val="0"/>
          <w:marBottom w:val="0"/>
          <w:divBdr>
            <w:top w:val="none" w:sz="0" w:space="0" w:color="auto"/>
            <w:left w:val="none" w:sz="0" w:space="0" w:color="auto"/>
            <w:bottom w:val="none" w:sz="0" w:space="0" w:color="auto"/>
            <w:right w:val="none" w:sz="0" w:space="0" w:color="auto"/>
          </w:divBdr>
        </w:div>
        <w:div w:id="376122958">
          <w:marLeft w:val="1166"/>
          <w:marRight w:val="0"/>
          <w:marTop w:val="0"/>
          <w:marBottom w:val="0"/>
          <w:divBdr>
            <w:top w:val="none" w:sz="0" w:space="0" w:color="auto"/>
            <w:left w:val="none" w:sz="0" w:space="0" w:color="auto"/>
            <w:bottom w:val="none" w:sz="0" w:space="0" w:color="auto"/>
            <w:right w:val="none" w:sz="0" w:space="0" w:color="auto"/>
          </w:divBdr>
        </w:div>
        <w:div w:id="564025352">
          <w:marLeft w:val="1166"/>
          <w:marRight w:val="0"/>
          <w:marTop w:val="0"/>
          <w:marBottom w:val="0"/>
          <w:divBdr>
            <w:top w:val="none" w:sz="0" w:space="0" w:color="auto"/>
            <w:left w:val="none" w:sz="0" w:space="0" w:color="auto"/>
            <w:bottom w:val="none" w:sz="0" w:space="0" w:color="auto"/>
            <w:right w:val="none" w:sz="0" w:space="0" w:color="auto"/>
          </w:divBdr>
        </w:div>
      </w:divsChild>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90632141">
      <w:bodyDiv w:val="1"/>
      <w:marLeft w:val="0"/>
      <w:marRight w:val="0"/>
      <w:marTop w:val="0"/>
      <w:marBottom w:val="0"/>
      <w:divBdr>
        <w:top w:val="none" w:sz="0" w:space="0" w:color="auto"/>
        <w:left w:val="none" w:sz="0" w:space="0" w:color="auto"/>
        <w:bottom w:val="none" w:sz="0" w:space="0" w:color="auto"/>
        <w:right w:val="none" w:sz="0" w:space="0" w:color="auto"/>
      </w:divBdr>
    </w:div>
    <w:div w:id="1492871934">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563711432">
      <w:bodyDiv w:val="1"/>
      <w:marLeft w:val="0"/>
      <w:marRight w:val="0"/>
      <w:marTop w:val="0"/>
      <w:marBottom w:val="0"/>
      <w:divBdr>
        <w:top w:val="none" w:sz="0" w:space="0" w:color="auto"/>
        <w:left w:val="none" w:sz="0" w:space="0" w:color="auto"/>
        <w:bottom w:val="none" w:sz="0" w:space="0" w:color="auto"/>
        <w:right w:val="none" w:sz="0" w:space="0" w:color="auto"/>
      </w:divBdr>
    </w:div>
    <w:div w:id="1628733214">
      <w:bodyDiv w:val="1"/>
      <w:marLeft w:val="0"/>
      <w:marRight w:val="0"/>
      <w:marTop w:val="0"/>
      <w:marBottom w:val="0"/>
      <w:divBdr>
        <w:top w:val="none" w:sz="0" w:space="0" w:color="auto"/>
        <w:left w:val="none" w:sz="0" w:space="0" w:color="auto"/>
        <w:bottom w:val="none" w:sz="0" w:space="0" w:color="auto"/>
        <w:right w:val="none" w:sz="0" w:space="0" w:color="auto"/>
      </w:divBdr>
    </w:div>
    <w:div w:id="1663662800">
      <w:bodyDiv w:val="1"/>
      <w:marLeft w:val="0"/>
      <w:marRight w:val="0"/>
      <w:marTop w:val="0"/>
      <w:marBottom w:val="0"/>
      <w:divBdr>
        <w:top w:val="none" w:sz="0" w:space="0" w:color="auto"/>
        <w:left w:val="none" w:sz="0" w:space="0" w:color="auto"/>
        <w:bottom w:val="none" w:sz="0" w:space="0" w:color="auto"/>
        <w:right w:val="none" w:sz="0" w:space="0" w:color="auto"/>
      </w:divBdr>
    </w:div>
    <w:div w:id="1668747166">
      <w:bodyDiv w:val="1"/>
      <w:marLeft w:val="0"/>
      <w:marRight w:val="0"/>
      <w:marTop w:val="0"/>
      <w:marBottom w:val="0"/>
      <w:divBdr>
        <w:top w:val="none" w:sz="0" w:space="0" w:color="auto"/>
        <w:left w:val="none" w:sz="0" w:space="0" w:color="auto"/>
        <w:bottom w:val="none" w:sz="0" w:space="0" w:color="auto"/>
        <w:right w:val="none" w:sz="0" w:space="0" w:color="auto"/>
      </w:divBdr>
      <w:divsChild>
        <w:div w:id="1113130864">
          <w:marLeft w:val="446"/>
          <w:marRight w:val="0"/>
          <w:marTop w:val="0"/>
          <w:marBottom w:val="0"/>
          <w:divBdr>
            <w:top w:val="none" w:sz="0" w:space="0" w:color="auto"/>
            <w:left w:val="none" w:sz="0" w:space="0" w:color="auto"/>
            <w:bottom w:val="none" w:sz="0" w:space="0" w:color="auto"/>
            <w:right w:val="none" w:sz="0" w:space="0" w:color="auto"/>
          </w:divBdr>
        </w:div>
        <w:div w:id="1361399342">
          <w:marLeft w:val="446"/>
          <w:marRight w:val="0"/>
          <w:marTop w:val="0"/>
          <w:marBottom w:val="0"/>
          <w:divBdr>
            <w:top w:val="none" w:sz="0" w:space="0" w:color="auto"/>
            <w:left w:val="none" w:sz="0" w:space="0" w:color="auto"/>
            <w:bottom w:val="none" w:sz="0" w:space="0" w:color="auto"/>
            <w:right w:val="none" w:sz="0" w:space="0" w:color="auto"/>
          </w:divBdr>
        </w:div>
        <w:div w:id="1132358522">
          <w:marLeft w:val="446"/>
          <w:marRight w:val="0"/>
          <w:marTop w:val="0"/>
          <w:marBottom w:val="0"/>
          <w:divBdr>
            <w:top w:val="none" w:sz="0" w:space="0" w:color="auto"/>
            <w:left w:val="none" w:sz="0" w:space="0" w:color="auto"/>
            <w:bottom w:val="none" w:sz="0" w:space="0" w:color="auto"/>
            <w:right w:val="none" w:sz="0" w:space="0" w:color="auto"/>
          </w:divBdr>
        </w:div>
        <w:div w:id="216598549">
          <w:marLeft w:val="446"/>
          <w:marRight w:val="0"/>
          <w:marTop w:val="0"/>
          <w:marBottom w:val="0"/>
          <w:divBdr>
            <w:top w:val="none" w:sz="0" w:space="0" w:color="auto"/>
            <w:left w:val="none" w:sz="0" w:space="0" w:color="auto"/>
            <w:bottom w:val="none" w:sz="0" w:space="0" w:color="auto"/>
            <w:right w:val="none" w:sz="0" w:space="0" w:color="auto"/>
          </w:divBdr>
        </w:div>
        <w:div w:id="521360460">
          <w:marLeft w:val="446"/>
          <w:marRight w:val="0"/>
          <w:marTop w:val="0"/>
          <w:marBottom w:val="0"/>
          <w:divBdr>
            <w:top w:val="none" w:sz="0" w:space="0" w:color="auto"/>
            <w:left w:val="none" w:sz="0" w:space="0" w:color="auto"/>
            <w:bottom w:val="none" w:sz="0" w:space="0" w:color="auto"/>
            <w:right w:val="none" w:sz="0" w:space="0" w:color="auto"/>
          </w:divBdr>
        </w:div>
        <w:div w:id="664626146">
          <w:marLeft w:val="446"/>
          <w:marRight w:val="0"/>
          <w:marTop w:val="0"/>
          <w:marBottom w:val="0"/>
          <w:divBdr>
            <w:top w:val="none" w:sz="0" w:space="0" w:color="auto"/>
            <w:left w:val="none" w:sz="0" w:space="0" w:color="auto"/>
            <w:bottom w:val="none" w:sz="0" w:space="0" w:color="auto"/>
            <w:right w:val="none" w:sz="0" w:space="0" w:color="auto"/>
          </w:divBdr>
        </w:div>
        <w:div w:id="1700274971">
          <w:marLeft w:val="446"/>
          <w:marRight w:val="0"/>
          <w:marTop w:val="0"/>
          <w:marBottom w:val="0"/>
          <w:divBdr>
            <w:top w:val="none" w:sz="0" w:space="0" w:color="auto"/>
            <w:left w:val="none" w:sz="0" w:space="0" w:color="auto"/>
            <w:bottom w:val="none" w:sz="0" w:space="0" w:color="auto"/>
            <w:right w:val="none" w:sz="0" w:space="0" w:color="auto"/>
          </w:divBdr>
        </w:div>
      </w:divsChild>
    </w:div>
    <w:div w:id="1707675284">
      <w:bodyDiv w:val="1"/>
      <w:marLeft w:val="0"/>
      <w:marRight w:val="0"/>
      <w:marTop w:val="0"/>
      <w:marBottom w:val="0"/>
      <w:divBdr>
        <w:top w:val="none" w:sz="0" w:space="0" w:color="auto"/>
        <w:left w:val="none" w:sz="0" w:space="0" w:color="auto"/>
        <w:bottom w:val="none" w:sz="0" w:space="0" w:color="auto"/>
        <w:right w:val="none" w:sz="0" w:space="0" w:color="auto"/>
      </w:divBdr>
    </w:div>
    <w:div w:id="1710179904">
      <w:bodyDiv w:val="1"/>
      <w:marLeft w:val="0"/>
      <w:marRight w:val="0"/>
      <w:marTop w:val="0"/>
      <w:marBottom w:val="0"/>
      <w:divBdr>
        <w:top w:val="none" w:sz="0" w:space="0" w:color="auto"/>
        <w:left w:val="none" w:sz="0" w:space="0" w:color="auto"/>
        <w:bottom w:val="none" w:sz="0" w:space="0" w:color="auto"/>
        <w:right w:val="none" w:sz="0" w:space="0" w:color="auto"/>
      </w:divBdr>
    </w:div>
    <w:div w:id="1791237560">
      <w:bodyDiv w:val="1"/>
      <w:marLeft w:val="0"/>
      <w:marRight w:val="0"/>
      <w:marTop w:val="0"/>
      <w:marBottom w:val="0"/>
      <w:divBdr>
        <w:top w:val="none" w:sz="0" w:space="0" w:color="auto"/>
        <w:left w:val="none" w:sz="0" w:space="0" w:color="auto"/>
        <w:bottom w:val="none" w:sz="0" w:space="0" w:color="auto"/>
        <w:right w:val="none" w:sz="0" w:space="0" w:color="auto"/>
      </w:divBdr>
      <w:divsChild>
        <w:div w:id="305355157">
          <w:marLeft w:val="446"/>
          <w:marRight w:val="0"/>
          <w:marTop w:val="0"/>
          <w:marBottom w:val="0"/>
          <w:divBdr>
            <w:top w:val="none" w:sz="0" w:space="0" w:color="auto"/>
            <w:left w:val="none" w:sz="0" w:space="0" w:color="auto"/>
            <w:bottom w:val="none" w:sz="0" w:space="0" w:color="auto"/>
            <w:right w:val="none" w:sz="0" w:space="0" w:color="auto"/>
          </w:divBdr>
        </w:div>
        <w:div w:id="21395117">
          <w:marLeft w:val="446"/>
          <w:marRight w:val="0"/>
          <w:marTop w:val="0"/>
          <w:marBottom w:val="0"/>
          <w:divBdr>
            <w:top w:val="none" w:sz="0" w:space="0" w:color="auto"/>
            <w:left w:val="none" w:sz="0" w:space="0" w:color="auto"/>
            <w:bottom w:val="none" w:sz="0" w:space="0" w:color="auto"/>
            <w:right w:val="none" w:sz="0" w:space="0" w:color="auto"/>
          </w:divBdr>
        </w:div>
        <w:div w:id="964166039">
          <w:marLeft w:val="720"/>
          <w:marRight w:val="0"/>
          <w:marTop w:val="0"/>
          <w:marBottom w:val="0"/>
          <w:divBdr>
            <w:top w:val="none" w:sz="0" w:space="0" w:color="auto"/>
            <w:left w:val="none" w:sz="0" w:space="0" w:color="auto"/>
            <w:bottom w:val="none" w:sz="0" w:space="0" w:color="auto"/>
            <w:right w:val="none" w:sz="0" w:space="0" w:color="auto"/>
          </w:divBdr>
        </w:div>
        <w:div w:id="1597640684">
          <w:marLeft w:val="720"/>
          <w:marRight w:val="0"/>
          <w:marTop w:val="0"/>
          <w:marBottom w:val="0"/>
          <w:divBdr>
            <w:top w:val="none" w:sz="0" w:space="0" w:color="auto"/>
            <w:left w:val="none" w:sz="0" w:space="0" w:color="auto"/>
            <w:bottom w:val="none" w:sz="0" w:space="0" w:color="auto"/>
            <w:right w:val="none" w:sz="0" w:space="0" w:color="auto"/>
          </w:divBdr>
        </w:div>
      </w:divsChild>
    </w:div>
    <w:div w:id="1924415622">
      <w:bodyDiv w:val="1"/>
      <w:marLeft w:val="0"/>
      <w:marRight w:val="0"/>
      <w:marTop w:val="0"/>
      <w:marBottom w:val="0"/>
      <w:divBdr>
        <w:top w:val="none" w:sz="0" w:space="0" w:color="auto"/>
        <w:left w:val="none" w:sz="0" w:space="0" w:color="auto"/>
        <w:bottom w:val="none" w:sz="0" w:space="0" w:color="auto"/>
        <w:right w:val="none" w:sz="0" w:space="0" w:color="auto"/>
      </w:divBdr>
    </w:div>
    <w:div w:id="2031298609">
      <w:bodyDiv w:val="1"/>
      <w:marLeft w:val="0"/>
      <w:marRight w:val="0"/>
      <w:marTop w:val="0"/>
      <w:marBottom w:val="0"/>
      <w:divBdr>
        <w:top w:val="none" w:sz="0" w:space="0" w:color="auto"/>
        <w:left w:val="none" w:sz="0" w:space="0" w:color="auto"/>
        <w:bottom w:val="none" w:sz="0" w:space="0" w:color="auto"/>
        <w:right w:val="none" w:sz="0" w:space="0" w:color="auto"/>
      </w:divBdr>
    </w:div>
    <w:div w:id="2035032737">
      <w:bodyDiv w:val="1"/>
      <w:marLeft w:val="0"/>
      <w:marRight w:val="0"/>
      <w:marTop w:val="0"/>
      <w:marBottom w:val="0"/>
      <w:divBdr>
        <w:top w:val="none" w:sz="0" w:space="0" w:color="auto"/>
        <w:left w:val="none" w:sz="0" w:space="0" w:color="auto"/>
        <w:bottom w:val="none" w:sz="0" w:space="0" w:color="auto"/>
        <w:right w:val="none" w:sz="0" w:space="0" w:color="auto"/>
      </w:divBdr>
      <w:divsChild>
        <w:div w:id="629553539">
          <w:marLeft w:val="446"/>
          <w:marRight w:val="0"/>
          <w:marTop w:val="0"/>
          <w:marBottom w:val="0"/>
          <w:divBdr>
            <w:top w:val="none" w:sz="0" w:space="0" w:color="auto"/>
            <w:left w:val="none" w:sz="0" w:space="0" w:color="auto"/>
            <w:bottom w:val="none" w:sz="0" w:space="0" w:color="auto"/>
            <w:right w:val="none" w:sz="0" w:space="0" w:color="auto"/>
          </w:divBdr>
        </w:div>
        <w:div w:id="1865559298">
          <w:marLeft w:val="446"/>
          <w:marRight w:val="0"/>
          <w:marTop w:val="0"/>
          <w:marBottom w:val="0"/>
          <w:divBdr>
            <w:top w:val="none" w:sz="0" w:space="0" w:color="auto"/>
            <w:left w:val="none" w:sz="0" w:space="0" w:color="auto"/>
            <w:bottom w:val="none" w:sz="0" w:space="0" w:color="auto"/>
            <w:right w:val="none" w:sz="0" w:space="0" w:color="auto"/>
          </w:divBdr>
        </w:div>
        <w:div w:id="1453480090">
          <w:marLeft w:val="446"/>
          <w:marRight w:val="0"/>
          <w:marTop w:val="0"/>
          <w:marBottom w:val="0"/>
          <w:divBdr>
            <w:top w:val="none" w:sz="0" w:space="0" w:color="auto"/>
            <w:left w:val="none" w:sz="0" w:space="0" w:color="auto"/>
            <w:bottom w:val="none" w:sz="0" w:space="0" w:color="auto"/>
            <w:right w:val="none" w:sz="0" w:space="0" w:color="auto"/>
          </w:divBdr>
        </w:div>
        <w:div w:id="487554001">
          <w:marLeft w:val="446"/>
          <w:marRight w:val="0"/>
          <w:marTop w:val="0"/>
          <w:marBottom w:val="0"/>
          <w:divBdr>
            <w:top w:val="none" w:sz="0" w:space="0" w:color="auto"/>
            <w:left w:val="none" w:sz="0" w:space="0" w:color="auto"/>
            <w:bottom w:val="none" w:sz="0" w:space="0" w:color="auto"/>
            <w:right w:val="none" w:sz="0" w:space="0" w:color="auto"/>
          </w:divBdr>
        </w:div>
        <w:div w:id="1070540933">
          <w:marLeft w:val="446"/>
          <w:marRight w:val="0"/>
          <w:marTop w:val="0"/>
          <w:marBottom w:val="0"/>
          <w:divBdr>
            <w:top w:val="none" w:sz="0" w:space="0" w:color="auto"/>
            <w:left w:val="none" w:sz="0" w:space="0" w:color="auto"/>
            <w:bottom w:val="none" w:sz="0" w:space="0" w:color="auto"/>
            <w:right w:val="none" w:sz="0" w:space="0" w:color="auto"/>
          </w:divBdr>
        </w:div>
      </w:divsChild>
    </w:div>
    <w:div w:id="2073959730">
      <w:bodyDiv w:val="1"/>
      <w:marLeft w:val="0"/>
      <w:marRight w:val="0"/>
      <w:marTop w:val="0"/>
      <w:marBottom w:val="0"/>
      <w:divBdr>
        <w:top w:val="none" w:sz="0" w:space="0" w:color="auto"/>
        <w:left w:val="none" w:sz="0" w:space="0" w:color="auto"/>
        <w:bottom w:val="none" w:sz="0" w:space="0" w:color="auto"/>
        <w:right w:val="none" w:sz="0" w:space="0" w:color="auto"/>
      </w:divBdr>
    </w:div>
    <w:div w:id="2082822567">
      <w:bodyDiv w:val="1"/>
      <w:marLeft w:val="0"/>
      <w:marRight w:val="0"/>
      <w:marTop w:val="0"/>
      <w:marBottom w:val="0"/>
      <w:divBdr>
        <w:top w:val="none" w:sz="0" w:space="0" w:color="auto"/>
        <w:left w:val="none" w:sz="0" w:space="0" w:color="auto"/>
        <w:bottom w:val="none" w:sz="0" w:space="0" w:color="auto"/>
        <w:right w:val="none" w:sz="0" w:space="0" w:color="auto"/>
      </w:divBdr>
    </w:div>
    <w:div w:id="2111967127">
      <w:bodyDiv w:val="1"/>
      <w:marLeft w:val="0"/>
      <w:marRight w:val="0"/>
      <w:marTop w:val="0"/>
      <w:marBottom w:val="0"/>
      <w:divBdr>
        <w:top w:val="none" w:sz="0" w:space="0" w:color="auto"/>
        <w:left w:val="none" w:sz="0" w:space="0" w:color="auto"/>
        <w:bottom w:val="none" w:sz="0" w:space="0" w:color="auto"/>
        <w:right w:val="none" w:sz="0" w:space="0" w:color="auto"/>
      </w:divBdr>
    </w:div>
    <w:div w:id="212280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F37A-75B5-43F1-9C43-CE017C05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2465</Words>
  <Characters>13312</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4</cp:revision>
  <cp:lastPrinted>2014-11-27T16:17:00Z</cp:lastPrinted>
  <dcterms:created xsi:type="dcterms:W3CDTF">2014-11-20T16:44:00Z</dcterms:created>
  <dcterms:modified xsi:type="dcterms:W3CDTF">2014-11-27T16:23:00Z</dcterms:modified>
</cp:coreProperties>
</file>