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8D7F49" w:rsidRDefault="004036CA" w:rsidP="00B6698E">
      <w:pPr>
        <w:suppressAutoHyphen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b/>
          <w:sz w:val="22"/>
          <w:szCs w:val="22"/>
          <w:u w:val="single"/>
        </w:rPr>
        <w:t>Ata da 40</w:t>
      </w:r>
      <w:r w:rsidR="00452ACF" w:rsidRPr="008D7F49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tbl>
      <w:tblPr>
        <w:tblpPr w:leftFromText="141" w:rightFromText="141" w:vertAnchor="text" w:tblpXSpec="center" w:tblpY="1"/>
        <w:tblOverlap w:val="never"/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920"/>
      </w:tblGrid>
      <w:tr w:rsidR="00CE19B8" w:rsidRPr="00B6698E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B6698E" w:rsidRDefault="00F25F1A" w:rsidP="00B6698E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6A1C32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Roberto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Py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Gomes da Silveira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Vice </w:t>
            </w:r>
            <w:r w:rsidR="006A1C32"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Alberto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Fedosow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Cabral</w:t>
            </w:r>
          </w:p>
        </w:tc>
      </w:tr>
      <w:tr w:rsidR="00CE19B8" w:rsidRPr="00B6698E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Alvino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Jara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Sant'Ana</w:t>
            </w:r>
            <w:proofErr w:type="gram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25F1A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Eduardo Mesquita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Pedone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1F7EB7"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ED389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Fausto Henrique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Steffen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ED389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Vidal Haas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1F7EB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Marcelo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Petrucci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Maia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F25F1A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Marcio Lima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Arioli</w:t>
            </w:r>
            <w:proofErr w:type="spellEnd"/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Nirce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Saffer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Medvedovski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Jardim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1F7EB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Ednezer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764E4"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Rodrigues </w:t>
            </w: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Flores</w:t>
            </w:r>
          </w:p>
        </w:tc>
      </w:tr>
      <w:tr w:rsidR="00ED3897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B6698E" w:rsidRDefault="00ED389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B6698E" w:rsidRDefault="00ED389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Giorgi</w:t>
            </w:r>
          </w:p>
        </w:tc>
      </w:tr>
      <w:tr w:rsidR="00CE19B8" w:rsidRPr="00B6698E" w:rsidTr="00F25F1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Sérgio Luiz Duarte Zimmermann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B6698E" w:rsidRDefault="00CE19B8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</w:t>
            </w:r>
            <w:r w:rsidR="00CE19B8"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Federal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9B8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Cesar </w:t>
            </w:r>
            <w:proofErr w:type="spellStart"/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Dorfman</w:t>
            </w:r>
            <w:proofErr w:type="spellEnd"/>
          </w:p>
        </w:tc>
      </w:tr>
      <w:tr w:rsidR="007764E4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Conselheira Federal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F25F1A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Representante CP-CAU/RS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Sílvia </w:t>
            </w:r>
            <w:proofErr w:type="spellStart"/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Barakat</w:t>
            </w:r>
            <w:proofErr w:type="spellEnd"/>
          </w:p>
        </w:tc>
      </w:tr>
      <w:tr w:rsidR="007764E4" w:rsidRPr="00B6698E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4E4" w:rsidRPr="00B6698E" w:rsidRDefault="007764E4" w:rsidP="00B6698E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7764E4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Secretária </w:t>
            </w:r>
            <w:r w:rsidR="00F25F1A"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do Gabinete </w:t>
            </w: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Presidência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  <w:tr w:rsidR="007764E4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B6698E" w:rsidRDefault="00ED389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Carla Regina Dal Lago Valério</w:t>
            </w:r>
          </w:p>
        </w:tc>
      </w:tr>
      <w:tr w:rsidR="007764E4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B6698E" w:rsidRDefault="007764E4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B6698E" w:rsidRDefault="00ED3897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Claudivana</w:t>
            </w:r>
            <w:proofErr w:type="spellEnd"/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Bittencourt</w:t>
            </w:r>
          </w:p>
        </w:tc>
      </w:tr>
      <w:tr w:rsidR="00F25F1A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Denise Lima</w:t>
            </w:r>
          </w:p>
        </w:tc>
      </w:tr>
      <w:tr w:rsidR="00F64452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52" w:rsidRPr="00B6698E" w:rsidRDefault="00F64452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 Jurídico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52" w:rsidRPr="00B6698E" w:rsidRDefault="00F64452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Jaime Léo Soares</w:t>
            </w:r>
          </w:p>
        </w:tc>
      </w:tr>
      <w:tr w:rsidR="00F25F1A" w:rsidRPr="00B6698E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1A" w:rsidRPr="00B6698E" w:rsidRDefault="00F64452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Almeida</w:t>
            </w:r>
          </w:p>
        </w:tc>
      </w:tr>
      <w:tr w:rsidR="00F25F1A" w:rsidRPr="008D7F49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1A" w:rsidRPr="00B6698E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Assessoria Contábil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1A" w:rsidRPr="008D7F49" w:rsidRDefault="00F25F1A" w:rsidP="00B6698E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B6698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Freitas</w:t>
            </w:r>
          </w:p>
        </w:tc>
      </w:tr>
    </w:tbl>
    <w:p w:rsidR="00452ACF" w:rsidRPr="008D7F49" w:rsidRDefault="00ED3897" w:rsidP="00B6698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br w:type="textWrapping" w:clear="all"/>
      </w:r>
      <w:r w:rsidR="00452ACF" w:rsidRPr="008D7F49">
        <w:rPr>
          <w:rFonts w:asciiTheme="minorHAnsi" w:hAnsiTheme="minorHAnsi"/>
          <w:sz w:val="22"/>
          <w:szCs w:val="22"/>
        </w:rPr>
        <w:t xml:space="preserve">Aos </w:t>
      </w:r>
      <w:r w:rsidR="004036CA" w:rsidRPr="008D7F49">
        <w:rPr>
          <w:rFonts w:asciiTheme="minorHAnsi" w:hAnsiTheme="minorHAnsi"/>
          <w:sz w:val="22"/>
          <w:szCs w:val="22"/>
        </w:rPr>
        <w:t>22</w:t>
      </w:r>
      <w:r w:rsidR="00452ACF" w:rsidRPr="008D7F49">
        <w:rPr>
          <w:rFonts w:asciiTheme="minorHAnsi" w:hAnsiTheme="minorHAnsi"/>
          <w:sz w:val="22"/>
          <w:szCs w:val="22"/>
        </w:rPr>
        <w:t xml:space="preserve"> dias do mês de </w:t>
      </w:r>
      <w:r w:rsidR="004036CA" w:rsidRPr="008D7F49">
        <w:rPr>
          <w:rFonts w:asciiTheme="minorHAnsi" w:hAnsiTheme="minorHAnsi"/>
          <w:sz w:val="22"/>
          <w:szCs w:val="22"/>
        </w:rPr>
        <w:t xml:space="preserve">agosto </w:t>
      </w:r>
      <w:r w:rsidR="00452ACF" w:rsidRPr="008D7F49">
        <w:rPr>
          <w:rFonts w:asciiTheme="minorHAnsi" w:hAnsiTheme="minorHAnsi"/>
          <w:sz w:val="22"/>
          <w:szCs w:val="22"/>
        </w:rPr>
        <w:t xml:space="preserve">de 2014, o Plenário do Conselho de Arquitetura do Rio Grande do Sul reuniu-se no Auditório do Edifício Centro Empresarial </w:t>
      </w:r>
      <w:r w:rsidR="00452ACF" w:rsidRPr="008D7F49">
        <w:rPr>
          <w:rFonts w:asciiTheme="minorHAnsi" w:hAnsiTheme="minorHAnsi"/>
          <w:i/>
          <w:sz w:val="22"/>
          <w:szCs w:val="22"/>
        </w:rPr>
        <w:t xml:space="preserve">La </w:t>
      </w:r>
      <w:proofErr w:type="spellStart"/>
      <w:r w:rsidR="00452ACF" w:rsidRPr="008D7F49">
        <w:rPr>
          <w:rFonts w:asciiTheme="minorHAnsi" w:hAnsiTheme="minorHAnsi"/>
          <w:i/>
          <w:sz w:val="22"/>
          <w:szCs w:val="22"/>
        </w:rPr>
        <w:t>Defense</w:t>
      </w:r>
      <w:proofErr w:type="spellEnd"/>
      <w:r w:rsidR="00452ACF" w:rsidRPr="008D7F49">
        <w:rPr>
          <w:rFonts w:asciiTheme="minorHAnsi" w:hAnsiTheme="minorHAnsi"/>
          <w:sz w:val="22"/>
          <w:szCs w:val="22"/>
        </w:rPr>
        <w:t xml:space="preserve">, localizado à Rua Dona Laura, 320, </w:t>
      </w:r>
      <w:r w:rsidR="00C02700" w:rsidRPr="008D7F49">
        <w:rPr>
          <w:rFonts w:asciiTheme="minorHAnsi" w:hAnsiTheme="minorHAnsi"/>
          <w:sz w:val="22"/>
          <w:szCs w:val="22"/>
        </w:rPr>
        <w:t>b</w:t>
      </w:r>
      <w:r w:rsidR="00452ACF" w:rsidRPr="008D7F49">
        <w:rPr>
          <w:rFonts w:asciiTheme="minorHAnsi" w:hAnsiTheme="minorHAnsi"/>
          <w:sz w:val="22"/>
          <w:szCs w:val="22"/>
        </w:rPr>
        <w:t>airro Rio Branco, na cidade de Porto Ale</w:t>
      </w:r>
      <w:r w:rsidR="00C02700" w:rsidRPr="008D7F49">
        <w:rPr>
          <w:rFonts w:asciiTheme="minorHAnsi" w:hAnsiTheme="minorHAnsi"/>
          <w:sz w:val="22"/>
          <w:szCs w:val="22"/>
        </w:rPr>
        <w:t xml:space="preserve">gre, RS, para a realização da </w:t>
      </w:r>
      <w:r w:rsidR="004036CA" w:rsidRPr="008D7F49">
        <w:rPr>
          <w:rFonts w:asciiTheme="minorHAnsi" w:hAnsiTheme="minorHAnsi"/>
          <w:sz w:val="22"/>
          <w:szCs w:val="22"/>
        </w:rPr>
        <w:t>40</w:t>
      </w:r>
      <w:r w:rsidR="00452ACF" w:rsidRPr="008D7F49">
        <w:rPr>
          <w:rFonts w:asciiTheme="minorHAnsi" w:hAnsiTheme="minorHAnsi"/>
          <w:sz w:val="22"/>
          <w:szCs w:val="22"/>
        </w:rPr>
        <w:t xml:space="preserve">ª Sessão Plenária. Estavam presentes os conselheiros e </w:t>
      </w:r>
      <w:r w:rsidRPr="008D7F49">
        <w:rPr>
          <w:rFonts w:asciiTheme="minorHAnsi" w:hAnsiTheme="minorHAnsi"/>
          <w:sz w:val="22"/>
          <w:szCs w:val="22"/>
        </w:rPr>
        <w:t xml:space="preserve">servidores </w:t>
      </w:r>
      <w:r w:rsidR="00452ACF" w:rsidRPr="008D7F49">
        <w:rPr>
          <w:rFonts w:asciiTheme="minorHAnsi" w:hAnsiTheme="minorHAnsi"/>
          <w:sz w:val="22"/>
          <w:szCs w:val="22"/>
        </w:rPr>
        <w:t xml:space="preserve">relacionados anteriormente, alcançando quórum para início às </w:t>
      </w:r>
      <w:r w:rsidR="004036CA" w:rsidRPr="008D7F49">
        <w:rPr>
          <w:rFonts w:asciiTheme="minorHAnsi" w:hAnsiTheme="minorHAnsi"/>
          <w:sz w:val="22"/>
          <w:szCs w:val="22"/>
        </w:rPr>
        <w:t>14h20</w:t>
      </w:r>
      <w:r w:rsidR="00452ACF" w:rsidRPr="008D7F49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1C1759" w:rsidRPr="008D7F49">
        <w:rPr>
          <w:rFonts w:asciiTheme="minorHAnsi" w:hAnsiTheme="minorHAnsi"/>
          <w:sz w:val="22"/>
          <w:szCs w:val="22"/>
        </w:rPr>
        <w:t>Josiane Bernardi</w:t>
      </w:r>
      <w:r w:rsidR="00452ACF" w:rsidRPr="008D7F49">
        <w:rPr>
          <w:rFonts w:asciiTheme="minorHAnsi" w:hAnsiTheme="minorHAnsi"/>
          <w:sz w:val="22"/>
          <w:szCs w:val="22"/>
        </w:rPr>
        <w:t>.</w:t>
      </w:r>
    </w:p>
    <w:p w:rsidR="00FC0A75" w:rsidRPr="008D7F49" w:rsidRDefault="00943688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4036CA" w:rsidRPr="008D7F49">
        <w:rPr>
          <w:rFonts w:asciiTheme="minorHAnsi" w:hAnsiTheme="minorHAnsi" w:cs="Arial"/>
          <w:bCs/>
          <w:sz w:val="22"/>
          <w:szCs w:val="22"/>
        </w:rPr>
        <w:t>40</w:t>
      </w:r>
      <w:r w:rsidR="00FC0A75" w:rsidRPr="008D7F49">
        <w:rPr>
          <w:rFonts w:asciiTheme="minorHAnsi" w:hAnsiTheme="minorHAnsi" w:cs="Arial"/>
          <w:bCs/>
          <w:sz w:val="22"/>
          <w:szCs w:val="22"/>
        </w:rPr>
        <w:t xml:space="preserve">ª Sessão Plenária o Presidente </w:t>
      </w:r>
      <w:proofErr w:type="spellStart"/>
      <w:r w:rsidR="00FC0A75" w:rsidRPr="008D7F49">
        <w:rPr>
          <w:rFonts w:asciiTheme="minorHAnsi" w:hAnsiTheme="minorHAnsi" w:cs="Arial"/>
          <w:bCs/>
          <w:sz w:val="22"/>
          <w:szCs w:val="22"/>
        </w:rPr>
        <w:t>Py</w:t>
      </w:r>
      <w:proofErr w:type="spellEnd"/>
      <w:r w:rsidR="00FC0A75" w:rsidRPr="008D7F49">
        <w:rPr>
          <w:rFonts w:asciiTheme="minorHAnsi" w:hAnsiTheme="minorHAnsi" w:cs="Arial"/>
          <w:bCs/>
          <w:sz w:val="22"/>
          <w:szCs w:val="22"/>
        </w:rPr>
        <w:t xml:space="preserve"> convida a todos para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>,</w:t>
      </w:r>
      <w:r w:rsidR="00FC0A75" w:rsidRPr="008D7F49">
        <w:rPr>
          <w:rFonts w:asciiTheme="minorHAnsi" w:hAnsiTheme="minorHAnsi" w:cs="Arial"/>
          <w:bCs/>
          <w:sz w:val="22"/>
          <w:szCs w:val="22"/>
        </w:rPr>
        <w:t xml:space="preserve"> em posição de sentido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>,</w:t>
      </w:r>
      <w:r w:rsidR="00FC0A75" w:rsidRPr="008D7F49">
        <w:rPr>
          <w:rFonts w:asciiTheme="minorHAnsi" w:hAnsiTheme="minorHAnsi" w:cs="Arial"/>
          <w:bCs/>
          <w:sz w:val="22"/>
          <w:szCs w:val="22"/>
        </w:rPr>
        <w:t xml:space="preserve"> ouvir a execução do Hino Nacional.</w:t>
      </w:r>
    </w:p>
    <w:p w:rsidR="006A1878" w:rsidRPr="008D7F49" w:rsidRDefault="004036CA" w:rsidP="00B6698E">
      <w:pPr>
        <w:pStyle w:val="Default"/>
        <w:numPr>
          <w:ilvl w:val="0"/>
          <w:numId w:val="3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Aprovação de Ata</w:t>
      </w:r>
      <w:r w:rsidR="00F25F1A" w:rsidRPr="008D7F49">
        <w:rPr>
          <w:rFonts w:asciiTheme="minorHAnsi" w:hAnsiTheme="minorHAnsi"/>
          <w:sz w:val="22"/>
          <w:szCs w:val="22"/>
        </w:rPr>
        <w:t>s</w:t>
      </w:r>
      <w:r w:rsidRPr="008D7F49">
        <w:rPr>
          <w:rFonts w:asciiTheme="minorHAnsi" w:hAnsiTheme="minorHAnsi"/>
          <w:sz w:val="22"/>
          <w:szCs w:val="22"/>
        </w:rPr>
        <w:t xml:space="preserve">: </w:t>
      </w:r>
    </w:p>
    <w:p w:rsidR="004036CA" w:rsidRPr="008D7F49" w:rsidRDefault="004036CA" w:rsidP="00B6698E">
      <w:pPr>
        <w:pStyle w:val="Defaul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Aprovação da Ata da 8ª Sessão Plenária Extraordinária do CAU/RS; </w:t>
      </w:r>
    </w:p>
    <w:p w:rsidR="006A1878" w:rsidRPr="008D7F49" w:rsidRDefault="004036CA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Presidente coloca em aprovação a referida ata e a mesma é aprovada por unanimidade com a abstenção do Conselheiro Fausto, que no estava na referida plenária.</w:t>
      </w:r>
    </w:p>
    <w:p w:rsidR="004036CA" w:rsidRPr="008D7F49" w:rsidRDefault="004036CA" w:rsidP="00B6698E">
      <w:pPr>
        <w:pStyle w:val="Defaul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lastRenderedPageBreak/>
        <w:t xml:space="preserve">Aprovação da Ata da 39ª Sessão Plenária do CAU/RS; </w:t>
      </w:r>
    </w:p>
    <w:p w:rsidR="004036CA" w:rsidRPr="008D7F49" w:rsidRDefault="004036CA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Presidente coloca em aprovação a referida ata e a mesma é aprovada por unanimidade.</w:t>
      </w:r>
    </w:p>
    <w:p w:rsidR="00255098" w:rsidRPr="008D7F49" w:rsidRDefault="00255098" w:rsidP="00B6698E">
      <w:pPr>
        <w:pStyle w:val="Default"/>
        <w:numPr>
          <w:ilvl w:val="0"/>
          <w:numId w:val="36"/>
        </w:numPr>
        <w:spacing w:line="276" w:lineRule="auto"/>
        <w:jc w:val="both"/>
        <w:rPr>
          <w:rFonts w:asciiTheme="minorHAnsi" w:eastAsia="Times New Roman" w:hAnsiTheme="minorHAnsi" w:cs="Arial"/>
          <w:bCs/>
          <w:sz w:val="22"/>
          <w:szCs w:val="22"/>
        </w:rPr>
      </w:pPr>
      <w:r w:rsidRPr="008D7F49">
        <w:rPr>
          <w:rFonts w:asciiTheme="minorHAnsi" w:eastAsia="Times New Roman" w:hAnsiTheme="minorHAnsi" w:cs="Arial"/>
          <w:bCs/>
          <w:sz w:val="22"/>
          <w:szCs w:val="22"/>
        </w:rPr>
        <w:t>Relatos da Presidência, Vice-Presidência e Conselho Diretor;</w:t>
      </w:r>
    </w:p>
    <w:p w:rsidR="00255098" w:rsidRPr="008D7F49" w:rsidRDefault="00255098" w:rsidP="00B6698E">
      <w:pPr>
        <w:pStyle w:val="Default"/>
        <w:numPr>
          <w:ilvl w:val="1"/>
          <w:numId w:val="3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Ad Referendum nº 09/2014;</w:t>
      </w:r>
    </w:p>
    <w:p w:rsidR="00255098" w:rsidRPr="008D7F49" w:rsidRDefault="00255098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O Presidente apresenta </w:t>
      </w:r>
      <w:r w:rsidRPr="008D7F49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25F1A" w:rsidRPr="008D7F49">
        <w:rPr>
          <w:rFonts w:asciiTheme="minorHAnsi" w:hAnsiTheme="minorHAnsi" w:cs="Arial"/>
          <w:bCs/>
          <w:sz w:val="22"/>
          <w:szCs w:val="22"/>
        </w:rPr>
        <w:t xml:space="preserve">nº 09/2014, que autoriza </w:t>
      </w:r>
      <w:r w:rsidRPr="008D7F49">
        <w:rPr>
          <w:rFonts w:asciiTheme="minorHAnsi" w:hAnsiTheme="minorHAnsi" w:cs="Arial"/>
          <w:bCs/>
          <w:sz w:val="22"/>
          <w:szCs w:val="22"/>
        </w:rPr>
        <w:t>a aquisição das placas brancas para os veículos do CAU/RS e o mesmo é aprovado por unanimidade, conforme lista de votação.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Apresentação do Balancete do mês de Junho de 2014;</w:t>
      </w:r>
    </w:p>
    <w:p w:rsidR="002A13F6" w:rsidRPr="008D7F49" w:rsidRDefault="002A13F6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O Conselheiro Fausto apresenta relatório do Balancete do mês de junho de 2014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8D7F49">
        <w:rPr>
          <w:rFonts w:asciiTheme="minorHAnsi" w:hAnsiTheme="minorHAnsi" w:cs="Arial"/>
          <w:bCs/>
          <w:sz w:val="22"/>
          <w:szCs w:val="22"/>
        </w:rPr>
        <w:t>Após apresentação, o Presidente coloca em votação o referido material é aprovado por unanimidade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>, conforme arquivo anexo à deliberação plenária correspondente</w:t>
      </w:r>
      <w:r w:rsidRPr="008D7F49">
        <w:rPr>
          <w:rFonts w:asciiTheme="minorHAnsi" w:hAnsiTheme="minorHAnsi" w:cs="Arial"/>
          <w:bCs/>
          <w:sz w:val="22"/>
          <w:szCs w:val="22"/>
        </w:rPr>
        <w:t>.</w:t>
      </w:r>
    </w:p>
    <w:p w:rsidR="002A13F6" w:rsidRPr="008D7F49" w:rsidRDefault="002A13F6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O Conselheiro Fausto informa que desde o dia 13 de agosto, o CAU/RS passou a aplicar valores em CDB.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Processos deliberados com recurso:</w:t>
      </w:r>
    </w:p>
    <w:p w:rsidR="002A13F6" w:rsidRPr="008D7F49" w:rsidRDefault="002A13F6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O Presidente 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relata 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que existem </w:t>
      </w:r>
      <w:r w:rsidR="007C7E82" w:rsidRPr="008D7F49">
        <w:rPr>
          <w:rFonts w:asciiTheme="minorHAnsi" w:hAnsiTheme="minorHAnsi" w:cs="Arial"/>
          <w:bCs/>
          <w:sz w:val="22"/>
          <w:szCs w:val="22"/>
        </w:rPr>
        <w:t>0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5 processos com recursos 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>à plenária, oriundos da CEP-CAU/RS e correspondem a autos de infração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 xml:space="preserve"> e 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>devem s</w:t>
      </w:r>
      <w:r w:rsidR="00142FD0" w:rsidRPr="008D7F49">
        <w:rPr>
          <w:rFonts w:asciiTheme="minorHAnsi" w:hAnsiTheme="minorHAnsi" w:cs="Arial"/>
          <w:bCs/>
          <w:sz w:val="22"/>
          <w:szCs w:val="22"/>
        </w:rPr>
        <w:t>e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r distribuídos aos Conselheiros para relatório de vistas, frisando que não podem ser membros da CEP-CAU/RS. O Presidente salienta que os relatos devem ser apresentados na sessão plenária do dia 19 de setembro e que o assessor jurídico Mauro estará 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>à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dispos</w:t>
      </w:r>
      <w:r w:rsidR="00F64452" w:rsidRPr="008D7F49">
        <w:rPr>
          <w:rFonts w:asciiTheme="minorHAnsi" w:hAnsiTheme="minorHAnsi" w:cs="Arial"/>
          <w:bCs/>
          <w:sz w:val="22"/>
          <w:szCs w:val="22"/>
        </w:rPr>
        <w:t>ição para esclarecimentos ou auxí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lio, caso necessário.  </w:t>
      </w:r>
      <w:r w:rsidR="007C7E82"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  </w:t>
      </w:r>
    </w:p>
    <w:p w:rsidR="00255098" w:rsidRPr="008D7F49" w:rsidRDefault="00F64452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Iniciada a distribuição, fica estabelecido que o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Conselheiro Marcelo </w:t>
      </w:r>
      <w:proofErr w:type="spellStart"/>
      <w:r w:rsidR="0071286B" w:rsidRPr="008D7F49">
        <w:rPr>
          <w:rFonts w:asciiTheme="minorHAnsi" w:hAnsiTheme="minorHAnsi" w:cs="Arial"/>
          <w:bCs/>
          <w:sz w:val="22"/>
          <w:szCs w:val="22"/>
        </w:rPr>
        <w:t>Petrucci</w:t>
      </w:r>
      <w:proofErr w:type="spellEnd"/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Maia </w:t>
      </w:r>
      <w:proofErr w:type="gramStart"/>
      <w:r w:rsidR="0071286B" w:rsidRPr="008D7F49">
        <w:rPr>
          <w:rFonts w:asciiTheme="minorHAnsi" w:hAnsiTheme="minorHAnsi" w:cs="Arial"/>
          <w:bCs/>
          <w:sz w:val="22"/>
          <w:szCs w:val="22"/>
        </w:rPr>
        <w:t>fica</w:t>
      </w:r>
      <w:proofErr w:type="gramEnd"/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responsável pelo</w:t>
      </w:r>
      <w:r w:rsidRPr="008D7F49">
        <w:rPr>
          <w:rFonts w:asciiTheme="minorHAnsi" w:hAnsiTheme="minorHAnsi" w:cs="Arial"/>
          <w:bCs/>
          <w:sz w:val="22"/>
          <w:szCs w:val="22"/>
        </w:rPr>
        <w:t>s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relato</w:t>
      </w:r>
      <w:r w:rsidRPr="008D7F49">
        <w:rPr>
          <w:rFonts w:asciiTheme="minorHAnsi" w:hAnsiTheme="minorHAnsi" w:cs="Arial"/>
          <w:bCs/>
          <w:sz w:val="22"/>
          <w:szCs w:val="22"/>
        </w:rPr>
        <w:t>s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do</w:t>
      </w:r>
      <w:r w:rsidRPr="008D7F49">
        <w:rPr>
          <w:rFonts w:asciiTheme="minorHAnsi" w:hAnsiTheme="minorHAnsi" w:cs="Arial"/>
          <w:bCs/>
          <w:sz w:val="22"/>
          <w:szCs w:val="22"/>
        </w:rPr>
        <w:t>s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>Recurso</w:t>
      </w:r>
      <w:r w:rsidRPr="008D7F49">
        <w:rPr>
          <w:rFonts w:asciiTheme="minorHAnsi" w:hAnsiTheme="minorHAnsi" w:cs="Arial"/>
          <w:bCs/>
          <w:sz w:val="22"/>
          <w:szCs w:val="22"/>
        </w:rPr>
        <w:t>s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 xml:space="preserve"> à Deliberação Plenária nº 144/2013 de 16 de dezembro de 2013 – Processo nº 1158/2013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 e à Deliberação da CEP-CAU/RS nº 043/2014 – Processo nº 5490/2014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>;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 o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Conselheiro </w:t>
      </w:r>
      <w:proofErr w:type="spellStart"/>
      <w:r w:rsidR="0071286B" w:rsidRPr="008D7F49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Rodrigues Flores fica responsável pelo relato do Recurso à Deliberação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 xml:space="preserve"> da CEP-CAU/RS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n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>º 022/2014 – Processo nº 5830/2014;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 a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Conselheira Núbia Margot Jardim fica responsável pelo relato do Recurso à Deliberação da CEP-CAU/RS 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>nº 0</w:t>
      </w:r>
      <w:r w:rsidRPr="008D7F49">
        <w:rPr>
          <w:rFonts w:asciiTheme="minorHAnsi" w:hAnsiTheme="minorHAnsi" w:cs="Arial"/>
          <w:bCs/>
          <w:sz w:val="22"/>
          <w:szCs w:val="22"/>
        </w:rPr>
        <w:t>33/2014 – Processo nº 4428/2013 e o</w:t>
      </w:r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Conselheiro Luiz </w:t>
      </w:r>
      <w:proofErr w:type="spellStart"/>
      <w:r w:rsidR="0071286B" w:rsidRPr="008D7F49">
        <w:rPr>
          <w:rFonts w:asciiTheme="minorHAnsi" w:hAnsiTheme="minorHAnsi" w:cs="Arial"/>
          <w:bCs/>
          <w:sz w:val="22"/>
          <w:szCs w:val="22"/>
        </w:rPr>
        <w:t>Antonio</w:t>
      </w:r>
      <w:proofErr w:type="spellEnd"/>
      <w:r w:rsidR="0071286B" w:rsidRPr="008D7F49">
        <w:rPr>
          <w:rFonts w:asciiTheme="minorHAnsi" w:hAnsiTheme="minorHAnsi" w:cs="Arial"/>
          <w:bCs/>
          <w:sz w:val="22"/>
          <w:szCs w:val="22"/>
        </w:rPr>
        <w:t xml:space="preserve"> Veríssimo fica responsável pelo relato do Recurso à Deliberação da CEP-CAU/RS</w:t>
      </w:r>
      <w:r w:rsidR="00255098" w:rsidRPr="008D7F49">
        <w:rPr>
          <w:rFonts w:asciiTheme="minorHAnsi" w:hAnsiTheme="minorHAnsi" w:cs="Arial"/>
          <w:bCs/>
          <w:sz w:val="22"/>
          <w:szCs w:val="22"/>
        </w:rPr>
        <w:t xml:space="preserve"> nº 027/2014 – Processo nº 5836/2014;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 xml:space="preserve">Participação do CAU/RS na </w:t>
      </w:r>
      <w:proofErr w:type="spellStart"/>
      <w:r w:rsidRPr="008D7F49">
        <w:rPr>
          <w:rFonts w:asciiTheme="minorHAnsi" w:hAnsiTheme="minorHAnsi" w:cs="Arial"/>
          <w:bCs/>
        </w:rPr>
        <w:t>Construsul</w:t>
      </w:r>
      <w:proofErr w:type="spellEnd"/>
      <w:r w:rsidRPr="008D7F49">
        <w:rPr>
          <w:rFonts w:asciiTheme="minorHAnsi" w:hAnsiTheme="minorHAnsi" w:cs="Arial"/>
          <w:bCs/>
        </w:rPr>
        <w:t xml:space="preserve"> 2014;</w:t>
      </w:r>
    </w:p>
    <w:p w:rsidR="0071286B" w:rsidRPr="008D7F49" w:rsidRDefault="0071286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Presidente passa a palavra a Presidente da AAI Brasil/RS</w:t>
      </w:r>
      <w:r w:rsidR="00FE5639" w:rsidRPr="008D7F49">
        <w:rPr>
          <w:rFonts w:asciiTheme="minorHAnsi" w:hAnsiTheme="minorHAnsi"/>
          <w:sz w:val="22"/>
          <w:szCs w:val="22"/>
        </w:rPr>
        <w:t>,</w:t>
      </w:r>
      <w:r w:rsidRPr="008D7F49">
        <w:rPr>
          <w:rFonts w:asciiTheme="minorHAnsi" w:hAnsiTheme="minorHAnsi"/>
          <w:sz w:val="22"/>
          <w:szCs w:val="22"/>
        </w:rPr>
        <w:t xml:space="preserve"> Silvia </w:t>
      </w:r>
      <w:proofErr w:type="spellStart"/>
      <w:r w:rsidR="00FE5639" w:rsidRPr="008D7F49">
        <w:rPr>
          <w:rFonts w:asciiTheme="minorHAnsi" w:hAnsiTheme="minorHAnsi"/>
          <w:sz w:val="22"/>
          <w:szCs w:val="22"/>
        </w:rPr>
        <w:t>Barakat</w:t>
      </w:r>
      <w:proofErr w:type="spellEnd"/>
      <w:r w:rsidR="00FE5639" w:rsidRPr="008D7F49">
        <w:rPr>
          <w:rFonts w:asciiTheme="minorHAnsi" w:hAnsiTheme="minorHAnsi"/>
          <w:sz w:val="22"/>
          <w:szCs w:val="22"/>
        </w:rPr>
        <w:t xml:space="preserve">, </w:t>
      </w:r>
      <w:r w:rsidRPr="008D7F49">
        <w:rPr>
          <w:rFonts w:asciiTheme="minorHAnsi" w:hAnsiTheme="minorHAnsi"/>
          <w:sz w:val="22"/>
          <w:szCs w:val="22"/>
        </w:rPr>
        <w:t>que relata que as palestras foram muito interessantes, com bom conteúdo</w:t>
      </w:r>
      <w:r w:rsidR="00FE5639" w:rsidRPr="008D7F49">
        <w:rPr>
          <w:rFonts w:asciiTheme="minorHAnsi" w:hAnsiTheme="minorHAnsi"/>
          <w:sz w:val="22"/>
          <w:szCs w:val="22"/>
        </w:rPr>
        <w:t>, que o pú</w:t>
      </w:r>
      <w:r w:rsidRPr="008D7F49">
        <w:rPr>
          <w:rFonts w:asciiTheme="minorHAnsi" w:hAnsiTheme="minorHAnsi"/>
          <w:sz w:val="22"/>
          <w:szCs w:val="22"/>
        </w:rPr>
        <w:t>blico mostrou-se bastante interessado e</w:t>
      </w:r>
      <w:r w:rsidR="00FE5639" w:rsidRPr="008D7F49">
        <w:rPr>
          <w:rFonts w:asciiTheme="minorHAnsi" w:hAnsiTheme="minorHAnsi"/>
          <w:sz w:val="22"/>
          <w:szCs w:val="22"/>
        </w:rPr>
        <w:t xml:space="preserve"> a </w:t>
      </w:r>
      <w:r w:rsidRPr="008D7F49">
        <w:rPr>
          <w:rFonts w:asciiTheme="minorHAnsi" w:hAnsiTheme="minorHAnsi"/>
          <w:sz w:val="22"/>
          <w:szCs w:val="22"/>
        </w:rPr>
        <w:t xml:space="preserve">repercussão </w:t>
      </w:r>
      <w:r w:rsidR="00FE5639" w:rsidRPr="008D7F49">
        <w:rPr>
          <w:rFonts w:asciiTheme="minorHAnsi" w:hAnsiTheme="minorHAnsi"/>
          <w:sz w:val="22"/>
          <w:szCs w:val="22"/>
        </w:rPr>
        <w:t xml:space="preserve">foi </w:t>
      </w:r>
      <w:r w:rsidRPr="008D7F49">
        <w:rPr>
          <w:rFonts w:asciiTheme="minorHAnsi" w:hAnsiTheme="minorHAnsi"/>
          <w:sz w:val="22"/>
          <w:szCs w:val="22"/>
        </w:rPr>
        <w:t>positiva.</w:t>
      </w:r>
    </w:p>
    <w:p w:rsidR="0071286B" w:rsidRPr="008D7F49" w:rsidRDefault="0071286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Presidente </w:t>
      </w:r>
      <w:proofErr w:type="spellStart"/>
      <w:r w:rsidRPr="008D7F49">
        <w:rPr>
          <w:rFonts w:asciiTheme="minorHAnsi" w:hAnsiTheme="minorHAnsi"/>
          <w:sz w:val="22"/>
          <w:szCs w:val="22"/>
        </w:rPr>
        <w:t>Py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comenta que o evento do CAU/RS ocorreu no primeiro dia de feira e que na </w:t>
      </w:r>
      <w:r w:rsidR="00142FD0" w:rsidRPr="008D7F49">
        <w:rPr>
          <w:rFonts w:asciiTheme="minorHAnsi" w:hAnsiTheme="minorHAnsi"/>
          <w:sz w:val="22"/>
          <w:szCs w:val="22"/>
        </w:rPr>
        <w:t xml:space="preserve">cerimônia de </w:t>
      </w:r>
      <w:r w:rsidRPr="008D7F49">
        <w:rPr>
          <w:rFonts w:asciiTheme="minorHAnsi" w:hAnsiTheme="minorHAnsi"/>
          <w:sz w:val="22"/>
          <w:szCs w:val="22"/>
        </w:rPr>
        <w:t>abertura</w:t>
      </w:r>
      <w:r w:rsidR="00FE5639" w:rsidRPr="008D7F49">
        <w:rPr>
          <w:rFonts w:asciiTheme="minorHAnsi" w:hAnsiTheme="minorHAnsi"/>
          <w:sz w:val="22"/>
          <w:szCs w:val="22"/>
        </w:rPr>
        <w:t>,</w:t>
      </w:r>
      <w:r w:rsidRPr="008D7F49">
        <w:rPr>
          <w:rFonts w:asciiTheme="minorHAnsi" w:hAnsiTheme="minorHAnsi"/>
          <w:sz w:val="22"/>
          <w:szCs w:val="22"/>
        </w:rPr>
        <w:t xml:space="preserve"> </w:t>
      </w:r>
      <w:r w:rsidR="00142FD0" w:rsidRPr="008D7F49">
        <w:rPr>
          <w:rFonts w:asciiTheme="minorHAnsi" w:hAnsiTheme="minorHAnsi"/>
          <w:sz w:val="22"/>
          <w:szCs w:val="22"/>
        </w:rPr>
        <w:t>foi convidado a manifestar-se pelo CAU/RS</w:t>
      </w:r>
      <w:r w:rsidRPr="008D7F49">
        <w:rPr>
          <w:rFonts w:asciiTheme="minorHAnsi" w:hAnsiTheme="minorHAnsi"/>
          <w:sz w:val="22"/>
          <w:szCs w:val="22"/>
        </w:rPr>
        <w:t xml:space="preserve">, juntamente com o </w:t>
      </w:r>
      <w:proofErr w:type="gramStart"/>
      <w:r w:rsidRPr="008D7F49">
        <w:rPr>
          <w:rFonts w:asciiTheme="minorHAnsi" w:hAnsiTheme="minorHAnsi"/>
          <w:sz w:val="22"/>
          <w:szCs w:val="22"/>
        </w:rPr>
        <w:t>Crea</w:t>
      </w:r>
      <w:proofErr w:type="gramEnd"/>
      <w:r w:rsidRPr="008D7F49">
        <w:rPr>
          <w:rFonts w:asciiTheme="minorHAnsi" w:hAnsiTheme="minorHAnsi"/>
          <w:sz w:val="22"/>
          <w:szCs w:val="22"/>
        </w:rPr>
        <w:t xml:space="preserve"> e o </w:t>
      </w:r>
      <w:proofErr w:type="spellStart"/>
      <w:r w:rsidRPr="008D7F49">
        <w:rPr>
          <w:rFonts w:asciiTheme="minorHAnsi" w:hAnsiTheme="minorHAnsi"/>
          <w:sz w:val="22"/>
          <w:szCs w:val="22"/>
        </w:rPr>
        <w:t>Sinduscon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e que o primeiro estande visitado após a abertura foi o do Conselho. </w:t>
      </w:r>
    </w:p>
    <w:p w:rsidR="0071286B" w:rsidRPr="008D7F49" w:rsidRDefault="0071286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A Conselheira </w:t>
      </w:r>
      <w:proofErr w:type="spellStart"/>
      <w:r w:rsidRPr="008D7F49">
        <w:rPr>
          <w:rFonts w:asciiTheme="minorHAnsi" w:hAnsiTheme="minorHAnsi"/>
          <w:sz w:val="22"/>
          <w:szCs w:val="22"/>
        </w:rPr>
        <w:t>Nirce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lembra que existem outros eventos no Estado, que poderiam contar com a participação e apoio do CAU/RS e das Entidades. 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Reunião GT de Gestão do Fórum de Presidentes de CAU | 20/08/2014 | CAU/SE;</w:t>
      </w:r>
    </w:p>
    <w:p w:rsidR="0071286B" w:rsidRPr="008D7F49" w:rsidRDefault="0071286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Presidente relata que participou da reunião do GT de </w:t>
      </w:r>
      <w:r w:rsidR="00FE5639" w:rsidRPr="008D7F49">
        <w:rPr>
          <w:rFonts w:asciiTheme="minorHAnsi" w:hAnsiTheme="minorHAnsi"/>
          <w:sz w:val="22"/>
          <w:szCs w:val="22"/>
        </w:rPr>
        <w:t>G</w:t>
      </w:r>
      <w:r w:rsidRPr="008D7F49">
        <w:rPr>
          <w:rFonts w:asciiTheme="minorHAnsi" w:hAnsiTheme="minorHAnsi"/>
          <w:sz w:val="22"/>
          <w:szCs w:val="22"/>
        </w:rPr>
        <w:t xml:space="preserve">estão do Fórum de Presidentes de CAU, onde foram discutidos diversos assuntos, entre eles o CSC, que o CAU/RS não está contribuindo, por considerar que a maneira como este assunto vem sendo tratado ou conduzido pelo CAU/BR não está correta. </w:t>
      </w:r>
      <w:r w:rsidR="00FE5639" w:rsidRPr="008D7F49">
        <w:rPr>
          <w:rFonts w:asciiTheme="minorHAnsi" w:hAnsiTheme="minorHAnsi"/>
          <w:sz w:val="22"/>
          <w:szCs w:val="22"/>
        </w:rPr>
        <w:t xml:space="preserve"> Salienta que o</w:t>
      </w:r>
      <w:r w:rsidRPr="008D7F49">
        <w:rPr>
          <w:rFonts w:asciiTheme="minorHAnsi" w:hAnsiTheme="minorHAnsi"/>
          <w:sz w:val="22"/>
          <w:szCs w:val="22"/>
        </w:rPr>
        <w:t xml:space="preserve"> parecer jurídico dos assessores do CAU/RS frisa a questão </w:t>
      </w:r>
      <w:r w:rsidR="00FE5639" w:rsidRPr="008D7F49">
        <w:rPr>
          <w:rFonts w:asciiTheme="minorHAnsi" w:hAnsiTheme="minorHAnsi"/>
          <w:sz w:val="22"/>
          <w:szCs w:val="22"/>
        </w:rPr>
        <w:t xml:space="preserve">do compartilhamento </w:t>
      </w:r>
      <w:r w:rsidRPr="008D7F49">
        <w:rPr>
          <w:rFonts w:asciiTheme="minorHAnsi" w:hAnsiTheme="minorHAnsi"/>
          <w:sz w:val="22"/>
          <w:szCs w:val="22"/>
        </w:rPr>
        <w:t xml:space="preserve">do pagamento de salários dos funcionários do CAU/BR, que trabalham no CSC. 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 xml:space="preserve">Indicações de representantes do CAU/RS a conselhos ou órgãos consultivos ou deliberativos municipais; </w:t>
      </w:r>
    </w:p>
    <w:p w:rsidR="00FE5639" w:rsidRPr="008D7F49" w:rsidRDefault="00FE5639" w:rsidP="00B6698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</w:t>
      </w:r>
      <w:r w:rsidR="0019726E" w:rsidRPr="008D7F49">
        <w:rPr>
          <w:rFonts w:asciiTheme="minorHAnsi" w:hAnsiTheme="minorHAnsi"/>
          <w:sz w:val="22"/>
          <w:szCs w:val="22"/>
        </w:rPr>
        <w:t xml:space="preserve">Presidente </w:t>
      </w:r>
      <w:r w:rsidRPr="008D7F49">
        <w:rPr>
          <w:rFonts w:asciiTheme="minorHAnsi" w:hAnsiTheme="minorHAnsi"/>
          <w:sz w:val="22"/>
          <w:szCs w:val="22"/>
        </w:rPr>
        <w:t xml:space="preserve">relata a todos que na última semana foi encaminhado ofício às Entidades solicitando indicações de representantes aos conselhos municipais, considerando que há uma grande </w:t>
      </w:r>
      <w:r w:rsidRPr="008D7F49">
        <w:rPr>
          <w:rFonts w:asciiTheme="minorHAnsi" w:hAnsiTheme="minorHAnsi"/>
          <w:sz w:val="22"/>
          <w:szCs w:val="22"/>
        </w:rPr>
        <w:lastRenderedPageBreak/>
        <w:t xml:space="preserve">quantidade de pedidos de representantes. Isto feito, foi recebido retorno do IAB/RS e da </w:t>
      </w:r>
      <w:proofErr w:type="spellStart"/>
      <w:proofErr w:type="gramStart"/>
      <w:r w:rsidRPr="008D7F49">
        <w:rPr>
          <w:rFonts w:asciiTheme="minorHAnsi" w:hAnsiTheme="minorHAnsi"/>
          <w:sz w:val="22"/>
          <w:szCs w:val="22"/>
        </w:rPr>
        <w:t>AsBEA-RS</w:t>
      </w:r>
      <w:proofErr w:type="spellEnd"/>
      <w:proofErr w:type="gramEnd"/>
      <w:r w:rsidRPr="008D7F49">
        <w:rPr>
          <w:rFonts w:asciiTheme="minorHAnsi" w:hAnsiTheme="minorHAnsi"/>
          <w:sz w:val="22"/>
          <w:szCs w:val="22"/>
        </w:rPr>
        <w:t xml:space="preserve">, sobre a indicação de membro para compor o COESPPCI – Conselho Estadual de Segurança, Prevenção e Proteção contra Incêndio, sendo que o primeiro indicou 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Ednezer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Rodrigues Flores e a </w:t>
      </w:r>
      <w:proofErr w:type="spellStart"/>
      <w:r w:rsidRPr="008D7F49">
        <w:rPr>
          <w:rFonts w:asciiTheme="minorHAnsi" w:hAnsiTheme="minorHAnsi"/>
          <w:sz w:val="22"/>
          <w:szCs w:val="22"/>
        </w:rPr>
        <w:t>AsBEA-RS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, indicou o Conselheiro Joaquim Haas como titular e o Arquiteto e Urbanista Maurício Forte como suplente. Salienta que na reunião anterior, o Conselheiro Fausto havia indicado para este mesmo conselho a Conselheira Rosana Oppitz. Salienta que, conforme o Decreto 51.518, não poderá fazer parte do COESPPCI, profissional que se beneficie direta ou indiretamente na elaboração de Planos de prevenção contra incêndios. Desta forma, a indicação do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Ednezer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Flores, encaminhada pelo IAB/RS não poderá ser levada a diante, posto que o mesmo </w:t>
      </w:r>
      <w:proofErr w:type="gramStart"/>
      <w:r w:rsidRPr="008D7F49">
        <w:rPr>
          <w:rFonts w:asciiTheme="minorHAnsi" w:hAnsiTheme="minorHAnsi"/>
          <w:sz w:val="22"/>
          <w:szCs w:val="22"/>
        </w:rPr>
        <w:t>atua</w:t>
      </w:r>
      <w:proofErr w:type="gramEnd"/>
      <w:r w:rsidRPr="008D7F49">
        <w:rPr>
          <w:rFonts w:asciiTheme="minorHAnsi" w:hAnsiTheme="minorHAnsi"/>
          <w:sz w:val="22"/>
          <w:szCs w:val="22"/>
        </w:rPr>
        <w:t xml:space="preserve"> diretamente com o tema em questão. </w:t>
      </w:r>
    </w:p>
    <w:p w:rsidR="00783EDC" w:rsidRPr="008D7F49" w:rsidRDefault="00783EDC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 considera que este impeditivo é resultado de um decreto redigido as pressas e considera que a participação das entidades é importante.</w:t>
      </w:r>
    </w:p>
    <w:p w:rsidR="00783EDC" w:rsidRPr="008D7F49" w:rsidRDefault="0019726E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Para o Conselheiro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Alvino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783EDC" w:rsidRPr="008D7F49">
        <w:rPr>
          <w:rFonts w:asciiTheme="minorHAnsi" w:hAnsiTheme="minorHAnsi" w:cs="Arial"/>
          <w:bCs/>
          <w:sz w:val="22"/>
          <w:szCs w:val="22"/>
        </w:rPr>
        <w:t xml:space="preserve">quando o IAB/RS indica um representante 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para compor este conselho e que tem um assento do CAU/RS, considera que a entidade está mudando seu posicionamento em relação </w:t>
      </w:r>
      <w:r w:rsidR="00A74198" w:rsidRPr="008D7F49">
        <w:rPr>
          <w:rFonts w:asciiTheme="minorHAnsi" w:hAnsiTheme="minorHAnsi" w:cs="Arial"/>
          <w:bCs/>
          <w:sz w:val="22"/>
          <w:szCs w:val="22"/>
        </w:rPr>
        <w:t>às</w:t>
      </w:r>
      <w:r w:rsidR="001230D3" w:rsidRPr="008D7F49">
        <w:rPr>
          <w:rFonts w:asciiTheme="minorHAnsi" w:hAnsiTheme="minorHAnsi" w:cs="Arial"/>
          <w:bCs/>
          <w:sz w:val="22"/>
          <w:szCs w:val="22"/>
        </w:rPr>
        <w:t xml:space="preserve"> competências do CAU/RS. O Conselheiro </w:t>
      </w:r>
      <w:proofErr w:type="spellStart"/>
      <w:r w:rsidR="001230D3" w:rsidRPr="008D7F49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="001230D3"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74198" w:rsidRPr="008D7F49">
        <w:rPr>
          <w:rFonts w:asciiTheme="minorHAnsi" w:hAnsiTheme="minorHAnsi" w:cs="Arial"/>
          <w:bCs/>
          <w:sz w:val="22"/>
          <w:szCs w:val="22"/>
        </w:rPr>
        <w:t xml:space="preserve">comenta </w:t>
      </w:r>
      <w:r w:rsidR="001230D3" w:rsidRPr="008D7F49">
        <w:rPr>
          <w:rFonts w:asciiTheme="minorHAnsi" w:hAnsiTheme="minorHAnsi" w:cs="Arial"/>
          <w:bCs/>
          <w:sz w:val="22"/>
          <w:szCs w:val="22"/>
        </w:rPr>
        <w:t>que o IAB/RS</w:t>
      </w:r>
      <w:r w:rsidR="00A74198" w:rsidRPr="008D7F49">
        <w:rPr>
          <w:rFonts w:asciiTheme="minorHAnsi" w:hAnsiTheme="minorHAnsi" w:cs="Arial"/>
          <w:bCs/>
          <w:sz w:val="22"/>
          <w:szCs w:val="22"/>
        </w:rPr>
        <w:t xml:space="preserve"> é um conjunto de profissionais</w:t>
      </w:r>
      <w:r w:rsidR="001230D3"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74198" w:rsidRPr="008D7F49">
        <w:rPr>
          <w:rFonts w:asciiTheme="minorHAnsi" w:hAnsiTheme="minorHAnsi" w:cs="Arial"/>
          <w:bCs/>
          <w:sz w:val="22"/>
          <w:szCs w:val="22"/>
        </w:rPr>
        <w:t xml:space="preserve">que tenta trabalhar em conjunto com todos os arquitetos e urbanista do Brasil, em específico do Rio Grande do Sul. </w:t>
      </w:r>
    </w:p>
    <w:p w:rsidR="00783EDC" w:rsidRPr="008D7F49" w:rsidRDefault="00A74198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A</w:t>
      </w:r>
      <w:r w:rsidR="00796519" w:rsidRPr="008D7F49">
        <w:rPr>
          <w:rFonts w:asciiTheme="minorHAnsi" w:hAnsiTheme="minorHAnsi" w:cs="Arial"/>
          <w:bCs/>
          <w:sz w:val="22"/>
          <w:szCs w:val="22"/>
        </w:rPr>
        <w:t xml:space="preserve"> Conselheira Clarissa</w:t>
      </w:r>
      <w:proofErr w:type="gramStart"/>
      <w:r w:rsidR="00796519" w:rsidRPr="008D7F49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8D7F49">
        <w:rPr>
          <w:rFonts w:asciiTheme="minorHAnsi" w:hAnsiTheme="minorHAnsi" w:cs="Arial"/>
          <w:bCs/>
          <w:sz w:val="22"/>
          <w:szCs w:val="22"/>
        </w:rPr>
        <w:t>considera</w:t>
      </w:r>
      <w:proofErr w:type="gramEnd"/>
      <w:r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96519" w:rsidRPr="008D7F49">
        <w:rPr>
          <w:rFonts w:asciiTheme="minorHAnsi" w:hAnsiTheme="minorHAnsi" w:cs="Arial"/>
          <w:bCs/>
          <w:sz w:val="22"/>
          <w:szCs w:val="22"/>
        </w:rPr>
        <w:t xml:space="preserve">a indicação da </w:t>
      </w:r>
      <w:r w:rsidR="00783EDC" w:rsidRPr="008D7F49">
        <w:rPr>
          <w:rFonts w:asciiTheme="minorHAnsi" w:hAnsiTheme="minorHAnsi" w:cs="Arial"/>
          <w:bCs/>
          <w:sz w:val="22"/>
          <w:szCs w:val="22"/>
        </w:rPr>
        <w:t xml:space="preserve">Conselheira Rosana </w:t>
      </w:r>
      <w:r w:rsidR="00796519" w:rsidRPr="008D7F49">
        <w:rPr>
          <w:rFonts w:asciiTheme="minorHAnsi" w:hAnsiTheme="minorHAnsi" w:cs="Arial"/>
          <w:bCs/>
          <w:sz w:val="22"/>
          <w:szCs w:val="22"/>
        </w:rPr>
        <w:t>pertinente</w:t>
      </w:r>
      <w:r w:rsidRPr="008D7F49">
        <w:rPr>
          <w:rFonts w:asciiTheme="minorHAnsi" w:hAnsiTheme="minorHAnsi" w:cs="Arial"/>
          <w:bCs/>
          <w:sz w:val="22"/>
          <w:szCs w:val="22"/>
        </w:rPr>
        <w:t>,</w:t>
      </w:r>
      <w:r w:rsidR="00796519" w:rsidRPr="008D7F49">
        <w:rPr>
          <w:rFonts w:asciiTheme="minorHAnsi" w:hAnsiTheme="minorHAnsi" w:cs="Arial"/>
          <w:bCs/>
          <w:sz w:val="22"/>
          <w:szCs w:val="22"/>
        </w:rPr>
        <w:t xml:space="preserve"> pois a mesma tem </w:t>
      </w:r>
      <w:r w:rsidR="00783EDC" w:rsidRPr="008D7F49">
        <w:rPr>
          <w:rFonts w:asciiTheme="minorHAnsi" w:hAnsiTheme="minorHAnsi" w:cs="Arial"/>
          <w:bCs/>
          <w:sz w:val="22"/>
          <w:szCs w:val="22"/>
        </w:rPr>
        <w:t xml:space="preserve">participado de diversos eventos e atividades relacionadas a este tema. </w:t>
      </w:r>
    </w:p>
    <w:p w:rsidR="00A74198" w:rsidRPr="008D7F49" w:rsidRDefault="00A74198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O Conselheiro Fausto comenta que, ao indicar a Conselheira Rosana Oppitz levou em consideração todo seu engajamento no que se refere ao PPCI. </w:t>
      </w:r>
    </w:p>
    <w:p w:rsidR="00783EDC" w:rsidRPr="008D7F49" w:rsidRDefault="00783EDC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O Conselheiro </w:t>
      </w:r>
      <w:proofErr w:type="gramStart"/>
      <w:r w:rsidRPr="008D7F49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74198" w:rsidRPr="008D7F49">
        <w:rPr>
          <w:rFonts w:asciiTheme="minorHAnsi" w:hAnsiTheme="minorHAnsi" w:cs="Arial"/>
          <w:bCs/>
          <w:sz w:val="22"/>
          <w:szCs w:val="22"/>
        </w:rPr>
        <w:t xml:space="preserve">entende </w:t>
      </w:r>
      <w:r w:rsidRPr="008D7F49">
        <w:rPr>
          <w:rFonts w:asciiTheme="minorHAnsi" w:hAnsiTheme="minorHAnsi" w:cs="Arial"/>
          <w:bCs/>
          <w:sz w:val="22"/>
          <w:szCs w:val="22"/>
        </w:rPr>
        <w:t>que esta questão representa um grave problema para a construção civil e para os profissionais arquitetos e urbanistas para os próximos anos. Entende que a indicação do Conselheiro Joaquim Haas é plausível e muito adequada, visto sua experiência e amplo conhecimento</w:t>
      </w:r>
      <w:r w:rsidR="00A74198" w:rsidRPr="008D7F49">
        <w:rPr>
          <w:rFonts w:asciiTheme="minorHAnsi" w:hAnsiTheme="minorHAnsi" w:cs="Arial"/>
          <w:bCs/>
          <w:sz w:val="22"/>
          <w:szCs w:val="22"/>
        </w:rPr>
        <w:t xml:space="preserve"> do assunto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D31AD6" w:rsidRPr="008D7F49" w:rsidRDefault="00783EDC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Considerando a indicação do</w:t>
      </w:r>
      <w:r w:rsidR="00796519" w:rsidRPr="008D7F49">
        <w:rPr>
          <w:rFonts w:asciiTheme="minorHAnsi" w:hAnsiTheme="minorHAnsi" w:cs="Arial"/>
          <w:bCs/>
          <w:sz w:val="22"/>
          <w:szCs w:val="22"/>
        </w:rPr>
        <w:t xml:space="preserve">s Conselheiros Joaquim </w:t>
      </w:r>
      <w:r w:rsidRPr="008D7F49">
        <w:rPr>
          <w:rFonts w:asciiTheme="minorHAnsi" w:hAnsiTheme="minorHAnsi" w:cs="Arial"/>
          <w:bCs/>
          <w:sz w:val="22"/>
          <w:szCs w:val="22"/>
        </w:rPr>
        <w:t>Haas e Rosana</w:t>
      </w:r>
      <w:r w:rsidR="00796519" w:rsidRPr="008D7F49">
        <w:rPr>
          <w:rFonts w:asciiTheme="minorHAnsi" w:hAnsiTheme="minorHAnsi" w:cs="Arial"/>
          <w:bCs/>
          <w:sz w:val="22"/>
          <w:szCs w:val="22"/>
        </w:rPr>
        <w:t xml:space="preserve"> Oppitz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, o Presidente coloca em votação a escolha </w:t>
      </w:r>
      <w:r w:rsidR="004372C7" w:rsidRPr="008D7F49">
        <w:rPr>
          <w:rFonts w:asciiTheme="minorHAnsi" w:hAnsiTheme="minorHAnsi" w:cs="Arial"/>
          <w:bCs/>
          <w:sz w:val="22"/>
          <w:szCs w:val="22"/>
        </w:rPr>
        <w:t>para o Conselheiro que será o representante titular do CAU/RS no COESPPCI.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4372C7" w:rsidRPr="008D7F49" w:rsidRDefault="00D31AD6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Votos a favor </w:t>
      </w:r>
      <w:r w:rsidR="004372C7" w:rsidRPr="008D7F49">
        <w:rPr>
          <w:rFonts w:asciiTheme="minorHAnsi" w:hAnsiTheme="minorHAnsi" w:cs="Arial"/>
          <w:bCs/>
          <w:sz w:val="22"/>
          <w:szCs w:val="22"/>
        </w:rPr>
        <w:t>de Joaquim Haas</w:t>
      </w:r>
      <w:r w:rsidRPr="008D7F49">
        <w:rPr>
          <w:rFonts w:asciiTheme="minorHAnsi" w:hAnsiTheme="minorHAnsi" w:cs="Arial"/>
          <w:bCs/>
          <w:sz w:val="22"/>
          <w:szCs w:val="22"/>
        </w:rPr>
        <w:t xml:space="preserve">: </w:t>
      </w:r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Conselheiros Alberto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Fedosow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 Cabral, Carlos Alberto </w:t>
      </w:r>
      <w:proofErr w:type="gramStart"/>
      <w:r w:rsidR="004372C7" w:rsidRPr="008D7F49">
        <w:rPr>
          <w:rFonts w:asciiTheme="minorHAnsi" w:hAnsiTheme="minorHAnsi" w:cs="Arial"/>
          <w:bCs/>
          <w:sz w:val="22"/>
          <w:szCs w:val="22"/>
        </w:rPr>
        <w:t>Sant'Ana</w:t>
      </w:r>
      <w:proofErr w:type="gram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, Carlos Eduardo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Pedone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, Cláudio Fischer, Cristina Duarte Azevedo, Fernando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Oltramari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, Luiz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Antonio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 Veríssimo,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Nirce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Saffer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Medvedovski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, Núbia Margot Jardim, Sérgio Luiz Zimmermann, Marcio Lima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Arioli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, </w:t>
      </w:r>
      <w:proofErr w:type="spellStart"/>
      <w:r w:rsidR="004372C7" w:rsidRPr="008D7F49">
        <w:rPr>
          <w:rFonts w:asciiTheme="minorHAnsi" w:hAnsiTheme="minorHAnsi" w:cs="Arial"/>
          <w:bCs/>
          <w:sz w:val="22"/>
          <w:szCs w:val="22"/>
        </w:rPr>
        <w:t>Ednezer</w:t>
      </w:r>
      <w:proofErr w:type="spellEnd"/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 Rodrigues Flores, Alexandre Couto Giorgi.   </w:t>
      </w:r>
    </w:p>
    <w:p w:rsidR="004372C7" w:rsidRPr="008D7F49" w:rsidRDefault="004372C7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 xml:space="preserve">Votos a favor de Rosana Oppitz: Conselheiros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Alvino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Jara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, Clarissa Monteiro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Berny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, Fausto Henrique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Steffen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, Marcelo </w:t>
      </w:r>
      <w:proofErr w:type="spellStart"/>
      <w:r w:rsidRPr="008D7F49">
        <w:rPr>
          <w:rFonts w:asciiTheme="minorHAnsi" w:hAnsiTheme="minorHAnsi" w:cs="Arial"/>
          <w:bCs/>
          <w:sz w:val="22"/>
          <w:szCs w:val="22"/>
        </w:rPr>
        <w:t>Petrucci</w:t>
      </w:r>
      <w:proofErr w:type="spellEnd"/>
      <w:r w:rsidRPr="008D7F49">
        <w:rPr>
          <w:rFonts w:asciiTheme="minorHAnsi" w:hAnsiTheme="minorHAnsi" w:cs="Arial"/>
          <w:bCs/>
          <w:sz w:val="22"/>
          <w:szCs w:val="22"/>
        </w:rPr>
        <w:t xml:space="preserve"> Maia.</w:t>
      </w:r>
    </w:p>
    <w:p w:rsidR="00783EDC" w:rsidRPr="008D7F49" w:rsidRDefault="004372C7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A</w:t>
      </w:r>
      <w:r w:rsidR="00783EDC" w:rsidRPr="008D7F49">
        <w:rPr>
          <w:rFonts w:asciiTheme="minorHAnsi" w:hAnsiTheme="minorHAnsi" w:cs="Arial"/>
          <w:bCs/>
          <w:sz w:val="22"/>
          <w:szCs w:val="22"/>
        </w:rPr>
        <w:t>bstenção</w:t>
      </w:r>
      <w:r w:rsidRPr="008D7F49">
        <w:rPr>
          <w:rFonts w:asciiTheme="minorHAnsi" w:hAnsiTheme="minorHAnsi" w:cs="Arial"/>
          <w:bCs/>
          <w:sz w:val="22"/>
          <w:szCs w:val="22"/>
        </w:rPr>
        <w:t>: Conselheiro Joaquim Haas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Formaturas;</w:t>
      </w:r>
    </w:p>
    <w:p w:rsidR="00783EDC" w:rsidRPr="008D7F49" w:rsidRDefault="00783EDC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 w:cs="Arial"/>
          <w:bCs/>
          <w:sz w:val="22"/>
          <w:szCs w:val="22"/>
        </w:rPr>
        <w:t>O Presidente apresenta relatório das formaturas</w:t>
      </w:r>
      <w:r w:rsidR="004372C7" w:rsidRPr="008D7F49">
        <w:rPr>
          <w:rFonts w:asciiTheme="minorHAnsi" w:hAnsiTheme="minorHAnsi" w:cs="Arial"/>
          <w:bCs/>
          <w:sz w:val="22"/>
          <w:szCs w:val="22"/>
        </w:rPr>
        <w:t xml:space="preserve"> as quais o CAU/RS participou neste semestre.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CSC – Centro de Serviços Compartilhados;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Presidente relata que sugeriu ao CAU/BR a</w:t>
      </w:r>
      <w:r w:rsidR="00614CAF" w:rsidRPr="008D7F49">
        <w:rPr>
          <w:rFonts w:asciiTheme="minorHAnsi" w:hAnsiTheme="minorHAnsi"/>
          <w:sz w:val="22"/>
          <w:szCs w:val="22"/>
        </w:rPr>
        <w:t xml:space="preserve"> criação de um consó</w:t>
      </w:r>
      <w:r w:rsidRPr="008D7F49">
        <w:rPr>
          <w:rFonts w:asciiTheme="minorHAnsi" w:hAnsiTheme="minorHAnsi"/>
          <w:sz w:val="22"/>
          <w:szCs w:val="22"/>
        </w:rPr>
        <w:t xml:space="preserve">rcio para o desenvolvimento deste Centro de Serviços Compartilhados, na plenária ampliada em Aracajú. </w:t>
      </w:r>
    </w:p>
    <w:p w:rsidR="00783EDC" w:rsidRPr="008D7F49" w:rsidRDefault="00783EDC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Encaminhou para o Fórum de </w:t>
      </w:r>
      <w:r w:rsidR="00614CAF" w:rsidRPr="008D7F49">
        <w:rPr>
          <w:rFonts w:asciiTheme="minorHAnsi" w:hAnsiTheme="minorHAnsi"/>
          <w:sz w:val="22"/>
          <w:szCs w:val="22"/>
        </w:rPr>
        <w:t>G</w:t>
      </w:r>
      <w:r w:rsidRPr="008D7F49">
        <w:rPr>
          <w:rFonts w:asciiTheme="minorHAnsi" w:hAnsiTheme="minorHAnsi"/>
          <w:sz w:val="22"/>
          <w:szCs w:val="22"/>
        </w:rPr>
        <w:t xml:space="preserve">estão e para os Conselheiros a </w:t>
      </w:r>
      <w:r w:rsidR="00614CAF" w:rsidRPr="008D7F49">
        <w:rPr>
          <w:rFonts w:asciiTheme="minorHAnsi" w:hAnsiTheme="minorHAnsi"/>
          <w:sz w:val="22"/>
          <w:szCs w:val="22"/>
        </w:rPr>
        <w:t xml:space="preserve">sugestão de criação de </w:t>
      </w:r>
      <w:r w:rsidRPr="008D7F49">
        <w:rPr>
          <w:rFonts w:asciiTheme="minorHAnsi" w:hAnsiTheme="minorHAnsi"/>
          <w:sz w:val="22"/>
          <w:szCs w:val="22"/>
        </w:rPr>
        <w:t>um cons</w:t>
      </w:r>
      <w:r w:rsidR="00614CAF" w:rsidRPr="008D7F49">
        <w:rPr>
          <w:rFonts w:asciiTheme="minorHAnsi" w:hAnsiTheme="minorHAnsi"/>
          <w:sz w:val="22"/>
          <w:szCs w:val="22"/>
        </w:rPr>
        <w:t>ó</w:t>
      </w:r>
      <w:r w:rsidRPr="008D7F49">
        <w:rPr>
          <w:rFonts w:asciiTheme="minorHAnsi" w:hAnsiTheme="minorHAnsi"/>
          <w:sz w:val="22"/>
          <w:szCs w:val="22"/>
        </w:rPr>
        <w:t xml:space="preserve">rcio de modo a separar as tarefas. Passa a palavra à Conselheira </w:t>
      </w:r>
      <w:r w:rsidR="00614CAF" w:rsidRPr="008D7F49">
        <w:rPr>
          <w:rFonts w:asciiTheme="minorHAnsi" w:hAnsiTheme="minorHAnsi"/>
          <w:sz w:val="22"/>
          <w:szCs w:val="22"/>
        </w:rPr>
        <w:t xml:space="preserve">Federal </w:t>
      </w:r>
      <w:r w:rsidRPr="008D7F49">
        <w:rPr>
          <w:rFonts w:asciiTheme="minorHAnsi" w:hAnsiTheme="minorHAnsi"/>
          <w:sz w:val="22"/>
          <w:szCs w:val="22"/>
        </w:rPr>
        <w:t xml:space="preserve">Gislaine que </w:t>
      </w:r>
      <w:r w:rsidR="00614CAF" w:rsidRPr="008D7F49">
        <w:rPr>
          <w:rFonts w:asciiTheme="minorHAnsi" w:hAnsiTheme="minorHAnsi"/>
          <w:sz w:val="22"/>
          <w:szCs w:val="22"/>
        </w:rPr>
        <w:t xml:space="preserve">comenta que este </w:t>
      </w:r>
      <w:r w:rsidRPr="008D7F49">
        <w:rPr>
          <w:rFonts w:asciiTheme="minorHAnsi" w:hAnsiTheme="minorHAnsi"/>
          <w:sz w:val="22"/>
          <w:szCs w:val="22"/>
        </w:rPr>
        <w:t xml:space="preserve">tema </w:t>
      </w:r>
      <w:r w:rsidR="00614CAF" w:rsidRPr="008D7F49">
        <w:rPr>
          <w:rFonts w:asciiTheme="minorHAnsi" w:hAnsiTheme="minorHAnsi"/>
          <w:sz w:val="22"/>
          <w:szCs w:val="22"/>
        </w:rPr>
        <w:t>é bastante polê</w:t>
      </w:r>
      <w:r w:rsidRPr="008D7F49">
        <w:rPr>
          <w:rFonts w:asciiTheme="minorHAnsi" w:hAnsiTheme="minorHAnsi"/>
          <w:sz w:val="22"/>
          <w:szCs w:val="22"/>
        </w:rPr>
        <w:t xml:space="preserve">mico e </w:t>
      </w:r>
      <w:r w:rsidR="00614CAF" w:rsidRPr="008D7F49">
        <w:rPr>
          <w:rFonts w:asciiTheme="minorHAnsi" w:hAnsiTheme="minorHAnsi"/>
          <w:sz w:val="22"/>
          <w:szCs w:val="22"/>
        </w:rPr>
        <w:t>entende que o curto espaço de tempo impede</w:t>
      </w:r>
      <w:r w:rsidRPr="008D7F49">
        <w:rPr>
          <w:rFonts w:asciiTheme="minorHAnsi" w:hAnsiTheme="minorHAnsi"/>
          <w:sz w:val="22"/>
          <w:szCs w:val="22"/>
        </w:rPr>
        <w:t xml:space="preserve"> que </w:t>
      </w:r>
      <w:r w:rsidR="00614CAF" w:rsidRPr="008D7F49">
        <w:rPr>
          <w:rFonts w:asciiTheme="minorHAnsi" w:hAnsiTheme="minorHAnsi"/>
          <w:sz w:val="22"/>
          <w:szCs w:val="22"/>
        </w:rPr>
        <w:t xml:space="preserve">já se tenha </w:t>
      </w:r>
      <w:r w:rsidRPr="008D7F49">
        <w:rPr>
          <w:rFonts w:asciiTheme="minorHAnsi" w:hAnsiTheme="minorHAnsi"/>
          <w:sz w:val="22"/>
          <w:szCs w:val="22"/>
        </w:rPr>
        <w:t>uma definição acerca do assunto. Entende que a proposta apresentada pelo CAU/RS é uma alternativa para solucionar a situação. Salienta que o CAU/BR apresentou parecer jurídico sobre a legalidade do CSC e o distribuiu aos Presidentes do CAU/UF, numa intenção de tranquilizar os mesmos.</w:t>
      </w:r>
    </w:p>
    <w:p w:rsidR="00783EDC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lastRenderedPageBreak/>
        <w:t>Assuntos gerais do Conselho Diretor:</w:t>
      </w:r>
    </w:p>
    <w:p w:rsidR="00783EDC" w:rsidRPr="008D7F49" w:rsidRDefault="00783EDC" w:rsidP="00B6698E">
      <w:pPr>
        <w:pStyle w:val="Default"/>
        <w:numPr>
          <w:ilvl w:val="2"/>
          <w:numId w:val="36"/>
        </w:numPr>
        <w:spacing w:line="276" w:lineRule="auto"/>
        <w:ind w:left="2552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Participação CEF-CAU/RS no </w:t>
      </w:r>
      <w:proofErr w:type="spellStart"/>
      <w:r w:rsidRPr="008D7F49">
        <w:rPr>
          <w:rFonts w:asciiTheme="minorHAnsi" w:hAnsiTheme="minorHAnsi"/>
          <w:sz w:val="22"/>
          <w:szCs w:val="22"/>
        </w:rPr>
        <w:t>Ensea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A Conselheira </w:t>
      </w:r>
      <w:proofErr w:type="spellStart"/>
      <w:r w:rsidRPr="008D7F49">
        <w:rPr>
          <w:rFonts w:asciiTheme="minorHAnsi" w:hAnsiTheme="minorHAnsi"/>
          <w:sz w:val="22"/>
          <w:szCs w:val="22"/>
        </w:rPr>
        <w:t>Nirce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relata que o tema do </w:t>
      </w:r>
      <w:proofErr w:type="spellStart"/>
      <w:r w:rsidRPr="008D7F49">
        <w:rPr>
          <w:rFonts w:asciiTheme="minorHAnsi" w:hAnsiTheme="minorHAnsi"/>
          <w:sz w:val="22"/>
          <w:szCs w:val="22"/>
        </w:rPr>
        <w:t>Ensea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deste ano é exatamente o que a CEF-CAU/RS e a CEP-CAU/RS vem trabalhando atualmente. Sugere que ao menos um membro da Comissão de Exercício participe deste evento. </w:t>
      </w:r>
    </w:p>
    <w:p w:rsidR="00783EDC" w:rsidRPr="008D7F49" w:rsidRDefault="00783EDC" w:rsidP="00B6698E">
      <w:pPr>
        <w:pStyle w:val="Default"/>
        <w:numPr>
          <w:ilvl w:val="2"/>
          <w:numId w:val="36"/>
        </w:numPr>
        <w:spacing w:line="276" w:lineRule="auto"/>
        <w:ind w:left="2552" w:hanging="567"/>
        <w:jc w:val="both"/>
        <w:rPr>
          <w:rFonts w:asciiTheme="minorHAnsi" w:eastAsia="Times New Roman" w:hAnsiTheme="minorHAnsi" w:cs="Arial"/>
          <w:bCs/>
          <w:color w:val="auto"/>
          <w:sz w:val="22"/>
          <w:szCs w:val="22"/>
        </w:rPr>
      </w:pPr>
      <w:r w:rsidRPr="008D7F49">
        <w:rPr>
          <w:rFonts w:asciiTheme="minorHAnsi" w:eastAsia="Times New Roman" w:hAnsiTheme="minorHAnsi" w:cs="Arial"/>
          <w:bCs/>
          <w:color w:val="auto"/>
          <w:sz w:val="22"/>
          <w:szCs w:val="22"/>
        </w:rPr>
        <w:t>2ª Reformulação Orçamentária 2014;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Conselheiro Fausto apresenta material</w:t>
      </w:r>
      <w:r w:rsidR="00614CAF" w:rsidRPr="008D7F49">
        <w:rPr>
          <w:rFonts w:asciiTheme="minorHAnsi" w:hAnsiTheme="minorHAnsi"/>
          <w:sz w:val="22"/>
          <w:szCs w:val="22"/>
        </w:rPr>
        <w:t xml:space="preserve"> referente à 2ª Reformulação Orçamentária</w:t>
      </w:r>
      <w:r w:rsidRPr="008D7F49">
        <w:rPr>
          <w:rFonts w:asciiTheme="minorHAnsi" w:hAnsiTheme="minorHAnsi"/>
          <w:sz w:val="22"/>
          <w:szCs w:val="22"/>
        </w:rPr>
        <w:t>.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Alvino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chama atenção para o item </w:t>
      </w:r>
      <w:r w:rsidR="00614CAF" w:rsidRPr="008D7F49">
        <w:rPr>
          <w:rFonts w:asciiTheme="minorHAnsi" w:hAnsiTheme="minorHAnsi"/>
          <w:sz w:val="22"/>
          <w:szCs w:val="22"/>
        </w:rPr>
        <w:t xml:space="preserve">no qual consta a previsão de despesa de R$ 100.000,00 </w:t>
      </w:r>
      <w:r w:rsidRPr="008D7F49">
        <w:rPr>
          <w:rFonts w:asciiTheme="minorHAnsi" w:hAnsiTheme="minorHAnsi"/>
          <w:sz w:val="22"/>
          <w:szCs w:val="22"/>
        </w:rPr>
        <w:t>para plano de saúde, devido ao momento de transição de funcionários que o Conselho vive atualmente, pois os funcionários temporários estão saindo e os concursados recém entraram. Considera que esta verba deve ser prevista para o ano de 2015.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Presidente </w:t>
      </w:r>
      <w:r w:rsidR="00614CAF" w:rsidRPr="008D7F49">
        <w:rPr>
          <w:rFonts w:asciiTheme="minorHAnsi" w:hAnsiTheme="minorHAnsi"/>
          <w:sz w:val="22"/>
          <w:szCs w:val="22"/>
        </w:rPr>
        <w:t xml:space="preserve">esclarece </w:t>
      </w:r>
      <w:r w:rsidRPr="008D7F49">
        <w:rPr>
          <w:rFonts w:asciiTheme="minorHAnsi" w:hAnsiTheme="minorHAnsi"/>
          <w:sz w:val="22"/>
          <w:szCs w:val="22"/>
        </w:rPr>
        <w:t xml:space="preserve">que estes valores são previstos e não necessariamente serão gastos, porém para que se possa iniciar o processo licitatório faz-se necessário uma previsão de gastos.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Presidente coloca em votação</w:t>
      </w:r>
      <w:r w:rsidR="00614CAF" w:rsidRPr="008D7F49">
        <w:rPr>
          <w:rFonts w:asciiTheme="minorHAnsi" w:hAnsiTheme="minorHAnsi"/>
          <w:sz w:val="22"/>
          <w:szCs w:val="22"/>
        </w:rPr>
        <w:t xml:space="preserve"> a 2ª Reformulação Orçamentária do CAU/RS, </w:t>
      </w:r>
      <w:r w:rsidR="00614CAF" w:rsidRPr="008D7F49">
        <w:rPr>
          <w:rFonts w:asciiTheme="minorHAnsi" w:hAnsiTheme="minorHAnsi" w:cs="Arial"/>
          <w:bCs/>
          <w:sz w:val="22"/>
          <w:szCs w:val="22"/>
        </w:rPr>
        <w:t>conforme arquivo anexo à deliberação plenária correspondente</w:t>
      </w:r>
      <w:r w:rsidR="00614CAF" w:rsidRPr="008D7F49">
        <w:rPr>
          <w:rFonts w:asciiTheme="minorHAnsi" w:hAnsiTheme="minorHAnsi"/>
          <w:sz w:val="22"/>
          <w:szCs w:val="22"/>
        </w:rPr>
        <w:t xml:space="preserve"> e a mesma é aprovada </w:t>
      </w:r>
      <w:r w:rsidR="00D925AF" w:rsidRPr="008D7F49">
        <w:rPr>
          <w:rFonts w:asciiTheme="minorHAnsi" w:hAnsiTheme="minorHAnsi"/>
          <w:sz w:val="22"/>
          <w:szCs w:val="22"/>
        </w:rPr>
        <w:t>com 16 votos a favor, 01 contrário, 01 abstenção e 02 ausências</w:t>
      </w:r>
      <w:r w:rsidRPr="008D7F49">
        <w:rPr>
          <w:rFonts w:asciiTheme="minorHAnsi" w:hAnsiTheme="minorHAnsi"/>
          <w:sz w:val="22"/>
          <w:szCs w:val="22"/>
        </w:rPr>
        <w:t>.</w:t>
      </w:r>
    </w:p>
    <w:p w:rsidR="00255098" w:rsidRPr="008D7F49" w:rsidRDefault="00255098" w:rsidP="00B6698E">
      <w:pPr>
        <w:pStyle w:val="PargrafodaLista"/>
        <w:numPr>
          <w:ilvl w:val="0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Relato do Conselheiro Federal;</w:t>
      </w:r>
    </w:p>
    <w:p w:rsidR="00783EDC" w:rsidRPr="008D7F49" w:rsidRDefault="00D925AF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Dorfman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relata que </w:t>
      </w:r>
      <w:r w:rsidR="00783EDC" w:rsidRPr="008D7F49">
        <w:rPr>
          <w:rFonts w:asciiTheme="minorHAnsi" w:hAnsiTheme="minorHAnsi"/>
          <w:sz w:val="22"/>
          <w:szCs w:val="22"/>
        </w:rPr>
        <w:t xml:space="preserve">há muito tempo a CEF-CAU/BR </w:t>
      </w:r>
      <w:r w:rsidRPr="008D7F49">
        <w:rPr>
          <w:rFonts w:asciiTheme="minorHAnsi" w:hAnsiTheme="minorHAnsi"/>
          <w:sz w:val="22"/>
          <w:szCs w:val="22"/>
        </w:rPr>
        <w:t xml:space="preserve">fala sobre a importância da representação do CAU/RS nas formaturas e que considera </w:t>
      </w:r>
      <w:r w:rsidR="00783EDC" w:rsidRPr="008D7F49">
        <w:rPr>
          <w:rFonts w:asciiTheme="minorHAnsi" w:hAnsiTheme="minorHAnsi"/>
          <w:sz w:val="22"/>
          <w:szCs w:val="22"/>
        </w:rPr>
        <w:t>obrigatória</w:t>
      </w:r>
      <w:r w:rsidRPr="008D7F49">
        <w:rPr>
          <w:rFonts w:asciiTheme="minorHAnsi" w:hAnsiTheme="minorHAnsi"/>
          <w:sz w:val="22"/>
          <w:szCs w:val="22"/>
        </w:rPr>
        <w:t xml:space="preserve"> esta questão</w:t>
      </w:r>
      <w:r w:rsidR="00783EDC" w:rsidRPr="008D7F49">
        <w:rPr>
          <w:rFonts w:asciiTheme="minorHAnsi" w:hAnsiTheme="minorHAnsi"/>
          <w:sz w:val="22"/>
          <w:szCs w:val="22"/>
        </w:rPr>
        <w:t xml:space="preserve">, porém seria importante que no final do semestre </w:t>
      </w:r>
      <w:r w:rsidRPr="008D7F49">
        <w:rPr>
          <w:rFonts w:asciiTheme="minorHAnsi" w:hAnsiTheme="minorHAnsi"/>
          <w:sz w:val="22"/>
          <w:szCs w:val="22"/>
        </w:rPr>
        <w:t xml:space="preserve">os </w:t>
      </w:r>
      <w:r w:rsidR="00B6698E">
        <w:rPr>
          <w:rFonts w:asciiTheme="minorHAnsi" w:hAnsiTheme="minorHAnsi"/>
          <w:sz w:val="22"/>
          <w:szCs w:val="22"/>
        </w:rPr>
        <w:t xml:space="preserve">CAU/UF </w:t>
      </w:r>
      <w:r w:rsidR="00783EDC" w:rsidRPr="008D7F49">
        <w:rPr>
          <w:rFonts w:asciiTheme="minorHAnsi" w:hAnsiTheme="minorHAnsi"/>
          <w:sz w:val="22"/>
          <w:szCs w:val="22"/>
        </w:rPr>
        <w:t>enviasse</w:t>
      </w:r>
      <w:r w:rsidRPr="008D7F49">
        <w:rPr>
          <w:rFonts w:asciiTheme="minorHAnsi" w:hAnsiTheme="minorHAnsi"/>
          <w:sz w:val="22"/>
          <w:szCs w:val="22"/>
        </w:rPr>
        <w:t>m</w:t>
      </w:r>
      <w:r w:rsidR="00783EDC" w:rsidRPr="008D7F49">
        <w:rPr>
          <w:rFonts w:asciiTheme="minorHAnsi" w:hAnsiTheme="minorHAnsi"/>
          <w:sz w:val="22"/>
          <w:szCs w:val="22"/>
        </w:rPr>
        <w:t xml:space="preserve"> um representante para realizar uma conversa com os formandos, sobre a importância do Conselho para sua vida profissional. </w:t>
      </w:r>
      <w:r w:rsidRPr="008D7F49">
        <w:rPr>
          <w:rFonts w:asciiTheme="minorHAnsi" w:hAnsiTheme="minorHAnsi"/>
          <w:sz w:val="22"/>
          <w:szCs w:val="22"/>
        </w:rPr>
        <w:t>Relata que a CEF-CAU/BR d</w:t>
      </w:r>
      <w:r w:rsidR="00783EDC" w:rsidRPr="008D7F49">
        <w:rPr>
          <w:rFonts w:asciiTheme="minorHAnsi" w:hAnsiTheme="minorHAnsi"/>
          <w:sz w:val="22"/>
          <w:szCs w:val="22"/>
        </w:rPr>
        <w:t xml:space="preserve">everá </w:t>
      </w:r>
      <w:r w:rsidRPr="008D7F49">
        <w:rPr>
          <w:rFonts w:asciiTheme="minorHAnsi" w:hAnsiTheme="minorHAnsi"/>
          <w:sz w:val="22"/>
          <w:szCs w:val="22"/>
        </w:rPr>
        <w:t>publicar</w:t>
      </w:r>
      <w:r w:rsidR="00783EDC" w:rsidRPr="008D7F49">
        <w:rPr>
          <w:rFonts w:asciiTheme="minorHAnsi" w:hAnsiTheme="minorHAnsi"/>
          <w:sz w:val="22"/>
          <w:szCs w:val="22"/>
        </w:rPr>
        <w:t xml:space="preserve"> uma deliberação acerca desta necessidade.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Quanto ao plano de ação, 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Dorfman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questiona sobre o valor que o CAU/RS possui para aquisição da nova sede.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Sobre o CSC 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Dorfman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relata que após o parecer jurídico apresentado pelo CAU/BR, tranquilizou-se com relação a este tema.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A Conselheira Gislaine relata que na </w:t>
      </w:r>
      <w:r w:rsidR="00D925AF" w:rsidRPr="008D7F49">
        <w:rPr>
          <w:rFonts w:asciiTheme="minorHAnsi" w:hAnsiTheme="minorHAnsi"/>
          <w:sz w:val="22"/>
          <w:szCs w:val="22"/>
        </w:rPr>
        <w:t>ú</w:t>
      </w:r>
      <w:r w:rsidRPr="008D7F49">
        <w:rPr>
          <w:rFonts w:asciiTheme="minorHAnsi" w:hAnsiTheme="minorHAnsi"/>
          <w:sz w:val="22"/>
          <w:szCs w:val="22"/>
        </w:rPr>
        <w:t xml:space="preserve">ltima reunião da COA-CAU/BR discutiu-se muito a </w:t>
      </w:r>
      <w:r w:rsidR="00D925AF" w:rsidRPr="008D7F49">
        <w:rPr>
          <w:rFonts w:asciiTheme="minorHAnsi" w:hAnsiTheme="minorHAnsi"/>
          <w:sz w:val="22"/>
          <w:szCs w:val="22"/>
        </w:rPr>
        <w:t>centralização dos serviços, poré</w:t>
      </w:r>
      <w:r w:rsidRPr="008D7F49">
        <w:rPr>
          <w:rFonts w:asciiTheme="minorHAnsi" w:hAnsiTheme="minorHAnsi"/>
          <w:sz w:val="22"/>
          <w:szCs w:val="22"/>
        </w:rPr>
        <w:t xml:space="preserve">m </w:t>
      </w:r>
      <w:r w:rsidR="00D925AF" w:rsidRPr="008D7F49">
        <w:rPr>
          <w:rFonts w:asciiTheme="minorHAnsi" w:hAnsiTheme="minorHAnsi"/>
          <w:sz w:val="22"/>
          <w:szCs w:val="22"/>
        </w:rPr>
        <w:t xml:space="preserve">o entendimento é que a </w:t>
      </w:r>
      <w:r w:rsidRPr="008D7F49">
        <w:rPr>
          <w:rFonts w:asciiTheme="minorHAnsi" w:hAnsiTheme="minorHAnsi"/>
          <w:sz w:val="22"/>
          <w:szCs w:val="22"/>
        </w:rPr>
        <w:t xml:space="preserve">gestão deve ser compartilhada.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Sobre </w:t>
      </w:r>
      <w:r w:rsidR="00D925AF" w:rsidRPr="008D7F49">
        <w:rPr>
          <w:rFonts w:asciiTheme="minorHAnsi" w:hAnsiTheme="minorHAnsi"/>
          <w:sz w:val="22"/>
          <w:szCs w:val="22"/>
        </w:rPr>
        <w:t>e</w:t>
      </w:r>
      <w:r w:rsidRPr="008D7F49">
        <w:rPr>
          <w:rFonts w:asciiTheme="minorHAnsi" w:hAnsiTheme="minorHAnsi"/>
          <w:sz w:val="22"/>
          <w:szCs w:val="22"/>
        </w:rPr>
        <w:t xml:space="preserve">scritórios </w:t>
      </w:r>
      <w:r w:rsidR="00D925AF" w:rsidRPr="008D7F49">
        <w:rPr>
          <w:rFonts w:asciiTheme="minorHAnsi" w:hAnsiTheme="minorHAnsi"/>
          <w:sz w:val="22"/>
          <w:szCs w:val="22"/>
        </w:rPr>
        <w:t xml:space="preserve">do CAU </w:t>
      </w:r>
      <w:r w:rsidRPr="008D7F49">
        <w:rPr>
          <w:rFonts w:asciiTheme="minorHAnsi" w:hAnsiTheme="minorHAnsi"/>
          <w:sz w:val="22"/>
          <w:szCs w:val="22"/>
        </w:rPr>
        <w:t xml:space="preserve">no interior a COA-CAU/BR está buscando informações gerais com a intenção de mapear e regulamentar </w:t>
      </w:r>
      <w:r w:rsidR="00D925AF" w:rsidRPr="008D7F49">
        <w:rPr>
          <w:rFonts w:asciiTheme="minorHAnsi" w:hAnsiTheme="minorHAnsi"/>
          <w:sz w:val="22"/>
          <w:szCs w:val="22"/>
        </w:rPr>
        <w:t>estas implantações.</w:t>
      </w:r>
      <w:r w:rsidRPr="008D7F49">
        <w:rPr>
          <w:rFonts w:asciiTheme="minorHAnsi" w:hAnsiTheme="minorHAnsi"/>
          <w:sz w:val="22"/>
          <w:szCs w:val="22"/>
        </w:rPr>
        <w:t xml:space="preserve">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8D7F49">
        <w:rPr>
          <w:rFonts w:asciiTheme="minorHAnsi" w:hAnsiTheme="minorHAnsi"/>
          <w:sz w:val="22"/>
          <w:szCs w:val="22"/>
        </w:rPr>
        <w:t>Sant'Ana</w:t>
      </w:r>
      <w:proofErr w:type="gramEnd"/>
      <w:r w:rsidRPr="008D7F49">
        <w:rPr>
          <w:rFonts w:asciiTheme="minorHAnsi" w:hAnsiTheme="minorHAnsi"/>
          <w:sz w:val="22"/>
          <w:szCs w:val="22"/>
        </w:rPr>
        <w:t xml:space="preserve"> considera que os assuntos apontados pelo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Dorfman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são de estrema importância e considera que uma das coisas que mais funciona </w:t>
      </w:r>
      <w:r w:rsidR="00D925AF" w:rsidRPr="008D7F49">
        <w:rPr>
          <w:rFonts w:asciiTheme="minorHAnsi" w:hAnsiTheme="minorHAnsi"/>
          <w:sz w:val="22"/>
          <w:szCs w:val="22"/>
        </w:rPr>
        <w:t xml:space="preserve">no CAU </w:t>
      </w:r>
      <w:r w:rsidRPr="008D7F49">
        <w:rPr>
          <w:rFonts w:asciiTheme="minorHAnsi" w:hAnsiTheme="minorHAnsi"/>
          <w:sz w:val="22"/>
          <w:szCs w:val="22"/>
        </w:rPr>
        <w:t xml:space="preserve">é o SICCAU. </w:t>
      </w:r>
    </w:p>
    <w:p w:rsidR="00783EDC" w:rsidRPr="008D7F49" w:rsidRDefault="00D925AF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Para a Conselheira Nú</w:t>
      </w:r>
      <w:r w:rsidR="00783EDC" w:rsidRPr="008D7F49">
        <w:rPr>
          <w:rFonts w:asciiTheme="minorHAnsi" w:hAnsiTheme="minorHAnsi"/>
          <w:sz w:val="22"/>
          <w:szCs w:val="22"/>
        </w:rPr>
        <w:t>bia reforçar a importância do CAU/RS aos alunos é fundamental, por</w:t>
      </w:r>
      <w:r w:rsidRPr="008D7F49">
        <w:rPr>
          <w:rFonts w:asciiTheme="minorHAnsi" w:hAnsiTheme="minorHAnsi"/>
          <w:sz w:val="22"/>
          <w:szCs w:val="22"/>
        </w:rPr>
        <w:t>é</w:t>
      </w:r>
      <w:r w:rsidR="00783EDC" w:rsidRPr="008D7F49">
        <w:rPr>
          <w:rFonts w:asciiTheme="minorHAnsi" w:hAnsiTheme="minorHAnsi"/>
          <w:sz w:val="22"/>
          <w:szCs w:val="22"/>
        </w:rPr>
        <w:t>m sugere que se antecipe esta conversa</w:t>
      </w:r>
      <w:r w:rsidRPr="008D7F49">
        <w:rPr>
          <w:rFonts w:asciiTheme="minorHAnsi" w:hAnsiTheme="minorHAnsi"/>
          <w:sz w:val="22"/>
          <w:szCs w:val="22"/>
        </w:rPr>
        <w:t>, não deixando para final de semestre</w:t>
      </w:r>
      <w:r w:rsidR="00783EDC" w:rsidRPr="008D7F49">
        <w:rPr>
          <w:rFonts w:asciiTheme="minorHAnsi" w:hAnsiTheme="minorHAnsi"/>
          <w:sz w:val="22"/>
          <w:szCs w:val="22"/>
        </w:rPr>
        <w:t>. Quando se fala em compartilhamento, todos entendem a necessidade, porém como não há uma transparência, surgem d</w:t>
      </w:r>
      <w:r w:rsidRPr="008D7F49">
        <w:rPr>
          <w:rFonts w:asciiTheme="minorHAnsi" w:hAnsiTheme="minorHAnsi"/>
          <w:sz w:val="22"/>
          <w:szCs w:val="22"/>
        </w:rPr>
        <w:t>ú</w:t>
      </w:r>
      <w:r w:rsidR="00783EDC" w:rsidRPr="008D7F49">
        <w:rPr>
          <w:rFonts w:asciiTheme="minorHAnsi" w:hAnsiTheme="minorHAnsi"/>
          <w:sz w:val="22"/>
          <w:szCs w:val="22"/>
        </w:rPr>
        <w:t xml:space="preserve">vidas sobre os valores apresentados. Em sua opinião, nada melhor do que separar as questões. Desta forma, a ideia de um consórcio, atende as necessidades. Salienta que qualquer solicitação ao CAU/BR de alteração ou inclusão no sistema, é muito difícil. </w:t>
      </w:r>
    </w:p>
    <w:p w:rsidR="00255098" w:rsidRPr="008D7F49" w:rsidRDefault="00255098" w:rsidP="00B6698E">
      <w:pPr>
        <w:pStyle w:val="PargrafodaLista"/>
        <w:numPr>
          <w:ilvl w:val="0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Relatos das Comissões:</w:t>
      </w:r>
    </w:p>
    <w:p w:rsidR="00255098" w:rsidRPr="00B6698E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B6698E">
        <w:rPr>
          <w:rFonts w:asciiTheme="minorHAnsi" w:hAnsiTheme="minorHAnsi" w:cs="Arial"/>
          <w:bCs/>
        </w:rPr>
        <w:t>Comissão de Exercício Profissional;</w:t>
      </w:r>
    </w:p>
    <w:p w:rsidR="00255098" w:rsidRPr="008D7F49" w:rsidRDefault="00255098" w:rsidP="00B6698E">
      <w:pPr>
        <w:pStyle w:val="PargrafodaLista"/>
        <w:numPr>
          <w:ilvl w:val="2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 xml:space="preserve">Relatório de Processos de Cancelamento de </w:t>
      </w:r>
      <w:proofErr w:type="spellStart"/>
      <w:r w:rsidRPr="008D7F49">
        <w:rPr>
          <w:rFonts w:asciiTheme="minorHAnsi" w:hAnsiTheme="minorHAnsi" w:cs="Arial"/>
          <w:bCs/>
        </w:rPr>
        <w:t>RRTs</w:t>
      </w:r>
      <w:proofErr w:type="spellEnd"/>
      <w:r w:rsidRPr="008D7F49">
        <w:rPr>
          <w:rFonts w:asciiTheme="minorHAnsi" w:hAnsiTheme="minorHAnsi" w:cs="Arial"/>
          <w:bCs/>
        </w:rPr>
        <w:t xml:space="preserve"> e Registro de RRT Extemporâneo;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Pedone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apresenta relatório de </w:t>
      </w:r>
      <w:proofErr w:type="spellStart"/>
      <w:r w:rsidRPr="008D7F49">
        <w:rPr>
          <w:rFonts w:asciiTheme="minorHAnsi" w:hAnsiTheme="minorHAnsi"/>
          <w:sz w:val="22"/>
          <w:szCs w:val="22"/>
        </w:rPr>
        <w:t>RRTs</w:t>
      </w:r>
      <w:proofErr w:type="spellEnd"/>
      <w:r w:rsidRPr="008D7F49">
        <w:rPr>
          <w:rFonts w:asciiTheme="minorHAnsi" w:hAnsiTheme="minorHAnsi"/>
          <w:sz w:val="22"/>
          <w:szCs w:val="22"/>
        </w:rPr>
        <w:t>. O Presidente coloca em votação</w:t>
      </w:r>
      <w:r w:rsidR="00101E2B" w:rsidRPr="008D7F49">
        <w:rPr>
          <w:rFonts w:asciiTheme="minorHAnsi" w:hAnsiTheme="minorHAnsi"/>
          <w:sz w:val="22"/>
          <w:szCs w:val="22"/>
        </w:rPr>
        <w:t xml:space="preserve">, </w:t>
      </w:r>
      <w:r w:rsidR="00101E2B" w:rsidRPr="008D7F49">
        <w:rPr>
          <w:rFonts w:asciiTheme="minorHAnsi" w:hAnsiTheme="minorHAnsi" w:cs="Arial"/>
          <w:bCs/>
          <w:sz w:val="22"/>
          <w:szCs w:val="22"/>
        </w:rPr>
        <w:t>conforme arquivo anexo à deliberação plenária correspondente</w:t>
      </w:r>
      <w:r w:rsidRPr="008D7F49">
        <w:rPr>
          <w:rFonts w:asciiTheme="minorHAnsi" w:hAnsiTheme="minorHAnsi"/>
          <w:sz w:val="22"/>
          <w:szCs w:val="22"/>
        </w:rPr>
        <w:t xml:space="preserve"> e o mesmo é aprovado por unanimidade.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lastRenderedPageBreak/>
        <w:t xml:space="preserve">O Conselheiro </w:t>
      </w:r>
      <w:proofErr w:type="spellStart"/>
      <w:r w:rsidRPr="008D7F49">
        <w:rPr>
          <w:rFonts w:asciiTheme="minorHAnsi" w:hAnsiTheme="minorHAnsi"/>
          <w:sz w:val="22"/>
          <w:szCs w:val="22"/>
        </w:rPr>
        <w:t>P</w:t>
      </w:r>
      <w:r w:rsidR="00101E2B" w:rsidRPr="008D7F49">
        <w:rPr>
          <w:rFonts w:asciiTheme="minorHAnsi" w:hAnsiTheme="minorHAnsi"/>
          <w:sz w:val="22"/>
          <w:szCs w:val="22"/>
        </w:rPr>
        <w:t>e</w:t>
      </w:r>
      <w:r w:rsidRPr="008D7F49">
        <w:rPr>
          <w:rFonts w:asciiTheme="minorHAnsi" w:hAnsiTheme="minorHAnsi"/>
          <w:sz w:val="22"/>
          <w:szCs w:val="22"/>
        </w:rPr>
        <w:t>done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informa que entregou a todos os Conselheiros os cadernos do CAU/RS que </w:t>
      </w:r>
      <w:r w:rsidR="00101E2B" w:rsidRPr="008D7F49">
        <w:rPr>
          <w:rFonts w:asciiTheme="minorHAnsi" w:hAnsiTheme="minorHAnsi"/>
          <w:sz w:val="22"/>
          <w:szCs w:val="22"/>
        </w:rPr>
        <w:t>são relacionados à</w:t>
      </w:r>
      <w:r w:rsidRPr="008D7F49">
        <w:rPr>
          <w:rFonts w:asciiTheme="minorHAnsi" w:hAnsiTheme="minorHAnsi"/>
          <w:sz w:val="22"/>
          <w:szCs w:val="22"/>
        </w:rPr>
        <w:t xml:space="preserve"> fiscalização. Com relação </w:t>
      </w:r>
      <w:r w:rsidR="00101E2B" w:rsidRPr="008D7F49">
        <w:rPr>
          <w:rFonts w:asciiTheme="minorHAnsi" w:hAnsiTheme="minorHAnsi"/>
          <w:sz w:val="22"/>
          <w:szCs w:val="22"/>
        </w:rPr>
        <w:t>à</w:t>
      </w:r>
      <w:r w:rsidRPr="008D7F49">
        <w:rPr>
          <w:rFonts w:asciiTheme="minorHAnsi" w:hAnsiTheme="minorHAnsi"/>
          <w:sz w:val="22"/>
          <w:szCs w:val="22"/>
        </w:rPr>
        <w:t xml:space="preserve"> distribuição dos mesmos</w:t>
      </w:r>
      <w:r w:rsidR="00101E2B" w:rsidRPr="008D7F49">
        <w:rPr>
          <w:rFonts w:asciiTheme="minorHAnsi" w:hAnsiTheme="minorHAnsi"/>
          <w:sz w:val="22"/>
          <w:szCs w:val="22"/>
        </w:rPr>
        <w:t xml:space="preserve"> aos profissionais</w:t>
      </w:r>
      <w:r w:rsidRPr="008D7F49">
        <w:rPr>
          <w:rFonts w:asciiTheme="minorHAnsi" w:hAnsiTheme="minorHAnsi"/>
          <w:sz w:val="22"/>
          <w:szCs w:val="22"/>
        </w:rPr>
        <w:t xml:space="preserve">, solicita a contribuição de todos. </w:t>
      </w:r>
    </w:p>
    <w:p w:rsidR="00783EDC" w:rsidRPr="008D7F49" w:rsidRDefault="00101E2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Registra um agradecimento</w:t>
      </w:r>
      <w:r w:rsidR="00783EDC" w:rsidRPr="008D7F49">
        <w:rPr>
          <w:rFonts w:asciiTheme="minorHAnsi" w:hAnsiTheme="minorHAnsi"/>
          <w:sz w:val="22"/>
          <w:szCs w:val="22"/>
        </w:rPr>
        <w:t xml:space="preserve"> aos agentes de fiscalização Aline</w:t>
      </w:r>
      <w:r w:rsidRPr="008D7F49">
        <w:rPr>
          <w:rFonts w:asciiTheme="minorHAnsi" w:hAnsiTheme="minorHAnsi"/>
          <w:sz w:val="22"/>
          <w:szCs w:val="22"/>
        </w:rPr>
        <w:t xml:space="preserve"> Garcia</w:t>
      </w:r>
      <w:r w:rsidR="00783EDC" w:rsidRPr="008D7F4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D7F49">
        <w:rPr>
          <w:rFonts w:asciiTheme="minorHAnsi" w:hAnsiTheme="minorHAnsi"/>
          <w:sz w:val="22"/>
          <w:szCs w:val="22"/>
        </w:rPr>
        <w:t>Antonio</w:t>
      </w:r>
      <w:proofErr w:type="spellEnd"/>
      <w:r w:rsidRPr="008D7F49">
        <w:rPr>
          <w:rFonts w:asciiTheme="minorHAnsi" w:hAnsiTheme="minorHAnsi"/>
          <w:sz w:val="22"/>
          <w:szCs w:val="22"/>
        </w:rPr>
        <w:t xml:space="preserve"> Cesar </w:t>
      </w:r>
      <w:r w:rsidR="00783EDC" w:rsidRPr="008D7F49">
        <w:rPr>
          <w:rFonts w:asciiTheme="minorHAnsi" w:hAnsiTheme="minorHAnsi"/>
          <w:sz w:val="22"/>
          <w:szCs w:val="22"/>
        </w:rPr>
        <w:t>Cassol e Rogério</w:t>
      </w:r>
      <w:r w:rsidRPr="008D7F49">
        <w:rPr>
          <w:rFonts w:asciiTheme="minorHAnsi" w:hAnsiTheme="minorHAnsi"/>
          <w:sz w:val="22"/>
          <w:szCs w:val="22"/>
        </w:rPr>
        <w:t xml:space="preserve"> Dias </w:t>
      </w:r>
      <w:r w:rsidR="00783EDC" w:rsidRPr="008D7F49">
        <w:rPr>
          <w:rFonts w:asciiTheme="minorHAnsi" w:hAnsiTheme="minorHAnsi"/>
          <w:sz w:val="22"/>
          <w:szCs w:val="22"/>
        </w:rPr>
        <w:t>por todo o apoio e trabalho realizado</w:t>
      </w:r>
      <w:r w:rsidRPr="008D7F49">
        <w:rPr>
          <w:rFonts w:asciiTheme="minorHAnsi" w:hAnsiTheme="minorHAnsi"/>
          <w:sz w:val="22"/>
          <w:szCs w:val="22"/>
        </w:rPr>
        <w:t xml:space="preserve"> no período em que atuaram no Conselho</w:t>
      </w:r>
      <w:r w:rsidR="00783EDC" w:rsidRPr="008D7F49">
        <w:rPr>
          <w:rFonts w:asciiTheme="minorHAnsi" w:hAnsiTheme="minorHAnsi"/>
          <w:sz w:val="22"/>
          <w:szCs w:val="22"/>
        </w:rPr>
        <w:t xml:space="preserve">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Quanto aos termos de cooperação técnica, salienta que estão pendentes as assinaturas com as cidades de Bento Gonçalves e São Leopoldo.</w:t>
      </w:r>
    </w:p>
    <w:p w:rsidR="00255098" w:rsidRPr="008D7F49" w:rsidRDefault="00255098" w:rsidP="00B6698E">
      <w:pPr>
        <w:pStyle w:val="PargrafodaLista"/>
        <w:numPr>
          <w:ilvl w:val="1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Comissão de Ética e Disciplina;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Conselheiro Marcelo relata que ele e a Conselheira </w:t>
      </w:r>
      <w:r w:rsidR="00101E2B" w:rsidRPr="008D7F49">
        <w:rPr>
          <w:rFonts w:asciiTheme="minorHAnsi" w:hAnsiTheme="minorHAnsi"/>
          <w:sz w:val="22"/>
          <w:szCs w:val="22"/>
        </w:rPr>
        <w:t xml:space="preserve">Núbia </w:t>
      </w:r>
      <w:r w:rsidRPr="008D7F49">
        <w:rPr>
          <w:rFonts w:asciiTheme="minorHAnsi" w:hAnsiTheme="minorHAnsi"/>
          <w:sz w:val="22"/>
          <w:szCs w:val="22"/>
        </w:rPr>
        <w:t xml:space="preserve">participaram de evento em Aracajú </w:t>
      </w:r>
      <w:r w:rsidR="00101E2B" w:rsidRPr="008D7F49">
        <w:rPr>
          <w:rFonts w:asciiTheme="minorHAnsi" w:hAnsiTheme="minorHAnsi"/>
          <w:sz w:val="22"/>
          <w:szCs w:val="22"/>
        </w:rPr>
        <w:t xml:space="preserve">onde </w:t>
      </w:r>
      <w:r w:rsidRPr="008D7F49">
        <w:rPr>
          <w:rFonts w:asciiTheme="minorHAnsi" w:hAnsiTheme="minorHAnsi"/>
          <w:sz w:val="22"/>
          <w:szCs w:val="22"/>
        </w:rPr>
        <w:t>foram realizadas reuniões muito proveitosas. Comenta que a assessoria jurídica fez vários apontamentos que devem ser encaminhados à plenária de setembro. Salienta a grande diferença entre os Estados, na maneira como conduzem os processos e salienta que a maioria dos CAU/UF ficou surpresa pelo fato da CED-CAU/RS ter uma assessoria jurídica própria. Quanto ao registro das sanções, comenta que não há campo para tal registro no SICCAU e que a CED-CAU/RS faz as mesmas em um livro. Houve também esclarecimentos sobre as sanções e suas aplicações. Relata que existem Conselhos que possuem processos éticos votados e já houve até suspensão de registro, salienta que no evento também se tratou sobre reserva técnica.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8D7F49">
        <w:rPr>
          <w:rFonts w:asciiTheme="minorHAnsi" w:hAnsiTheme="minorHAnsi"/>
          <w:sz w:val="22"/>
          <w:szCs w:val="22"/>
        </w:rPr>
        <w:t>Sant'Ana</w:t>
      </w:r>
      <w:proofErr w:type="gramEnd"/>
      <w:r w:rsidRPr="008D7F49">
        <w:rPr>
          <w:rFonts w:asciiTheme="minorHAnsi" w:hAnsiTheme="minorHAnsi"/>
          <w:sz w:val="22"/>
          <w:szCs w:val="22"/>
        </w:rPr>
        <w:t xml:space="preserve"> considera que a questão de reserva técnica poderia ser um grande desa</w:t>
      </w:r>
      <w:r w:rsidR="00101E2B" w:rsidRPr="008D7F49">
        <w:rPr>
          <w:rFonts w:asciiTheme="minorHAnsi" w:hAnsiTheme="minorHAnsi"/>
          <w:sz w:val="22"/>
          <w:szCs w:val="22"/>
        </w:rPr>
        <w:t>fio em termos de melhorar as prá</w:t>
      </w:r>
      <w:r w:rsidRPr="008D7F49">
        <w:rPr>
          <w:rFonts w:asciiTheme="minorHAnsi" w:hAnsiTheme="minorHAnsi"/>
          <w:sz w:val="22"/>
          <w:szCs w:val="22"/>
        </w:rPr>
        <w:t xml:space="preserve">ticas profissionais. Entende </w:t>
      </w:r>
      <w:r w:rsidR="00101E2B" w:rsidRPr="008D7F49">
        <w:rPr>
          <w:rFonts w:asciiTheme="minorHAnsi" w:hAnsiTheme="minorHAnsi"/>
          <w:sz w:val="22"/>
          <w:szCs w:val="22"/>
        </w:rPr>
        <w:t xml:space="preserve">necessária </w:t>
      </w:r>
      <w:r w:rsidRPr="008D7F49">
        <w:rPr>
          <w:rFonts w:asciiTheme="minorHAnsi" w:hAnsiTheme="minorHAnsi"/>
          <w:sz w:val="22"/>
          <w:szCs w:val="22"/>
        </w:rPr>
        <w:t>a</w:t>
      </w:r>
      <w:r w:rsidR="00101E2B" w:rsidRPr="008D7F49">
        <w:rPr>
          <w:rFonts w:asciiTheme="minorHAnsi" w:hAnsiTheme="minorHAnsi"/>
          <w:sz w:val="22"/>
          <w:szCs w:val="22"/>
        </w:rPr>
        <w:t xml:space="preserve"> colocação de uma polí</w:t>
      </w:r>
      <w:r w:rsidRPr="008D7F49">
        <w:rPr>
          <w:rFonts w:asciiTheme="minorHAnsi" w:hAnsiTheme="minorHAnsi"/>
          <w:sz w:val="22"/>
          <w:szCs w:val="22"/>
        </w:rPr>
        <w:t xml:space="preserve">tica de fiscalização do Conselho que não se restrinja apenas ao arquiteto e considera importante que se encontre uma forma de agir contra os profissionais corruptos. </w:t>
      </w:r>
    </w:p>
    <w:p w:rsidR="00783EDC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O Conselheiro Marcelo considera que o CAU, além de combater deve idealizar uma nova forma de trabalho. Comenta que nos EUA, o cliente indicado por um profissional, para determinada loja, re</w:t>
      </w:r>
      <w:r w:rsidR="00101E2B" w:rsidRPr="008D7F49">
        <w:rPr>
          <w:rFonts w:asciiTheme="minorHAnsi" w:hAnsiTheme="minorHAnsi"/>
          <w:sz w:val="22"/>
          <w:szCs w:val="22"/>
        </w:rPr>
        <w:t xml:space="preserve">cebe um desconto maior do que </w:t>
      </w:r>
      <w:r w:rsidRPr="008D7F49">
        <w:rPr>
          <w:rFonts w:asciiTheme="minorHAnsi" w:hAnsiTheme="minorHAnsi"/>
          <w:sz w:val="22"/>
          <w:szCs w:val="22"/>
        </w:rPr>
        <w:t xml:space="preserve">o profissional </w:t>
      </w:r>
      <w:r w:rsidR="00101E2B" w:rsidRPr="008D7F49">
        <w:rPr>
          <w:rFonts w:asciiTheme="minorHAnsi" w:hAnsiTheme="minorHAnsi"/>
          <w:sz w:val="22"/>
          <w:szCs w:val="22"/>
        </w:rPr>
        <w:t>que o indicou</w:t>
      </w:r>
      <w:r w:rsidRPr="008D7F49">
        <w:rPr>
          <w:rFonts w:asciiTheme="minorHAnsi" w:hAnsiTheme="minorHAnsi"/>
          <w:sz w:val="22"/>
          <w:szCs w:val="22"/>
        </w:rPr>
        <w:t>.</w:t>
      </w:r>
    </w:p>
    <w:p w:rsidR="00101E2B" w:rsidRPr="008D7F49" w:rsidRDefault="00101E2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Seguindo o disposto na Resolução n° 34, a Comissão de Ética e Disciplina encaminha para o Plenário do CAU/RS, para análise e julgamento, relatório e parecer dos Processos </w:t>
      </w:r>
      <w:proofErr w:type="gramStart"/>
      <w:r w:rsidRPr="008D7F49">
        <w:rPr>
          <w:rFonts w:asciiTheme="minorHAnsi" w:hAnsiTheme="minorHAnsi"/>
          <w:sz w:val="22"/>
          <w:szCs w:val="22"/>
        </w:rPr>
        <w:t>Administrativos Ético Disciplinares</w:t>
      </w:r>
      <w:proofErr w:type="gramEnd"/>
      <w:r w:rsidRPr="008D7F49">
        <w:rPr>
          <w:rFonts w:asciiTheme="minorHAnsi" w:hAnsiTheme="minorHAnsi"/>
          <w:sz w:val="22"/>
          <w:szCs w:val="22"/>
        </w:rPr>
        <w:t xml:space="preserve"> nº 124978/2014, </w:t>
      </w:r>
      <w:r w:rsidRPr="008D7F49">
        <w:rPr>
          <w:rFonts w:asciiTheme="minorHAnsi" w:eastAsiaTheme="minorHAnsi" w:hAnsiTheme="minorHAnsi"/>
          <w:sz w:val="22"/>
          <w:szCs w:val="22"/>
        </w:rPr>
        <w:t>53988/2013 e 55954/2013</w:t>
      </w:r>
      <w:r w:rsidRPr="008D7F49">
        <w:rPr>
          <w:rFonts w:asciiTheme="minorHAnsi" w:hAnsiTheme="minorHAnsi"/>
          <w:sz w:val="22"/>
          <w:szCs w:val="22"/>
        </w:rPr>
        <w:t>. A Comissão de Ética e Disciplina lembra que o sigilo do processo ético disciplinar deverá ser obrigatório, não podendo haver qualquer espécie de publicidade do processo até que o mesmo tenha transitado e julgado.</w:t>
      </w:r>
    </w:p>
    <w:p w:rsidR="00101E2B" w:rsidRPr="008D7F49" w:rsidRDefault="00101E2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Cabe informar que o caráter reservado da Sessão </w:t>
      </w:r>
      <w:proofErr w:type="gramStart"/>
      <w:r w:rsidRPr="008D7F49">
        <w:rPr>
          <w:rFonts w:asciiTheme="minorHAnsi" w:hAnsiTheme="minorHAnsi"/>
          <w:sz w:val="22"/>
          <w:szCs w:val="22"/>
        </w:rPr>
        <w:t>Plenária previsto</w:t>
      </w:r>
      <w:proofErr w:type="gramEnd"/>
      <w:r w:rsidRPr="008D7F49">
        <w:rPr>
          <w:rFonts w:asciiTheme="minorHAnsi" w:hAnsiTheme="minorHAnsi"/>
          <w:sz w:val="22"/>
          <w:szCs w:val="22"/>
        </w:rPr>
        <w:t xml:space="preserve"> no art. 28, §1º da Resolução nº 34 não foi requerido pelas partes no presente Processo. Dessa forma, não haverá necessidade de Sessão reservada para apreciação e votação do relatório e parecer, podendo, por consequência, estarem presentes os demais funcionários que fazem parte do assessoramento da Plenária, sendo proibido, no entanto, a presença de terceiros não interessados.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 xml:space="preserve">Processo SICCAU nº 124978/2014; </w:t>
      </w:r>
    </w:p>
    <w:p w:rsidR="00101E2B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eastAsiaTheme="minorHAnsi" w:hAnsiTheme="minorHAnsi"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eastAsiaTheme="minorHAnsi" w:hAnsiTheme="minorHAnsi"/>
          <w:sz w:val="22"/>
          <w:szCs w:val="22"/>
        </w:rPr>
        <w:t>Ednezer</w:t>
      </w:r>
      <w:proofErr w:type="spellEnd"/>
      <w:r w:rsidRPr="008D7F49">
        <w:rPr>
          <w:rFonts w:asciiTheme="minorHAnsi" w:eastAsiaTheme="minorHAnsi" w:hAnsiTheme="minorHAnsi"/>
          <w:sz w:val="22"/>
          <w:szCs w:val="22"/>
        </w:rPr>
        <w:t xml:space="preserve"> </w:t>
      </w:r>
      <w:r w:rsidR="00101E2B" w:rsidRPr="008D7F49">
        <w:rPr>
          <w:rFonts w:asciiTheme="minorHAnsi" w:hAnsiTheme="minorHAnsi"/>
          <w:sz w:val="22"/>
          <w:szCs w:val="22"/>
        </w:rPr>
        <w:t>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101E2B" w:rsidRPr="008D7F49" w:rsidRDefault="00101E2B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Salienta a resolução, que a omissão do dever de comunicar o impedimento constitui falta grave, para efeitos disciplinares. Pode ainda, ser arguida a suspeição de conselheiro que tenha amizade íntima </w:t>
      </w:r>
      <w:r w:rsidRPr="008D7F49">
        <w:rPr>
          <w:rFonts w:asciiTheme="minorHAnsi" w:hAnsiTheme="minorHAnsi"/>
          <w:sz w:val="22"/>
          <w:szCs w:val="22"/>
        </w:rPr>
        <w:lastRenderedPageBreak/>
        <w:t>ou inimizade notória com alguma das partes ou com os respectivos cônjuges, companheiros, parentes e afins até o terceiro grau.</w:t>
      </w:r>
    </w:p>
    <w:p w:rsidR="00783EDC" w:rsidRPr="008D7F49" w:rsidRDefault="00101E2B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Ednezer</w:t>
      </w:r>
      <w:proofErr w:type="spell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faz a leitura de seu relato. O Presidente </w:t>
      </w:r>
      <w:r w:rsidR="00E76B6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Roberto </w:t>
      </w:r>
      <w:proofErr w:type="spellStart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Py</w:t>
      </w:r>
      <w:proofErr w:type="spellEnd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coloca em votação e o relato apresentado pelo Conselheiro </w:t>
      </w:r>
      <w:proofErr w:type="spellStart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Ednezer</w:t>
      </w:r>
      <w:proofErr w:type="spellEnd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Rodrigues Flores, referente ao processo SICCAU nº 124978/2014 é aprovado por unanimidade, </w:t>
      </w:r>
      <w:r w:rsidR="00F00532" w:rsidRPr="008D7F49">
        <w:rPr>
          <w:rFonts w:asciiTheme="minorHAnsi" w:hAnsiTheme="minorHAnsi" w:cs="Arial"/>
          <w:bCs/>
          <w:sz w:val="22"/>
          <w:szCs w:val="22"/>
        </w:rPr>
        <w:t>conforme arquivo anexo à deliberação plenária correspondente</w:t>
      </w:r>
      <w:r w:rsidR="00F00532" w:rsidRPr="008D7F49">
        <w:rPr>
          <w:rFonts w:asciiTheme="minorHAnsi" w:hAnsiTheme="minorHAnsi"/>
          <w:sz w:val="22"/>
          <w:szCs w:val="22"/>
        </w:rPr>
        <w:t xml:space="preserve"> e o mesmo é aprovado por unanimidade. 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 Conselheira Gislaine sugere que os Conselheiros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atentem à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s terminologias utilizadas de modo a padronizar o relato.</w:t>
      </w:r>
    </w:p>
    <w:p w:rsidR="00E76B68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>Processo SICCAU nº 53988/2013;</w:t>
      </w:r>
    </w:p>
    <w:p w:rsidR="00F00532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eastAsiaTheme="minorHAnsi" w:hAnsiTheme="minorHAnsi"/>
          <w:sz w:val="22"/>
          <w:szCs w:val="22"/>
        </w:rPr>
        <w:t xml:space="preserve">O Conselheiro Marcelo </w:t>
      </w:r>
      <w:r w:rsidR="00F00532" w:rsidRPr="008D7F49">
        <w:rPr>
          <w:rFonts w:asciiTheme="minorHAnsi" w:hAnsiTheme="minorHAnsi"/>
          <w:sz w:val="22"/>
          <w:szCs w:val="22"/>
        </w:rPr>
        <w:t>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F00532" w:rsidRPr="008D7F49" w:rsidRDefault="00F00532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Conselheiro </w:t>
      </w:r>
      <w:proofErr w:type="spell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Alvino</w:t>
      </w:r>
      <w:proofErr w:type="spell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declara-se impedido </w:t>
      </w:r>
      <w:r w:rsidR="00E76B6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de votar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por conhecer as partes envolvidas.</w:t>
      </w:r>
    </w:p>
    <w:p w:rsidR="00783EDC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Faz a leitura do seu relato e a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pós manifestações dos Conselheiros, o Presidente </w:t>
      </w:r>
      <w:r w:rsidR="00E76B6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Roberto </w:t>
      </w:r>
      <w:proofErr w:type="spellStart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Py</w:t>
      </w:r>
      <w:proofErr w:type="spellEnd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coloca em votação e o relato apresentado pelo Conselheiro Marcelo Maia, referente ao processo SICCAU nº </w:t>
      </w:r>
      <w:r w:rsidR="00E76B6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53988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/201</w:t>
      </w:r>
      <w:r w:rsidR="00E76B6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3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é aprovado com 14 votos e duas abstenções, conforme lista de votação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e </w:t>
      </w:r>
      <w:r w:rsidRPr="008D7F49">
        <w:rPr>
          <w:rFonts w:asciiTheme="minorHAnsi" w:hAnsiTheme="minorHAnsi" w:cs="Arial"/>
          <w:bCs/>
          <w:sz w:val="22"/>
          <w:szCs w:val="22"/>
        </w:rPr>
        <w:t>arquivo anexo à deliberação plenária correspondente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</w:p>
    <w:p w:rsidR="00E76B68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>Processo SICCAU nº 55954/2013;</w:t>
      </w:r>
    </w:p>
    <w:p w:rsidR="00F00532" w:rsidRPr="008D7F49" w:rsidRDefault="00783EDC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eastAsiaTheme="minorHAnsi" w:hAnsiTheme="minorHAnsi"/>
          <w:sz w:val="22"/>
          <w:szCs w:val="22"/>
        </w:rPr>
        <w:t xml:space="preserve">A Conselheira Núbia </w:t>
      </w:r>
      <w:r w:rsidR="00F00532" w:rsidRPr="008D7F49">
        <w:rPr>
          <w:rFonts w:asciiTheme="minorHAnsi" w:hAnsiTheme="minorHAnsi"/>
          <w:sz w:val="22"/>
          <w:szCs w:val="22"/>
        </w:rPr>
        <w:t>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F00532" w:rsidRPr="008D7F49" w:rsidRDefault="00F00532" w:rsidP="00B6698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D7F49">
        <w:rPr>
          <w:rFonts w:asciiTheme="minorHAnsi" w:hAnsiTheme="minorHAnsi"/>
          <w:sz w:val="22"/>
          <w:szCs w:val="22"/>
        </w:rPr>
        <w:t xml:space="preserve"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 </w:t>
      </w:r>
    </w:p>
    <w:p w:rsidR="00783EDC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 Conselheira Núbia f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az a leitura do seu relato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.</w:t>
      </w:r>
    </w:p>
    <w:p w:rsidR="00783EDC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Para o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Conselheiro </w:t>
      </w:r>
      <w:proofErr w:type="gramStart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Sant'Ana</w:t>
      </w:r>
      <w:proofErr w:type="gramEnd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a falta cometida pela profissional é muito grave e solicita esclarecimentos da relatora acerca do mesmo.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A Conselheira 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Núbia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esclarece que houve uma medição e uma definição por parte da prefeitura, por</w:t>
      </w:r>
      <w:r w:rsidR="00E76B6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é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m não estava em desacordo com as normas do município. 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O Conselheiro Fischer considera que deve ser realizada uma advertência pública à profissional.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lastRenderedPageBreak/>
        <w:t xml:space="preserve">Para o Conselheiro </w:t>
      </w:r>
      <w:proofErr w:type="spell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Alvino</w:t>
      </w:r>
      <w:proofErr w:type="spell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, se a profissional não descreveu em seu laudo nenhuma medição, a mesma não deve saber como redigir um laudo. Desta forma, considera importante que se faça uma advertência reservada, no sentido que os profissionais sejam alertados dos erros cometidos. </w:t>
      </w:r>
    </w:p>
    <w:p w:rsidR="00783EDC" w:rsidRPr="008D7F49" w:rsidRDefault="00E76B68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Após debate sobre a possibilidade de aplicação de multa, além da advertência reservada, o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Presidente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Roberto </w:t>
      </w:r>
      <w:proofErr w:type="spellStart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Py</w:t>
      </w:r>
      <w:proofErr w:type="spellEnd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coloca em votação o relato apresentado pela Conselheira Núbia Margot Jardim, referente ao processo SICCAU nº 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55954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/201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3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que é aprovado, com 13 votos favoráveis, 02 contrários, 01 abstenção e 03 ausências, conforme lista de votação e arquivo anexo à deliberação plenária correspondente.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</w:p>
    <w:p w:rsidR="00783EDC" w:rsidRPr="008D7F49" w:rsidRDefault="00E76B68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Ao final da manifestação da CED-CAU/RS</w:t>
      </w:r>
      <w:r w:rsidR="006A187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, o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presidente Roberto </w:t>
      </w:r>
      <w:proofErr w:type="spell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Py</w:t>
      </w:r>
      <w:proofErr w:type="spell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informa que </w:t>
      </w:r>
      <w:r w:rsidR="006A187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é 17h50min e 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questiona a todos se há a possibilidade de postergar o término da sessão plenária </w:t>
      </w:r>
      <w:r w:rsidR="006A1878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em uma hora conforme determina o Regimento Interno do CAU/RS. Todos concordam e o horário previsto para o término da 40ª Sessão Plenária é alterado para 19 horas.</w:t>
      </w:r>
    </w:p>
    <w:p w:rsidR="00783EDC" w:rsidRPr="008D7F49" w:rsidRDefault="00783EDC" w:rsidP="00B6698E">
      <w:pPr>
        <w:pStyle w:val="PargrafodaLista"/>
        <w:numPr>
          <w:ilvl w:val="1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8D7F49">
        <w:rPr>
          <w:rFonts w:asciiTheme="minorHAnsi" w:eastAsiaTheme="minorHAnsi" w:hAnsiTheme="minorHAnsi" w:cs="Calibri"/>
          <w:color w:val="000000"/>
        </w:rPr>
        <w:t xml:space="preserve">Comissão de Ensino e Formação; 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Conselheiro Verissimo apresenta deliberações da CEF-CAU/RS, sobre homologações de registros de profissionais estrangeiros. 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 xml:space="preserve">Deliberação nº 006/2014– CEF-CAU/RS de 18/07/2014; </w:t>
      </w:r>
    </w:p>
    <w:p w:rsidR="00F00532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Presidente coloca em votação e a mesma é aprovada por unanimidade, conforme lista de votação e </w:t>
      </w:r>
      <w:r w:rsidRPr="008D7F49">
        <w:rPr>
          <w:rFonts w:asciiTheme="minorHAnsi" w:hAnsiTheme="minorHAnsi" w:cs="Arial"/>
          <w:bCs/>
          <w:sz w:val="22"/>
          <w:szCs w:val="22"/>
        </w:rPr>
        <w:t>arquivo anexo à deliberação plenária correspondente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 xml:space="preserve">Deliberação nº 007/2014– CEF-CAU/RS de 18/07/2014; </w:t>
      </w:r>
    </w:p>
    <w:p w:rsidR="00F00532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Presidente coloca em votação e a mesma é aprovada por unanimidade, conforme lista de votação e </w:t>
      </w:r>
      <w:r w:rsidRPr="008D7F49">
        <w:rPr>
          <w:rFonts w:asciiTheme="minorHAnsi" w:hAnsiTheme="minorHAnsi" w:cs="Arial"/>
          <w:bCs/>
          <w:sz w:val="22"/>
          <w:szCs w:val="22"/>
        </w:rPr>
        <w:t>arquivo anexo à deliberação plenária correspondente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 xml:space="preserve">Deliberação nº 008/2014– CEF-CAU/RS de 18/07/2014; </w:t>
      </w:r>
    </w:p>
    <w:p w:rsidR="00F00532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Presidente coloca em votação e a mesma é aprovada por unanimidade, conforme lista de votação e </w:t>
      </w:r>
      <w:r w:rsidRPr="008D7F49">
        <w:rPr>
          <w:rFonts w:asciiTheme="minorHAnsi" w:hAnsiTheme="minorHAnsi" w:cs="Arial"/>
          <w:bCs/>
          <w:sz w:val="22"/>
          <w:szCs w:val="22"/>
        </w:rPr>
        <w:t>arquivo anexo à deliberação plenária correspondente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 xml:space="preserve">Deliberação nº 009/2014 – CEF-CAU/RS de 08/08/2014; </w:t>
      </w:r>
    </w:p>
    <w:p w:rsidR="00F00532" w:rsidRPr="008D7F49" w:rsidRDefault="00F00532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Presidente coloca em votação e a mesma é aprovada por unanimidade, conforme lista de votação e </w:t>
      </w:r>
      <w:r w:rsidRPr="008D7F49">
        <w:rPr>
          <w:rFonts w:asciiTheme="minorHAnsi" w:hAnsiTheme="minorHAnsi" w:cs="Arial"/>
          <w:bCs/>
          <w:sz w:val="22"/>
          <w:szCs w:val="22"/>
        </w:rPr>
        <w:t>arquivo anexo à deliberação plenária correspondente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O Conselheiro Fischer relata que esteve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juntamente com a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Conselheira Clarissa e 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Conselheiro Alexandre </w:t>
      </w:r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em reunião com o professor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Paulo </w:t>
      </w:r>
      <w:proofErr w:type="spell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Regal</w:t>
      </w:r>
      <w:proofErr w:type="spellEnd"/>
      <w:r w:rsidR="00F00532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, da PUCRS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. Considera que a mesma foi muito proveitosa. Salienta que entregaram ofício com algumas questões à universidade.</w:t>
      </w:r>
    </w:p>
    <w:p w:rsidR="00783EDC" w:rsidRPr="008D7F49" w:rsidRDefault="00F00532" w:rsidP="00B6698E">
      <w:pPr>
        <w:pStyle w:val="PargrafodaLista"/>
        <w:numPr>
          <w:ilvl w:val="1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8D7F49">
        <w:rPr>
          <w:rFonts w:asciiTheme="minorHAnsi" w:eastAsiaTheme="minorHAnsi" w:hAnsiTheme="minorHAnsi" w:cs="Calibri"/>
          <w:color w:val="000000"/>
        </w:rPr>
        <w:t>C</w:t>
      </w:r>
      <w:r w:rsidR="00783EDC" w:rsidRPr="008D7F49">
        <w:rPr>
          <w:rFonts w:asciiTheme="minorHAnsi" w:eastAsiaTheme="minorHAnsi" w:hAnsiTheme="minorHAnsi" w:cs="Calibri"/>
          <w:color w:val="000000"/>
        </w:rPr>
        <w:t xml:space="preserve">omissão de Planejamento e Finanças; 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 xml:space="preserve">Grupos de Deliberações para aprovação; 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Grupo 01 – Materiais e Serviços até o valor de R$ 1.500,00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Deliberação nº 150 – Contratação de plano de internet para </w:t>
      </w:r>
      <w:proofErr w:type="spell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tablets</w:t>
      </w:r>
      <w:proofErr w:type="spell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e notebooks.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Deliberação nº 155 – Contratação da ampliação da rede de dados.</w:t>
      </w:r>
    </w:p>
    <w:p w:rsidR="008D7F49" w:rsidRPr="008D7F49" w:rsidRDefault="008D7F49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8D7F49">
        <w:rPr>
          <w:rFonts w:asciiTheme="minorHAnsi" w:hAnsiTheme="minorHAnsi" w:cs="Calibri"/>
          <w:sz w:val="22"/>
          <w:szCs w:val="22"/>
          <w:lang w:eastAsia="pt-BR"/>
        </w:rPr>
        <w:t>O Presidente coloca em votação as aquisições do Grupo 01 e o plenário aprova por unanimidade.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Grupo 03 – Materiais e Serviços acima de R$ 5.000,00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Deliberação nº 156 – Contratação de manutenção da rede lógica e de telefonia.</w:t>
      </w:r>
    </w:p>
    <w:p w:rsidR="008D7F49" w:rsidRPr="008D7F49" w:rsidRDefault="008D7F49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8D7F49">
        <w:rPr>
          <w:rFonts w:asciiTheme="minorHAnsi" w:hAnsiTheme="minorHAnsi" w:cs="Calibri"/>
          <w:sz w:val="22"/>
          <w:szCs w:val="22"/>
          <w:lang w:eastAsia="pt-BR"/>
        </w:rPr>
        <w:t>O Presidente coloca em votação as aquisições do Grupo 03 e o plenário aprova por unanimidade.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O Conselheiro Fausto comenta que a CPF-CAU/RS </w:t>
      </w:r>
      <w:proofErr w:type="gram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está</w:t>
      </w:r>
      <w:proofErr w:type="gram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desenvolvendo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um documento que deve ser enviado 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à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s demais comissões sobre o plano de ação para o ano de 2015. 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Com relação 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à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licitação da agência de publicidade e propaganda, relata que foi publicada a decisão para contração da ag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ê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ncia vencedora.</w:t>
      </w:r>
    </w:p>
    <w:p w:rsidR="00783EDC" w:rsidRPr="008D7F49" w:rsidRDefault="00783EDC" w:rsidP="00B6698E">
      <w:pPr>
        <w:pStyle w:val="PargrafodaLista"/>
        <w:numPr>
          <w:ilvl w:val="1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8D7F49">
        <w:rPr>
          <w:rFonts w:asciiTheme="minorHAnsi" w:eastAsiaTheme="minorHAnsi" w:hAnsiTheme="minorHAnsi" w:cs="Calibri"/>
          <w:color w:val="000000"/>
        </w:rPr>
        <w:t xml:space="preserve">Comissão de Organização e Administração: </w:t>
      </w:r>
    </w:p>
    <w:p w:rsidR="00783EDC" w:rsidRPr="00B6698E" w:rsidRDefault="00783EDC" w:rsidP="00B6698E">
      <w:pPr>
        <w:pStyle w:val="PargrafodaLista"/>
        <w:numPr>
          <w:ilvl w:val="2"/>
          <w:numId w:val="36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="Calibri"/>
          <w:color w:val="000000"/>
        </w:rPr>
      </w:pPr>
      <w:r w:rsidRPr="00B6698E">
        <w:rPr>
          <w:rFonts w:asciiTheme="minorHAnsi" w:eastAsiaTheme="minorHAnsi" w:hAnsiTheme="minorHAnsi" w:cs="Calibri"/>
          <w:color w:val="000000"/>
        </w:rPr>
        <w:t>Deliberação 05/2014 – COA-CAU/RS</w:t>
      </w:r>
      <w:r w:rsidR="008D7F49" w:rsidRPr="00B6698E">
        <w:rPr>
          <w:rFonts w:asciiTheme="minorHAnsi" w:eastAsiaTheme="minorHAnsi" w:hAnsiTheme="minorHAnsi" w:cs="Calibri"/>
          <w:color w:val="000000"/>
        </w:rPr>
        <w:t>;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lastRenderedPageBreak/>
        <w:t xml:space="preserve">O Conselheiro </w:t>
      </w:r>
      <w:proofErr w:type="gram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Sant'Ana</w:t>
      </w:r>
      <w:proofErr w:type="gram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apresenta deliberação da comissão </w:t>
      </w:r>
      <w:r w:rsidR="008D7F49" w:rsidRPr="008D7F49">
        <w:rPr>
          <w:rFonts w:asciiTheme="minorHAnsi" w:hAnsiTheme="minorHAnsi"/>
          <w:sz w:val="22"/>
          <w:szCs w:val="22"/>
        </w:rPr>
        <w:t xml:space="preserve">referente ao Processo Administrativo nº 172/2014, contratos para prestação de serviços nº 11/2014 e nº 12/2014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e a mesma é aprovada por unanimidade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, </w:t>
      </w:r>
      <w:r w:rsidR="008D7F49" w:rsidRPr="008D7F49">
        <w:rPr>
          <w:rFonts w:asciiTheme="minorHAnsi" w:hAnsiTheme="minorHAnsi" w:cs="Arial"/>
          <w:bCs/>
          <w:sz w:val="22"/>
          <w:szCs w:val="22"/>
        </w:rPr>
        <w:t>conforme arquivo anexo à deliberação plenária correspondente</w:t>
      </w:r>
      <w:r w:rsidR="008D7F49" w:rsidRPr="008D7F49">
        <w:rPr>
          <w:rFonts w:asciiTheme="minorHAnsi" w:hAnsiTheme="minorHAnsi"/>
          <w:sz w:val="22"/>
          <w:szCs w:val="22"/>
        </w:rPr>
        <w:t xml:space="preserve"> e o mesmo é aprovado por unanimidade.</w:t>
      </w:r>
    </w:p>
    <w:p w:rsidR="00783EDC" w:rsidRPr="008D7F49" w:rsidRDefault="00783EDC" w:rsidP="00B6698E">
      <w:pPr>
        <w:pStyle w:val="PargrafodaLista"/>
        <w:numPr>
          <w:ilvl w:val="0"/>
          <w:numId w:val="36"/>
        </w:numPr>
        <w:spacing w:after="0"/>
        <w:jc w:val="both"/>
        <w:rPr>
          <w:rFonts w:asciiTheme="minorHAnsi" w:hAnsiTheme="minorHAnsi" w:cs="Arial"/>
          <w:bCs/>
        </w:rPr>
      </w:pPr>
      <w:r w:rsidRPr="008D7F49">
        <w:rPr>
          <w:rFonts w:asciiTheme="minorHAnsi" w:hAnsiTheme="minorHAnsi" w:cs="Arial"/>
          <w:bCs/>
        </w:rPr>
        <w:t>Assuntos Gerais;</w:t>
      </w:r>
    </w:p>
    <w:p w:rsidR="00783EDC" w:rsidRPr="008D7F49" w:rsidRDefault="00783EDC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A Conselheira 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Núbia 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questiona acerca da definição acerca do regime de contratação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dos servidores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O Presidente </w:t>
      </w:r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esclarece que conforme o parecer jurídico encaminhado pelo Coordenador Jurídico do CAU/RS, Filipe </w:t>
      </w:r>
      <w:proofErr w:type="spellStart"/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Difini</w:t>
      </w:r>
      <w:proofErr w:type="spellEnd"/>
      <w:r w:rsidR="008D7F49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Santa Maria, o entendimento é que até que haja uma certeza acerca desta questão, entre celetista ou estatutário, devemos manter o período probatório, para segurança do CAU/RS.</w:t>
      </w:r>
    </w:p>
    <w:p w:rsidR="00783EDC" w:rsidRPr="008D7F49" w:rsidRDefault="008D7F49" w:rsidP="00B6698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Não havendo mais assuntos a ser </w:t>
      </w:r>
      <w:proofErr w:type="gramStart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discutidos, o Presidente</w:t>
      </w:r>
      <w:proofErr w:type="gramEnd"/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encerra a 41ª Sessão Plenária 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às 18h50</w:t>
      </w:r>
      <w:r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e convida a todos para, em posição de sentido, ouvir a </w:t>
      </w:r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Execução do Hino </w:t>
      </w:r>
      <w:proofErr w:type="spellStart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>Riograndense</w:t>
      </w:r>
      <w:proofErr w:type="spellEnd"/>
      <w:r w:rsidR="00783EDC" w:rsidRPr="008D7F49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</w:p>
    <w:p w:rsidR="00783EDC" w:rsidRPr="008D7F49" w:rsidRDefault="00783EDC" w:rsidP="00B6698E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8D7F49" w:rsidRDefault="008D7F49" w:rsidP="00B6698E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8800A5" w:rsidRPr="008D7F49" w:rsidRDefault="008800A5" w:rsidP="00B6698E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bookmarkStart w:id="0" w:name="_GoBack"/>
      <w:bookmarkEnd w:id="0"/>
    </w:p>
    <w:p w:rsidR="008D7F49" w:rsidRPr="008D7F49" w:rsidRDefault="008D7F49" w:rsidP="00B6698E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D7F49">
        <w:rPr>
          <w:rFonts w:asciiTheme="minorHAnsi" w:hAnsiTheme="minorHAnsi" w:cs="Arial"/>
          <w:b/>
          <w:bCs/>
          <w:sz w:val="22"/>
          <w:szCs w:val="22"/>
        </w:rPr>
        <w:t xml:space="preserve">Roberto </w:t>
      </w:r>
      <w:proofErr w:type="spellStart"/>
      <w:r w:rsidRPr="008D7F49">
        <w:rPr>
          <w:rFonts w:asciiTheme="minorHAnsi" w:hAnsiTheme="minorHAnsi" w:cs="Arial"/>
          <w:b/>
          <w:bCs/>
          <w:sz w:val="22"/>
          <w:szCs w:val="22"/>
        </w:rPr>
        <w:t>Py</w:t>
      </w:r>
      <w:proofErr w:type="spellEnd"/>
      <w:r w:rsidRPr="008D7F49">
        <w:rPr>
          <w:rFonts w:asciiTheme="minorHAnsi" w:hAnsiTheme="minorHAnsi" w:cs="Arial"/>
          <w:b/>
          <w:bCs/>
          <w:sz w:val="22"/>
          <w:szCs w:val="22"/>
        </w:rPr>
        <w:t xml:space="preserve"> Gomes da Silveira</w:t>
      </w:r>
    </w:p>
    <w:p w:rsidR="008D7F49" w:rsidRPr="008D7F49" w:rsidRDefault="008D7F49" w:rsidP="00B6698E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D7F49">
        <w:rPr>
          <w:rFonts w:asciiTheme="minorHAnsi" w:hAnsiTheme="minorHAnsi" w:cs="Arial"/>
          <w:b/>
          <w:bCs/>
          <w:sz w:val="22"/>
          <w:szCs w:val="22"/>
        </w:rPr>
        <w:t>Presidente do CAU/RS</w:t>
      </w:r>
    </w:p>
    <w:sectPr w:rsidR="008D7F49" w:rsidRPr="008D7F49" w:rsidSect="00F854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134" w:left="1701" w:header="0" w:footer="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32" w:rsidRDefault="00F00532">
      <w:r>
        <w:separator/>
      </w:r>
    </w:p>
  </w:endnote>
  <w:endnote w:type="continuationSeparator" w:id="0">
    <w:p w:rsidR="00F00532" w:rsidRDefault="00F0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32" w:rsidRPr="005950FA" w:rsidRDefault="00F0053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00532" w:rsidRPr="001706EA" w:rsidRDefault="00F0053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2800"/>
      <w:docPartObj>
        <w:docPartGallery w:val="Page Numbers (Bottom of Page)"/>
        <w:docPartUnique/>
      </w:docPartObj>
    </w:sdtPr>
    <w:sdtEndPr/>
    <w:sdtContent>
      <w:p w:rsidR="00F00532" w:rsidRPr="001F028B" w:rsidRDefault="00F00532" w:rsidP="001B367C">
        <w:pPr>
          <w:pStyle w:val="Rodap"/>
          <w:spacing w:before="2" w:after="2" w:afterAutospacing="1" w:line="276" w:lineRule="auto"/>
          <w:ind w:left="-1559" w:right="-1128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</w:t>
        </w: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_____</w:t>
        </w:r>
      </w:p>
      <w:p w:rsidR="00F00532" w:rsidRDefault="00F00532" w:rsidP="001B367C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  <w:r w:rsidRPr="001B367C">
          <w:rPr>
            <w:rFonts w:asciiTheme="minorHAnsi" w:hAnsiTheme="minorHAnsi"/>
            <w:sz w:val="20"/>
          </w:rPr>
          <w:t xml:space="preserve"> </w:t>
        </w:r>
        <w:r w:rsidRPr="001B367C">
          <w:rPr>
            <w:rFonts w:asciiTheme="minorHAnsi" w:hAnsiTheme="minorHAnsi"/>
            <w:sz w:val="20"/>
          </w:rPr>
          <w:fldChar w:fldCharType="begin"/>
        </w:r>
        <w:r w:rsidRPr="001B367C">
          <w:rPr>
            <w:rFonts w:asciiTheme="minorHAnsi" w:hAnsiTheme="minorHAnsi"/>
            <w:sz w:val="20"/>
          </w:rPr>
          <w:instrText>PAGE   \* MERGEFORMAT</w:instrText>
        </w:r>
        <w:r w:rsidRPr="001B367C">
          <w:rPr>
            <w:rFonts w:asciiTheme="minorHAnsi" w:hAnsiTheme="minorHAnsi"/>
            <w:sz w:val="20"/>
          </w:rPr>
          <w:fldChar w:fldCharType="separate"/>
        </w:r>
        <w:r w:rsidR="008800A5">
          <w:rPr>
            <w:rFonts w:asciiTheme="minorHAnsi" w:hAnsiTheme="minorHAnsi"/>
            <w:noProof/>
            <w:sz w:val="20"/>
          </w:rPr>
          <w:t>8</w:t>
        </w:r>
        <w:r w:rsidRPr="001B367C">
          <w:rPr>
            <w:rFonts w:asciiTheme="minorHAnsi" w:hAnsiTheme="minorHAnsi"/>
            <w:sz w:val="20"/>
          </w:rPr>
          <w:fldChar w:fldCharType="end"/>
        </w:r>
      </w:p>
    </w:sdtContent>
  </w:sdt>
  <w:p w:rsidR="00F00532" w:rsidRDefault="00F005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32" w:rsidRDefault="00F00532">
      <w:r>
        <w:separator/>
      </w:r>
    </w:p>
  </w:footnote>
  <w:footnote w:type="continuationSeparator" w:id="0">
    <w:p w:rsidR="00F00532" w:rsidRDefault="00F0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32" w:rsidRPr="009E4E5A" w:rsidRDefault="00F0053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24D5DC7" wp14:editId="7D137E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F9FA14" wp14:editId="63FBCE5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32" w:rsidRPr="009E4E5A" w:rsidRDefault="00F00532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1807795D" wp14:editId="71C79410">
          <wp:simplePos x="0" y="0"/>
          <wp:positionH relativeFrom="column">
            <wp:posOffset>-1077595</wp:posOffset>
          </wp:positionH>
          <wp:positionV relativeFrom="paragraph">
            <wp:posOffset>-191770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32" w:rsidRDefault="00F005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0A"/>
    <w:multiLevelType w:val="multilevel"/>
    <w:tmpl w:val="7BB66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1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F5BE9"/>
    <w:multiLevelType w:val="multilevel"/>
    <w:tmpl w:val="EF005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7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3331A1B"/>
    <w:multiLevelType w:val="multilevel"/>
    <w:tmpl w:val="4E0A61C4"/>
    <w:lvl w:ilvl="0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24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eastAsia="Cambria" w:hint="default"/>
        <w:sz w:val="24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mbria" w:hint="default"/>
        <w:sz w:val="24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eastAsia="Cambria" w:hint="default"/>
        <w:sz w:val="24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mbria" w:hint="default"/>
        <w:sz w:val="24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eastAsia="Cambria" w:hint="default"/>
        <w:sz w:val="24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="Cambria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eastAsia="Cambria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="Cambria" w:hint="default"/>
        <w:sz w:val="24"/>
      </w:rPr>
    </w:lvl>
  </w:abstractNum>
  <w:abstractNum w:abstractNumId="23">
    <w:nsid w:val="55B834C5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>
    <w:nsid w:val="5A46034C"/>
    <w:multiLevelType w:val="multilevel"/>
    <w:tmpl w:val="08307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26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03F0919"/>
    <w:multiLevelType w:val="multilevel"/>
    <w:tmpl w:val="47DAD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6E36E43"/>
    <w:multiLevelType w:val="multilevel"/>
    <w:tmpl w:val="5FA21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2">
    <w:nsid w:val="6C5675C6"/>
    <w:multiLevelType w:val="multilevel"/>
    <w:tmpl w:val="B11AAA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9"/>
  </w:num>
  <w:num w:numId="5">
    <w:abstractNumId w:val="24"/>
  </w:num>
  <w:num w:numId="6">
    <w:abstractNumId w:val="10"/>
  </w:num>
  <w:num w:numId="7">
    <w:abstractNumId w:val="16"/>
  </w:num>
  <w:num w:numId="8">
    <w:abstractNumId w:val="4"/>
  </w:num>
  <w:num w:numId="9">
    <w:abstractNumId w:val="15"/>
  </w:num>
  <w:num w:numId="10">
    <w:abstractNumId w:val="21"/>
  </w:num>
  <w:num w:numId="11">
    <w:abstractNumId w:val="35"/>
  </w:num>
  <w:num w:numId="12">
    <w:abstractNumId w:val="33"/>
  </w:num>
  <w:num w:numId="13">
    <w:abstractNumId w:val="1"/>
  </w:num>
  <w:num w:numId="14">
    <w:abstractNumId w:val="9"/>
  </w:num>
  <w:num w:numId="15">
    <w:abstractNumId w:val="20"/>
  </w:num>
  <w:num w:numId="16">
    <w:abstractNumId w:val="17"/>
  </w:num>
  <w:num w:numId="17">
    <w:abstractNumId w:val="29"/>
  </w:num>
  <w:num w:numId="18">
    <w:abstractNumId w:val="26"/>
  </w:num>
  <w:num w:numId="19">
    <w:abstractNumId w:val="30"/>
  </w:num>
  <w:num w:numId="20">
    <w:abstractNumId w:val="34"/>
  </w:num>
  <w:num w:numId="21">
    <w:abstractNumId w:val="11"/>
  </w:num>
  <w:num w:numId="22">
    <w:abstractNumId w:val="6"/>
  </w:num>
  <w:num w:numId="23">
    <w:abstractNumId w:val="8"/>
  </w:num>
  <w:num w:numId="24">
    <w:abstractNumId w:val="28"/>
  </w:num>
  <w:num w:numId="25">
    <w:abstractNumId w:val="3"/>
  </w:num>
  <w:num w:numId="26">
    <w:abstractNumId w:val="18"/>
  </w:num>
  <w:num w:numId="27">
    <w:abstractNumId w:val="12"/>
  </w:num>
  <w:num w:numId="28">
    <w:abstractNumId w:val="2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5"/>
  </w:num>
  <w:num w:numId="32">
    <w:abstractNumId w:val="2"/>
  </w:num>
  <w:num w:numId="33">
    <w:abstractNumId w:val="22"/>
  </w:num>
  <w:num w:numId="34">
    <w:abstractNumId w:val="0"/>
  </w:num>
  <w:num w:numId="35">
    <w:abstractNumId w:val="7"/>
  </w:num>
  <w:num w:numId="36">
    <w:abstractNumId w:val="32"/>
  </w:num>
  <w:num w:numId="3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33E"/>
    <w:rsid w:val="00015ABE"/>
    <w:rsid w:val="00021721"/>
    <w:rsid w:val="00022B53"/>
    <w:rsid w:val="000347ED"/>
    <w:rsid w:val="00035C4B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6636"/>
    <w:rsid w:val="00060151"/>
    <w:rsid w:val="00060A4E"/>
    <w:rsid w:val="000670F2"/>
    <w:rsid w:val="0007229B"/>
    <w:rsid w:val="000722F7"/>
    <w:rsid w:val="000728FD"/>
    <w:rsid w:val="00077127"/>
    <w:rsid w:val="00092288"/>
    <w:rsid w:val="0009577F"/>
    <w:rsid w:val="00095819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3790"/>
    <w:rsid w:val="000D4359"/>
    <w:rsid w:val="000D4E8F"/>
    <w:rsid w:val="000D6179"/>
    <w:rsid w:val="000F1A4E"/>
    <w:rsid w:val="000F27B3"/>
    <w:rsid w:val="000F2C91"/>
    <w:rsid w:val="000F53B4"/>
    <w:rsid w:val="00100820"/>
    <w:rsid w:val="00101E2B"/>
    <w:rsid w:val="00101F63"/>
    <w:rsid w:val="00102876"/>
    <w:rsid w:val="00103181"/>
    <w:rsid w:val="00105E81"/>
    <w:rsid w:val="001111D3"/>
    <w:rsid w:val="001151F5"/>
    <w:rsid w:val="00117467"/>
    <w:rsid w:val="001179BE"/>
    <w:rsid w:val="00117EAA"/>
    <w:rsid w:val="001230D3"/>
    <w:rsid w:val="001248D6"/>
    <w:rsid w:val="001272FB"/>
    <w:rsid w:val="00127993"/>
    <w:rsid w:val="0013059B"/>
    <w:rsid w:val="001415C4"/>
    <w:rsid w:val="00142FD0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AF9"/>
    <w:rsid w:val="0017414F"/>
    <w:rsid w:val="00175B8C"/>
    <w:rsid w:val="00176B12"/>
    <w:rsid w:val="00181C00"/>
    <w:rsid w:val="00183349"/>
    <w:rsid w:val="00184EB9"/>
    <w:rsid w:val="00185674"/>
    <w:rsid w:val="00185CEC"/>
    <w:rsid w:val="00187B49"/>
    <w:rsid w:val="001914F8"/>
    <w:rsid w:val="0019292B"/>
    <w:rsid w:val="001937A0"/>
    <w:rsid w:val="00195867"/>
    <w:rsid w:val="00195A67"/>
    <w:rsid w:val="00195D26"/>
    <w:rsid w:val="00196F9B"/>
    <w:rsid w:val="0019726E"/>
    <w:rsid w:val="001A0E3B"/>
    <w:rsid w:val="001A2A7A"/>
    <w:rsid w:val="001A38EF"/>
    <w:rsid w:val="001A50F0"/>
    <w:rsid w:val="001A5810"/>
    <w:rsid w:val="001A6018"/>
    <w:rsid w:val="001A72FB"/>
    <w:rsid w:val="001B1CEA"/>
    <w:rsid w:val="001B2188"/>
    <w:rsid w:val="001B367C"/>
    <w:rsid w:val="001B3D0A"/>
    <w:rsid w:val="001B52D3"/>
    <w:rsid w:val="001B5CF8"/>
    <w:rsid w:val="001B6B56"/>
    <w:rsid w:val="001C10B4"/>
    <w:rsid w:val="001C1759"/>
    <w:rsid w:val="001C187B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2EB3"/>
    <w:rsid w:val="001F3964"/>
    <w:rsid w:val="001F704F"/>
    <w:rsid w:val="001F7623"/>
    <w:rsid w:val="001F7EB7"/>
    <w:rsid w:val="001F7F36"/>
    <w:rsid w:val="00203153"/>
    <w:rsid w:val="00203304"/>
    <w:rsid w:val="00211294"/>
    <w:rsid w:val="002114A5"/>
    <w:rsid w:val="00211854"/>
    <w:rsid w:val="0021615B"/>
    <w:rsid w:val="00216C11"/>
    <w:rsid w:val="0021717D"/>
    <w:rsid w:val="00217F63"/>
    <w:rsid w:val="002247D2"/>
    <w:rsid w:val="0022541D"/>
    <w:rsid w:val="0022643F"/>
    <w:rsid w:val="00230952"/>
    <w:rsid w:val="0023148A"/>
    <w:rsid w:val="00231503"/>
    <w:rsid w:val="0023308C"/>
    <w:rsid w:val="002339C1"/>
    <w:rsid w:val="00233FC9"/>
    <w:rsid w:val="00234AEF"/>
    <w:rsid w:val="002364FF"/>
    <w:rsid w:val="002371C2"/>
    <w:rsid w:val="00240193"/>
    <w:rsid w:val="00244687"/>
    <w:rsid w:val="0025241E"/>
    <w:rsid w:val="0025290E"/>
    <w:rsid w:val="00255098"/>
    <w:rsid w:val="00256834"/>
    <w:rsid w:val="002613C9"/>
    <w:rsid w:val="0026166A"/>
    <w:rsid w:val="00262A4E"/>
    <w:rsid w:val="00263172"/>
    <w:rsid w:val="0026394B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13F6"/>
    <w:rsid w:val="002A3747"/>
    <w:rsid w:val="002A3ADE"/>
    <w:rsid w:val="002A4A61"/>
    <w:rsid w:val="002A7ABA"/>
    <w:rsid w:val="002B3B78"/>
    <w:rsid w:val="002B46F7"/>
    <w:rsid w:val="002B77CE"/>
    <w:rsid w:val="002C2521"/>
    <w:rsid w:val="002C4930"/>
    <w:rsid w:val="002C4D4A"/>
    <w:rsid w:val="002D1C88"/>
    <w:rsid w:val="002D2C49"/>
    <w:rsid w:val="002D3F95"/>
    <w:rsid w:val="002E342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2023"/>
    <w:rsid w:val="0030291D"/>
    <w:rsid w:val="00310374"/>
    <w:rsid w:val="00314326"/>
    <w:rsid w:val="00314DA4"/>
    <w:rsid w:val="003155AA"/>
    <w:rsid w:val="0031742F"/>
    <w:rsid w:val="00317FAB"/>
    <w:rsid w:val="0032358E"/>
    <w:rsid w:val="003242AC"/>
    <w:rsid w:val="003246F6"/>
    <w:rsid w:val="00325329"/>
    <w:rsid w:val="00325526"/>
    <w:rsid w:val="0032793F"/>
    <w:rsid w:val="00330173"/>
    <w:rsid w:val="00332E94"/>
    <w:rsid w:val="00332FD5"/>
    <w:rsid w:val="003359D5"/>
    <w:rsid w:val="003412F4"/>
    <w:rsid w:val="00347600"/>
    <w:rsid w:val="00347B4B"/>
    <w:rsid w:val="00350386"/>
    <w:rsid w:val="00352CA8"/>
    <w:rsid w:val="003542B5"/>
    <w:rsid w:val="0035505A"/>
    <w:rsid w:val="00356132"/>
    <w:rsid w:val="00356678"/>
    <w:rsid w:val="00360870"/>
    <w:rsid w:val="00362E80"/>
    <w:rsid w:val="003645B1"/>
    <w:rsid w:val="00364645"/>
    <w:rsid w:val="00364BB2"/>
    <w:rsid w:val="00366367"/>
    <w:rsid w:val="003674BB"/>
    <w:rsid w:val="00367A8F"/>
    <w:rsid w:val="00370F17"/>
    <w:rsid w:val="003711D5"/>
    <w:rsid w:val="00373DE0"/>
    <w:rsid w:val="00380D9A"/>
    <w:rsid w:val="00382284"/>
    <w:rsid w:val="003902E1"/>
    <w:rsid w:val="00391291"/>
    <w:rsid w:val="003924EF"/>
    <w:rsid w:val="00396020"/>
    <w:rsid w:val="00397CBF"/>
    <w:rsid w:val="003A2CD8"/>
    <w:rsid w:val="003A40A1"/>
    <w:rsid w:val="003A5C26"/>
    <w:rsid w:val="003B04E2"/>
    <w:rsid w:val="003B079B"/>
    <w:rsid w:val="003B2293"/>
    <w:rsid w:val="003B45FB"/>
    <w:rsid w:val="003B66B3"/>
    <w:rsid w:val="003C003C"/>
    <w:rsid w:val="003C3F8E"/>
    <w:rsid w:val="003C5852"/>
    <w:rsid w:val="003D1ECA"/>
    <w:rsid w:val="003D40D9"/>
    <w:rsid w:val="003D57D1"/>
    <w:rsid w:val="003E290F"/>
    <w:rsid w:val="003E55A8"/>
    <w:rsid w:val="003E721A"/>
    <w:rsid w:val="003F4496"/>
    <w:rsid w:val="003F4CFA"/>
    <w:rsid w:val="003F7EA7"/>
    <w:rsid w:val="004036CA"/>
    <w:rsid w:val="00412ABC"/>
    <w:rsid w:val="0041585A"/>
    <w:rsid w:val="00416B00"/>
    <w:rsid w:val="00420456"/>
    <w:rsid w:val="00424F20"/>
    <w:rsid w:val="0042669C"/>
    <w:rsid w:val="00426843"/>
    <w:rsid w:val="00426FF8"/>
    <w:rsid w:val="00431863"/>
    <w:rsid w:val="00433BA7"/>
    <w:rsid w:val="00435AA4"/>
    <w:rsid w:val="00436C55"/>
    <w:rsid w:val="004372C7"/>
    <w:rsid w:val="00445101"/>
    <w:rsid w:val="00446D8A"/>
    <w:rsid w:val="00450A41"/>
    <w:rsid w:val="00450EF4"/>
    <w:rsid w:val="00452ACF"/>
    <w:rsid w:val="00457C9A"/>
    <w:rsid w:val="00457D0A"/>
    <w:rsid w:val="00461278"/>
    <w:rsid w:val="004626E9"/>
    <w:rsid w:val="0046341F"/>
    <w:rsid w:val="00463B0C"/>
    <w:rsid w:val="00467514"/>
    <w:rsid w:val="0047031F"/>
    <w:rsid w:val="0047356A"/>
    <w:rsid w:val="004754C3"/>
    <w:rsid w:val="00475E21"/>
    <w:rsid w:val="00480EFC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719E"/>
    <w:rsid w:val="004975DB"/>
    <w:rsid w:val="004977DC"/>
    <w:rsid w:val="004A214E"/>
    <w:rsid w:val="004A2539"/>
    <w:rsid w:val="004A2DD3"/>
    <w:rsid w:val="004A5228"/>
    <w:rsid w:val="004A5D58"/>
    <w:rsid w:val="004B09BD"/>
    <w:rsid w:val="004B31CD"/>
    <w:rsid w:val="004B56BF"/>
    <w:rsid w:val="004B5DD5"/>
    <w:rsid w:val="004B707E"/>
    <w:rsid w:val="004C1918"/>
    <w:rsid w:val="004C3758"/>
    <w:rsid w:val="004D09DC"/>
    <w:rsid w:val="004D66B7"/>
    <w:rsid w:val="004D6B8C"/>
    <w:rsid w:val="004E1BF0"/>
    <w:rsid w:val="004E58B2"/>
    <w:rsid w:val="004E742C"/>
    <w:rsid w:val="004F1175"/>
    <w:rsid w:val="004F2935"/>
    <w:rsid w:val="004F3976"/>
    <w:rsid w:val="004F422F"/>
    <w:rsid w:val="004F73E8"/>
    <w:rsid w:val="00504642"/>
    <w:rsid w:val="0050563B"/>
    <w:rsid w:val="0050750A"/>
    <w:rsid w:val="0051451F"/>
    <w:rsid w:val="005159B1"/>
    <w:rsid w:val="0051697B"/>
    <w:rsid w:val="00516FC9"/>
    <w:rsid w:val="00522D87"/>
    <w:rsid w:val="00523AC2"/>
    <w:rsid w:val="0052622B"/>
    <w:rsid w:val="00527BB9"/>
    <w:rsid w:val="00531E9D"/>
    <w:rsid w:val="00544AFA"/>
    <w:rsid w:val="00552A33"/>
    <w:rsid w:val="00557E31"/>
    <w:rsid w:val="00560C5F"/>
    <w:rsid w:val="005611CD"/>
    <w:rsid w:val="00561590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31A4"/>
    <w:rsid w:val="005849C2"/>
    <w:rsid w:val="0058670C"/>
    <w:rsid w:val="00586FA1"/>
    <w:rsid w:val="00591595"/>
    <w:rsid w:val="00591CD5"/>
    <w:rsid w:val="00592EAF"/>
    <w:rsid w:val="005950FA"/>
    <w:rsid w:val="005A05C9"/>
    <w:rsid w:val="005A3492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B68A1"/>
    <w:rsid w:val="005C06BC"/>
    <w:rsid w:val="005C16BD"/>
    <w:rsid w:val="005C473C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55"/>
    <w:rsid w:val="00610C19"/>
    <w:rsid w:val="00610E61"/>
    <w:rsid w:val="00611669"/>
    <w:rsid w:val="00614CAF"/>
    <w:rsid w:val="00620029"/>
    <w:rsid w:val="006231FD"/>
    <w:rsid w:val="006242AF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0734"/>
    <w:rsid w:val="00644431"/>
    <w:rsid w:val="00644A7A"/>
    <w:rsid w:val="00645150"/>
    <w:rsid w:val="00647509"/>
    <w:rsid w:val="00647730"/>
    <w:rsid w:val="00650777"/>
    <w:rsid w:val="006544B8"/>
    <w:rsid w:val="00654EFE"/>
    <w:rsid w:val="00655089"/>
    <w:rsid w:val="00655135"/>
    <w:rsid w:val="00661A6F"/>
    <w:rsid w:val="00664610"/>
    <w:rsid w:val="0066755E"/>
    <w:rsid w:val="0067683F"/>
    <w:rsid w:val="00681536"/>
    <w:rsid w:val="00685F58"/>
    <w:rsid w:val="00686D0A"/>
    <w:rsid w:val="0069191E"/>
    <w:rsid w:val="0069327C"/>
    <w:rsid w:val="00693D74"/>
    <w:rsid w:val="00694B38"/>
    <w:rsid w:val="00696087"/>
    <w:rsid w:val="006964FF"/>
    <w:rsid w:val="0069657F"/>
    <w:rsid w:val="00696D4C"/>
    <w:rsid w:val="0069782F"/>
    <w:rsid w:val="006A1878"/>
    <w:rsid w:val="006A1C32"/>
    <w:rsid w:val="006A32FA"/>
    <w:rsid w:val="006A6F2A"/>
    <w:rsid w:val="006B0455"/>
    <w:rsid w:val="006B297B"/>
    <w:rsid w:val="006B6677"/>
    <w:rsid w:val="006C1E28"/>
    <w:rsid w:val="006C545A"/>
    <w:rsid w:val="006D1BD3"/>
    <w:rsid w:val="006D320C"/>
    <w:rsid w:val="006D46CC"/>
    <w:rsid w:val="006D597D"/>
    <w:rsid w:val="006E0885"/>
    <w:rsid w:val="006E0D6F"/>
    <w:rsid w:val="006E113D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1056E"/>
    <w:rsid w:val="0071286B"/>
    <w:rsid w:val="00712999"/>
    <w:rsid w:val="007204D4"/>
    <w:rsid w:val="007253B4"/>
    <w:rsid w:val="007276E7"/>
    <w:rsid w:val="0073312C"/>
    <w:rsid w:val="00734D32"/>
    <w:rsid w:val="007417E3"/>
    <w:rsid w:val="00741E42"/>
    <w:rsid w:val="007445D1"/>
    <w:rsid w:val="00746DFE"/>
    <w:rsid w:val="0075125D"/>
    <w:rsid w:val="00755904"/>
    <w:rsid w:val="007563F3"/>
    <w:rsid w:val="0076136A"/>
    <w:rsid w:val="00761C45"/>
    <w:rsid w:val="007636CC"/>
    <w:rsid w:val="00766FFF"/>
    <w:rsid w:val="0077290F"/>
    <w:rsid w:val="007764E4"/>
    <w:rsid w:val="007778F9"/>
    <w:rsid w:val="00780AFF"/>
    <w:rsid w:val="00780CB1"/>
    <w:rsid w:val="00783EDC"/>
    <w:rsid w:val="007878F1"/>
    <w:rsid w:val="007925C0"/>
    <w:rsid w:val="007931B0"/>
    <w:rsid w:val="0079439D"/>
    <w:rsid w:val="007957C0"/>
    <w:rsid w:val="00796519"/>
    <w:rsid w:val="007A5F75"/>
    <w:rsid w:val="007A73B8"/>
    <w:rsid w:val="007B2A8E"/>
    <w:rsid w:val="007B364D"/>
    <w:rsid w:val="007B376C"/>
    <w:rsid w:val="007B4F57"/>
    <w:rsid w:val="007B665D"/>
    <w:rsid w:val="007C2C55"/>
    <w:rsid w:val="007C3BCA"/>
    <w:rsid w:val="007C4E50"/>
    <w:rsid w:val="007C7E82"/>
    <w:rsid w:val="007D009F"/>
    <w:rsid w:val="007D22EC"/>
    <w:rsid w:val="007D3D08"/>
    <w:rsid w:val="007E2636"/>
    <w:rsid w:val="007E56EA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4A01"/>
    <w:rsid w:val="00826234"/>
    <w:rsid w:val="00831CF3"/>
    <w:rsid w:val="00832F3F"/>
    <w:rsid w:val="00835298"/>
    <w:rsid w:val="00835561"/>
    <w:rsid w:val="00835F4C"/>
    <w:rsid w:val="00840ACB"/>
    <w:rsid w:val="008417BE"/>
    <w:rsid w:val="00843573"/>
    <w:rsid w:val="00844782"/>
    <w:rsid w:val="0084525B"/>
    <w:rsid w:val="0085255D"/>
    <w:rsid w:val="008565ED"/>
    <w:rsid w:val="00857CE6"/>
    <w:rsid w:val="00861D60"/>
    <w:rsid w:val="00862134"/>
    <w:rsid w:val="00865360"/>
    <w:rsid w:val="0086630E"/>
    <w:rsid w:val="00872E11"/>
    <w:rsid w:val="00872E14"/>
    <w:rsid w:val="0087446E"/>
    <w:rsid w:val="0087470D"/>
    <w:rsid w:val="008748D4"/>
    <w:rsid w:val="008765B1"/>
    <w:rsid w:val="008800A5"/>
    <w:rsid w:val="008832AB"/>
    <w:rsid w:val="0088680C"/>
    <w:rsid w:val="00886BF1"/>
    <w:rsid w:val="008960B5"/>
    <w:rsid w:val="008A4305"/>
    <w:rsid w:val="008A4924"/>
    <w:rsid w:val="008A4D4E"/>
    <w:rsid w:val="008A5648"/>
    <w:rsid w:val="008A7EB5"/>
    <w:rsid w:val="008B076E"/>
    <w:rsid w:val="008B0962"/>
    <w:rsid w:val="008B0AAE"/>
    <w:rsid w:val="008B176B"/>
    <w:rsid w:val="008B4C80"/>
    <w:rsid w:val="008B4D50"/>
    <w:rsid w:val="008B72F4"/>
    <w:rsid w:val="008C53C6"/>
    <w:rsid w:val="008D0FE0"/>
    <w:rsid w:val="008D5041"/>
    <w:rsid w:val="008D62B6"/>
    <w:rsid w:val="008D6401"/>
    <w:rsid w:val="008D7F49"/>
    <w:rsid w:val="008E149B"/>
    <w:rsid w:val="008E2F38"/>
    <w:rsid w:val="008E51BE"/>
    <w:rsid w:val="008E5747"/>
    <w:rsid w:val="008E587E"/>
    <w:rsid w:val="008F04CA"/>
    <w:rsid w:val="008F081B"/>
    <w:rsid w:val="008F4775"/>
    <w:rsid w:val="008F5764"/>
    <w:rsid w:val="008F747E"/>
    <w:rsid w:val="00903F35"/>
    <w:rsid w:val="009043AF"/>
    <w:rsid w:val="00906DE1"/>
    <w:rsid w:val="00907BAC"/>
    <w:rsid w:val="009110C7"/>
    <w:rsid w:val="00911688"/>
    <w:rsid w:val="00911CC4"/>
    <w:rsid w:val="0091333F"/>
    <w:rsid w:val="00913731"/>
    <w:rsid w:val="009148B5"/>
    <w:rsid w:val="00920E9F"/>
    <w:rsid w:val="009225BA"/>
    <w:rsid w:val="0092489C"/>
    <w:rsid w:val="00931AEB"/>
    <w:rsid w:val="00932750"/>
    <w:rsid w:val="0094010A"/>
    <w:rsid w:val="00941D60"/>
    <w:rsid w:val="00943688"/>
    <w:rsid w:val="00944DAD"/>
    <w:rsid w:val="00953719"/>
    <w:rsid w:val="0095474B"/>
    <w:rsid w:val="00955081"/>
    <w:rsid w:val="00960191"/>
    <w:rsid w:val="00964132"/>
    <w:rsid w:val="00964D33"/>
    <w:rsid w:val="009705F5"/>
    <w:rsid w:val="00972EBC"/>
    <w:rsid w:val="00973B8D"/>
    <w:rsid w:val="009744E5"/>
    <w:rsid w:val="00975D4F"/>
    <w:rsid w:val="0098282C"/>
    <w:rsid w:val="00983B82"/>
    <w:rsid w:val="009848BE"/>
    <w:rsid w:val="009868D6"/>
    <w:rsid w:val="0098796C"/>
    <w:rsid w:val="009907BD"/>
    <w:rsid w:val="00992590"/>
    <w:rsid w:val="00993B50"/>
    <w:rsid w:val="009A0C19"/>
    <w:rsid w:val="009A114B"/>
    <w:rsid w:val="009A25C0"/>
    <w:rsid w:val="009A44E5"/>
    <w:rsid w:val="009A59F1"/>
    <w:rsid w:val="009A7B7B"/>
    <w:rsid w:val="009B24E5"/>
    <w:rsid w:val="009B40CC"/>
    <w:rsid w:val="009B6810"/>
    <w:rsid w:val="009B7B3E"/>
    <w:rsid w:val="009B7D2E"/>
    <w:rsid w:val="009C357E"/>
    <w:rsid w:val="009C4177"/>
    <w:rsid w:val="009D0B52"/>
    <w:rsid w:val="009D62F2"/>
    <w:rsid w:val="009D79CA"/>
    <w:rsid w:val="009E1BC1"/>
    <w:rsid w:val="009E278E"/>
    <w:rsid w:val="009E3E1D"/>
    <w:rsid w:val="00A01B2F"/>
    <w:rsid w:val="00A04DF6"/>
    <w:rsid w:val="00A0773C"/>
    <w:rsid w:val="00A10F9C"/>
    <w:rsid w:val="00A13845"/>
    <w:rsid w:val="00A14030"/>
    <w:rsid w:val="00A17530"/>
    <w:rsid w:val="00A17CC8"/>
    <w:rsid w:val="00A20FD8"/>
    <w:rsid w:val="00A22721"/>
    <w:rsid w:val="00A23E5D"/>
    <w:rsid w:val="00A26442"/>
    <w:rsid w:val="00A30FE5"/>
    <w:rsid w:val="00A3100B"/>
    <w:rsid w:val="00A33F30"/>
    <w:rsid w:val="00A34C17"/>
    <w:rsid w:val="00A35A4B"/>
    <w:rsid w:val="00A35EF4"/>
    <w:rsid w:val="00A3618C"/>
    <w:rsid w:val="00A434E8"/>
    <w:rsid w:val="00A50BE2"/>
    <w:rsid w:val="00A5331A"/>
    <w:rsid w:val="00A579E9"/>
    <w:rsid w:val="00A60B16"/>
    <w:rsid w:val="00A6243A"/>
    <w:rsid w:val="00A666C5"/>
    <w:rsid w:val="00A6731D"/>
    <w:rsid w:val="00A70ACF"/>
    <w:rsid w:val="00A72E30"/>
    <w:rsid w:val="00A74198"/>
    <w:rsid w:val="00A7548B"/>
    <w:rsid w:val="00A802DF"/>
    <w:rsid w:val="00A8255F"/>
    <w:rsid w:val="00A846E6"/>
    <w:rsid w:val="00A87148"/>
    <w:rsid w:val="00A902F4"/>
    <w:rsid w:val="00A91150"/>
    <w:rsid w:val="00A922D6"/>
    <w:rsid w:val="00A95139"/>
    <w:rsid w:val="00A970DA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26F7"/>
    <w:rsid w:val="00AC30FA"/>
    <w:rsid w:val="00AC3949"/>
    <w:rsid w:val="00AC4C85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B004EC"/>
    <w:rsid w:val="00B0189A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175A9"/>
    <w:rsid w:val="00B2327D"/>
    <w:rsid w:val="00B23CB7"/>
    <w:rsid w:val="00B2670B"/>
    <w:rsid w:val="00B27955"/>
    <w:rsid w:val="00B309D1"/>
    <w:rsid w:val="00B31AE2"/>
    <w:rsid w:val="00B31D2F"/>
    <w:rsid w:val="00B32176"/>
    <w:rsid w:val="00B33810"/>
    <w:rsid w:val="00B34695"/>
    <w:rsid w:val="00B34E6F"/>
    <w:rsid w:val="00B34EC9"/>
    <w:rsid w:val="00B429B3"/>
    <w:rsid w:val="00B459E4"/>
    <w:rsid w:val="00B51C74"/>
    <w:rsid w:val="00B51F49"/>
    <w:rsid w:val="00B52E2C"/>
    <w:rsid w:val="00B54CA4"/>
    <w:rsid w:val="00B56A2D"/>
    <w:rsid w:val="00B57B66"/>
    <w:rsid w:val="00B63C06"/>
    <w:rsid w:val="00B6698E"/>
    <w:rsid w:val="00B7624B"/>
    <w:rsid w:val="00B77ADA"/>
    <w:rsid w:val="00B802F5"/>
    <w:rsid w:val="00B8042B"/>
    <w:rsid w:val="00B80E67"/>
    <w:rsid w:val="00B8504E"/>
    <w:rsid w:val="00B8621D"/>
    <w:rsid w:val="00B879E8"/>
    <w:rsid w:val="00B87B80"/>
    <w:rsid w:val="00B936C7"/>
    <w:rsid w:val="00B95905"/>
    <w:rsid w:val="00BA5AFA"/>
    <w:rsid w:val="00BA7C91"/>
    <w:rsid w:val="00BB5135"/>
    <w:rsid w:val="00BB5898"/>
    <w:rsid w:val="00BB7FE6"/>
    <w:rsid w:val="00BC19A2"/>
    <w:rsid w:val="00BC1D2A"/>
    <w:rsid w:val="00BC4F3B"/>
    <w:rsid w:val="00BC5DAF"/>
    <w:rsid w:val="00BC72CA"/>
    <w:rsid w:val="00BC7AF4"/>
    <w:rsid w:val="00BD431C"/>
    <w:rsid w:val="00BE2624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10102"/>
    <w:rsid w:val="00C15B82"/>
    <w:rsid w:val="00C163CA"/>
    <w:rsid w:val="00C1702E"/>
    <w:rsid w:val="00C23D1B"/>
    <w:rsid w:val="00C30901"/>
    <w:rsid w:val="00C30D02"/>
    <w:rsid w:val="00C3153C"/>
    <w:rsid w:val="00C3255A"/>
    <w:rsid w:val="00C33693"/>
    <w:rsid w:val="00C367E4"/>
    <w:rsid w:val="00C36DF0"/>
    <w:rsid w:val="00C40566"/>
    <w:rsid w:val="00C4204B"/>
    <w:rsid w:val="00C42690"/>
    <w:rsid w:val="00C43224"/>
    <w:rsid w:val="00C468F7"/>
    <w:rsid w:val="00C52153"/>
    <w:rsid w:val="00C52385"/>
    <w:rsid w:val="00C55B31"/>
    <w:rsid w:val="00C56CC6"/>
    <w:rsid w:val="00C57338"/>
    <w:rsid w:val="00C57C3F"/>
    <w:rsid w:val="00C60612"/>
    <w:rsid w:val="00C607D4"/>
    <w:rsid w:val="00C6096B"/>
    <w:rsid w:val="00C66296"/>
    <w:rsid w:val="00C66A18"/>
    <w:rsid w:val="00C70B8E"/>
    <w:rsid w:val="00C70EDD"/>
    <w:rsid w:val="00C710C8"/>
    <w:rsid w:val="00C713FF"/>
    <w:rsid w:val="00C730EA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A7BD1"/>
    <w:rsid w:val="00CB266E"/>
    <w:rsid w:val="00CB5B23"/>
    <w:rsid w:val="00CB5FE8"/>
    <w:rsid w:val="00CC32C7"/>
    <w:rsid w:val="00CC39EB"/>
    <w:rsid w:val="00CD115B"/>
    <w:rsid w:val="00CD75A2"/>
    <w:rsid w:val="00CE19B8"/>
    <w:rsid w:val="00CE1A3B"/>
    <w:rsid w:val="00CE25EC"/>
    <w:rsid w:val="00CE7356"/>
    <w:rsid w:val="00CE7D0C"/>
    <w:rsid w:val="00CF036C"/>
    <w:rsid w:val="00CF1F2D"/>
    <w:rsid w:val="00CF234D"/>
    <w:rsid w:val="00CF4778"/>
    <w:rsid w:val="00CF65E4"/>
    <w:rsid w:val="00D0322F"/>
    <w:rsid w:val="00D0417B"/>
    <w:rsid w:val="00D05E68"/>
    <w:rsid w:val="00D0740D"/>
    <w:rsid w:val="00D10C0C"/>
    <w:rsid w:val="00D1136D"/>
    <w:rsid w:val="00D132FE"/>
    <w:rsid w:val="00D14B3A"/>
    <w:rsid w:val="00D16B9B"/>
    <w:rsid w:val="00D20DE6"/>
    <w:rsid w:val="00D212BB"/>
    <w:rsid w:val="00D2222A"/>
    <w:rsid w:val="00D261F2"/>
    <w:rsid w:val="00D31AD6"/>
    <w:rsid w:val="00D31AF5"/>
    <w:rsid w:val="00D33315"/>
    <w:rsid w:val="00D37291"/>
    <w:rsid w:val="00D403CB"/>
    <w:rsid w:val="00D40C12"/>
    <w:rsid w:val="00D413FC"/>
    <w:rsid w:val="00D41EF8"/>
    <w:rsid w:val="00D423FC"/>
    <w:rsid w:val="00D43C88"/>
    <w:rsid w:val="00D44F04"/>
    <w:rsid w:val="00D466FF"/>
    <w:rsid w:val="00D47D89"/>
    <w:rsid w:val="00D509A2"/>
    <w:rsid w:val="00D50D46"/>
    <w:rsid w:val="00D53EB8"/>
    <w:rsid w:val="00D6013D"/>
    <w:rsid w:val="00D60FDE"/>
    <w:rsid w:val="00D62696"/>
    <w:rsid w:val="00D65B95"/>
    <w:rsid w:val="00D7439C"/>
    <w:rsid w:val="00D7559A"/>
    <w:rsid w:val="00D756EA"/>
    <w:rsid w:val="00D81B41"/>
    <w:rsid w:val="00D87404"/>
    <w:rsid w:val="00D913BF"/>
    <w:rsid w:val="00D91487"/>
    <w:rsid w:val="00D9176D"/>
    <w:rsid w:val="00D925AF"/>
    <w:rsid w:val="00D94289"/>
    <w:rsid w:val="00D957EC"/>
    <w:rsid w:val="00D9729D"/>
    <w:rsid w:val="00D97CBA"/>
    <w:rsid w:val="00DA0CD9"/>
    <w:rsid w:val="00DA29BF"/>
    <w:rsid w:val="00DA3D17"/>
    <w:rsid w:val="00DA5507"/>
    <w:rsid w:val="00DA56E5"/>
    <w:rsid w:val="00DA6551"/>
    <w:rsid w:val="00DB1A55"/>
    <w:rsid w:val="00DB219A"/>
    <w:rsid w:val="00DB254A"/>
    <w:rsid w:val="00DB565A"/>
    <w:rsid w:val="00DC0984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E7C8F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5E1"/>
    <w:rsid w:val="00E21101"/>
    <w:rsid w:val="00E22190"/>
    <w:rsid w:val="00E23BED"/>
    <w:rsid w:val="00E240BB"/>
    <w:rsid w:val="00E240F7"/>
    <w:rsid w:val="00E25AC2"/>
    <w:rsid w:val="00E25C1A"/>
    <w:rsid w:val="00E32ACA"/>
    <w:rsid w:val="00E3758E"/>
    <w:rsid w:val="00E37AEB"/>
    <w:rsid w:val="00E41E66"/>
    <w:rsid w:val="00E42538"/>
    <w:rsid w:val="00E43168"/>
    <w:rsid w:val="00E46EC2"/>
    <w:rsid w:val="00E550F1"/>
    <w:rsid w:val="00E55675"/>
    <w:rsid w:val="00E5644D"/>
    <w:rsid w:val="00E56BE1"/>
    <w:rsid w:val="00E60274"/>
    <w:rsid w:val="00E61F59"/>
    <w:rsid w:val="00E67243"/>
    <w:rsid w:val="00E701AA"/>
    <w:rsid w:val="00E70357"/>
    <w:rsid w:val="00E70846"/>
    <w:rsid w:val="00E72A3D"/>
    <w:rsid w:val="00E73400"/>
    <w:rsid w:val="00E75576"/>
    <w:rsid w:val="00E76B68"/>
    <w:rsid w:val="00E76BAB"/>
    <w:rsid w:val="00E830EE"/>
    <w:rsid w:val="00E86452"/>
    <w:rsid w:val="00E925D3"/>
    <w:rsid w:val="00E93901"/>
    <w:rsid w:val="00E93D46"/>
    <w:rsid w:val="00E94F6F"/>
    <w:rsid w:val="00E95AD6"/>
    <w:rsid w:val="00E96444"/>
    <w:rsid w:val="00E968BD"/>
    <w:rsid w:val="00E977FF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3897"/>
    <w:rsid w:val="00ED6817"/>
    <w:rsid w:val="00ED7D4F"/>
    <w:rsid w:val="00EE0D98"/>
    <w:rsid w:val="00EE36AC"/>
    <w:rsid w:val="00EE5C56"/>
    <w:rsid w:val="00EE727A"/>
    <w:rsid w:val="00EF3F78"/>
    <w:rsid w:val="00EF41A9"/>
    <w:rsid w:val="00EF430E"/>
    <w:rsid w:val="00EF5C8A"/>
    <w:rsid w:val="00EF66AD"/>
    <w:rsid w:val="00EF6937"/>
    <w:rsid w:val="00F00532"/>
    <w:rsid w:val="00F02800"/>
    <w:rsid w:val="00F034AA"/>
    <w:rsid w:val="00F103F0"/>
    <w:rsid w:val="00F1173B"/>
    <w:rsid w:val="00F14174"/>
    <w:rsid w:val="00F16CDC"/>
    <w:rsid w:val="00F20247"/>
    <w:rsid w:val="00F20C0B"/>
    <w:rsid w:val="00F23286"/>
    <w:rsid w:val="00F255D6"/>
    <w:rsid w:val="00F25F1A"/>
    <w:rsid w:val="00F31ABF"/>
    <w:rsid w:val="00F3237D"/>
    <w:rsid w:val="00F34685"/>
    <w:rsid w:val="00F34C0B"/>
    <w:rsid w:val="00F36684"/>
    <w:rsid w:val="00F445DF"/>
    <w:rsid w:val="00F455C1"/>
    <w:rsid w:val="00F45EB0"/>
    <w:rsid w:val="00F46FC8"/>
    <w:rsid w:val="00F47F61"/>
    <w:rsid w:val="00F52F49"/>
    <w:rsid w:val="00F5357C"/>
    <w:rsid w:val="00F54B0C"/>
    <w:rsid w:val="00F5595F"/>
    <w:rsid w:val="00F55A1F"/>
    <w:rsid w:val="00F6066A"/>
    <w:rsid w:val="00F62D08"/>
    <w:rsid w:val="00F62D73"/>
    <w:rsid w:val="00F62F05"/>
    <w:rsid w:val="00F63DA6"/>
    <w:rsid w:val="00F64452"/>
    <w:rsid w:val="00F72278"/>
    <w:rsid w:val="00F73A6B"/>
    <w:rsid w:val="00F7550A"/>
    <w:rsid w:val="00F84D10"/>
    <w:rsid w:val="00F85470"/>
    <w:rsid w:val="00F907F7"/>
    <w:rsid w:val="00F9133E"/>
    <w:rsid w:val="00F926A4"/>
    <w:rsid w:val="00F948E1"/>
    <w:rsid w:val="00F9753F"/>
    <w:rsid w:val="00FA770A"/>
    <w:rsid w:val="00FB0469"/>
    <w:rsid w:val="00FB63F1"/>
    <w:rsid w:val="00FB6E81"/>
    <w:rsid w:val="00FC0A75"/>
    <w:rsid w:val="00FC44C5"/>
    <w:rsid w:val="00FC64ED"/>
    <w:rsid w:val="00FD2BDE"/>
    <w:rsid w:val="00FE2B19"/>
    <w:rsid w:val="00FE3F94"/>
    <w:rsid w:val="00FE54C3"/>
    <w:rsid w:val="00FE5639"/>
    <w:rsid w:val="00FE75FD"/>
    <w:rsid w:val="00FF022E"/>
    <w:rsid w:val="00FF0724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0053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0053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F67D-81BC-483D-AFBB-EDBE8782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3719</Words>
  <Characters>20084</Characters>
  <Application>Microsoft Office Word</Application>
  <DocSecurity>0</DocSecurity>
  <Lines>167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19</cp:revision>
  <cp:lastPrinted>2014-09-17T22:11:00Z</cp:lastPrinted>
  <dcterms:created xsi:type="dcterms:W3CDTF">2014-07-11T14:44:00Z</dcterms:created>
  <dcterms:modified xsi:type="dcterms:W3CDTF">2014-10-21T18:51:00Z</dcterms:modified>
</cp:coreProperties>
</file>