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7" w:rsidRPr="00A8279E" w:rsidRDefault="00254A97" w:rsidP="006A5492">
      <w:pPr>
        <w:jc w:val="both"/>
        <w:rPr>
          <w:rFonts w:ascii="Arial" w:hAnsi="Arial" w:cs="Arial"/>
          <w:sz w:val="24"/>
          <w:szCs w:val="24"/>
        </w:rPr>
      </w:pPr>
      <w:r w:rsidRPr="00A8279E">
        <w:rPr>
          <w:rFonts w:ascii="Arial" w:hAnsi="Arial" w:cs="Arial"/>
          <w:b/>
          <w:sz w:val="24"/>
          <w:szCs w:val="24"/>
        </w:rPr>
        <w:t>DATA:</w:t>
      </w:r>
      <w:r w:rsidRPr="00A8279E">
        <w:rPr>
          <w:rFonts w:ascii="Arial" w:hAnsi="Arial" w:cs="Arial"/>
          <w:sz w:val="24"/>
          <w:szCs w:val="24"/>
        </w:rPr>
        <w:t xml:space="preserve"> </w:t>
      </w:r>
      <w:r w:rsidR="00AE53F9">
        <w:rPr>
          <w:rFonts w:ascii="Arial" w:hAnsi="Arial" w:cs="Arial"/>
          <w:sz w:val="24"/>
          <w:szCs w:val="24"/>
        </w:rPr>
        <w:t>27</w:t>
      </w:r>
      <w:r w:rsidR="00142D44" w:rsidRPr="00A8279E">
        <w:rPr>
          <w:rFonts w:ascii="Arial" w:hAnsi="Arial" w:cs="Arial"/>
          <w:sz w:val="24"/>
          <w:szCs w:val="24"/>
        </w:rPr>
        <w:t>/</w:t>
      </w:r>
      <w:r w:rsidR="002675AC" w:rsidRPr="00A8279E">
        <w:rPr>
          <w:rFonts w:ascii="Arial" w:hAnsi="Arial" w:cs="Arial"/>
          <w:sz w:val="24"/>
          <w:szCs w:val="24"/>
        </w:rPr>
        <w:t>0</w:t>
      </w:r>
      <w:r w:rsidR="00AE53F9">
        <w:rPr>
          <w:rFonts w:ascii="Arial" w:hAnsi="Arial" w:cs="Arial"/>
          <w:sz w:val="24"/>
          <w:szCs w:val="24"/>
        </w:rPr>
        <w:t>7</w:t>
      </w:r>
      <w:r w:rsidR="00142D44" w:rsidRPr="00A8279E">
        <w:rPr>
          <w:rFonts w:ascii="Arial" w:hAnsi="Arial" w:cs="Arial"/>
          <w:sz w:val="24"/>
          <w:szCs w:val="24"/>
        </w:rPr>
        <w:t>/</w:t>
      </w:r>
      <w:r w:rsidRPr="00A8279E">
        <w:rPr>
          <w:rFonts w:ascii="Arial" w:hAnsi="Arial" w:cs="Arial"/>
          <w:sz w:val="24"/>
          <w:szCs w:val="24"/>
        </w:rPr>
        <w:t>201</w:t>
      </w:r>
      <w:r w:rsidR="00142D44" w:rsidRPr="00A8279E">
        <w:rPr>
          <w:rFonts w:ascii="Arial" w:hAnsi="Arial" w:cs="Arial"/>
          <w:sz w:val="24"/>
          <w:szCs w:val="24"/>
        </w:rPr>
        <w:t>2</w:t>
      </w:r>
      <w:r w:rsidRPr="00A8279E">
        <w:rPr>
          <w:rFonts w:ascii="Arial" w:hAnsi="Arial" w:cs="Arial"/>
          <w:sz w:val="24"/>
          <w:szCs w:val="24"/>
        </w:rPr>
        <w:t xml:space="preserve">   </w:t>
      </w:r>
      <w:r w:rsidR="00A8279E">
        <w:rPr>
          <w:rFonts w:ascii="Arial" w:hAnsi="Arial" w:cs="Arial"/>
          <w:sz w:val="24"/>
          <w:szCs w:val="24"/>
        </w:rPr>
        <w:t xml:space="preserve">   </w:t>
      </w:r>
      <w:r w:rsidRPr="00A8279E">
        <w:rPr>
          <w:rFonts w:ascii="Arial" w:hAnsi="Arial" w:cs="Arial"/>
          <w:b/>
          <w:sz w:val="24"/>
          <w:szCs w:val="24"/>
        </w:rPr>
        <w:t>LOCAL:</w:t>
      </w:r>
      <w:r w:rsidRPr="00A8279E">
        <w:rPr>
          <w:rFonts w:ascii="Arial" w:hAnsi="Arial" w:cs="Arial"/>
          <w:sz w:val="24"/>
          <w:szCs w:val="24"/>
        </w:rPr>
        <w:t xml:space="preserve"> </w:t>
      </w:r>
      <w:r w:rsidR="00142D44" w:rsidRPr="00A8279E">
        <w:rPr>
          <w:rFonts w:ascii="Arial" w:hAnsi="Arial" w:cs="Arial"/>
          <w:sz w:val="24"/>
          <w:szCs w:val="24"/>
        </w:rPr>
        <w:t>Auditório da S</w:t>
      </w:r>
      <w:r w:rsidR="000A6216" w:rsidRPr="00A8279E">
        <w:rPr>
          <w:rFonts w:ascii="Arial" w:hAnsi="Arial" w:cs="Arial"/>
          <w:sz w:val="24"/>
          <w:szCs w:val="24"/>
        </w:rPr>
        <w:t xml:space="preserve">ociedade de </w:t>
      </w:r>
      <w:r w:rsidR="00142D44" w:rsidRPr="00A8279E">
        <w:rPr>
          <w:rFonts w:ascii="Arial" w:hAnsi="Arial" w:cs="Arial"/>
          <w:sz w:val="24"/>
          <w:szCs w:val="24"/>
        </w:rPr>
        <w:t>E</w:t>
      </w:r>
      <w:r w:rsidR="000A6216" w:rsidRPr="00A8279E">
        <w:rPr>
          <w:rFonts w:ascii="Arial" w:hAnsi="Arial" w:cs="Arial"/>
          <w:sz w:val="24"/>
          <w:szCs w:val="24"/>
        </w:rPr>
        <w:t xml:space="preserve">ngenharia do </w:t>
      </w:r>
      <w:r w:rsidR="00142D44" w:rsidRPr="00A8279E">
        <w:rPr>
          <w:rFonts w:ascii="Arial" w:hAnsi="Arial" w:cs="Arial"/>
          <w:sz w:val="24"/>
          <w:szCs w:val="24"/>
        </w:rPr>
        <w:t>R</w:t>
      </w:r>
      <w:r w:rsidR="000A6216" w:rsidRPr="00A8279E">
        <w:rPr>
          <w:rFonts w:ascii="Arial" w:hAnsi="Arial" w:cs="Arial"/>
          <w:sz w:val="24"/>
          <w:szCs w:val="24"/>
        </w:rPr>
        <w:t xml:space="preserve">io </w:t>
      </w:r>
      <w:r w:rsidR="00142D44" w:rsidRPr="00A8279E">
        <w:rPr>
          <w:rFonts w:ascii="Arial" w:hAnsi="Arial" w:cs="Arial"/>
          <w:sz w:val="24"/>
          <w:szCs w:val="24"/>
        </w:rPr>
        <w:t>G</w:t>
      </w:r>
      <w:r w:rsidR="000A6216" w:rsidRPr="00A8279E">
        <w:rPr>
          <w:rFonts w:ascii="Arial" w:hAnsi="Arial" w:cs="Arial"/>
          <w:sz w:val="24"/>
          <w:szCs w:val="24"/>
        </w:rPr>
        <w:t xml:space="preserve">rande do </w:t>
      </w:r>
      <w:r w:rsidR="00142D44" w:rsidRPr="00A8279E">
        <w:rPr>
          <w:rFonts w:ascii="Arial" w:hAnsi="Arial" w:cs="Arial"/>
          <w:sz w:val="24"/>
          <w:szCs w:val="24"/>
        </w:rPr>
        <w:t>S</w:t>
      </w:r>
      <w:r w:rsidR="000A6216" w:rsidRPr="00A8279E">
        <w:rPr>
          <w:rFonts w:ascii="Arial" w:hAnsi="Arial" w:cs="Arial"/>
          <w:sz w:val="24"/>
          <w:szCs w:val="24"/>
        </w:rPr>
        <w:t>ul</w:t>
      </w:r>
    </w:p>
    <w:p w:rsidR="00254A97" w:rsidRPr="00A8279E" w:rsidRDefault="00254A97" w:rsidP="006A5492">
      <w:pPr>
        <w:jc w:val="both"/>
        <w:rPr>
          <w:rFonts w:ascii="Arial" w:hAnsi="Arial" w:cs="Arial"/>
          <w:sz w:val="24"/>
          <w:szCs w:val="24"/>
        </w:rPr>
      </w:pPr>
      <w:r w:rsidRPr="00A8279E">
        <w:rPr>
          <w:rFonts w:ascii="Arial" w:hAnsi="Arial" w:cs="Arial"/>
          <w:b/>
          <w:sz w:val="24"/>
          <w:szCs w:val="24"/>
        </w:rPr>
        <w:t>HORÁRIO DE INÍCIO:</w:t>
      </w:r>
      <w:r w:rsidRPr="00A8279E">
        <w:rPr>
          <w:rFonts w:ascii="Arial" w:hAnsi="Arial" w:cs="Arial"/>
          <w:sz w:val="24"/>
          <w:szCs w:val="24"/>
        </w:rPr>
        <w:t xml:space="preserve"> </w:t>
      </w:r>
      <w:r w:rsidR="002A5EFC" w:rsidRPr="00A8279E">
        <w:rPr>
          <w:rFonts w:ascii="Arial" w:hAnsi="Arial" w:cs="Arial"/>
          <w:sz w:val="24"/>
          <w:szCs w:val="24"/>
        </w:rPr>
        <w:t>14h</w:t>
      </w:r>
      <w:r w:rsidR="001B6AFF">
        <w:rPr>
          <w:rFonts w:ascii="Arial" w:hAnsi="Arial" w:cs="Arial"/>
          <w:sz w:val="24"/>
          <w:szCs w:val="24"/>
        </w:rPr>
        <w:t>2</w:t>
      </w:r>
      <w:r w:rsidR="000030C5">
        <w:rPr>
          <w:rFonts w:ascii="Arial" w:hAnsi="Arial" w:cs="Arial"/>
          <w:sz w:val="24"/>
          <w:szCs w:val="24"/>
        </w:rPr>
        <w:t>0</w:t>
      </w:r>
      <w:r w:rsidR="002A5EFC" w:rsidRPr="00A8279E">
        <w:rPr>
          <w:rFonts w:ascii="Arial" w:hAnsi="Arial" w:cs="Arial"/>
          <w:sz w:val="24"/>
          <w:szCs w:val="24"/>
        </w:rPr>
        <w:t>min</w:t>
      </w:r>
      <w:r w:rsidR="00E0451B" w:rsidRPr="00A8279E">
        <w:rPr>
          <w:rFonts w:ascii="Arial" w:hAnsi="Arial" w:cs="Arial"/>
          <w:sz w:val="24"/>
          <w:szCs w:val="24"/>
        </w:rPr>
        <w:t xml:space="preserve">  </w:t>
      </w:r>
      <w:r w:rsidR="00512F2F" w:rsidRPr="00A8279E">
        <w:rPr>
          <w:rFonts w:ascii="Arial" w:hAnsi="Arial" w:cs="Arial"/>
          <w:sz w:val="24"/>
          <w:szCs w:val="24"/>
        </w:rPr>
        <w:t xml:space="preserve">          </w:t>
      </w:r>
      <w:r w:rsidR="002A5EFC" w:rsidRPr="00A8279E">
        <w:rPr>
          <w:rFonts w:ascii="Arial" w:hAnsi="Arial" w:cs="Arial"/>
          <w:b/>
          <w:sz w:val="24"/>
          <w:szCs w:val="24"/>
        </w:rPr>
        <w:t>HOR</w:t>
      </w:r>
      <w:r w:rsidRPr="00A8279E">
        <w:rPr>
          <w:rFonts w:ascii="Arial" w:hAnsi="Arial" w:cs="Arial"/>
          <w:b/>
          <w:sz w:val="24"/>
          <w:szCs w:val="24"/>
        </w:rPr>
        <w:t>ÁRIO DE TÉRMINO:</w:t>
      </w:r>
      <w:r w:rsidRPr="00A8279E">
        <w:rPr>
          <w:rFonts w:ascii="Arial" w:hAnsi="Arial" w:cs="Arial"/>
          <w:sz w:val="24"/>
          <w:szCs w:val="24"/>
        </w:rPr>
        <w:t xml:space="preserve"> 1</w:t>
      </w:r>
      <w:r w:rsidR="00AE53F9">
        <w:rPr>
          <w:rFonts w:ascii="Arial" w:hAnsi="Arial" w:cs="Arial"/>
          <w:sz w:val="24"/>
          <w:szCs w:val="24"/>
        </w:rPr>
        <w:t>8</w:t>
      </w:r>
      <w:r w:rsidR="000030C5">
        <w:rPr>
          <w:rFonts w:ascii="Arial" w:hAnsi="Arial" w:cs="Arial"/>
          <w:sz w:val="24"/>
          <w:szCs w:val="24"/>
        </w:rPr>
        <w:t>h</w:t>
      </w:r>
      <w:r w:rsidR="001B6AFF">
        <w:rPr>
          <w:rFonts w:ascii="Arial" w:hAnsi="Arial" w:cs="Arial"/>
          <w:sz w:val="24"/>
          <w:szCs w:val="24"/>
        </w:rPr>
        <w:t>30min</w:t>
      </w:r>
    </w:p>
    <w:p w:rsidR="00254A97" w:rsidRPr="006A5492" w:rsidRDefault="00254A97" w:rsidP="006A5492">
      <w:pPr>
        <w:jc w:val="both"/>
        <w:rPr>
          <w:rFonts w:ascii="Arial" w:hAnsi="Arial" w:cs="Arial"/>
        </w:rPr>
      </w:pPr>
    </w:p>
    <w:p w:rsidR="004B1C7A" w:rsidRPr="000B3D80" w:rsidRDefault="00AF4636" w:rsidP="005D305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A5492">
        <w:rPr>
          <w:rFonts w:ascii="Arial" w:hAnsi="Arial" w:cs="Arial"/>
          <w:b/>
          <w:bCs/>
          <w:sz w:val="24"/>
          <w:szCs w:val="24"/>
        </w:rPr>
        <w:t xml:space="preserve">1. </w:t>
      </w:r>
      <w:r w:rsidR="00254A97" w:rsidRPr="006A5492">
        <w:rPr>
          <w:rFonts w:ascii="Arial" w:hAnsi="Arial" w:cs="Arial"/>
          <w:b/>
          <w:bCs/>
          <w:sz w:val="24"/>
          <w:szCs w:val="24"/>
        </w:rPr>
        <w:t>Presentes à reunião:</w:t>
      </w:r>
      <w:r w:rsidR="00FC2431">
        <w:rPr>
          <w:rFonts w:ascii="Arial" w:hAnsi="Arial" w:cs="Arial"/>
          <w:b/>
          <w:bCs/>
          <w:sz w:val="24"/>
          <w:szCs w:val="24"/>
        </w:rPr>
        <w:t xml:space="preserve"> </w:t>
      </w:r>
      <w:r w:rsidR="00FC2431">
        <w:rPr>
          <w:rFonts w:ascii="Arial" w:hAnsi="Arial" w:cs="Arial"/>
          <w:bCs/>
          <w:sz w:val="24"/>
          <w:szCs w:val="24"/>
        </w:rPr>
        <w:t xml:space="preserve">Presidente Roberto Py Gomes da Silveira, </w:t>
      </w:r>
      <w:r w:rsidR="00ED2506">
        <w:rPr>
          <w:rFonts w:ascii="Arial" w:hAnsi="Arial" w:cs="Arial"/>
          <w:bCs/>
          <w:sz w:val="24"/>
          <w:szCs w:val="24"/>
        </w:rPr>
        <w:t xml:space="preserve">Vice-Presidente, Alberto Fedosow Cabral, </w:t>
      </w:r>
      <w:r w:rsidR="00FC2431">
        <w:rPr>
          <w:rFonts w:ascii="Arial" w:hAnsi="Arial" w:cs="Arial"/>
          <w:bCs/>
          <w:sz w:val="24"/>
          <w:szCs w:val="24"/>
        </w:rPr>
        <w:t>Conselheiros Titulares:</w:t>
      </w:r>
      <w:r w:rsidR="001B6AFF">
        <w:rPr>
          <w:rFonts w:ascii="Arial" w:hAnsi="Arial" w:cs="Arial"/>
          <w:bCs/>
          <w:sz w:val="24"/>
          <w:szCs w:val="24"/>
        </w:rPr>
        <w:t xml:space="preserve"> Alvino Jara, Carlos Alberto </w:t>
      </w:r>
      <w:proofErr w:type="gramStart"/>
      <w:r w:rsidR="001B6AFF">
        <w:rPr>
          <w:rFonts w:ascii="Arial" w:hAnsi="Arial" w:cs="Arial"/>
          <w:bCs/>
          <w:sz w:val="24"/>
          <w:szCs w:val="24"/>
        </w:rPr>
        <w:t>Sant’Ana</w:t>
      </w:r>
      <w:proofErr w:type="gramEnd"/>
      <w:r w:rsidR="001B6AFF">
        <w:rPr>
          <w:rFonts w:ascii="Arial" w:hAnsi="Arial" w:cs="Arial"/>
          <w:bCs/>
          <w:sz w:val="24"/>
          <w:szCs w:val="24"/>
        </w:rPr>
        <w:t xml:space="preserve">, </w:t>
      </w:r>
      <w:r w:rsidR="00FC2431">
        <w:rPr>
          <w:rFonts w:ascii="Arial" w:hAnsi="Arial" w:cs="Arial"/>
          <w:bCs/>
          <w:sz w:val="24"/>
          <w:szCs w:val="24"/>
        </w:rPr>
        <w:t>Clarissa Monteiro Berny, Claudio Fischer,</w:t>
      </w:r>
      <w:r w:rsidR="00ED2506">
        <w:rPr>
          <w:rFonts w:ascii="Arial" w:hAnsi="Arial" w:cs="Arial"/>
          <w:bCs/>
          <w:sz w:val="24"/>
          <w:szCs w:val="24"/>
        </w:rPr>
        <w:t xml:space="preserve"> Fausto Henrique Steffen,</w:t>
      </w:r>
      <w:r w:rsidR="001B6AFF">
        <w:rPr>
          <w:rFonts w:ascii="Arial" w:hAnsi="Arial" w:cs="Arial"/>
          <w:bCs/>
          <w:sz w:val="24"/>
          <w:szCs w:val="24"/>
        </w:rPr>
        <w:t xml:space="preserve"> </w:t>
      </w:r>
      <w:r w:rsidR="00AE53F9">
        <w:rPr>
          <w:rFonts w:ascii="Arial" w:hAnsi="Arial" w:cs="Arial"/>
          <w:bCs/>
          <w:sz w:val="24"/>
          <w:szCs w:val="24"/>
        </w:rPr>
        <w:t xml:space="preserve">Joaquim Eduardo Vidal Haas, </w:t>
      </w:r>
      <w:r w:rsidR="00FC2431">
        <w:rPr>
          <w:rFonts w:ascii="Arial" w:hAnsi="Arial" w:cs="Arial"/>
          <w:bCs/>
          <w:sz w:val="24"/>
          <w:szCs w:val="24"/>
        </w:rPr>
        <w:t>Luiz Antônio Machado Veríssimo,</w:t>
      </w:r>
      <w:r w:rsidR="001B6AFF">
        <w:rPr>
          <w:rFonts w:ascii="Arial" w:hAnsi="Arial" w:cs="Arial"/>
          <w:bCs/>
          <w:sz w:val="24"/>
          <w:szCs w:val="24"/>
        </w:rPr>
        <w:t xml:space="preserve"> Marcelo Petrucci Maia,</w:t>
      </w:r>
      <w:r w:rsidR="00FC2431">
        <w:rPr>
          <w:rFonts w:ascii="Arial" w:hAnsi="Arial" w:cs="Arial"/>
          <w:bCs/>
          <w:sz w:val="24"/>
          <w:szCs w:val="24"/>
        </w:rPr>
        <w:t xml:space="preserve"> </w:t>
      </w:r>
      <w:r w:rsidR="00ED2506">
        <w:rPr>
          <w:rFonts w:ascii="Arial" w:hAnsi="Arial" w:cs="Arial"/>
          <w:bCs/>
          <w:sz w:val="24"/>
          <w:szCs w:val="24"/>
        </w:rPr>
        <w:t>M</w:t>
      </w:r>
      <w:r w:rsidR="00FC2431">
        <w:rPr>
          <w:rFonts w:ascii="Arial" w:hAnsi="Arial" w:cs="Arial"/>
          <w:bCs/>
          <w:sz w:val="24"/>
          <w:szCs w:val="24"/>
        </w:rPr>
        <w:t>aria Be</w:t>
      </w:r>
      <w:r w:rsidR="00ED2506">
        <w:rPr>
          <w:rFonts w:ascii="Arial" w:hAnsi="Arial" w:cs="Arial"/>
          <w:bCs/>
          <w:sz w:val="24"/>
          <w:szCs w:val="24"/>
        </w:rPr>
        <w:t>rnadete Sinhorelli de Oliveira,</w:t>
      </w:r>
      <w:r w:rsidR="001B6AFF">
        <w:rPr>
          <w:rFonts w:ascii="Arial" w:hAnsi="Arial" w:cs="Arial"/>
          <w:bCs/>
          <w:sz w:val="24"/>
          <w:szCs w:val="24"/>
        </w:rPr>
        <w:t xml:space="preserve"> </w:t>
      </w:r>
      <w:r w:rsidR="00965ED3">
        <w:rPr>
          <w:rFonts w:ascii="Arial" w:hAnsi="Arial" w:cs="Arial"/>
          <w:bCs/>
          <w:sz w:val="24"/>
          <w:szCs w:val="24"/>
        </w:rPr>
        <w:t xml:space="preserve">Paulo Ricardo </w:t>
      </w:r>
      <w:proofErr w:type="spellStart"/>
      <w:r w:rsidR="00965ED3">
        <w:rPr>
          <w:rFonts w:ascii="Arial" w:hAnsi="Arial" w:cs="Arial"/>
          <w:bCs/>
          <w:sz w:val="24"/>
          <w:szCs w:val="24"/>
        </w:rPr>
        <w:t>Bregatto</w:t>
      </w:r>
      <w:proofErr w:type="spellEnd"/>
      <w:r w:rsidR="00965ED3">
        <w:rPr>
          <w:rFonts w:ascii="Arial" w:hAnsi="Arial" w:cs="Arial"/>
          <w:bCs/>
          <w:sz w:val="24"/>
          <w:szCs w:val="24"/>
        </w:rPr>
        <w:t xml:space="preserve"> e</w:t>
      </w:r>
      <w:r w:rsidR="00AE53F9">
        <w:rPr>
          <w:rFonts w:ascii="Arial" w:hAnsi="Arial" w:cs="Arial"/>
          <w:bCs/>
          <w:sz w:val="24"/>
          <w:szCs w:val="24"/>
        </w:rPr>
        <w:t xml:space="preserve"> </w:t>
      </w:r>
      <w:r w:rsidR="00965ED3">
        <w:rPr>
          <w:rFonts w:ascii="Arial" w:hAnsi="Arial" w:cs="Arial"/>
          <w:bCs/>
          <w:sz w:val="24"/>
          <w:szCs w:val="24"/>
        </w:rPr>
        <w:t>Rosana Oppitz</w:t>
      </w:r>
      <w:r w:rsidR="005D7D02">
        <w:rPr>
          <w:rFonts w:ascii="Arial" w:hAnsi="Arial" w:cs="Arial"/>
          <w:bCs/>
          <w:sz w:val="24"/>
          <w:szCs w:val="24"/>
        </w:rPr>
        <w:t>.</w:t>
      </w:r>
      <w:r w:rsidR="001B6AFF">
        <w:rPr>
          <w:rFonts w:ascii="Arial" w:hAnsi="Arial" w:cs="Arial"/>
          <w:bCs/>
          <w:sz w:val="24"/>
          <w:szCs w:val="24"/>
        </w:rPr>
        <w:t xml:space="preserve"> </w:t>
      </w:r>
      <w:r w:rsidR="005D7D02">
        <w:rPr>
          <w:rFonts w:ascii="Arial" w:hAnsi="Arial" w:cs="Arial"/>
          <w:bCs/>
          <w:sz w:val="24"/>
          <w:szCs w:val="24"/>
        </w:rPr>
        <w:t>Conselheiros Suplentes:</w:t>
      </w:r>
      <w:r w:rsidR="00AE53F9">
        <w:rPr>
          <w:rFonts w:ascii="Arial" w:hAnsi="Arial" w:cs="Arial"/>
          <w:bCs/>
          <w:sz w:val="24"/>
          <w:szCs w:val="24"/>
        </w:rPr>
        <w:t xml:space="preserve"> Claudia R. Casaccia (na titularidade)</w:t>
      </w:r>
      <w:r w:rsidR="00ED2506">
        <w:rPr>
          <w:rFonts w:ascii="Arial" w:hAnsi="Arial" w:cs="Arial"/>
          <w:bCs/>
          <w:sz w:val="24"/>
          <w:szCs w:val="24"/>
        </w:rPr>
        <w:t xml:space="preserve"> </w:t>
      </w:r>
      <w:r w:rsidR="001B6AFF">
        <w:rPr>
          <w:rFonts w:ascii="Arial" w:hAnsi="Arial" w:cs="Arial"/>
          <w:bCs/>
          <w:sz w:val="24"/>
          <w:szCs w:val="24"/>
        </w:rPr>
        <w:t>Nelson Moraes da Silva Rosa,</w:t>
      </w:r>
      <w:r w:rsidR="00AE53F9">
        <w:rPr>
          <w:rFonts w:ascii="Arial" w:hAnsi="Arial" w:cs="Arial"/>
          <w:bCs/>
          <w:sz w:val="24"/>
          <w:szCs w:val="24"/>
        </w:rPr>
        <w:t xml:space="preserve"> Márcio de Mendonça Lima </w:t>
      </w:r>
      <w:proofErr w:type="spellStart"/>
      <w:r w:rsidR="00AE53F9">
        <w:rPr>
          <w:rFonts w:ascii="Arial" w:hAnsi="Arial" w:cs="Arial"/>
          <w:bCs/>
          <w:sz w:val="24"/>
          <w:szCs w:val="24"/>
        </w:rPr>
        <w:t>Arioli</w:t>
      </w:r>
      <w:proofErr w:type="spellEnd"/>
      <w:r w:rsidR="00AE53F9">
        <w:rPr>
          <w:rFonts w:ascii="Arial" w:hAnsi="Arial" w:cs="Arial"/>
          <w:bCs/>
          <w:sz w:val="24"/>
          <w:szCs w:val="24"/>
        </w:rPr>
        <w:t xml:space="preserve">, Geraldo da Rocha </w:t>
      </w:r>
      <w:proofErr w:type="spellStart"/>
      <w:r w:rsidR="00AE53F9">
        <w:rPr>
          <w:rFonts w:ascii="Arial" w:hAnsi="Arial" w:cs="Arial"/>
          <w:bCs/>
          <w:sz w:val="24"/>
          <w:szCs w:val="24"/>
        </w:rPr>
        <w:t>Ozio</w:t>
      </w:r>
      <w:proofErr w:type="spellEnd"/>
      <w:r w:rsidR="00AE53F9">
        <w:rPr>
          <w:rFonts w:ascii="Arial" w:hAnsi="Arial" w:cs="Arial"/>
          <w:bCs/>
          <w:sz w:val="24"/>
          <w:szCs w:val="24"/>
        </w:rPr>
        <w:t xml:space="preserve"> (na titularidade)</w:t>
      </w:r>
      <w:r w:rsidR="001B6AFF">
        <w:rPr>
          <w:rFonts w:ascii="Arial" w:hAnsi="Arial" w:cs="Arial"/>
          <w:bCs/>
          <w:sz w:val="24"/>
          <w:szCs w:val="24"/>
        </w:rPr>
        <w:t xml:space="preserve"> </w:t>
      </w:r>
      <w:r w:rsidR="005D7D02">
        <w:rPr>
          <w:rFonts w:ascii="Arial" w:hAnsi="Arial" w:cs="Arial"/>
          <w:bCs/>
          <w:sz w:val="24"/>
          <w:szCs w:val="24"/>
        </w:rPr>
        <w:t>Ednezer Rodrigues Flores</w:t>
      </w:r>
      <w:r w:rsidR="001B6AFF">
        <w:rPr>
          <w:rFonts w:ascii="Arial" w:hAnsi="Arial" w:cs="Arial"/>
          <w:bCs/>
          <w:sz w:val="24"/>
          <w:szCs w:val="24"/>
        </w:rPr>
        <w:t xml:space="preserve"> (na titularidade)</w:t>
      </w:r>
      <w:r w:rsidR="00AE53F9">
        <w:rPr>
          <w:rFonts w:ascii="Arial" w:hAnsi="Arial" w:cs="Arial"/>
          <w:bCs/>
          <w:sz w:val="24"/>
          <w:szCs w:val="24"/>
        </w:rPr>
        <w:t xml:space="preserve"> e Alexandre Couto Giorgi</w:t>
      </w:r>
      <w:r w:rsidR="001B6AFF">
        <w:rPr>
          <w:rFonts w:ascii="Arial" w:hAnsi="Arial" w:cs="Arial"/>
          <w:bCs/>
          <w:sz w:val="24"/>
          <w:szCs w:val="24"/>
        </w:rPr>
        <w:t>. Conselheira</w:t>
      </w:r>
      <w:r w:rsidR="005D7D02">
        <w:rPr>
          <w:rFonts w:ascii="Arial" w:hAnsi="Arial" w:cs="Arial"/>
          <w:bCs/>
          <w:sz w:val="24"/>
          <w:szCs w:val="24"/>
        </w:rPr>
        <w:t xml:space="preserve"> Federa</w:t>
      </w:r>
      <w:r w:rsidR="001B6AFF">
        <w:rPr>
          <w:rFonts w:ascii="Arial" w:hAnsi="Arial" w:cs="Arial"/>
          <w:bCs/>
          <w:sz w:val="24"/>
          <w:szCs w:val="24"/>
        </w:rPr>
        <w:t xml:space="preserve">l Suplente </w:t>
      </w:r>
      <w:r w:rsidR="00A8279E">
        <w:rPr>
          <w:rFonts w:ascii="Arial" w:hAnsi="Arial" w:cs="Arial"/>
          <w:bCs/>
          <w:sz w:val="24"/>
          <w:szCs w:val="24"/>
        </w:rPr>
        <w:t>Gislaine Vargas Saibro.</w:t>
      </w:r>
      <w:r w:rsidR="00A8279E">
        <w:rPr>
          <w:rFonts w:ascii="Arial" w:hAnsi="Arial" w:cs="Arial"/>
          <w:sz w:val="24"/>
          <w:szCs w:val="24"/>
        </w:rPr>
        <w:t xml:space="preserve"> Assessoria: Arquiteto Eduardo Bimbi, Secretárias Executivas Daiane Nogueira e Roberta Valença</w:t>
      </w:r>
      <w:r w:rsidR="00EF6BAD">
        <w:rPr>
          <w:rFonts w:ascii="Arial" w:hAnsi="Arial" w:cs="Arial"/>
          <w:sz w:val="24"/>
          <w:szCs w:val="24"/>
        </w:rPr>
        <w:t xml:space="preserve">, Assistente Administrativo Eliane </w:t>
      </w:r>
      <w:proofErr w:type="spellStart"/>
      <w:r w:rsidR="00EF6BAD">
        <w:rPr>
          <w:rFonts w:ascii="Arial" w:hAnsi="Arial" w:cs="Arial"/>
          <w:sz w:val="24"/>
          <w:szCs w:val="24"/>
        </w:rPr>
        <w:t>Brancher</w:t>
      </w:r>
      <w:proofErr w:type="spellEnd"/>
      <w:r w:rsidR="00AE53F9">
        <w:rPr>
          <w:rFonts w:ascii="Arial" w:hAnsi="Arial" w:cs="Arial"/>
          <w:sz w:val="24"/>
          <w:szCs w:val="24"/>
        </w:rPr>
        <w:t xml:space="preserve"> e advogado César Pinto Ribeiro</w:t>
      </w:r>
      <w:r w:rsidR="00A8279E">
        <w:rPr>
          <w:rFonts w:ascii="Arial" w:hAnsi="Arial" w:cs="Arial"/>
          <w:sz w:val="24"/>
          <w:szCs w:val="24"/>
        </w:rPr>
        <w:t xml:space="preserve">. </w:t>
      </w:r>
      <w:r w:rsidR="00610C17" w:rsidRPr="006A5492">
        <w:rPr>
          <w:rFonts w:ascii="Arial" w:hAnsi="Arial" w:cs="Arial"/>
          <w:b/>
          <w:sz w:val="24"/>
          <w:szCs w:val="24"/>
        </w:rPr>
        <w:t xml:space="preserve">Verificação do </w:t>
      </w:r>
      <w:r w:rsidR="003954C7" w:rsidRPr="006A5492">
        <w:rPr>
          <w:rFonts w:ascii="Arial" w:hAnsi="Arial" w:cs="Arial"/>
          <w:b/>
          <w:sz w:val="24"/>
          <w:szCs w:val="24"/>
        </w:rPr>
        <w:t>Quórum</w:t>
      </w:r>
      <w:r w:rsidR="00610C17" w:rsidRPr="006A5492">
        <w:rPr>
          <w:rFonts w:ascii="Arial" w:hAnsi="Arial" w:cs="Arial"/>
          <w:b/>
          <w:sz w:val="24"/>
          <w:szCs w:val="24"/>
        </w:rPr>
        <w:t xml:space="preserve">: </w:t>
      </w:r>
      <w:r w:rsidR="00610C17" w:rsidRPr="006A5492">
        <w:rPr>
          <w:rFonts w:ascii="Arial" w:hAnsi="Arial" w:cs="Arial"/>
          <w:sz w:val="24"/>
          <w:szCs w:val="24"/>
        </w:rPr>
        <w:t>Contados</w:t>
      </w:r>
      <w:r w:rsidR="00610C17" w:rsidRPr="006A5492">
        <w:rPr>
          <w:rFonts w:ascii="Arial" w:hAnsi="Arial" w:cs="Arial"/>
          <w:b/>
          <w:sz w:val="24"/>
          <w:szCs w:val="24"/>
        </w:rPr>
        <w:t xml:space="preserve"> </w:t>
      </w:r>
      <w:r w:rsidR="00010B83" w:rsidRPr="006A5492">
        <w:rPr>
          <w:rFonts w:ascii="Arial" w:hAnsi="Arial" w:cs="Arial"/>
          <w:sz w:val="24"/>
          <w:szCs w:val="24"/>
        </w:rPr>
        <w:t>1</w:t>
      </w:r>
      <w:r w:rsidR="00F023A0">
        <w:rPr>
          <w:rFonts w:ascii="Arial" w:hAnsi="Arial" w:cs="Arial"/>
          <w:sz w:val="24"/>
          <w:szCs w:val="24"/>
        </w:rPr>
        <w:t>1</w:t>
      </w:r>
      <w:r w:rsidR="009A3746" w:rsidRPr="006A5492">
        <w:rPr>
          <w:rFonts w:ascii="Arial" w:hAnsi="Arial" w:cs="Arial"/>
          <w:sz w:val="24"/>
          <w:szCs w:val="24"/>
        </w:rPr>
        <w:t xml:space="preserve"> c</w:t>
      </w:r>
      <w:r w:rsidR="00610C17" w:rsidRPr="006A5492">
        <w:rPr>
          <w:rFonts w:ascii="Arial" w:hAnsi="Arial" w:cs="Arial"/>
          <w:sz w:val="24"/>
          <w:szCs w:val="24"/>
        </w:rPr>
        <w:t xml:space="preserve">onselheiros </w:t>
      </w:r>
      <w:r w:rsidR="009A3746" w:rsidRPr="006A5492">
        <w:rPr>
          <w:rFonts w:ascii="Arial" w:hAnsi="Arial" w:cs="Arial"/>
          <w:sz w:val="24"/>
          <w:szCs w:val="24"/>
        </w:rPr>
        <w:t>titulares</w:t>
      </w:r>
      <w:r w:rsidR="00610C17" w:rsidRPr="006A5492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1B6AFF">
        <w:rPr>
          <w:rFonts w:ascii="Arial" w:hAnsi="Arial" w:cs="Arial"/>
          <w:sz w:val="24"/>
          <w:szCs w:val="24"/>
        </w:rPr>
        <w:t>2</w:t>
      </w:r>
      <w:proofErr w:type="gramEnd"/>
      <w:r w:rsidR="00340C0F" w:rsidRPr="006A5492">
        <w:rPr>
          <w:rFonts w:ascii="Arial" w:hAnsi="Arial" w:cs="Arial"/>
          <w:sz w:val="24"/>
          <w:szCs w:val="24"/>
        </w:rPr>
        <w:t xml:space="preserve"> suplentes</w:t>
      </w:r>
      <w:r w:rsidR="00010B83" w:rsidRPr="006A5492">
        <w:rPr>
          <w:rFonts w:ascii="Arial" w:hAnsi="Arial" w:cs="Arial"/>
          <w:sz w:val="24"/>
          <w:szCs w:val="24"/>
        </w:rPr>
        <w:t xml:space="preserve">, sendo que </w:t>
      </w:r>
      <w:r w:rsidR="00F023A0">
        <w:rPr>
          <w:rFonts w:ascii="Arial" w:hAnsi="Arial" w:cs="Arial"/>
          <w:sz w:val="24"/>
          <w:szCs w:val="24"/>
        </w:rPr>
        <w:t>4</w:t>
      </w:r>
      <w:r w:rsidR="00010B83" w:rsidRPr="006A5492">
        <w:rPr>
          <w:rFonts w:ascii="Arial" w:hAnsi="Arial" w:cs="Arial"/>
          <w:sz w:val="24"/>
          <w:szCs w:val="24"/>
        </w:rPr>
        <w:t xml:space="preserve"> conselheiros</w:t>
      </w:r>
      <w:r w:rsidR="001F5221" w:rsidRPr="006A5492">
        <w:rPr>
          <w:rFonts w:ascii="Arial" w:hAnsi="Arial" w:cs="Arial"/>
          <w:sz w:val="24"/>
          <w:szCs w:val="24"/>
        </w:rPr>
        <w:t xml:space="preserve"> titulares</w:t>
      </w:r>
      <w:r w:rsidR="00010B83" w:rsidRPr="006A5492">
        <w:rPr>
          <w:rFonts w:ascii="Arial" w:hAnsi="Arial" w:cs="Arial"/>
          <w:sz w:val="24"/>
          <w:szCs w:val="24"/>
        </w:rPr>
        <w:t xml:space="preserve"> justificaram a ausência.</w:t>
      </w:r>
      <w:r w:rsidR="00340C0F" w:rsidRPr="006A5492">
        <w:rPr>
          <w:rFonts w:ascii="Arial" w:hAnsi="Arial" w:cs="Arial"/>
          <w:sz w:val="24"/>
          <w:szCs w:val="24"/>
        </w:rPr>
        <w:t xml:space="preserve"> </w:t>
      </w:r>
      <w:r w:rsidR="00010B83" w:rsidRPr="006A5492">
        <w:rPr>
          <w:rFonts w:ascii="Arial" w:hAnsi="Arial" w:cs="Arial"/>
          <w:sz w:val="24"/>
          <w:szCs w:val="24"/>
        </w:rPr>
        <w:t>I</w:t>
      </w:r>
      <w:r w:rsidR="00610C17" w:rsidRPr="006A5492">
        <w:rPr>
          <w:rFonts w:ascii="Arial" w:hAnsi="Arial" w:cs="Arial"/>
          <w:sz w:val="24"/>
          <w:szCs w:val="24"/>
        </w:rPr>
        <w:t>niciou</w:t>
      </w:r>
      <w:r w:rsidR="00E0451B" w:rsidRPr="006A5492">
        <w:rPr>
          <w:rFonts w:ascii="Arial" w:hAnsi="Arial" w:cs="Arial"/>
          <w:sz w:val="24"/>
          <w:szCs w:val="24"/>
        </w:rPr>
        <w:t>-se</w:t>
      </w:r>
      <w:r w:rsidR="000774D1" w:rsidRPr="006A5492">
        <w:rPr>
          <w:rFonts w:ascii="Arial" w:hAnsi="Arial" w:cs="Arial"/>
          <w:sz w:val="24"/>
          <w:szCs w:val="24"/>
        </w:rPr>
        <w:t xml:space="preserve"> </w:t>
      </w:r>
      <w:r w:rsidR="00610C17" w:rsidRPr="006A5492">
        <w:rPr>
          <w:rFonts w:ascii="Arial" w:hAnsi="Arial" w:cs="Arial"/>
          <w:sz w:val="24"/>
          <w:szCs w:val="24"/>
        </w:rPr>
        <w:t>a Reunião.</w:t>
      </w:r>
      <w:r w:rsidR="00340C0F" w:rsidRPr="006A5492">
        <w:rPr>
          <w:rFonts w:ascii="Arial" w:hAnsi="Arial" w:cs="Arial"/>
          <w:sz w:val="24"/>
          <w:szCs w:val="24"/>
        </w:rPr>
        <w:t xml:space="preserve"> </w:t>
      </w:r>
      <w:r w:rsidR="00340C0F" w:rsidRPr="006A5492">
        <w:rPr>
          <w:rFonts w:ascii="Arial" w:hAnsi="Arial" w:cs="Arial"/>
          <w:b/>
          <w:sz w:val="24"/>
          <w:szCs w:val="24"/>
        </w:rPr>
        <w:t>2. Aprovaç</w:t>
      </w:r>
      <w:r w:rsidR="00A61B70" w:rsidRPr="006A5492">
        <w:rPr>
          <w:rFonts w:ascii="Arial" w:hAnsi="Arial" w:cs="Arial"/>
          <w:b/>
          <w:sz w:val="24"/>
          <w:szCs w:val="24"/>
        </w:rPr>
        <w:t xml:space="preserve">ão da Ata da </w:t>
      </w:r>
      <w:r w:rsidR="00A8279E">
        <w:rPr>
          <w:rFonts w:ascii="Arial" w:hAnsi="Arial" w:cs="Arial"/>
          <w:b/>
          <w:sz w:val="24"/>
          <w:szCs w:val="24"/>
        </w:rPr>
        <w:t>1</w:t>
      </w:r>
      <w:r w:rsidR="00F023A0">
        <w:rPr>
          <w:rFonts w:ascii="Arial" w:hAnsi="Arial" w:cs="Arial"/>
          <w:b/>
          <w:sz w:val="24"/>
          <w:szCs w:val="24"/>
        </w:rPr>
        <w:t>4</w:t>
      </w:r>
      <w:r w:rsidR="00A61B70" w:rsidRPr="006A5492">
        <w:rPr>
          <w:rFonts w:ascii="Arial" w:hAnsi="Arial" w:cs="Arial"/>
          <w:b/>
          <w:sz w:val="24"/>
          <w:szCs w:val="24"/>
        </w:rPr>
        <w:t>ª R</w:t>
      </w:r>
      <w:r w:rsidR="00340C0F" w:rsidRPr="006A5492">
        <w:rPr>
          <w:rFonts w:ascii="Arial" w:hAnsi="Arial" w:cs="Arial"/>
          <w:b/>
          <w:sz w:val="24"/>
          <w:szCs w:val="24"/>
        </w:rPr>
        <w:t xml:space="preserve">eunião </w:t>
      </w:r>
      <w:r w:rsidR="00A61B70" w:rsidRPr="006A5492">
        <w:rPr>
          <w:rFonts w:ascii="Arial" w:hAnsi="Arial" w:cs="Arial"/>
          <w:b/>
          <w:sz w:val="24"/>
          <w:szCs w:val="24"/>
        </w:rPr>
        <w:t xml:space="preserve">Plenária: </w:t>
      </w:r>
      <w:r w:rsidR="004B1C7A" w:rsidRPr="006A5492">
        <w:rPr>
          <w:rFonts w:ascii="Arial" w:hAnsi="Arial" w:cs="Arial"/>
          <w:sz w:val="24"/>
          <w:szCs w:val="24"/>
        </w:rPr>
        <w:t>A ata</w:t>
      </w:r>
      <w:r w:rsidR="00DD52F4" w:rsidRPr="006A5492">
        <w:rPr>
          <w:rFonts w:ascii="Arial" w:hAnsi="Arial" w:cs="Arial"/>
          <w:sz w:val="24"/>
          <w:szCs w:val="24"/>
        </w:rPr>
        <w:t>,</w:t>
      </w:r>
      <w:r w:rsidR="004B1C7A" w:rsidRPr="006A5492">
        <w:rPr>
          <w:rFonts w:ascii="Arial" w:hAnsi="Arial" w:cs="Arial"/>
          <w:sz w:val="24"/>
          <w:szCs w:val="24"/>
        </w:rPr>
        <w:t xml:space="preserve"> que foi encaminhada previamente aos Conselheiros</w:t>
      </w:r>
      <w:r w:rsidR="00DD52F4" w:rsidRPr="006A5492">
        <w:rPr>
          <w:rFonts w:ascii="Arial" w:hAnsi="Arial" w:cs="Arial"/>
          <w:sz w:val="24"/>
          <w:szCs w:val="24"/>
        </w:rPr>
        <w:t>,</w:t>
      </w:r>
      <w:r w:rsidR="004B1C7A" w:rsidRPr="006A5492">
        <w:rPr>
          <w:rFonts w:ascii="Arial" w:hAnsi="Arial" w:cs="Arial"/>
          <w:sz w:val="24"/>
          <w:szCs w:val="24"/>
        </w:rPr>
        <w:t xml:space="preserve"> foi</w:t>
      </w:r>
      <w:r w:rsidR="004B1C7A" w:rsidRPr="006A5492">
        <w:rPr>
          <w:rFonts w:ascii="Arial" w:hAnsi="Arial" w:cs="Arial"/>
          <w:b/>
          <w:sz w:val="24"/>
          <w:szCs w:val="24"/>
        </w:rPr>
        <w:t xml:space="preserve"> </w:t>
      </w:r>
      <w:r w:rsidR="00A61B70" w:rsidRPr="006A5492">
        <w:rPr>
          <w:rFonts w:ascii="Arial" w:hAnsi="Arial" w:cs="Arial"/>
          <w:sz w:val="24"/>
          <w:szCs w:val="24"/>
        </w:rPr>
        <w:t>aprovada</w:t>
      </w:r>
      <w:r w:rsidR="0004744F">
        <w:rPr>
          <w:rFonts w:ascii="Arial" w:hAnsi="Arial" w:cs="Arial"/>
          <w:sz w:val="24"/>
          <w:szCs w:val="24"/>
        </w:rPr>
        <w:t xml:space="preserve"> por unanimidade</w:t>
      </w:r>
      <w:r w:rsidR="00A61B70" w:rsidRPr="000A4C27">
        <w:rPr>
          <w:rFonts w:ascii="Arial" w:hAnsi="Arial" w:cs="Arial"/>
          <w:b/>
          <w:sz w:val="24"/>
          <w:szCs w:val="24"/>
        </w:rPr>
        <w:t>.</w:t>
      </w:r>
      <w:r w:rsidR="00D700EB">
        <w:rPr>
          <w:rFonts w:ascii="Arial" w:hAnsi="Arial" w:cs="Arial"/>
          <w:b/>
          <w:sz w:val="24"/>
          <w:szCs w:val="24"/>
        </w:rPr>
        <w:t xml:space="preserve"> </w:t>
      </w:r>
      <w:r w:rsidR="005417F9">
        <w:rPr>
          <w:rFonts w:ascii="Arial" w:hAnsi="Arial" w:cs="Arial"/>
          <w:b/>
          <w:sz w:val="24"/>
          <w:szCs w:val="24"/>
        </w:rPr>
        <w:t>3.</w:t>
      </w:r>
      <w:r w:rsidR="00A12BE3">
        <w:rPr>
          <w:rFonts w:ascii="Arial" w:hAnsi="Arial" w:cs="Arial"/>
          <w:b/>
          <w:sz w:val="24"/>
          <w:szCs w:val="24"/>
        </w:rPr>
        <w:t xml:space="preserve"> Apresentação d</w:t>
      </w:r>
      <w:r w:rsidR="0090007C">
        <w:rPr>
          <w:rFonts w:ascii="Arial" w:hAnsi="Arial" w:cs="Arial"/>
          <w:b/>
          <w:sz w:val="24"/>
          <w:szCs w:val="24"/>
        </w:rPr>
        <w:t>a</w:t>
      </w:r>
      <w:r w:rsidR="00A12BE3">
        <w:rPr>
          <w:rFonts w:ascii="Arial" w:hAnsi="Arial" w:cs="Arial"/>
          <w:b/>
          <w:sz w:val="24"/>
          <w:szCs w:val="24"/>
        </w:rPr>
        <w:t xml:space="preserve"> </w:t>
      </w:r>
      <w:r w:rsidR="0090007C">
        <w:rPr>
          <w:rFonts w:ascii="Arial" w:hAnsi="Arial" w:cs="Arial"/>
          <w:b/>
          <w:sz w:val="24"/>
          <w:szCs w:val="24"/>
        </w:rPr>
        <w:t>Maier Contabilidade</w:t>
      </w:r>
      <w:r w:rsidR="00A12BE3">
        <w:rPr>
          <w:rFonts w:ascii="Arial" w:hAnsi="Arial" w:cs="Arial"/>
          <w:b/>
          <w:sz w:val="24"/>
          <w:szCs w:val="24"/>
        </w:rPr>
        <w:t>:</w:t>
      </w:r>
      <w:r w:rsidR="0090007C">
        <w:rPr>
          <w:rFonts w:ascii="Arial" w:hAnsi="Arial" w:cs="Arial"/>
          <w:b/>
          <w:sz w:val="24"/>
          <w:szCs w:val="24"/>
        </w:rPr>
        <w:t xml:space="preserve"> </w:t>
      </w:r>
      <w:r w:rsidR="0090007C">
        <w:rPr>
          <w:rFonts w:ascii="Arial" w:hAnsi="Arial" w:cs="Arial"/>
          <w:sz w:val="24"/>
          <w:szCs w:val="24"/>
        </w:rPr>
        <w:t>o contador Alexandre Freitas</w:t>
      </w:r>
      <w:r w:rsidR="001F434A">
        <w:rPr>
          <w:rFonts w:ascii="Arial" w:hAnsi="Arial" w:cs="Arial"/>
          <w:sz w:val="24"/>
          <w:szCs w:val="24"/>
        </w:rPr>
        <w:t xml:space="preserve"> apresentou o balancete referente ao primeiro semestre do ano de 2012</w:t>
      </w:r>
      <w:r w:rsidR="00DB55F6">
        <w:rPr>
          <w:rFonts w:ascii="Arial" w:hAnsi="Arial" w:cs="Arial"/>
          <w:sz w:val="24"/>
          <w:szCs w:val="24"/>
        </w:rPr>
        <w:t xml:space="preserve">, o documento está apenso a esta ata. </w:t>
      </w:r>
      <w:r w:rsidR="00DB55F6" w:rsidRPr="00DB55F6">
        <w:rPr>
          <w:rFonts w:ascii="Arial" w:hAnsi="Arial" w:cs="Arial"/>
          <w:b/>
          <w:sz w:val="24"/>
          <w:szCs w:val="24"/>
        </w:rPr>
        <w:t>4. Relatório Jurídico:</w:t>
      </w:r>
      <w:r w:rsidR="00DB55F6">
        <w:rPr>
          <w:rFonts w:ascii="Arial" w:hAnsi="Arial" w:cs="Arial"/>
          <w:sz w:val="24"/>
          <w:szCs w:val="24"/>
        </w:rPr>
        <w:t xml:space="preserve"> o advogado César Augusto Pinto Ribeiro relatou brevemente sobre as ações judiciais referentes aos pagamentos de </w:t>
      </w:r>
      <w:proofErr w:type="spellStart"/>
      <w:r w:rsidR="00DB55F6">
        <w:rPr>
          <w:rFonts w:ascii="Arial" w:hAnsi="Arial" w:cs="Arial"/>
          <w:sz w:val="24"/>
          <w:szCs w:val="24"/>
        </w:rPr>
        <w:t>ARTs</w:t>
      </w:r>
      <w:proofErr w:type="spellEnd"/>
      <w:r w:rsidR="00EB1DDF">
        <w:rPr>
          <w:rFonts w:ascii="Arial" w:hAnsi="Arial" w:cs="Arial"/>
          <w:sz w:val="24"/>
          <w:szCs w:val="24"/>
        </w:rPr>
        <w:t xml:space="preserve">. No processo de Antônio Roger </w:t>
      </w:r>
      <w:proofErr w:type="spellStart"/>
      <w:r w:rsidR="00EB1DDF">
        <w:rPr>
          <w:rFonts w:ascii="Arial" w:hAnsi="Arial" w:cs="Arial"/>
          <w:sz w:val="24"/>
          <w:szCs w:val="24"/>
        </w:rPr>
        <w:t>Malgarin</w:t>
      </w:r>
      <w:proofErr w:type="spellEnd"/>
      <w:r w:rsidR="00EB1DDF">
        <w:rPr>
          <w:rFonts w:ascii="Arial" w:hAnsi="Arial" w:cs="Arial"/>
          <w:sz w:val="24"/>
          <w:szCs w:val="24"/>
        </w:rPr>
        <w:t xml:space="preserve">, de Passo Fundo, o </w:t>
      </w:r>
      <w:r w:rsidR="00EB1DDF" w:rsidRPr="00EB1DDF">
        <w:rPr>
          <w:rFonts w:ascii="Arial" w:hAnsi="Arial" w:cs="Arial"/>
          <w:sz w:val="24"/>
          <w:szCs w:val="24"/>
        </w:rPr>
        <w:t>Conselho de Arquitetura e Urbanismo</w:t>
      </w:r>
      <w:r w:rsidR="00EB1DDF">
        <w:rPr>
          <w:rFonts w:ascii="Arial" w:hAnsi="Arial" w:cs="Arial"/>
          <w:sz w:val="24"/>
          <w:szCs w:val="24"/>
        </w:rPr>
        <w:t xml:space="preserve"> do Rio Grande do Sul foi excluído como polo passivo do processo e </w:t>
      </w:r>
      <w:proofErr w:type="gramStart"/>
      <w:r w:rsidR="00EB1DDF">
        <w:rPr>
          <w:rFonts w:ascii="Arial" w:hAnsi="Arial" w:cs="Arial"/>
          <w:sz w:val="24"/>
          <w:szCs w:val="24"/>
        </w:rPr>
        <w:t>o Conselho Regional de Engenharia e Agronomia terá</w:t>
      </w:r>
      <w:proofErr w:type="gramEnd"/>
      <w:r w:rsidR="00EB1DDF">
        <w:rPr>
          <w:rFonts w:ascii="Arial" w:hAnsi="Arial" w:cs="Arial"/>
          <w:sz w:val="24"/>
          <w:szCs w:val="24"/>
        </w:rPr>
        <w:t xml:space="preserve"> de efetuar a devolução de 05 anos de RRT, no valor ajustado de R$ 9.549,65 (nove mil, quinhentos e quarenta e nove reais e sessenta e cinco centavos).</w:t>
      </w:r>
      <w:r w:rsidR="00552112">
        <w:rPr>
          <w:rFonts w:ascii="Arial" w:hAnsi="Arial" w:cs="Arial"/>
          <w:sz w:val="24"/>
          <w:szCs w:val="24"/>
        </w:rPr>
        <w:t xml:space="preserve"> O advogado Pinto Ribeiro comentou que com o tempo formará jurisprudência para situações similares. O Presidente do CAU/RS, Roberto Py, </w:t>
      </w:r>
      <w:r w:rsidR="00FA42BF">
        <w:rPr>
          <w:rFonts w:ascii="Arial" w:hAnsi="Arial" w:cs="Arial"/>
          <w:sz w:val="24"/>
          <w:szCs w:val="24"/>
        </w:rPr>
        <w:t xml:space="preserve">esteve no Rio de Janeiro, em reunião dos Presidentes de CAUs Estaduais e também </w:t>
      </w:r>
      <w:proofErr w:type="gramStart"/>
      <w:r w:rsidR="00FA42BF">
        <w:rPr>
          <w:rFonts w:ascii="Arial" w:hAnsi="Arial" w:cs="Arial"/>
          <w:sz w:val="24"/>
          <w:szCs w:val="24"/>
        </w:rPr>
        <w:t>participou</w:t>
      </w:r>
      <w:proofErr w:type="gramEnd"/>
      <w:r w:rsidR="00FA42BF">
        <w:rPr>
          <w:rFonts w:ascii="Arial" w:hAnsi="Arial" w:cs="Arial"/>
          <w:sz w:val="24"/>
          <w:szCs w:val="24"/>
        </w:rPr>
        <w:t xml:space="preserve"> da posse do Presidente nacional do IAB, arquiteto e urbanista Sérgio Magalhães.</w:t>
      </w:r>
      <w:r w:rsidR="00552112">
        <w:rPr>
          <w:rFonts w:ascii="Arial" w:hAnsi="Arial" w:cs="Arial"/>
          <w:sz w:val="24"/>
          <w:szCs w:val="24"/>
        </w:rPr>
        <w:t xml:space="preserve"> </w:t>
      </w:r>
      <w:r w:rsidR="00FA42BF">
        <w:rPr>
          <w:rFonts w:ascii="Arial" w:hAnsi="Arial" w:cs="Arial"/>
          <w:sz w:val="24"/>
          <w:szCs w:val="24"/>
        </w:rPr>
        <w:t>N</w:t>
      </w:r>
      <w:r w:rsidR="00552112">
        <w:rPr>
          <w:rFonts w:ascii="Arial" w:hAnsi="Arial" w:cs="Arial"/>
          <w:sz w:val="24"/>
          <w:szCs w:val="24"/>
        </w:rPr>
        <w:t>a oportunidade conversou com o Presidente do CAU/BR, Haroldo Pinheiro Villar de Queiroz</w:t>
      </w:r>
      <w:r w:rsidR="00503300">
        <w:rPr>
          <w:rFonts w:ascii="Arial" w:hAnsi="Arial" w:cs="Arial"/>
          <w:sz w:val="24"/>
          <w:szCs w:val="24"/>
        </w:rPr>
        <w:t xml:space="preserve">, e o mesmo relatou que o CREA/RS, através do escritório de advocacia contratado para defesa, </w:t>
      </w:r>
      <w:r w:rsidR="00FA42BF">
        <w:rPr>
          <w:rFonts w:ascii="Arial" w:hAnsi="Arial" w:cs="Arial"/>
          <w:sz w:val="24"/>
          <w:szCs w:val="24"/>
        </w:rPr>
        <w:t>está tentando</w:t>
      </w:r>
      <w:r w:rsidR="00503300">
        <w:rPr>
          <w:rFonts w:ascii="Arial" w:hAnsi="Arial" w:cs="Arial"/>
          <w:sz w:val="24"/>
          <w:szCs w:val="24"/>
        </w:rPr>
        <w:t xml:space="preserve"> propor acordo para </w:t>
      </w:r>
      <w:r w:rsidR="00FA42BF">
        <w:rPr>
          <w:rFonts w:ascii="Arial" w:hAnsi="Arial" w:cs="Arial"/>
          <w:sz w:val="24"/>
          <w:szCs w:val="24"/>
        </w:rPr>
        <w:t>a questão do numerário a ser enviado ao CAU/BR, de acordo com a nova lei.</w:t>
      </w:r>
      <w:r w:rsidR="00162073">
        <w:rPr>
          <w:rFonts w:ascii="Arial" w:hAnsi="Arial" w:cs="Arial"/>
          <w:sz w:val="24"/>
          <w:szCs w:val="24"/>
        </w:rPr>
        <w:t xml:space="preserve"> O Presidente do CAU/RS, Roberto Py, informou que no dia 09 de agosto haverá</w:t>
      </w:r>
      <w:r w:rsidR="00FA42BF">
        <w:rPr>
          <w:rFonts w:ascii="Arial" w:hAnsi="Arial" w:cs="Arial"/>
          <w:sz w:val="24"/>
          <w:szCs w:val="24"/>
        </w:rPr>
        <w:t xml:space="preserve"> nova</w:t>
      </w:r>
      <w:r w:rsidR="00162073">
        <w:rPr>
          <w:rFonts w:ascii="Arial" w:hAnsi="Arial" w:cs="Arial"/>
          <w:sz w:val="24"/>
          <w:szCs w:val="24"/>
        </w:rPr>
        <w:t xml:space="preserve"> reunião dos Presidentes dos CAUs,</w:t>
      </w:r>
      <w:r w:rsidR="00FA42BF">
        <w:rPr>
          <w:rFonts w:ascii="Arial" w:hAnsi="Arial" w:cs="Arial"/>
          <w:sz w:val="24"/>
          <w:szCs w:val="24"/>
        </w:rPr>
        <w:t xml:space="preserve"> em Florianópolis,</w:t>
      </w:r>
      <w:r w:rsidR="00162073">
        <w:rPr>
          <w:rFonts w:ascii="Arial" w:hAnsi="Arial" w:cs="Arial"/>
          <w:sz w:val="24"/>
          <w:szCs w:val="24"/>
        </w:rPr>
        <w:t xml:space="preserve"> na qual serão discutidos assuntos operacionais.</w:t>
      </w:r>
      <w:r w:rsidR="00503300">
        <w:rPr>
          <w:rFonts w:ascii="Arial" w:hAnsi="Arial" w:cs="Arial"/>
          <w:sz w:val="24"/>
          <w:szCs w:val="24"/>
        </w:rPr>
        <w:t xml:space="preserve"> </w:t>
      </w:r>
      <w:r w:rsidR="00503300" w:rsidRPr="00266531">
        <w:rPr>
          <w:rFonts w:ascii="Arial" w:hAnsi="Arial" w:cs="Arial"/>
          <w:b/>
          <w:sz w:val="24"/>
          <w:szCs w:val="24"/>
        </w:rPr>
        <w:t>5. Relato da conselheira federal suplente, Gislaine Saibro, da reunião da Comissão de Exercício Profissional do CAU/BR</w:t>
      </w:r>
      <w:r w:rsidR="00266531">
        <w:rPr>
          <w:rFonts w:ascii="Arial" w:hAnsi="Arial" w:cs="Arial"/>
          <w:b/>
          <w:sz w:val="24"/>
          <w:szCs w:val="24"/>
        </w:rPr>
        <w:t>:</w:t>
      </w:r>
      <w:r w:rsidR="00B5593B">
        <w:rPr>
          <w:rFonts w:ascii="Arial" w:hAnsi="Arial" w:cs="Arial"/>
          <w:b/>
          <w:sz w:val="24"/>
          <w:szCs w:val="24"/>
        </w:rPr>
        <w:t xml:space="preserve"> </w:t>
      </w:r>
      <w:r w:rsidR="00B5593B">
        <w:rPr>
          <w:rFonts w:ascii="Arial" w:hAnsi="Arial" w:cs="Arial"/>
          <w:sz w:val="24"/>
          <w:szCs w:val="24"/>
        </w:rPr>
        <w:t>a conselheira Gislaine relatou que</w:t>
      </w:r>
      <w:r w:rsidR="00266531">
        <w:rPr>
          <w:rFonts w:ascii="Arial" w:hAnsi="Arial" w:cs="Arial"/>
          <w:b/>
          <w:sz w:val="24"/>
          <w:szCs w:val="24"/>
        </w:rPr>
        <w:t xml:space="preserve"> </w:t>
      </w:r>
      <w:r w:rsidR="00266531">
        <w:rPr>
          <w:rFonts w:ascii="Arial" w:hAnsi="Arial" w:cs="Arial"/>
          <w:sz w:val="24"/>
          <w:szCs w:val="24"/>
        </w:rPr>
        <w:t xml:space="preserve">a pauta tratou </w:t>
      </w:r>
      <w:r w:rsidR="007A50BC">
        <w:rPr>
          <w:rFonts w:ascii="Arial" w:hAnsi="Arial" w:cs="Arial"/>
          <w:sz w:val="24"/>
          <w:szCs w:val="24"/>
        </w:rPr>
        <w:t xml:space="preserve">sobre comunicações, proposta de Manual para contratação de serviços de Arquitetura e </w:t>
      </w:r>
      <w:r w:rsidR="007A50BC">
        <w:rPr>
          <w:rFonts w:ascii="Arial" w:hAnsi="Arial" w:cs="Arial"/>
          <w:sz w:val="24"/>
          <w:szCs w:val="24"/>
        </w:rPr>
        <w:lastRenderedPageBreak/>
        <w:t>Urbanismo, proposta de Resolução de RRT de atividades efetuadas ou em andamento</w:t>
      </w:r>
      <w:r w:rsidR="00C61B3B">
        <w:rPr>
          <w:rFonts w:ascii="Arial" w:hAnsi="Arial" w:cs="Arial"/>
          <w:sz w:val="24"/>
          <w:szCs w:val="24"/>
        </w:rPr>
        <w:t xml:space="preserve"> que nunca foram registradas.</w:t>
      </w:r>
      <w:r w:rsidR="004A1C4C">
        <w:rPr>
          <w:rFonts w:ascii="Arial" w:hAnsi="Arial" w:cs="Arial"/>
          <w:sz w:val="24"/>
          <w:szCs w:val="24"/>
        </w:rPr>
        <w:t xml:space="preserve"> A fiscalização permeou toda a discussão da CEP/CAU/BR</w:t>
      </w:r>
      <w:r w:rsidR="00416F5B">
        <w:rPr>
          <w:rFonts w:ascii="Arial" w:hAnsi="Arial" w:cs="Arial"/>
          <w:sz w:val="24"/>
          <w:szCs w:val="24"/>
        </w:rPr>
        <w:t>,</w:t>
      </w:r>
      <w:r w:rsidR="004A1C4C">
        <w:rPr>
          <w:rFonts w:ascii="Arial" w:hAnsi="Arial" w:cs="Arial"/>
          <w:sz w:val="24"/>
          <w:szCs w:val="24"/>
        </w:rPr>
        <w:t xml:space="preserve"> a fiscalização inicial deverá ser com os instrumentos disponíveis e também deverá ser realizada a contratação imediata de 01 fiscal por CAU/UF. O conselheiro Alvino Jara se mostrou contrário à terceirização</w:t>
      </w:r>
      <w:r w:rsidR="00416F5B">
        <w:rPr>
          <w:rFonts w:ascii="Arial" w:hAnsi="Arial" w:cs="Arial"/>
          <w:sz w:val="24"/>
          <w:szCs w:val="24"/>
        </w:rPr>
        <w:t>, tópico comentado pela conselheira federal Gislaine Saibro, pois a atividade fim do CAU não pode ser destinada a terceiros. O conselheiro Claudio Fischer parabenizou a atitude da conselheira Gislaine Saibro ao relatar o que se passou na reunião da CEP/CAU/BR</w:t>
      </w:r>
      <w:r w:rsidR="000A054D">
        <w:rPr>
          <w:rFonts w:ascii="Arial" w:hAnsi="Arial" w:cs="Arial"/>
          <w:sz w:val="24"/>
          <w:szCs w:val="24"/>
        </w:rPr>
        <w:t>, pois é uma questão pertinente para trazer à Plenária. O Presidente do CAU/RS, Roberto Py, informou aos conselheiros que o primeiro informativo do CAU/RS foi encaminhado a todos os arquitetos do Rio Grande do Sul cadastrados no SICCAU</w:t>
      </w:r>
      <w:r w:rsidR="006C1BFF">
        <w:rPr>
          <w:rFonts w:ascii="Arial" w:hAnsi="Arial" w:cs="Arial"/>
          <w:sz w:val="24"/>
          <w:szCs w:val="24"/>
        </w:rPr>
        <w:t xml:space="preserve"> e também comunicou que o domínio do </w:t>
      </w:r>
      <w:proofErr w:type="gramStart"/>
      <w:r w:rsidR="006C1BFF">
        <w:rPr>
          <w:rFonts w:ascii="Arial" w:hAnsi="Arial" w:cs="Arial"/>
          <w:sz w:val="24"/>
          <w:szCs w:val="24"/>
        </w:rPr>
        <w:t>caurs.org.</w:t>
      </w:r>
      <w:proofErr w:type="gramEnd"/>
      <w:r w:rsidR="006C1BFF">
        <w:rPr>
          <w:rFonts w:ascii="Arial" w:hAnsi="Arial" w:cs="Arial"/>
          <w:sz w:val="24"/>
          <w:szCs w:val="24"/>
        </w:rPr>
        <w:t xml:space="preserve">br foi obtido pelo </w:t>
      </w:r>
      <w:r w:rsidR="006C1BFF" w:rsidRPr="006C1BFF">
        <w:rPr>
          <w:rFonts w:ascii="Arial" w:hAnsi="Arial" w:cs="Arial"/>
          <w:sz w:val="24"/>
          <w:szCs w:val="24"/>
        </w:rPr>
        <w:t>Conselho de Arquitetura e Urbanismo</w:t>
      </w:r>
      <w:r w:rsidR="006C1BFF">
        <w:rPr>
          <w:rFonts w:ascii="Arial" w:hAnsi="Arial" w:cs="Arial"/>
          <w:sz w:val="24"/>
          <w:szCs w:val="24"/>
        </w:rPr>
        <w:t xml:space="preserve"> do Rio Grande do Sul. A jornalista Débora Bresciani relatou aos conselheiros que foi aberta a conta do CAU/RS no </w:t>
      </w:r>
      <w:proofErr w:type="spellStart"/>
      <w:r w:rsidR="006C1BFF">
        <w:rPr>
          <w:rFonts w:ascii="Arial" w:hAnsi="Arial" w:cs="Arial"/>
          <w:sz w:val="24"/>
          <w:szCs w:val="24"/>
        </w:rPr>
        <w:t>Twitter</w:t>
      </w:r>
      <w:proofErr w:type="spellEnd"/>
      <w:r w:rsidR="006C1BFF">
        <w:rPr>
          <w:rFonts w:ascii="Arial" w:hAnsi="Arial" w:cs="Arial"/>
          <w:sz w:val="24"/>
          <w:szCs w:val="24"/>
        </w:rPr>
        <w:t xml:space="preserve"> e muito em breve o site do CAU/RS terá alterações e também estarão disponíveis os e-mails institucionais.</w:t>
      </w:r>
      <w:r w:rsidR="0021343E">
        <w:rPr>
          <w:rFonts w:ascii="Arial" w:hAnsi="Arial" w:cs="Arial"/>
          <w:sz w:val="24"/>
          <w:szCs w:val="24"/>
        </w:rPr>
        <w:t xml:space="preserve"> O Conselheiro Claudio Fischer deu a sugestão de colocar no site do CAU/RS as informações jurídicas</w:t>
      </w:r>
      <w:r w:rsidR="00B5593B">
        <w:rPr>
          <w:rFonts w:ascii="Arial" w:hAnsi="Arial" w:cs="Arial"/>
          <w:sz w:val="24"/>
          <w:szCs w:val="24"/>
        </w:rPr>
        <w:t xml:space="preserve"> referentes aos processos que envolvem o CAU</w:t>
      </w:r>
      <w:r w:rsidR="0021343E">
        <w:rPr>
          <w:rFonts w:ascii="Arial" w:hAnsi="Arial" w:cs="Arial"/>
          <w:sz w:val="24"/>
          <w:szCs w:val="24"/>
        </w:rPr>
        <w:t>. A conselheira federal suplente</w:t>
      </w:r>
      <w:r w:rsidR="00B5593B">
        <w:rPr>
          <w:rFonts w:ascii="Arial" w:hAnsi="Arial" w:cs="Arial"/>
          <w:sz w:val="24"/>
          <w:szCs w:val="24"/>
        </w:rPr>
        <w:t>,</w:t>
      </w:r>
      <w:r w:rsidR="0021343E">
        <w:rPr>
          <w:rFonts w:ascii="Arial" w:hAnsi="Arial" w:cs="Arial"/>
          <w:sz w:val="24"/>
          <w:szCs w:val="24"/>
        </w:rPr>
        <w:t xml:space="preserve"> Gislaine Saibro</w:t>
      </w:r>
      <w:r w:rsidR="00B5593B">
        <w:rPr>
          <w:rFonts w:ascii="Arial" w:hAnsi="Arial" w:cs="Arial"/>
          <w:sz w:val="24"/>
          <w:szCs w:val="24"/>
        </w:rPr>
        <w:t>,</w:t>
      </w:r>
      <w:r w:rsidR="0021343E">
        <w:rPr>
          <w:rFonts w:ascii="Arial" w:hAnsi="Arial" w:cs="Arial"/>
          <w:sz w:val="24"/>
          <w:szCs w:val="24"/>
        </w:rPr>
        <w:t xml:space="preserve"> parabenizou o CAU/RS por enfrentar as dificuldades e possuir um boletim informativo, sendo um grande avanço do CAU/RS.</w:t>
      </w:r>
      <w:r w:rsidR="00922D0F">
        <w:rPr>
          <w:rFonts w:ascii="Arial" w:hAnsi="Arial" w:cs="Arial"/>
          <w:sz w:val="24"/>
          <w:szCs w:val="24"/>
        </w:rPr>
        <w:t xml:space="preserve"> O Diretor-Geral do CAU/RS, Eduardo Bimbi, apresentou números do mutirão de atendimento aos arquitetos feito através do endereço eletrônico</w:t>
      </w:r>
      <w:r w:rsidR="0021343E">
        <w:rPr>
          <w:rFonts w:ascii="Arial" w:hAnsi="Arial" w:cs="Arial"/>
          <w:sz w:val="24"/>
          <w:szCs w:val="24"/>
        </w:rPr>
        <w:t xml:space="preserve"> </w:t>
      </w:r>
      <w:r w:rsidR="0021343E" w:rsidRPr="007C264B">
        <w:rPr>
          <w:rFonts w:ascii="Arial" w:hAnsi="Arial" w:cs="Arial"/>
          <w:sz w:val="24"/>
          <w:szCs w:val="24"/>
        </w:rPr>
        <w:t>atendimento@caurs.org.br</w:t>
      </w:r>
      <w:r w:rsidR="0021343E">
        <w:rPr>
          <w:rFonts w:ascii="Arial" w:hAnsi="Arial" w:cs="Arial"/>
          <w:sz w:val="24"/>
          <w:szCs w:val="24"/>
        </w:rPr>
        <w:t xml:space="preserve">, sendo um total de 3.200, divididos em RRTs, Pessoa Jurídica, Pessoa Física e outros. </w:t>
      </w:r>
      <w:r w:rsidR="0021343E" w:rsidRPr="007C264B">
        <w:rPr>
          <w:rFonts w:ascii="Arial" w:hAnsi="Arial" w:cs="Arial"/>
          <w:b/>
          <w:sz w:val="24"/>
          <w:szCs w:val="24"/>
        </w:rPr>
        <w:t xml:space="preserve">6. </w:t>
      </w:r>
      <w:r w:rsidR="007C264B" w:rsidRPr="007C264B">
        <w:rPr>
          <w:rFonts w:ascii="Arial" w:hAnsi="Arial" w:cs="Arial"/>
          <w:b/>
          <w:sz w:val="24"/>
          <w:szCs w:val="24"/>
        </w:rPr>
        <w:t>Programa “Conhecendo o CAU/RS”:</w:t>
      </w:r>
      <w:r w:rsidR="007C264B">
        <w:rPr>
          <w:rFonts w:ascii="Arial" w:hAnsi="Arial" w:cs="Arial"/>
          <w:sz w:val="24"/>
          <w:szCs w:val="24"/>
        </w:rPr>
        <w:t xml:space="preserve"> O Presidente do CAU/RS, Roberto Py, apresentou o cronograma do programa “Conhecendo o CAU/RS”, no dia 15 de agosto haverá apresentação em Caxias do Sul e há outras cidades e entidades que querem a visita do CAU/RS. O presidente comentou que na cidade de São Leopoldo, os conselheiros Fausto Henrique Steffen e Rosana Oppitz participaram da comitiva do CAU/RS, ambos relataram que a experiência foi muito válida, pois faz a aproximação dos profissionais com as entidades, intermediados pelo </w:t>
      </w:r>
      <w:r w:rsidR="007C264B" w:rsidRPr="007C264B">
        <w:rPr>
          <w:rFonts w:ascii="Arial" w:hAnsi="Arial" w:cs="Arial"/>
          <w:sz w:val="24"/>
          <w:szCs w:val="24"/>
        </w:rPr>
        <w:t>Conselho de Arquitetura e Urbanismo</w:t>
      </w:r>
      <w:r w:rsidR="007C264B">
        <w:rPr>
          <w:rFonts w:ascii="Arial" w:hAnsi="Arial" w:cs="Arial"/>
          <w:sz w:val="24"/>
          <w:szCs w:val="24"/>
        </w:rPr>
        <w:t xml:space="preserve">. O vice-presidente, Alberto Cabral, sugeriu que fosse inserido no </w:t>
      </w:r>
      <w:proofErr w:type="spellStart"/>
      <w:r w:rsidR="007C264B">
        <w:rPr>
          <w:rFonts w:ascii="Arial" w:hAnsi="Arial" w:cs="Arial"/>
          <w:sz w:val="24"/>
          <w:szCs w:val="24"/>
        </w:rPr>
        <w:t>twitter</w:t>
      </w:r>
      <w:proofErr w:type="spellEnd"/>
      <w:r w:rsidR="007C264B">
        <w:rPr>
          <w:rFonts w:ascii="Arial" w:hAnsi="Arial" w:cs="Arial"/>
          <w:sz w:val="24"/>
          <w:szCs w:val="24"/>
        </w:rPr>
        <w:t xml:space="preserve"> do CAU/RS o cronograma de eventos relacionados ao Conselho.</w:t>
      </w:r>
      <w:r w:rsidR="00917820">
        <w:rPr>
          <w:rFonts w:ascii="Arial" w:hAnsi="Arial" w:cs="Arial"/>
          <w:sz w:val="24"/>
          <w:szCs w:val="24"/>
        </w:rPr>
        <w:t xml:space="preserve"> </w:t>
      </w:r>
      <w:r w:rsidR="00917820" w:rsidRPr="009705A6">
        <w:rPr>
          <w:rFonts w:ascii="Arial" w:hAnsi="Arial" w:cs="Arial"/>
          <w:b/>
          <w:sz w:val="24"/>
          <w:szCs w:val="24"/>
        </w:rPr>
        <w:t xml:space="preserve">7. </w:t>
      </w:r>
      <w:r w:rsidR="00CE5A3D" w:rsidRPr="009705A6">
        <w:rPr>
          <w:rFonts w:ascii="Arial" w:hAnsi="Arial" w:cs="Arial"/>
          <w:b/>
          <w:sz w:val="24"/>
          <w:szCs w:val="24"/>
        </w:rPr>
        <w:t>Carteiras do CAU/RS</w:t>
      </w:r>
      <w:r w:rsidR="00CE5A3D">
        <w:rPr>
          <w:rFonts w:ascii="Arial" w:hAnsi="Arial" w:cs="Arial"/>
          <w:sz w:val="24"/>
          <w:szCs w:val="24"/>
        </w:rPr>
        <w:t>: O Presidente do CAU/RS, Roberto Py, informou que serão necessários de quatro a cinco kits biométricos para atender aos arquitetos do Rio Grande do Sul. Nos meses de agosto a dezembro será realizada a confecção das carteiras.</w:t>
      </w:r>
      <w:r w:rsidR="009705A6">
        <w:rPr>
          <w:rFonts w:ascii="Arial" w:hAnsi="Arial" w:cs="Arial"/>
          <w:sz w:val="24"/>
          <w:szCs w:val="24"/>
        </w:rPr>
        <w:t xml:space="preserve"> O conselheiro Carlos Alberto </w:t>
      </w:r>
      <w:proofErr w:type="gramStart"/>
      <w:r w:rsidR="009705A6">
        <w:rPr>
          <w:rFonts w:ascii="Arial" w:hAnsi="Arial" w:cs="Arial"/>
          <w:sz w:val="24"/>
          <w:szCs w:val="24"/>
        </w:rPr>
        <w:t>Sant’Ana</w:t>
      </w:r>
      <w:proofErr w:type="gramEnd"/>
      <w:r w:rsidR="009705A6">
        <w:rPr>
          <w:rFonts w:ascii="Arial" w:hAnsi="Arial" w:cs="Arial"/>
          <w:sz w:val="24"/>
          <w:szCs w:val="24"/>
        </w:rPr>
        <w:t xml:space="preserve"> sugeriu a possibilidade de alugar o kit biométrico para perceber o rendimento da máquina</w:t>
      </w:r>
      <w:r w:rsidR="004F1256">
        <w:rPr>
          <w:rFonts w:ascii="Arial" w:hAnsi="Arial" w:cs="Arial"/>
          <w:sz w:val="24"/>
          <w:szCs w:val="24"/>
        </w:rPr>
        <w:t xml:space="preserve">. O conselheiro Claudio Fischer recomendou que fossem 02 máquinas, sendo 01 itinerante para atender às cidades do interior do RS. O Presidente, Roberto Py, informou o calendário das formaturas e as respectivas designações de representação do CAU/RS das </w:t>
      </w:r>
      <w:r w:rsidR="004F1256">
        <w:rPr>
          <w:rFonts w:ascii="Arial" w:hAnsi="Arial" w:cs="Arial"/>
          <w:sz w:val="24"/>
          <w:szCs w:val="24"/>
        </w:rPr>
        <w:lastRenderedPageBreak/>
        <w:t>Instituições de Ensino Superior com formandos no curso de Arquitetura e Urbanismo.</w:t>
      </w:r>
      <w:r w:rsidR="008431C8">
        <w:rPr>
          <w:rFonts w:ascii="Arial" w:hAnsi="Arial" w:cs="Arial"/>
          <w:sz w:val="24"/>
          <w:szCs w:val="24"/>
        </w:rPr>
        <w:t xml:space="preserve"> </w:t>
      </w:r>
      <w:r w:rsidR="008431C8">
        <w:rPr>
          <w:rFonts w:ascii="Arial" w:hAnsi="Arial" w:cs="Arial"/>
          <w:sz w:val="24"/>
          <w:szCs w:val="24"/>
        </w:rPr>
        <w:br/>
      </w:r>
      <w:r w:rsidR="008431C8" w:rsidRPr="008431C8">
        <w:rPr>
          <w:rFonts w:ascii="Arial" w:hAnsi="Arial" w:cs="Arial"/>
          <w:b/>
          <w:sz w:val="24"/>
          <w:szCs w:val="24"/>
        </w:rPr>
        <w:t>8. Relato das Comissões: a) Exercício Profissional</w:t>
      </w:r>
      <w:r w:rsidR="008431C8">
        <w:rPr>
          <w:rFonts w:ascii="Arial" w:hAnsi="Arial" w:cs="Arial"/>
          <w:sz w:val="24"/>
          <w:szCs w:val="24"/>
        </w:rPr>
        <w:t>: o coordenador da comissão, conselheiro Carlos Eduardo Mesquita Pedone, relatou sua viagem à Brasília</w:t>
      </w:r>
      <w:r w:rsidR="00F309AA">
        <w:rPr>
          <w:rFonts w:ascii="Arial" w:hAnsi="Arial" w:cs="Arial"/>
          <w:sz w:val="24"/>
          <w:szCs w:val="24"/>
        </w:rPr>
        <w:t xml:space="preserve"> e na qual </w:t>
      </w:r>
      <w:r w:rsidR="00F309AA">
        <w:rPr>
          <w:rFonts w:ascii="Arial" w:eastAsiaTheme="minorHAnsi" w:hAnsi="Arial" w:cs="Arial"/>
          <w:sz w:val="24"/>
          <w:szCs w:val="24"/>
        </w:rPr>
        <w:t xml:space="preserve">ocorreu a apresentação da empresa Notoriun e o porquê da contratação da referida empresa, outras autarquias já utilizam os serviços, tais como Departamento de Polícia Federal e Ministério das Cidades. Será feita uma fiscalização inteligente, a Notoriun passará um relatório com um mapa da situação ao CAU/BR sobre a fiscalização. O arquiteto e urbanista terá que adquirir um </w:t>
      </w:r>
      <w:proofErr w:type="spellStart"/>
      <w:r w:rsidR="00F309AA">
        <w:rPr>
          <w:rFonts w:ascii="Arial" w:eastAsiaTheme="minorHAnsi" w:hAnsi="Arial" w:cs="Arial"/>
          <w:sz w:val="24"/>
          <w:szCs w:val="24"/>
        </w:rPr>
        <w:t>token</w:t>
      </w:r>
      <w:proofErr w:type="spellEnd"/>
      <w:r w:rsidR="00F309AA">
        <w:rPr>
          <w:rFonts w:ascii="Arial" w:eastAsiaTheme="minorHAnsi" w:hAnsi="Arial" w:cs="Arial"/>
          <w:sz w:val="24"/>
          <w:szCs w:val="24"/>
        </w:rPr>
        <w:t xml:space="preserve"> (chave eletrônica) no valor de R$ 10,00 para acessar os dados da obra a ser fiscalizada. A </w:t>
      </w:r>
      <w:r w:rsidR="00F309AA" w:rsidRPr="00A07622">
        <w:rPr>
          <w:rFonts w:ascii="Arial" w:eastAsiaTheme="minorHAnsi" w:hAnsi="Arial" w:cs="Arial"/>
          <w:b/>
          <w:sz w:val="24"/>
          <w:szCs w:val="24"/>
        </w:rPr>
        <w:t>nova carteira profissional do Conselho de Arquitetura e Urbanismo</w:t>
      </w:r>
      <w:r w:rsidR="00F309AA">
        <w:rPr>
          <w:rFonts w:ascii="Arial" w:eastAsiaTheme="minorHAnsi" w:hAnsi="Arial" w:cs="Arial"/>
          <w:sz w:val="24"/>
          <w:szCs w:val="24"/>
        </w:rPr>
        <w:t xml:space="preserve"> será um cartão termoplástico composto basicamente pelo nome, uma foto e um chip que armazenará todos os dados do profissional. Com este chip será possível integrar-se, através de um rastreador, com o sistema de georreferenciamento com a fiscalização por </w:t>
      </w:r>
      <w:proofErr w:type="spellStart"/>
      <w:r w:rsidR="00F309AA">
        <w:rPr>
          <w:rFonts w:ascii="Arial" w:eastAsiaTheme="minorHAnsi" w:hAnsi="Arial" w:cs="Arial"/>
          <w:sz w:val="24"/>
          <w:szCs w:val="24"/>
        </w:rPr>
        <w:t>VANTs</w:t>
      </w:r>
      <w:proofErr w:type="spellEnd"/>
      <w:r w:rsidR="00F309AA">
        <w:rPr>
          <w:rFonts w:ascii="Arial" w:eastAsiaTheme="minorHAnsi" w:hAnsi="Arial" w:cs="Arial"/>
          <w:sz w:val="24"/>
          <w:szCs w:val="24"/>
        </w:rPr>
        <w:t>.</w:t>
      </w:r>
      <w:r w:rsidR="0035270A">
        <w:rPr>
          <w:rFonts w:ascii="Arial" w:eastAsiaTheme="minorHAnsi" w:hAnsi="Arial" w:cs="Arial"/>
          <w:sz w:val="24"/>
          <w:szCs w:val="24"/>
        </w:rPr>
        <w:t xml:space="preserve"> O conselheiro Alvino Jara questionou se a fiscalização será igual em todas as cidades brasileiras, pois muitas apresentam características distintas e a fiscalização deve se adequar ao quadro. A conselheira Gislaine Saibro ressaltou que há um esforço muito grande em torno da área tecnológica, mas a discussão de como e o que é a fiscalização não está sendo feita</w:t>
      </w:r>
      <w:r w:rsidR="007E3963">
        <w:rPr>
          <w:rFonts w:ascii="Arial" w:eastAsiaTheme="minorHAnsi" w:hAnsi="Arial" w:cs="Arial"/>
          <w:sz w:val="24"/>
          <w:szCs w:val="24"/>
        </w:rPr>
        <w:t>, as políticas de fiscalização, o dia a dia do profissional não está sendo equacionado</w:t>
      </w:r>
      <w:r w:rsidR="0035270A">
        <w:rPr>
          <w:rFonts w:ascii="Arial" w:eastAsiaTheme="minorHAnsi" w:hAnsi="Arial" w:cs="Arial"/>
          <w:sz w:val="24"/>
          <w:szCs w:val="24"/>
        </w:rPr>
        <w:t>. O conselheiro Pedone informou que haverá troca de bancos de dados com as Prefeituras que receberão o Projeto de Fiscalização piloto, não envolvendo recursos financeiros.</w:t>
      </w:r>
      <w:r w:rsidR="007E3963">
        <w:rPr>
          <w:rFonts w:ascii="Arial" w:eastAsiaTheme="minorHAnsi" w:hAnsi="Arial" w:cs="Arial"/>
          <w:sz w:val="24"/>
          <w:szCs w:val="24"/>
        </w:rPr>
        <w:t xml:space="preserve"> O conselheiro Alberto Cabral levantou outra questão pertinente que não está sendo </w:t>
      </w:r>
      <w:r w:rsidR="00F36C6C">
        <w:rPr>
          <w:rFonts w:ascii="Arial" w:eastAsiaTheme="minorHAnsi" w:hAnsi="Arial" w:cs="Arial"/>
          <w:sz w:val="24"/>
          <w:szCs w:val="24"/>
        </w:rPr>
        <w:t>levada</w:t>
      </w:r>
      <w:r w:rsidR="009E6071">
        <w:rPr>
          <w:rFonts w:ascii="Arial" w:eastAsiaTheme="minorHAnsi" w:hAnsi="Arial" w:cs="Arial"/>
          <w:sz w:val="24"/>
          <w:szCs w:val="24"/>
        </w:rPr>
        <w:t xml:space="preserve"> em conta sobre a fiscalização: </w:t>
      </w:r>
      <w:r w:rsidR="00F36C6C">
        <w:rPr>
          <w:rFonts w:ascii="Arial" w:eastAsiaTheme="minorHAnsi" w:hAnsi="Arial" w:cs="Arial"/>
          <w:sz w:val="24"/>
          <w:szCs w:val="24"/>
        </w:rPr>
        <w:t>a fase do trâmite judicial caso</w:t>
      </w:r>
      <w:r w:rsidR="007E3963">
        <w:rPr>
          <w:rFonts w:ascii="Arial" w:eastAsiaTheme="minorHAnsi" w:hAnsi="Arial" w:cs="Arial"/>
          <w:sz w:val="24"/>
          <w:szCs w:val="24"/>
        </w:rPr>
        <w:t xml:space="preserve"> o arquiteto e urbanista não cumpra o contrato ao qual foi pago.</w:t>
      </w:r>
      <w:r w:rsidR="00F36C6C">
        <w:rPr>
          <w:rFonts w:ascii="Arial" w:eastAsiaTheme="minorHAnsi" w:hAnsi="Arial" w:cs="Arial"/>
          <w:sz w:val="24"/>
          <w:szCs w:val="24"/>
        </w:rPr>
        <w:t xml:space="preserve"> O Presidente Roberto Py comentou que </w:t>
      </w:r>
      <w:r w:rsidR="00B5593B">
        <w:rPr>
          <w:rFonts w:ascii="Arial" w:eastAsiaTheme="minorHAnsi" w:hAnsi="Arial" w:cs="Arial"/>
          <w:sz w:val="24"/>
          <w:szCs w:val="24"/>
        </w:rPr>
        <w:t>a busca por</w:t>
      </w:r>
      <w:r w:rsidR="00F36C6C">
        <w:rPr>
          <w:rFonts w:ascii="Arial" w:eastAsiaTheme="minorHAnsi" w:hAnsi="Arial" w:cs="Arial"/>
          <w:sz w:val="24"/>
          <w:szCs w:val="24"/>
        </w:rPr>
        <w:t xml:space="preserve"> tecnologias sempre é </w:t>
      </w:r>
      <w:r w:rsidR="00B5593B">
        <w:rPr>
          <w:rFonts w:ascii="Arial" w:eastAsiaTheme="minorHAnsi" w:hAnsi="Arial" w:cs="Arial"/>
          <w:sz w:val="24"/>
          <w:szCs w:val="24"/>
        </w:rPr>
        <w:t>válida</w:t>
      </w:r>
      <w:r w:rsidR="00F36C6C">
        <w:rPr>
          <w:rFonts w:ascii="Arial" w:eastAsiaTheme="minorHAnsi" w:hAnsi="Arial" w:cs="Arial"/>
          <w:sz w:val="24"/>
          <w:szCs w:val="24"/>
        </w:rPr>
        <w:t>, porém dosar o seu uso é importante, o objetivo principal para a fiscalização são questões maiores, tais co</w:t>
      </w:r>
      <w:r w:rsidR="00FA42BF">
        <w:rPr>
          <w:rFonts w:ascii="Arial" w:eastAsiaTheme="minorHAnsi" w:hAnsi="Arial" w:cs="Arial"/>
          <w:sz w:val="24"/>
          <w:szCs w:val="24"/>
        </w:rPr>
        <w:t>mo: ocupação de solos, poluição</w:t>
      </w:r>
      <w:r w:rsidR="00F36C6C">
        <w:rPr>
          <w:rFonts w:ascii="Arial" w:eastAsiaTheme="minorHAnsi" w:hAnsi="Arial" w:cs="Arial"/>
          <w:sz w:val="24"/>
          <w:szCs w:val="24"/>
        </w:rPr>
        <w:t xml:space="preserve">, desmoronamentos e outras grandes questões urbanas. </w:t>
      </w:r>
      <w:r w:rsidR="00261275">
        <w:rPr>
          <w:rFonts w:ascii="Arial" w:eastAsiaTheme="minorHAnsi" w:hAnsi="Arial" w:cs="Arial"/>
          <w:sz w:val="24"/>
          <w:szCs w:val="24"/>
        </w:rPr>
        <w:br/>
      </w:r>
      <w:r w:rsidR="00F36C6C" w:rsidRPr="009E6071">
        <w:rPr>
          <w:rFonts w:ascii="Arial" w:eastAsiaTheme="minorHAnsi" w:hAnsi="Arial" w:cs="Arial"/>
          <w:b/>
          <w:sz w:val="24"/>
          <w:szCs w:val="24"/>
        </w:rPr>
        <w:t>b) Comissão de Atos Administrativos</w:t>
      </w:r>
      <w:r w:rsidR="00F36C6C">
        <w:rPr>
          <w:rFonts w:ascii="Arial" w:eastAsiaTheme="minorHAnsi" w:hAnsi="Arial" w:cs="Arial"/>
          <w:sz w:val="24"/>
          <w:szCs w:val="24"/>
        </w:rPr>
        <w:t xml:space="preserve">: o coordenador da comissão, conselheiro Carlos Alberto </w:t>
      </w:r>
      <w:proofErr w:type="gramStart"/>
      <w:r w:rsidR="00F36C6C">
        <w:rPr>
          <w:rFonts w:ascii="Arial" w:eastAsiaTheme="minorHAnsi" w:hAnsi="Arial" w:cs="Arial"/>
          <w:sz w:val="24"/>
          <w:szCs w:val="24"/>
        </w:rPr>
        <w:t>Sant’Ana</w:t>
      </w:r>
      <w:proofErr w:type="gramEnd"/>
      <w:r w:rsidR="00EE1D50">
        <w:rPr>
          <w:rFonts w:ascii="Arial" w:eastAsiaTheme="minorHAnsi" w:hAnsi="Arial" w:cs="Arial"/>
          <w:sz w:val="24"/>
          <w:szCs w:val="24"/>
        </w:rPr>
        <w:t xml:space="preserve"> fez um breve relato da última reunião da comissão de atos administrativos na qual ficou decidida a contratação da empresa Ciclo Soluções Estratégicas para a primeira etapa de diagnóstico de planejamento estratégico do CAU/RS, conforme consta em anexo o parecer da senhora Denise </w:t>
      </w:r>
      <w:proofErr w:type="spellStart"/>
      <w:r w:rsidR="00EE1D50">
        <w:rPr>
          <w:rFonts w:ascii="Arial" w:eastAsiaTheme="minorHAnsi" w:hAnsi="Arial" w:cs="Arial"/>
          <w:sz w:val="24"/>
          <w:szCs w:val="24"/>
        </w:rPr>
        <w:t>Weinreb</w:t>
      </w:r>
      <w:proofErr w:type="spellEnd"/>
      <w:r w:rsidR="00EE1D50">
        <w:rPr>
          <w:rFonts w:ascii="Arial" w:eastAsiaTheme="minorHAnsi" w:hAnsi="Arial" w:cs="Arial"/>
          <w:sz w:val="24"/>
          <w:szCs w:val="24"/>
        </w:rPr>
        <w:t>, a primeira etapa custará R$ 7.900,00 (sete mil e novecentos reais). O conselheiro Alvino Jara solicitou que para as próximas contratações seja feito um parecer da comissão de finanças.</w:t>
      </w:r>
      <w:r w:rsidR="00506993">
        <w:rPr>
          <w:rFonts w:ascii="Arial" w:eastAsiaTheme="minorHAnsi" w:hAnsi="Arial" w:cs="Arial"/>
          <w:sz w:val="24"/>
          <w:szCs w:val="24"/>
        </w:rPr>
        <w:t xml:space="preserve"> Depois de colocada em votação, a contratação da empresa Ciclo Soluções Estratégicas foi aprovada por 14 votos a favor e 01 abstenção</w:t>
      </w:r>
      <w:r w:rsidR="00261275">
        <w:rPr>
          <w:rFonts w:ascii="Arial" w:eastAsiaTheme="minorHAnsi" w:hAnsi="Arial" w:cs="Arial"/>
          <w:sz w:val="24"/>
          <w:szCs w:val="24"/>
        </w:rPr>
        <w:t xml:space="preserve"> do conselheiro Alvino Jara</w:t>
      </w:r>
      <w:r w:rsidR="00506993">
        <w:rPr>
          <w:rFonts w:ascii="Arial" w:eastAsiaTheme="minorHAnsi" w:hAnsi="Arial" w:cs="Arial"/>
          <w:sz w:val="24"/>
          <w:szCs w:val="24"/>
        </w:rPr>
        <w:t>.</w:t>
      </w:r>
      <w:r w:rsidR="00EE1D50">
        <w:rPr>
          <w:rFonts w:ascii="Arial" w:eastAsiaTheme="minorHAnsi" w:hAnsi="Arial" w:cs="Arial"/>
          <w:sz w:val="24"/>
          <w:szCs w:val="24"/>
        </w:rPr>
        <w:t xml:space="preserve"> O conselheiro Carlos Alberto </w:t>
      </w:r>
      <w:proofErr w:type="gramStart"/>
      <w:r w:rsidR="00EE1D50">
        <w:rPr>
          <w:rFonts w:ascii="Arial" w:eastAsiaTheme="minorHAnsi" w:hAnsi="Arial" w:cs="Arial"/>
          <w:sz w:val="24"/>
          <w:szCs w:val="24"/>
        </w:rPr>
        <w:t>Sant’Ana</w:t>
      </w:r>
      <w:proofErr w:type="gramEnd"/>
      <w:r w:rsidR="00EE1D50">
        <w:rPr>
          <w:rFonts w:ascii="Arial" w:eastAsiaTheme="minorHAnsi" w:hAnsi="Arial" w:cs="Arial"/>
          <w:sz w:val="24"/>
          <w:szCs w:val="24"/>
        </w:rPr>
        <w:t xml:space="preserve"> apresentou um demonstrativo com as posições em aberto no organograma do CAU/RS, sendo as vagas: 05 assistentes administrativos, 01 técnico em informática, 01secretária executiva e 04 </w:t>
      </w:r>
      <w:r w:rsidR="00EE1D50">
        <w:rPr>
          <w:rFonts w:ascii="Arial" w:eastAsiaTheme="minorHAnsi" w:hAnsi="Arial" w:cs="Arial"/>
          <w:sz w:val="24"/>
          <w:szCs w:val="24"/>
        </w:rPr>
        <w:lastRenderedPageBreak/>
        <w:t>estagiários, com salários de R$ 1.400,00 para os assistentes administrativos</w:t>
      </w:r>
      <w:r w:rsidR="00B5593B">
        <w:rPr>
          <w:rFonts w:ascii="Arial" w:eastAsiaTheme="minorHAnsi" w:hAnsi="Arial" w:cs="Arial"/>
          <w:sz w:val="24"/>
          <w:szCs w:val="24"/>
        </w:rPr>
        <w:t xml:space="preserve"> e técnico em informática</w:t>
      </w:r>
      <w:r w:rsidR="00EE1D50">
        <w:rPr>
          <w:rFonts w:ascii="Arial" w:eastAsiaTheme="minorHAnsi" w:hAnsi="Arial" w:cs="Arial"/>
          <w:sz w:val="24"/>
          <w:szCs w:val="24"/>
        </w:rPr>
        <w:t>,</w:t>
      </w:r>
      <w:r w:rsidR="00261275">
        <w:rPr>
          <w:rFonts w:ascii="Arial" w:eastAsiaTheme="minorHAnsi" w:hAnsi="Arial" w:cs="Arial"/>
          <w:sz w:val="24"/>
          <w:szCs w:val="24"/>
        </w:rPr>
        <w:t xml:space="preserve"> </w:t>
      </w:r>
      <w:r w:rsidR="00EE1D50">
        <w:rPr>
          <w:rFonts w:ascii="Arial" w:eastAsiaTheme="minorHAnsi" w:hAnsi="Arial" w:cs="Arial"/>
          <w:sz w:val="24"/>
          <w:szCs w:val="24"/>
        </w:rPr>
        <w:t>R$ 2.200 para a secretária executiva e bolsa no valor de R$ 622,00 para os estagiários.</w:t>
      </w:r>
      <w:r w:rsidR="00506993">
        <w:rPr>
          <w:rFonts w:ascii="Arial" w:eastAsiaTheme="minorHAnsi" w:hAnsi="Arial" w:cs="Arial"/>
          <w:sz w:val="24"/>
          <w:szCs w:val="24"/>
        </w:rPr>
        <w:t xml:space="preserve"> Depois de colocada em votação as contratações foram aprovadas por unanimidade. O conselheiro </w:t>
      </w:r>
      <w:proofErr w:type="gramStart"/>
      <w:r w:rsidR="00506993">
        <w:rPr>
          <w:rFonts w:ascii="Arial" w:eastAsiaTheme="minorHAnsi" w:hAnsi="Arial" w:cs="Arial"/>
          <w:sz w:val="24"/>
          <w:szCs w:val="24"/>
        </w:rPr>
        <w:t>Sant’Ana</w:t>
      </w:r>
      <w:proofErr w:type="gramEnd"/>
      <w:r w:rsidR="00506993">
        <w:rPr>
          <w:rFonts w:ascii="Arial" w:eastAsiaTheme="minorHAnsi" w:hAnsi="Arial" w:cs="Arial"/>
          <w:sz w:val="24"/>
          <w:szCs w:val="24"/>
        </w:rPr>
        <w:t xml:space="preserve"> apresentou</w:t>
      </w:r>
      <w:r w:rsidR="00BE306E">
        <w:rPr>
          <w:rFonts w:ascii="Arial" w:eastAsiaTheme="minorHAnsi" w:hAnsi="Arial" w:cs="Arial"/>
          <w:sz w:val="24"/>
          <w:szCs w:val="24"/>
        </w:rPr>
        <w:t xml:space="preserve"> ainda </w:t>
      </w:r>
      <w:r w:rsidR="00506993">
        <w:rPr>
          <w:rFonts w:ascii="Arial" w:eastAsiaTheme="minorHAnsi" w:hAnsi="Arial" w:cs="Arial"/>
          <w:sz w:val="24"/>
          <w:szCs w:val="24"/>
        </w:rPr>
        <w:t>promoções de colaboradores propostas para o mês de agosto,</w:t>
      </w:r>
      <w:r w:rsidR="00BE306E">
        <w:rPr>
          <w:rFonts w:ascii="Arial" w:eastAsiaTheme="minorHAnsi" w:hAnsi="Arial" w:cs="Arial"/>
          <w:sz w:val="24"/>
          <w:szCs w:val="24"/>
        </w:rPr>
        <w:t xml:space="preserve"> sendo</w:t>
      </w:r>
      <w:r w:rsidR="009440D6">
        <w:rPr>
          <w:rFonts w:ascii="Arial" w:eastAsiaTheme="minorHAnsi" w:hAnsi="Arial" w:cs="Arial"/>
          <w:sz w:val="24"/>
          <w:szCs w:val="24"/>
        </w:rPr>
        <w:t xml:space="preserve"> estagiários da área técnica promovidos a assistentes administrativos, com salário de R$ 1.400,00 e a secretária júnior passará a responsável administrativa, com salário de R$ 2.200,00. Após a votação, foram aprovadas por unanimidade as mudanças no quadro de colaboradores.</w:t>
      </w:r>
      <w:r w:rsidR="00BE306E">
        <w:rPr>
          <w:rFonts w:ascii="Arial" w:eastAsiaTheme="minorHAnsi" w:hAnsi="Arial" w:cs="Arial"/>
          <w:sz w:val="24"/>
          <w:szCs w:val="24"/>
        </w:rPr>
        <w:t xml:space="preserve"> Tendo em vista a necessidade de dar início às fiscalizações, foi apresentado um perfil para o cargo de agente da fiscalização, o conselheiro </w:t>
      </w:r>
      <w:proofErr w:type="gramStart"/>
      <w:r w:rsidR="00BE306E">
        <w:rPr>
          <w:rFonts w:ascii="Arial" w:eastAsiaTheme="minorHAnsi" w:hAnsi="Arial" w:cs="Arial"/>
          <w:sz w:val="24"/>
          <w:szCs w:val="24"/>
        </w:rPr>
        <w:t>Sant’Ana</w:t>
      </w:r>
      <w:proofErr w:type="gramEnd"/>
      <w:r w:rsidR="007833A6">
        <w:rPr>
          <w:rFonts w:ascii="Arial" w:eastAsiaTheme="minorHAnsi" w:hAnsi="Arial" w:cs="Arial"/>
          <w:sz w:val="24"/>
          <w:szCs w:val="24"/>
        </w:rPr>
        <w:t xml:space="preserve"> detalhou que houve reunião entre a Comissão de Exercício Profissional e a Comissão de Atos Administrativos para montar o perfil que será exigido ao arquiteto e urbanista que for selecionado, o qual foi</w:t>
      </w:r>
      <w:r w:rsidR="00477683">
        <w:rPr>
          <w:rFonts w:ascii="Arial" w:eastAsiaTheme="minorHAnsi" w:hAnsi="Arial" w:cs="Arial"/>
          <w:sz w:val="24"/>
          <w:szCs w:val="24"/>
        </w:rPr>
        <w:t xml:space="preserve"> apresentado aos conselheiros presentes e consta como anexo da presente ata. O Vice-Presidente do CAU/RS, Alberto Cabral, atentou à forma a qual será feita a divulgação da vaga do cargo de agente de fiscalização e a pertinência em deixar claro que a contratação será feita em caráter emergencial, salientou também que essa contração é o embrião da fiscalização, o fiscalizador inicial deverá ser gestor do processo fiscalizatório. O conselheiro Ednezer Rodrigues Flores comentou da possibilidade de cedência de profissionais de órgãos públicos para efetuar a função de agente de fiscalização, pois há arquitetos e urbanistas com experiência na área. O conselheiro Nelson Rosa se mostrou contrário à obrigatoriedade da dedicação exclusiva, pois como todo o profissional liberal, o arquiteto e urbanista tem direito de exercer seu trabalho conforme lhe convém. </w:t>
      </w:r>
      <w:r w:rsidR="00A85BFB">
        <w:rPr>
          <w:rFonts w:ascii="Arial" w:eastAsiaTheme="minorHAnsi" w:hAnsi="Arial" w:cs="Arial"/>
          <w:sz w:val="24"/>
          <w:szCs w:val="24"/>
        </w:rPr>
        <w:t>O conselheiro Alvino Jara solicitou que a questão salarial fosse apreciada pelo advogado Filipe Santa Maria, para que o mesmo efetue parecer</w:t>
      </w:r>
      <w:r w:rsidR="000E6AD1">
        <w:rPr>
          <w:rFonts w:ascii="Arial" w:eastAsiaTheme="minorHAnsi" w:hAnsi="Arial" w:cs="Arial"/>
          <w:sz w:val="24"/>
          <w:szCs w:val="24"/>
        </w:rPr>
        <w:t>, também ressaltou que o CAU/RS deve dar o exemplo em relação ao pagamento salarial, pois pelo</w:t>
      </w:r>
      <w:r w:rsidR="00FA2130">
        <w:rPr>
          <w:rFonts w:ascii="Arial" w:eastAsiaTheme="minorHAnsi" w:hAnsi="Arial" w:cs="Arial"/>
          <w:sz w:val="24"/>
          <w:szCs w:val="24"/>
        </w:rPr>
        <w:t>s</w:t>
      </w:r>
      <w:r w:rsidR="000E6AD1">
        <w:rPr>
          <w:rFonts w:ascii="Arial" w:eastAsiaTheme="minorHAnsi" w:hAnsi="Arial" w:cs="Arial"/>
          <w:sz w:val="24"/>
          <w:szCs w:val="24"/>
        </w:rPr>
        <w:t xml:space="preserve"> requisitos solicitados o salário oferecido é baixo.</w:t>
      </w:r>
      <w:r w:rsidR="00A85BFB">
        <w:rPr>
          <w:rFonts w:ascii="Arial" w:eastAsiaTheme="minorHAnsi" w:hAnsi="Arial" w:cs="Arial"/>
          <w:sz w:val="24"/>
          <w:szCs w:val="24"/>
        </w:rPr>
        <w:t xml:space="preserve"> O Presidente do CAU/RS, Roberto Py, informou que o advogado já deu o aval quanto ao salário e após terá gratificação no plano de cargos e salários. Ressaltou que o trabalho para chegar ao perfil demonstrado foi muito árduo para as duas comissões. A conselheira Rosana Oppitz declarou que é importante manter a dedicação exclusiva como pré-requisito</w:t>
      </w:r>
      <w:r w:rsidR="000E6AD1">
        <w:rPr>
          <w:rFonts w:ascii="Arial" w:eastAsiaTheme="minorHAnsi" w:hAnsi="Arial" w:cs="Arial"/>
          <w:sz w:val="24"/>
          <w:szCs w:val="24"/>
        </w:rPr>
        <w:t xml:space="preserve"> para o cargo de agente de fiscalização para que não se incorra no risco de ser aliciado e a questão salarial é importante manter o piso. O conselheiro Luiz Antônio Veríssimo sugeriu a melhora da descrição da vaga, especificar melhor os requisitos para aí sim divulgar a vaga. O conselheiro Ednezer Flores explanou que o fiscal deverá ter a função de regular a atividade da Arquitetura, ser compensado pela dedicação exclusiva</w:t>
      </w:r>
      <w:r w:rsidR="00FA2130">
        <w:rPr>
          <w:rFonts w:ascii="Arial" w:eastAsiaTheme="minorHAnsi" w:hAnsi="Arial" w:cs="Arial"/>
          <w:sz w:val="24"/>
          <w:szCs w:val="24"/>
        </w:rPr>
        <w:t xml:space="preserve"> (caso o jurídico aprove), conhecimentos de georreferenciamento e experiência especificada. O conselheiro Joaquim </w:t>
      </w:r>
      <w:proofErr w:type="spellStart"/>
      <w:r w:rsidR="00FA2130">
        <w:rPr>
          <w:rFonts w:ascii="Arial" w:eastAsiaTheme="minorHAnsi" w:hAnsi="Arial" w:cs="Arial"/>
          <w:sz w:val="24"/>
          <w:szCs w:val="24"/>
        </w:rPr>
        <w:t>Hass</w:t>
      </w:r>
      <w:proofErr w:type="spellEnd"/>
      <w:r w:rsidR="00FA2130">
        <w:rPr>
          <w:rFonts w:ascii="Arial" w:eastAsiaTheme="minorHAnsi" w:hAnsi="Arial" w:cs="Arial"/>
          <w:sz w:val="24"/>
          <w:szCs w:val="24"/>
        </w:rPr>
        <w:t xml:space="preserve"> sugeriu que fosse feita a contração de alguém para pensar sobre como será feita a </w:t>
      </w:r>
      <w:r w:rsidR="00FA2130">
        <w:rPr>
          <w:rFonts w:ascii="Arial" w:eastAsiaTheme="minorHAnsi" w:hAnsi="Arial" w:cs="Arial"/>
          <w:sz w:val="24"/>
          <w:szCs w:val="24"/>
        </w:rPr>
        <w:lastRenderedPageBreak/>
        <w:t>fiscalização, um gestor. Foi colocada em votação a contratação de profissional para ajudar na questão da fiscalização, sendo o resultado</w:t>
      </w:r>
      <w:r w:rsidR="00C030AF">
        <w:rPr>
          <w:rFonts w:ascii="Arial" w:eastAsiaTheme="minorHAnsi" w:hAnsi="Arial" w:cs="Arial"/>
          <w:sz w:val="24"/>
          <w:szCs w:val="24"/>
        </w:rPr>
        <w:t xml:space="preserve"> de 12 votos a favor e </w:t>
      </w:r>
      <w:proofErr w:type="gramStart"/>
      <w:r w:rsidR="00C030AF">
        <w:rPr>
          <w:rFonts w:ascii="Arial" w:eastAsiaTheme="minorHAnsi" w:hAnsi="Arial" w:cs="Arial"/>
          <w:sz w:val="24"/>
          <w:szCs w:val="24"/>
        </w:rPr>
        <w:t>1</w:t>
      </w:r>
      <w:proofErr w:type="gramEnd"/>
      <w:r w:rsidR="00C030AF">
        <w:rPr>
          <w:rFonts w:ascii="Arial" w:eastAsiaTheme="minorHAnsi" w:hAnsi="Arial" w:cs="Arial"/>
          <w:sz w:val="24"/>
          <w:szCs w:val="24"/>
        </w:rPr>
        <w:t xml:space="preserve"> abstenção do conselheiro Alvino Jara. </w:t>
      </w:r>
      <w:r w:rsidR="00C030AF" w:rsidRPr="00C030AF">
        <w:rPr>
          <w:rFonts w:ascii="Arial" w:eastAsiaTheme="minorHAnsi" w:hAnsi="Arial" w:cs="Arial"/>
          <w:b/>
          <w:sz w:val="24"/>
          <w:szCs w:val="24"/>
        </w:rPr>
        <w:t>c) Comissão de Finanças:</w:t>
      </w:r>
      <w:r w:rsidR="00C030AF">
        <w:rPr>
          <w:rFonts w:ascii="Arial" w:eastAsiaTheme="minorHAnsi" w:hAnsi="Arial" w:cs="Arial"/>
          <w:sz w:val="24"/>
          <w:szCs w:val="24"/>
        </w:rPr>
        <w:t xml:space="preserve"> </w:t>
      </w:r>
      <w:r w:rsidR="00F94B31" w:rsidRPr="00F94B31">
        <w:rPr>
          <w:rFonts w:ascii="Arial" w:hAnsi="Arial" w:cs="Arial"/>
          <w:sz w:val="24"/>
          <w:szCs w:val="24"/>
        </w:rPr>
        <w:t>o Conselheiro Fausto informou que a reunião teve o objetivo de operacionalização dos processos da contabilidade. O Contador Alexandre trouxe todas as Notas Fiscais percebidas pelo CAU/RS de janeiro a maio e demonstrou a Analista Ângela Rimolo como acessar o Sistema da Contabilidade, bem como, executar os processos de empenho, liquidação e pagamento de fato. Na oportunidade, o Coordenador Fausto acompanhou os procedimentos demonstrados pelo Contador Alexandre à ordenadora de despesas Ângela, inteirando-se do processo</w:t>
      </w:r>
      <w:r w:rsidR="000B3D80">
        <w:rPr>
          <w:rFonts w:ascii="Arial" w:hAnsi="Arial" w:cs="Arial"/>
          <w:sz w:val="24"/>
          <w:szCs w:val="24"/>
        </w:rPr>
        <w:t>.</w:t>
      </w:r>
      <w:r w:rsidR="000B3D80">
        <w:rPr>
          <w:rFonts w:ascii="Arial" w:hAnsi="Arial" w:cs="Arial"/>
          <w:sz w:val="24"/>
          <w:szCs w:val="24"/>
        </w:rPr>
        <w:br/>
      </w:r>
      <w:r w:rsidR="00C030AF" w:rsidRPr="00923340">
        <w:rPr>
          <w:rFonts w:ascii="Arial" w:eastAsiaTheme="minorHAnsi" w:hAnsi="Arial" w:cs="Arial"/>
          <w:b/>
          <w:sz w:val="24"/>
          <w:szCs w:val="24"/>
        </w:rPr>
        <w:t xml:space="preserve">9. </w:t>
      </w:r>
      <w:r w:rsidR="00582F62" w:rsidRPr="00923340">
        <w:rPr>
          <w:rFonts w:ascii="Arial" w:eastAsiaTheme="minorHAnsi" w:hAnsi="Arial" w:cs="Arial"/>
          <w:b/>
          <w:sz w:val="24"/>
          <w:szCs w:val="24"/>
        </w:rPr>
        <w:t>Adesão à licitação de cadeiras do HCPA</w:t>
      </w:r>
      <w:r w:rsidR="00582F62">
        <w:rPr>
          <w:rFonts w:ascii="Arial" w:eastAsiaTheme="minorHAnsi" w:hAnsi="Arial" w:cs="Arial"/>
          <w:sz w:val="24"/>
          <w:szCs w:val="24"/>
        </w:rPr>
        <w:t xml:space="preserve">: </w:t>
      </w:r>
      <w:r w:rsidR="00923340">
        <w:rPr>
          <w:rFonts w:ascii="Arial" w:eastAsiaTheme="minorHAnsi" w:hAnsi="Arial" w:cs="Arial"/>
          <w:sz w:val="24"/>
          <w:szCs w:val="24"/>
        </w:rPr>
        <w:t xml:space="preserve">Conforme parecer em anexo do advogado Fabio Salgado Pacheco, o CAU/RS tem condições de aderir à licitação de compras de cadeiras, sendo 35 cadeiras </w:t>
      </w:r>
      <w:proofErr w:type="spellStart"/>
      <w:r w:rsidR="009B1EEB">
        <w:rPr>
          <w:rFonts w:ascii="Arial" w:eastAsiaTheme="minorHAnsi" w:hAnsi="Arial" w:cs="Arial"/>
          <w:sz w:val="24"/>
          <w:szCs w:val="24"/>
        </w:rPr>
        <w:t>F</w:t>
      </w:r>
      <w:r w:rsidR="00923340">
        <w:rPr>
          <w:rFonts w:ascii="Arial" w:eastAsiaTheme="minorHAnsi" w:hAnsi="Arial" w:cs="Arial"/>
          <w:sz w:val="24"/>
          <w:szCs w:val="24"/>
        </w:rPr>
        <w:t>lexform</w:t>
      </w:r>
      <w:proofErr w:type="spellEnd"/>
      <w:r w:rsidR="00923340">
        <w:rPr>
          <w:rFonts w:ascii="Arial" w:eastAsiaTheme="minorHAnsi" w:hAnsi="Arial" w:cs="Arial"/>
          <w:sz w:val="24"/>
          <w:szCs w:val="24"/>
        </w:rPr>
        <w:t xml:space="preserve"> modelo </w:t>
      </w:r>
      <w:r w:rsidR="009B1EEB">
        <w:rPr>
          <w:rFonts w:ascii="Arial" w:eastAsiaTheme="minorHAnsi" w:hAnsi="Arial" w:cs="Arial"/>
          <w:sz w:val="24"/>
          <w:szCs w:val="24"/>
        </w:rPr>
        <w:t>E</w:t>
      </w:r>
      <w:r w:rsidR="00923340">
        <w:rPr>
          <w:rFonts w:ascii="Arial" w:eastAsiaTheme="minorHAnsi" w:hAnsi="Arial" w:cs="Arial"/>
          <w:sz w:val="24"/>
          <w:szCs w:val="24"/>
        </w:rPr>
        <w:t xml:space="preserve">rme no valor unitário de R$ 770,00 e 60 cadeiras modelo </w:t>
      </w:r>
      <w:r w:rsidR="009B1EEB">
        <w:rPr>
          <w:rFonts w:ascii="Arial" w:eastAsiaTheme="minorHAnsi" w:hAnsi="Arial" w:cs="Arial"/>
          <w:sz w:val="24"/>
          <w:szCs w:val="24"/>
        </w:rPr>
        <w:t>M</w:t>
      </w:r>
      <w:r w:rsidR="00923340">
        <w:rPr>
          <w:rFonts w:ascii="Arial" w:eastAsiaTheme="minorHAnsi" w:hAnsi="Arial" w:cs="Arial"/>
          <w:sz w:val="24"/>
          <w:szCs w:val="24"/>
        </w:rPr>
        <w:t>imi no valor unitário de R$ 136,96. O coordenador da comissão de Finanças, Fausto Henrique Steffen, deu o parecer favorável à adesão ao registro de preço para compras das cadeiras.</w:t>
      </w:r>
      <w:r w:rsidR="009B1EEB">
        <w:rPr>
          <w:rFonts w:ascii="Arial" w:eastAsiaTheme="minorHAnsi" w:hAnsi="Arial" w:cs="Arial"/>
          <w:sz w:val="24"/>
          <w:szCs w:val="24"/>
        </w:rPr>
        <w:t xml:space="preserve"> Após votação, foi aprovada por unanimidade a adesão à licitação. </w:t>
      </w:r>
      <w:r w:rsidR="005D305A" w:rsidRPr="005D305A">
        <w:rPr>
          <w:rFonts w:ascii="Arial" w:eastAsiaTheme="minorHAnsi" w:hAnsi="Arial" w:cs="Arial"/>
          <w:b/>
          <w:sz w:val="24"/>
          <w:szCs w:val="24"/>
        </w:rPr>
        <w:t>10. Realização da 16ª Plenária</w:t>
      </w:r>
      <w:r w:rsidR="005D305A">
        <w:rPr>
          <w:rFonts w:ascii="Arial" w:eastAsiaTheme="minorHAnsi" w:hAnsi="Arial" w:cs="Arial"/>
          <w:sz w:val="24"/>
          <w:szCs w:val="24"/>
        </w:rPr>
        <w:t xml:space="preserve">: a próxima Plenária se realizará dia 17 de agosto de 2012. </w:t>
      </w:r>
      <w:r w:rsidR="009B1EEB" w:rsidRPr="009B1EEB">
        <w:rPr>
          <w:rFonts w:ascii="Arial" w:eastAsiaTheme="minorHAnsi" w:hAnsi="Arial" w:cs="Arial"/>
          <w:b/>
          <w:sz w:val="24"/>
          <w:szCs w:val="24"/>
        </w:rPr>
        <w:t>1</w:t>
      </w:r>
      <w:r w:rsidR="005D305A">
        <w:rPr>
          <w:rFonts w:ascii="Arial" w:eastAsiaTheme="minorHAnsi" w:hAnsi="Arial" w:cs="Arial"/>
          <w:b/>
          <w:sz w:val="24"/>
          <w:szCs w:val="24"/>
        </w:rPr>
        <w:t>1</w:t>
      </w:r>
      <w:r w:rsidR="009B1EEB" w:rsidRPr="009B1EEB">
        <w:rPr>
          <w:rFonts w:ascii="Arial" w:eastAsiaTheme="minorHAnsi" w:hAnsi="Arial" w:cs="Arial"/>
          <w:b/>
          <w:sz w:val="24"/>
          <w:szCs w:val="24"/>
        </w:rPr>
        <w:t>. Assuntos gerais:</w:t>
      </w:r>
      <w:r w:rsidR="009B1EEB">
        <w:rPr>
          <w:rFonts w:ascii="Arial" w:eastAsiaTheme="minorHAnsi" w:hAnsi="Arial" w:cs="Arial"/>
          <w:sz w:val="24"/>
          <w:szCs w:val="24"/>
        </w:rPr>
        <w:t xml:space="preserve"> </w:t>
      </w:r>
      <w:r w:rsidR="009B1EEB" w:rsidRPr="005D305A">
        <w:rPr>
          <w:rFonts w:ascii="Arial" w:eastAsiaTheme="minorHAnsi" w:hAnsi="Arial" w:cs="Arial"/>
          <w:b/>
          <w:sz w:val="24"/>
          <w:szCs w:val="24"/>
        </w:rPr>
        <w:t>a)</w:t>
      </w:r>
      <w:r w:rsidR="009B1EEB">
        <w:rPr>
          <w:rFonts w:ascii="Arial" w:eastAsiaTheme="minorHAnsi" w:hAnsi="Arial" w:cs="Arial"/>
          <w:sz w:val="24"/>
          <w:szCs w:val="24"/>
        </w:rPr>
        <w:t xml:space="preserve"> </w:t>
      </w:r>
      <w:r w:rsidR="00652806">
        <w:rPr>
          <w:rFonts w:ascii="Arial" w:eastAsiaTheme="minorHAnsi" w:hAnsi="Arial" w:cs="Arial"/>
          <w:sz w:val="24"/>
          <w:szCs w:val="24"/>
        </w:rPr>
        <w:t xml:space="preserve">A conselheira Rosana Oppitz </w:t>
      </w:r>
      <w:r w:rsidR="005D305A">
        <w:rPr>
          <w:rFonts w:ascii="Arial" w:eastAsiaTheme="minorHAnsi" w:hAnsi="Arial" w:cs="Arial"/>
          <w:sz w:val="24"/>
          <w:szCs w:val="24"/>
        </w:rPr>
        <w:t xml:space="preserve">mostrou uma notícia, que está em anexo, que saiu na revista do CREA/RS sobre um arquiteto chamado Luciano Caetano </w:t>
      </w:r>
      <w:proofErr w:type="spellStart"/>
      <w:r w:rsidR="005D305A">
        <w:rPr>
          <w:rFonts w:ascii="Arial" w:eastAsiaTheme="minorHAnsi" w:hAnsi="Arial" w:cs="Arial"/>
          <w:sz w:val="24"/>
          <w:szCs w:val="24"/>
        </w:rPr>
        <w:t>Andrighetti</w:t>
      </w:r>
      <w:proofErr w:type="spellEnd"/>
      <w:r w:rsidR="005D305A">
        <w:rPr>
          <w:rFonts w:ascii="Arial" w:eastAsiaTheme="minorHAnsi" w:hAnsi="Arial" w:cs="Arial"/>
          <w:sz w:val="24"/>
          <w:szCs w:val="24"/>
        </w:rPr>
        <w:t xml:space="preserve"> que manifestou vontade de retornar ao CREA/RS. Será encaminhada uma carta ao referido arquiteto para que possa realizar uma visita à sede do CAU/RS. </w:t>
      </w:r>
      <w:r w:rsidR="005D305A">
        <w:rPr>
          <w:rFonts w:ascii="Arial" w:eastAsiaTheme="minorHAnsi" w:hAnsi="Arial" w:cs="Arial"/>
          <w:sz w:val="24"/>
          <w:szCs w:val="24"/>
        </w:rPr>
        <w:br/>
      </w:r>
      <w:r w:rsidR="005D305A" w:rsidRPr="005D305A">
        <w:rPr>
          <w:rFonts w:ascii="Arial" w:eastAsiaTheme="minorHAnsi" w:hAnsi="Arial" w:cs="Arial"/>
          <w:b/>
          <w:sz w:val="24"/>
          <w:szCs w:val="24"/>
        </w:rPr>
        <w:t>b)</w:t>
      </w:r>
      <w:r w:rsidR="005D305A">
        <w:rPr>
          <w:rFonts w:ascii="Arial" w:eastAsiaTheme="minorHAnsi" w:hAnsi="Arial" w:cs="Arial"/>
          <w:sz w:val="24"/>
          <w:szCs w:val="24"/>
        </w:rPr>
        <w:t xml:space="preserve"> O conselheiro Nelson da Rosa mostrou preocupação com a criação de um plano de saúde por parte do CAU/BR, pois tal atribuição se remete ao sindicato e a lei nº 12.378/2010 não permite a criação desse plano. O conselheiro Ednezer Flores sugeriu que fosse confeccionado um documento do CAU/RS se posicionando contrário à criação e demonstrando na lei a impossibilidade. </w:t>
      </w:r>
      <w:r w:rsidR="0077783A">
        <w:rPr>
          <w:rFonts w:ascii="Arial" w:hAnsi="Arial" w:cs="Arial"/>
          <w:b/>
          <w:sz w:val="24"/>
          <w:szCs w:val="24"/>
        </w:rPr>
        <w:t>1</w:t>
      </w:r>
      <w:r w:rsidR="009B1EEB">
        <w:rPr>
          <w:rFonts w:ascii="Arial" w:hAnsi="Arial" w:cs="Arial"/>
          <w:b/>
          <w:sz w:val="24"/>
          <w:szCs w:val="24"/>
        </w:rPr>
        <w:t>1</w:t>
      </w:r>
      <w:r w:rsidR="0077783A">
        <w:rPr>
          <w:rFonts w:ascii="Arial" w:hAnsi="Arial" w:cs="Arial"/>
          <w:b/>
          <w:sz w:val="24"/>
          <w:szCs w:val="24"/>
        </w:rPr>
        <w:t xml:space="preserve">. </w:t>
      </w:r>
      <w:r w:rsidR="00EB2ABB" w:rsidRPr="006A5492">
        <w:rPr>
          <w:rFonts w:ascii="Arial" w:hAnsi="Arial" w:cs="Arial"/>
          <w:b/>
          <w:sz w:val="24"/>
          <w:szCs w:val="24"/>
        </w:rPr>
        <w:t>Encerramento da reunião</w:t>
      </w:r>
      <w:r w:rsidR="00EB2ABB" w:rsidRPr="006A5492">
        <w:rPr>
          <w:rFonts w:ascii="Arial" w:hAnsi="Arial" w:cs="Arial"/>
          <w:sz w:val="24"/>
          <w:szCs w:val="24"/>
        </w:rPr>
        <w:t>: às 1</w:t>
      </w:r>
      <w:r w:rsidR="00F023A0">
        <w:rPr>
          <w:rFonts w:ascii="Arial" w:hAnsi="Arial" w:cs="Arial"/>
          <w:sz w:val="24"/>
          <w:szCs w:val="24"/>
        </w:rPr>
        <w:t>8</w:t>
      </w:r>
      <w:r w:rsidR="00EB2ABB" w:rsidRPr="006A5492">
        <w:rPr>
          <w:rFonts w:ascii="Arial" w:hAnsi="Arial" w:cs="Arial"/>
          <w:sz w:val="24"/>
          <w:szCs w:val="24"/>
        </w:rPr>
        <w:t>h</w:t>
      </w:r>
      <w:r w:rsidR="00234158">
        <w:rPr>
          <w:rFonts w:ascii="Arial" w:hAnsi="Arial" w:cs="Arial"/>
          <w:sz w:val="24"/>
          <w:szCs w:val="24"/>
        </w:rPr>
        <w:t>30min</w:t>
      </w:r>
      <w:r w:rsidR="00EB2ABB" w:rsidRPr="006A5492">
        <w:rPr>
          <w:rFonts w:ascii="Arial" w:hAnsi="Arial" w:cs="Arial"/>
          <w:sz w:val="24"/>
          <w:szCs w:val="24"/>
        </w:rPr>
        <w:t>. Nada mais havendo a relatar, eu, Roberta Valença, Secretária Executiva do CAU/RS, lavrei a presente ata que será rubricada por mim em todas as suas páginas e, ao final, assinada por mim e pelo Presidente do CAU/RS, Roberto Py Gomes da Silveira, para ser apreciada e aprovada na próxima reunião, para que produza os devidos efeitos legais.</w:t>
      </w:r>
    </w:p>
    <w:p w:rsidR="009B0798" w:rsidRPr="006A5492" w:rsidRDefault="009B0798" w:rsidP="006A549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  <w:r w:rsidRPr="006A5492">
        <w:rPr>
          <w:rFonts w:ascii="Arial" w:hAnsi="Arial" w:cs="Arial"/>
          <w:sz w:val="24"/>
          <w:szCs w:val="24"/>
        </w:rPr>
        <w:t xml:space="preserve">Ata aprovada na Sessão Plenária </w:t>
      </w:r>
      <w:r w:rsidR="00761B18" w:rsidRPr="006A5492">
        <w:rPr>
          <w:rFonts w:ascii="Arial" w:hAnsi="Arial" w:cs="Arial"/>
          <w:sz w:val="24"/>
          <w:szCs w:val="24"/>
        </w:rPr>
        <w:t>nº 1</w:t>
      </w:r>
      <w:r w:rsidR="00F023A0">
        <w:rPr>
          <w:rFonts w:ascii="Arial" w:hAnsi="Arial" w:cs="Arial"/>
          <w:sz w:val="24"/>
          <w:szCs w:val="24"/>
        </w:rPr>
        <w:t>6</w:t>
      </w:r>
      <w:r w:rsidR="006C08A3" w:rsidRPr="006A5492">
        <w:rPr>
          <w:rFonts w:ascii="Arial" w:hAnsi="Arial" w:cs="Arial"/>
          <w:sz w:val="24"/>
          <w:szCs w:val="24"/>
        </w:rPr>
        <w:t xml:space="preserve"> </w:t>
      </w:r>
      <w:r w:rsidRPr="006A5492">
        <w:rPr>
          <w:rFonts w:ascii="Arial" w:hAnsi="Arial" w:cs="Arial"/>
          <w:sz w:val="24"/>
          <w:szCs w:val="24"/>
        </w:rPr>
        <w:t xml:space="preserve">realizada em </w:t>
      </w:r>
      <w:r w:rsidR="00F023A0">
        <w:rPr>
          <w:rFonts w:ascii="Arial" w:hAnsi="Arial" w:cs="Arial"/>
          <w:sz w:val="24"/>
          <w:szCs w:val="24"/>
        </w:rPr>
        <w:t>1</w:t>
      </w:r>
      <w:r w:rsidR="00234158">
        <w:rPr>
          <w:rFonts w:ascii="Arial" w:hAnsi="Arial" w:cs="Arial"/>
          <w:sz w:val="24"/>
          <w:szCs w:val="24"/>
        </w:rPr>
        <w:t>7</w:t>
      </w:r>
      <w:r w:rsidR="00712DDE" w:rsidRPr="006A5492">
        <w:rPr>
          <w:rFonts w:ascii="Arial" w:hAnsi="Arial" w:cs="Arial"/>
          <w:sz w:val="24"/>
          <w:szCs w:val="24"/>
        </w:rPr>
        <w:t xml:space="preserve"> </w:t>
      </w:r>
      <w:r w:rsidRPr="006A5492">
        <w:rPr>
          <w:rFonts w:ascii="Arial" w:hAnsi="Arial" w:cs="Arial"/>
          <w:sz w:val="24"/>
          <w:szCs w:val="24"/>
        </w:rPr>
        <w:t xml:space="preserve">de </w:t>
      </w:r>
      <w:r w:rsidR="00F023A0">
        <w:rPr>
          <w:rFonts w:ascii="Arial" w:hAnsi="Arial" w:cs="Arial"/>
          <w:sz w:val="24"/>
          <w:szCs w:val="24"/>
        </w:rPr>
        <w:t>agosto</w:t>
      </w:r>
      <w:r w:rsidRPr="006A5492">
        <w:rPr>
          <w:rFonts w:ascii="Arial" w:hAnsi="Arial" w:cs="Arial"/>
          <w:sz w:val="24"/>
          <w:szCs w:val="24"/>
        </w:rPr>
        <w:t xml:space="preserve"> de 2012.</w:t>
      </w: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</w:p>
    <w:p w:rsidR="00220DD1" w:rsidRPr="006A5492" w:rsidRDefault="00220DD1" w:rsidP="006A549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0"/>
        <w:gridCol w:w="5030"/>
      </w:tblGrid>
      <w:tr w:rsidR="00220DD1" w:rsidRPr="006A5492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6C08A3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Roberta Valença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220DD1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Roberto Py Gomes da Silveira</w:t>
            </w:r>
          </w:p>
        </w:tc>
      </w:tr>
      <w:tr w:rsidR="00220DD1" w:rsidRPr="006A5492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6C08A3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Secretária Executiva</w:t>
            </w:r>
            <w:r w:rsidR="00220DD1" w:rsidRPr="003720D7">
              <w:rPr>
                <w:rFonts w:ascii="Arial" w:hAnsi="Arial" w:cs="Arial"/>
                <w:sz w:val="24"/>
                <w:szCs w:val="24"/>
              </w:rPr>
              <w:t xml:space="preserve"> do CAU/RS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F72D89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 do CAU/RS</w:t>
            </w:r>
          </w:p>
        </w:tc>
      </w:tr>
    </w:tbl>
    <w:p w:rsidR="000505D7" w:rsidRPr="006A5492" w:rsidRDefault="000505D7" w:rsidP="00704018">
      <w:pPr>
        <w:rPr>
          <w:rFonts w:ascii="Arial" w:hAnsi="Arial" w:cs="Arial"/>
        </w:rPr>
      </w:pPr>
    </w:p>
    <w:sectPr w:rsidR="000505D7" w:rsidRPr="006A5492" w:rsidSect="00CA1A3E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567" w:bottom="1701" w:left="1418" w:header="284" w:footer="567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25" w:rsidRDefault="004E1025" w:rsidP="0017671C">
      <w:r>
        <w:separator/>
      </w:r>
    </w:p>
  </w:endnote>
  <w:endnote w:type="continuationSeparator" w:id="0">
    <w:p w:rsidR="004E1025" w:rsidRDefault="004E1025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Pr="007C5544" w:rsidRDefault="009073B5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94820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94820">
      <w:rPr>
        <w:rFonts w:ascii="Arial Narrow" w:hAnsi="Arial Narrow"/>
        <w:sz w:val="18"/>
        <w:szCs w:val="18"/>
      </w:rPr>
      <w:fldChar w:fldCharType="separate"/>
    </w:r>
    <w:r w:rsidR="00F72D89">
      <w:rPr>
        <w:rFonts w:ascii="Arial Narrow" w:hAnsi="Arial Narrow"/>
        <w:noProof/>
        <w:sz w:val="18"/>
        <w:szCs w:val="18"/>
      </w:rPr>
      <w:t>1</w:t>
    </w:r>
    <w:r w:rsidR="00C94820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25" w:rsidRDefault="004E1025" w:rsidP="0017671C">
      <w:r>
        <w:separator/>
      </w:r>
    </w:p>
  </w:footnote>
  <w:footnote w:type="continuationSeparator" w:id="0">
    <w:p w:rsidR="004E1025" w:rsidRDefault="004E1025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Default="009073B5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3DB9D9BA" wp14:editId="1DE27C34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3B5" w:rsidRDefault="009073B5" w:rsidP="00180920">
    <w:pPr>
      <w:pStyle w:val="Cabealho"/>
      <w:ind w:left="-993" w:right="-567"/>
      <w:jc w:val="center"/>
      <w:rPr>
        <w:sz w:val="16"/>
      </w:rPr>
    </w:pPr>
  </w:p>
  <w:p w:rsidR="009073B5" w:rsidRDefault="009073B5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9073B5" w:rsidRDefault="009073B5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9073B5" w:rsidRDefault="009073B5" w:rsidP="00610C17">
    <w:pPr>
      <w:pStyle w:val="Cabealho"/>
      <w:ind w:right="-567"/>
      <w:rPr>
        <w:sz w:val="16"/>
      </w:rPr>
    </w:pPr>
  </w:p>
  <w:p w:rsidR="009073B5" w:rsidRDefault="009073B5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9073B5" w:rsidRDefault="002675AC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>1</w:t>
    </w:r>
    <w:r w:rsidR="001A40E2">
      <w:rPr>
        <w:rFonts w:ascii="Arial Narrow" w:hAnsi="Arial Narrow"/>
        <w:smallCaps/>
        <w:sz w:val="24"/>
        <w:szCs w:val="24"/>
      </w:rPr>
      <w:t>5</w:t>
    </w:r>
    <w:r w:rsidR="009073B5">
      <w:rPr>
        <w:rFonts w:ascii="Arial Narrow" w:hAnsi="Arial Narrow"/>
        <w:smallCaps/>
        <w:sz w:val="24"/>
        <w:szCs w:val="24"/>
      </w:rPr>
      <w:t xml:space="preserve">ª REUNIÃO PLENÁRIA DO CONSELHO DE ARQUITETURA E URBANISMO DO RIO GRANDE DO SUL </w:t>
    </w:r>
  </w:p>
  <w:p w:rsidR="009073B5" w:rsidRPr="005B0447" w:rsidRDefault="009073B5" w:rsidP="00926F8F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 xml:space="preserve">CAU / RS </w:t>
    </w:r>
  </w:p>
  <w:p w:rsidR="009073B5" w:rsidRDefault="009073B5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30C5"/>
    <w:rsid w:val="00010B83"/>
    <w:rsid w:val="00011025"/>
    <w:rsid w:val="00012F54"/>
    <w:rsid w:val="00025804"/>
    <w:rsid w:val="000268A0"/>
    <w:rsid w:val="00042A11"/>
    <w:rsid w:val="000444D5"/>
    <w:rsid w:val="00046E41"/>
    <w:rsid w:val="0004744F"/>
    <w:rsid w:val="000505D7"/>
    <w:rsid w:val="00054849"/>
    <w:rsid w:val="0005562F"/>
    <w:rsid w:val="00062556"/>
    <w:rsid w:val="00063027"/>
    <w:rsid w:val="00066CE5"/>
    <w:rsid w:val="000757F8"/>
    <w:rsid w:val="000770AB"/>
    <w:rsid w:val="000774D1"/>
    <w:rsid w:val="0008356A"/>
    <w:rsid w:val="0008692D"/>
    <w:rsid w:val="00091797"/>
    <w:rsid w:val="00093EF1"/>
    <w:rsid w:val="000A02BA"/>
    <w:rsid w:val="000A054D"/>
    <w:rsid w:val="000A0C86"/>
    <w:rsid w:val="000A208E"/>
    <w:rsid w:val="000A27DB"/>
    <w:rsid w:val="000A4C27"/>
    <w:rsid w:val="000A6216"/>
    <w:rsid w:val="000B0199"/>
    <w:rsid w:val="000B06ED"/>
    <w:rsid w:val="000B08E0"/>
    <w:rsid w:val="000B25EE"/>
    <w:rsid w:val="000B3D80"/>
    <w:rsid w:val="000C0458"/>
    <w:rsid w:val="000C1346"/>
    <w:rsid w:val="000C2219"/>
    <w:rsid w:val="000C7D63"/>
    <w:rsid w:val="000D3B45"/>
    <w:rsid w:val="000D6294"/>
    <w:rsid w:val="000D727A"/>
    <w:rsid w:val="000E1F27"/>
    <w:rsid w:val="000E48AE"/>
    <w:rsid w:val="000E6AD1"/>
    <w:rsid w:val="000E75FF"/>
    <w:rsid w:val="000E7827"/>
    <w:rsid w:val="000F529A"/>
    <w:rsid w:val="00100786"/>
    <w:rsid w:val="00101E64"/>
    <w:rsid w:val="00105A0A"/>
    <w:rsid w:val="0011280B"/>
    <w:rsid w:val="001203D5"/>
    <w:rsid w:val="0012150E"/>
    <w:rsid w:val="00125456"/>
    <w:rsid w:val="00127060"/>
    <w:rsid w:val="00130E0C"/>
    <w:rsid w:val="0013649E"/>
    <w:rsid w:val="001379FB"/>
    <w:rsid w:val="00142D44"/>
    <w:rsid w:val="00154461"/>
    <w:rsid w:val="00157DBA"/>
    <w:rsid w:val="00160E81"/>
    <w:rsid w:val="00162073"/>
    <w:rsid w:val="001620F4"/>
    <w:rsid w:val="00164CB9"/>
    <w:rsid w:val="00164E4C"/>
    <w:rsid w:val="00172A8C"/>
    <w:rsid w:val="001730F8"/>
    <w:rsid w:val="0017429E"/>
    <w:rsid w:val="00175C48"/>
    <w:rsid w:val="0017671C"/>
    <w:rsid w:val="00180920"/>
    <w:rsid w:val="001933C3"/>
    <w:rsid w:val="00194920"/>
    <w:rsid w:val="001964B9"/>
    <w:rsid w:val="001A385C"/>
    <w:rsid w:val="001A39EA"/>
    <w:rsid w:val="001A40E2"/>
    <w:rsid w:val="001B189F"/>
    <w:rsid w:val="001B4D86"/>
    <w:rsid w:val="001B5BDB"/>
    <w:rsid w:val="001B6AFF"/>
    <w:rsid w:val="001B7653"/>
    <w:rsid w:val="001B76A6"/>
    <w:rsid w:val="001C4AC6"/>
    <w:rsid w:val="001C4FEA"/>
    <w:rsid w:val="001C59A2"/>
    <w:rsid w:val="001D40D6"/>
    <w:rsid w:val="001D47C8"/>
    <w:rsid w:val="001D5885"/>
    <w:rsid w:val="001D6D14"/>
    <w:rsid w:val="001E49AE"/>
    <w:rsid w:val="001E7D11"/>
    <w:rsid w:val="001E7FCC"/>
    <w:rsid w:val="001F230E"/>
    <w:rsid w:val="001F24C0"/>
    <w:rsid w:val="001F3036"/>
    <w:rsid w:val="001F3D5A"/>
    <w:rsid w:val="001F434A"/>
    <w:rsid w:val="001F5221"/>
    <w:rsid w:val="001F69D0"/>
    <w:rsid w:val="001F723F"/>
    <w:rsid w:val="00200E30"/>
    <w:rsid w:val="00200EA6"/>
    <w:rsid w:val="002016C3"/>
    <w:rsid w:val="002026A0"/>
    <w:rsid w:val="00203C5E"/>
    <w:rsid w:val="00205C22"/>
    <w:rsid w:val="002077C6"/>
    <w:rsid w:val="00207AD1"/>
    <w:rsid w:val="0021343E"/>
    <w:rsid w:val="00220DD1"/>
    <w:rsid w:val="002213A1"/>
    <w:rsid w:val="002315A6"/>
    <w:rsid w:val="002324BC"/>
    <w:rsid w:val="00232BED"/>
    <w:rsid w:val="00233758"/>
    <w:rsid w:val="00234158"/>
    <w:rsid w:val="00235B53"/>
    <w:rsid w:val="00241134"/>
    <w:rsid w:val="00245FBF"/>
    <w:rsid w:val="002479CA"/>
    <w:rsid w:val="00251C0F"/>
    <w:rsid w:val="00254A97"/>
    <w:rsid w:val="00261275"/>
    <w:rsid w:val="00261883"/>
    <w:rsid w:val="00262438"/>
    <w:rsid w:val="002657DB"/>
    <w:rsid w:val="00265C13"/>
    <w:rsid w:val="00266531"/>
    <w:rsid w:val="002667EA"/>
    <w:rsid w:val="00266C02"/>
    <w:rsid w:val="002675AC"/>
    <w:rsid w:val="0027296D"/>
    <w:rsid w:val="00283578"/>
    <w:rsid w:val="002856CF"/>
    <w:rsid w:val="00291BE2"/>
    <w:rsid w:val="00293FE7"/>
    <w:rsid w:val="002A5EFC"/>
    <w:rsid w:val="002A78AD"/>
    <w:rsid w:val="002B0A88"/>
    <w:rsid w:val="002B1E63"/>
    <w:rsid w:val="002B26CA"/>
    <w:rsid w:val="002B563A"/>
    <w:rsid w:val="002B79C1"/>
    <w:rsid w:val="002B7F55"/>
    <w:rsid w:val="002C1B09"/>
    <w:rsid w:val="002D2DBB"/>
    <w:rsid w:val="002D2E8D"/>
    <w:rsid w:val="002D34DD"/>
    <w:rsid w:val="002D7499"/>
    <w:rsid w:val="002E1AC6"/>
    <w:rsid w:val="002F01E9"/>
    <w:rsid w:val="002F7EDD"/>
    <w:rsid w:val="003031F7"/>
    <w:rsid w:val="00304DB8"/>
    <w:rsid w:val="00326ECF"/>
    <w:rsid w:val="00333CB6"/>
    <w:rsid w:val="00335704"/>
    <w:rsid w:val="00340C0F"/>
    <w:rsid w:val="00345AF7"/>
    <w:rsid w:val="00347348"/>
    <w:rsid w:val="00347B6E"/>
    <w:rsid w:val="003520F6"/>
    <w:rsid w:val="0035270A"/>
    <w:rsid w:val="00352E86"/>
    <w:rsid w:val="00361775"/>
    <w:rsid w:val="00361950"/>
    <w:rsid w:val="003655A1"/>
    <w:rsid w:val="003659D7"/>
    <w:rsid w:val="003715B3"/>
    <w:rsid w:val="003720D7"/>
    <w:rsid w:val="0037377B"/>
    <w:rsid w:val="00373B44"/>
    <w:rsid w:val="003767E5"/>
    <w:rsid w:val="00380F41"/>
    <w:rsid w:val="00385012"/>
    <w:rsid w:val="00390E33"/>
    <w:rsid w:val="00391013"/>
    <w:rsid w:val="00391913"/>
    <w:rsid w:val="00394B29"/>
    <w:rsid w:val="003954C7"/>
    <w:rsid w:val="003A04E2"/>
    <w:rsid w:val="003A06AB"/>
    <w:rsid w:val="003A588A"/>
    <w:rsid w:val="003B06FB"/>
    <w:rsid w:val="003B3603"/>
    <w:rsid w:val="003B7CF8"/>
    <w:rsid w:val="003C1177"/>
    <w:rsid w:val="003C4980"/>
    <w:rsid w:val="003C63F6"/>
    <w:rsid w:val="003C7473"/>
    <w:rsid w:val="003D1C53"/>
    <w:rsid w:val="003D2F44"/>
    <w:rsid w:val="003E38D2"/>
    <w:rsid w:val="003E638A"/>
    <w:rsid w:val="003E77BB"/>
    <w:rsid w:val="003E7A30"/>
    <w:rsid w:val="003F4D50"/>
    <w:rsid w:val="003F7C29"/>
    <w:rsid w:val="00400A24"/>
    <w:rsid w:val="00402983"/>
    <w:rsid w:val="00407A2C"/>
    <w:rsid w:val="00407A3F"/>
    <w:rsid w:val="00407D6B"/>
    <w:rsid w:val="00413CE0"/>
    <w:rsid w:val="00416E3A"/>
    <w:rsid w:val="00416F5B"/>
    <w:rsid w:val="004258B0"/>
    <w:rsid w:val="004259B3"/>
    <w:rsid w:val="004301C8"/>
    <w:rsid w:val="00430404"/>
    <w:rsid w:val="00432E79"/>
    <w:rsid w:val="00435634"/>
    <w:rsid w:val="00437B6D"/>
    <w:rsid w:val="004417B1"/>
    <w:rsid w:val="00446ECD"/>
    <w:rsid w:val="00450217"/>
    <w:rsid w:val="0045022A"/>
    <w:rsid w:val="004534CD"/>
    <w:rsid w:val="00453D1D"/>
    <w:rsid w:val="00456CA4"/>
    <w:rsid w:val="00460117"/>
    <w:rsid w:val="00463C0C"/>
    <w:rsid w:val="004672FD"/>
    <w:rsid w:val="00470559"/>
    <w:rsid w:val="004713D2"/>
    <w:rsid w:val="00477683"/>
    <w:rsid w:val="00485229"/>
    <w:rsid w:val="00485F0E"/>
    <w:rsid w:val="004875E8"/>
    <w:rsid w:val="00492ED3"/>
    <w:rsid w:val="00497912"/>
    <w:rsid w:val="004A01E2"/>
    <w:rsid w:val="004A1C4C"/>
    <w:rsid w:val="004A1EFF"/>
    <w:rsid w:val="004A4138"/>
    <w:rsid w:val="004B0361"/>
    <w:rsid w:val="004B07EC"/>
    <w:rsid w:val="004B1910"/>
    <w:rsid w:val="004B1C7A"/>
    <w:rsid w:val="004B31EE"/>
    <w:rsid w:val="004B4565"/>
    <w:rsid w:val="004C3D7E"/>
    <w:rsid w:val="004D5AD7"/>
    <w:rsid w:val="004D6A6A"/>
    <w:rsid w:val="004D7C77"/>
    <w:rsid w:val="004E1025"/>
    <w:rsid w:val="004E343A"/>
    <w:rsid w:val="004E455B"/>
    <w:rsid w:val="004F0FB2"/>
    <w:rsid w:val="004F101E"/>
    <w:rsid w:val="004F11B6"/>
    <w:rsid w:val="004F1256"/>
    <w:rsid w:val="004F370B"/>
    <w:rsid w:val="00501A89"/>
    <w:rsid w:val="00503300"/>
    <w:rsid w:val="00504848"/>
    <w:rsid w:val="00506993"/>
    <w:rsid w:val="00512F2F"/>
    <w:rsid w:val="005175FE"/>
    <w:rsid w:val="0052459F"/>
    <w:rsid w:val="005279EA"/>
    <w:rsid w:val="005300DD"/>
    <w:rsid w:val="005317A7"/>
    <w:rsid w:val="00535350"/>
    <w:rsid w:val="005369ED"/>
    <w:rsid w:val="005417F9"/>
    <w:rsid w:val="005443D8"/>
    <w:rsid w:val="0054743E"/>
    <w:rsid w:val="00547F16"/>
    <w:rsid w:val="0055119D"/>
    <w:rsid w:val="00552112"/>
    <w:rsid w:val="0055232F"/>
    <w:rsid w:val="00563E60"/>
    <w:rsid w:val="00563FA4"/>
    <w:rsid w:val="0056465D"/>
    <w:rsid w:val="005709AB"/>
    <w:rsid w:val="0057498B"/>
    <w:rsid w:val="00577367"/>
    <w:rsid w:val="00581154"/>
    <w:rsid w:val="00581B5A"/>
    <w:rsid w:val="00582F62"/>
    <w:rsid w:val="005835A0"/>
    <w:rsid w:val="00584E2C"/>
    <w:rsid w:val="0058669F"/>
    <w:rsid w:val="00594D13"/>
    <w:rsid w:val="005A2B40"/>
    <w:rsid w:val="005A5638"/>
    <w:rsid w:val="005A609D"/>
    <w:rsid w:val="005A6CF7"/>
    <w:rsid w:val="005A7EE7"/>
    <w:rsid w:val="005B11AD"/>
    <w:rsid w:val="005B3E1D"/>
    <w:rsid w:val="005B4594"/>
    <w:rsid w:val="005B6D47"/>
    <w:rsid w:val="005C0599"/>
    <w:rsid w:val="005C4CB3"/>
    <w:rsid w:val="005C7175"/>
    <w:rsid w:val="005D063D"/>
    <w:rsid w:val="005D305A"/>
    <w:rsid w:val="005D6D55"/>
    <w:rsid w:val="005D7324"/>
    <w:rsid w:val="005D7D02"/>
    <w:rsid w:val="005E1C76"/>
    <w:rsid w:val="005E27C3"/>
    <w:rsid w:val="005E7805"/>
    <w:rsid w:val="005F6D6A"/>
    <w:rsid w:val="005F7ED1"/>
    <w:rsid w:val="00600409"/>
    <w:rsid w:val="00603514"/>
    <w:rsid w:val="00603DA3"/>
    <w:rsid w:val="00610C17"/>
    <w:rsid w:val="00616878"/>
    <w:rsid w:val="00616A0A"/>
    <w:rsid w:val="0061746F"/>
    <w:rsid w:val="006321E6"/>
    <w:rsid w:val="006326FA"/>
    <w:rsid w:val="00637EE4"/>
    <w:rsid w:val="00640292"/>
    <w:rsid w:val="00646E59"/>
    <w:rsid w:val="00650E8D"/>
    <w:rsid w:val="00652806"/>
    <w:rsid w:val="0065323F"/>
    <w:rsid w:val="006556CB"/>
    <w:rsid w:val="00656674"/>
    <w:rsid w:val="006617BB"/>
    <w:rsid w:val="0066211B"/>
    <w:rsid w:val="006629B8"/>
    <w:rsid w:val="00670492"/>
    <w:rsid w:val="00671C28"/>
    <w:rsid w:val="00680103"/>
    <w:rsid w:val="006815AA"/>
    <w:rsid w:val="006839B4"/>
    <w:rsid w:val="00686B20"/>
    <w:rsid w:val="0068730D"/>
    <w:rsid w:val="006A38C8"/>
    <w:rsid w:val="006A5492"/>
    <w:rsid w:val="006C08A3"/>
    <w:rsid w:val="006C13B8"/>
    <w:rsid w:val="006C1BFF"/>
    <w:rsid w:val="006C2A83"/>
    <w:rsid w:val="006C7338"/>
    <w:rsid w:val="006D0085"/>
    <w:rsid w:val="006D19C5"/>
    <w:rsid w:val="006D21B2"/>
    <w:rsid w:val="006E365B"/>
    <w:rsid w:val="006E49C6"/>
    <w:rsid w:val="006E7868"/>
    <w:rsid w:val="006E7B58"/>
    <w:rsid w:val="006E7D5A"/>
    <w:rsid w:val="006F3DD6"/>
    <w:rsid w:val="006F43BC"/>
    <w:rsid w:val="006F4BEF"/>
    <w:rsid w:val="007008BD"/>
    <w:rsid w:val="00703EAA"/>
    <w:rsid w:val="00704018"/>
    <w:rsid w:val="00706F8D"/>
    <w:rsid w:val="00710AB9"/>
    <w:rsid w:val="00712DDE"/>
    <w:rsid w:val="00720A11"/>
    <w:rsid w:val="00720D88"/>
    <w:rsid w:val="0072266E"/>
    <w:rsid w:val="00724D62"/>
    <w:rsid w:val="00726053"/>
    <w:rsid w:val="007504CE"/>
    <w:rsid w:val="007522E2"/>
    <w:rsid w:val="0075431A"/>
    <w:rsid w:val="00761B18"/>
    <w:rsid w:val="00762B92"/>
    <w:rsid w:val="00766B90"/>
    <w:rsid w:val="0077783A"/>
    <w:rsid w:val="00777877"/>
    <w:rsid w:val="00780248"/>
    <w:rsid w:val="007833A6"/>
    <w:rsid w:val="00783C04"/>
    <w:rsid w:val="00785A60"/>
    <w:rsid w:val="007908D5"/>
    <w:rsid w:val="0079205A"/>
    <w:rsid w:val="00792062"/>
    <w:rsid w:val="0079472F"/>
    <w:rsid w:val="007A0C5B"/>
    <w:rsid w:val="007A50BC"/>
    <w:rsid w:val="007A660B"/>
    <w:rsid w:val="007A66A7"/>
    <w:rsid w:val="007A7FC7"/>
    <w:rsid w:val="007B36F9"/>
    <w:rsid w:val="007B7BA7"/>
    <w:rsid w:val="007C0156"/>
    <w:rsid w:val="007C08B0"/>
    <w:rsid w:val="007C1C6F"/>
    <w:rsid w:val="007C264B"/>
    <w:rsid w:val="007C3BD8"/>
    <w:rsid w:val="007D17E5"/>
    <w:rsid w:val="007E3963"/>
    <w:rsid w:val="007E605E"/>
    <w:rsid w:val="007E641F"/>
    <w:rsid w:val="007F0F22"/>
    <w:rsid w:val="007F2412"/>
    <w:rsid w:val="007F2BC8"/>
    <w:rsid w:val="007F6D17"/>
    <w:rsid w:val="00801C88"/>
    <w:rsid w:val="00803370"/>
    <w:rsid w:val="0080719E"/>
    <w:rsid w:val="00807A9F"/>
    <w:rsid w:val="00807AA8"/>
    <w:rsid w:val="0081643E"/>
    <w:rsid w:val="008167BF"/>
    <w:rsid w:val="00826343"/>
    <w:rsid w:val="00831C74"/>
    <w:rsid w:val="00832A6D"/>
    <w:rsid w:val="00833528"/>
    <w:rsid w:val="00834465"/>
    <w:rsid w:val="008431C8"/>
    <w:rsid w:val="0085134D"/>
    <w:rsid w:val="00852167"/>
    <w:rsid w:val="0085262C"/>
    <w:rsid w:val="0085330D"/>
    <w:rsid w:val="00862A95"/>
    <w:rsid w:val="00862C9C"/>
    <w:rsid w:val="008637C6"/>
    <w:rsid w:val="00866364"/>
    <w:rsid w:val="00875310"/>
    <w:rsid w:val="00885FE5"/>
    <w:rsid w:val="0089079A"/>
    <w:rsid w:val="0089249B"/>
    <w:rsid w:val="008957AB"/>
    <w:rsid w:val="008A25D3"/>
    <w:rsid w:val="008A79F0"/>
    <w:rsid w:val="008A7E6B"/>
    <w:rsid w:val="008B42D1"/>
    <w:rsid w:val="008B5EF1"/>
    <w:rsid w:val="008B78AC"/>
    <w:rsid w:val="008C43AE"/>
    <w:rsid w:val="008C5C4B"/>
    <w:rsid w:val="008D64D9"/>
    <w:rsid w:val="008D78A6"/>
    <w:rsid w:val="008E6EBB"/>
    <w:rsid w:val="0090007C"/>
    <w:rsid w:val="00901813"/>
    <w:rsid w:val="009073B5"/>
    <w:rsid w:val="00907680"/>
    <w:rsid w:val="009100EB"/>
    <w:rsid w:val="009106B1"/>
    <w:rsid w:val="00915245"/>
    <w:rsid w:val="00917820"/>
    <w:rsid w:val="00922D0F"/>
    <w:rsid w:val="00922E36"/>
    <w:rsid w:val="00923340"/>
    <w:rsid w:val="00923584"/>
    <w:rsid w:val="009255CB"/>
    <w:rsid w:val="00926A90"/>
    <w:rsid w:val="00926B72"/>
    <w:rsid w:val="00926F8F"/>
    <w:rsid w:val="00937067"/>
    <w:rsid w:val="00941A8C"/>
    <w:rsid w:val="00944034"/>
    <w:rsid w:val="009440D6"/>
    <w:rsid w:val="00944FE9"/>
    <w:rsid w:val="009458EA"/>
    <w:rsid w:val="009512D8"/>
    <w:rsid w:val="00952117"/>
    <w:rsid w:val="00963743"/>
    <w:rsid w:val="00963848"/>
    <w:rsid w:val="00965ED3"/>
    <w:rsid w:val="009705A6"/>
    <w:rsid w:val="00972410"/>
    <w:rsid w:val="009761BB"/>
    <w:rsid w:val="009772E9"/>
    <w:rsid w:val="00982657"/>
    <w:rsid w:val="00983A0C"/>
    <w:rsid w:val="00985069"/>
    <w:rsid w:val="009859FE"/>
    <w:rsid w:val="0099007A"/>
    <w:rsid w:val="00991203"/>
    <w:rsid w:val="00991D03"/>
    <w:rsid w:val="00994AB2"/>
    <w:rsid w:val="009950E7"/>
    <w:rsid w:val="009958BA"/>
    <w:rsid w:val="00996037"/>
    <w:rsid w:val="009961E9"/>
    <w:rsid w:val="009A0294"/>
    <w:rsid w:val="009A27F0"/>
    <w:rsid w:val="009A3746"/>
    <w:rsid w:val="009A524C"/>
    <w:rsid w:val="009A7A19"/>
    <w:rsid w:val="009B0798"/>
    <w:rsid w:val="009B1EEB"/>
    <w:rsid w:val="009B4CB7"/>
    <w:rsid w:val="009B5167"/>
    <w:rsid w:val="009C039A"/>
    <w:rsid w:val="009C1D82"/>
    <w:rsid w:val="009D0F52"/>
    <w:rsid w:val="009D3947"/>
    <w:rsid w:val="009D7520"/>
    <w:rsid w:val="009D7E2C"/>
    <w:rsid w:val="009E1D41"/>
    <w:rsid w:val="009E6071"/>
    <w:rsid w:val="009E7CDA"/>
    <w:rsid w:val="009F4CB4"/>
    <w:rsid w:val="00A036E9"/>
    <w:rsid w:val="00A067D5"/>
    <w:rsid w:val="00A1115C"/>
    <w:rsid w:val="00A12BE3"/>
    <w:rsid w:val="00A15C7F"/>
    <w:rsid w:val="00A374FD"/>
    <w:rsid w:val="00A4130B"/>
    <w:rsid w:val="00A427C2"/>
    <w:rsid w:val="00A4689E"/>
    <w:rsid w:val="00A50331"/>
    <w:rsid w:val="00A544BC"/>
    <w:rsid w:val="00A61B70"/>
    <w:rsid w:val="00A61B94"/>
    <w:rsid w:val="00A62808"/>
    <w:rsid w:val="00A63666"/>
    <w:rsid w:val="00A637A4"/>
    <w:rsid w:val="00A661A5"/>
    <w:rsid w:val="00A6696E"/>
    <w:rsid w:val="00A71F13"/>
    <w:rsid w:val="00A7250A"/>
    <w:rsid w:val="00A74A43"/>
    <w:rsid w:val="00A8023C"/>
    <w:rsid w:val="00A8279E"/>
    <w:rsid w:val="00A85BFB"/>
    <w:rsid w:val="00A87667"/>
    <w:rsid w:val="00A93A07"/>
    <w:rsid w:val="00A95074"/>
    <w:rsid w:val="00AA02FF"/>
    <w:rsid w:val="00AA40D2"/>
    <w:rsid w:val="00AA4BDC"/>
    <w:rsid w:val="00AA69C8"/>
    <w:rsid w:val="00AB29FD"/>
    <w:rsid w:val="00AB2BF6"/>
    <w:rsid w:val="00AB2D40"/>
    <w:rsid w:val="00AC04B4"/>
    <w:rsid w:val="00AC42A8"/>
    <w:rsid w:val="00AC4ED7"/>
    <w:rsid w:val="00AC716E"/>
    <w:rsid w:val="00AD4CF6"/>
    <w:rsid w:val="00AD5D10"/>
    <w:rsid w:val="00AE21C5"/>
    <w:rsid w:val="00AE26A6"/>
    <w:rsid w:val="00AE5147"/>
    <w:rsid w:val="00AE53F9"/>
    <w:rsid w:val="00AE647D"/>
    <w:rsid w:val="00AE7949"/>
    <w:rsid w:val="00AF086E"/>
    <w:rsid w:val="00AF0BEE"/>
    <w:rsid w:val="00AF2C45"/>
    <w:rsid w:val="00AF375F"/>
    <w:rsid w:val="00AF4636"/>
    <w:rsid w:val="00AF48CA"/>
    <w:rsid w:val="00AF6A60"/>
    <w:rsid w:val="00B00E13"/>
    <w:rsid w:val="00B03E0F"/>
    <w:rsid w:val="00B106FF"/>
    <w:rsid w:val="00B12A2E"/>
    <w:rsid w:val="00B14045"/>
    <w:rsid w:val="00B25E3C"/>
    <w:rsid w:val="00B2747C"/>
    <w:rsid w:val="00B34BD4"/>
    <w:rsid w:val="00B472D4"/>
    <w:rsid w:val="00B5066D"/>
    <w:rsid w:val="00B5124E"/>
    <w:rsid w:val="00B53257"/>
    <w:rsid w:val="00B5411A"/>
    <w:rsid w:val="00B5593B"/>
    <w:rsid w:val="00B62160"/>
    <w:rsid w:val="00B67309"/>
    <w:rsid w:val="00B72C3F"/>
    <w:rsid w:val="00B739D5"/>
    <w:rsid w:val="00B80208"/>
    <w:rsid w:val="00B80932"/>
    <w:rsid w:val="00B8404F"/>
    <w:rsid w:val="00B84897"/>
    <w:rsid w:val="00B85AB6"/>
    <w:rsid w:val="00B976B2"/>
    <w:rsid w:val="00B979A1"/>
    <w:rsid w:val="00BA4247"/>
    <w:rsid w:val="00BA4439"/>
    <w:rsid w:val="00BA7F79"/>
    <w:rsid w:val="00BB021D"/>
    <w:rsid w:val="00BB1C23"/>
    <w:rsid w:val="00BB50C9"/>
    <w:rsid w:val="00BC2552"/>
    <w:rsid w:val="00BC7CC4"/>
    <w:rsid w:val="00BD1EB5"/>
    <w:rsid w:val="00BD1EED"/>
    <w:rsid w:val="00BD4B63"/>
    <w:rsid w:val="00BD6223"/>
    <w:rsid w:val="00BE2BEC"/>
    <w:rsid w:val="00BE306E"/>
    <w:rsid w:val="00BE45DF"/>
    <w:rsid w:val="00BF0231"/>
    <w:rsid w:val="00BF0250"/>
    <w:rsid w:val="00BF02A5"/>
    <w:rsid w:val="00BF15D3"/>
    <w:rsid w:val="00BF25D4"/>
    <w:rsid w:val="00BF26B7"/>
    <w:rsid w:val="00BF62A2"/>
    <w:rsid w:val="00BF6FC4"/>
    <w:rsid w:val="00C030AF"/>
    <w:rsid w:val="00C040ED"/>
    <w:rsid w:val="00C04B1C"/>
    <w:rsid w:val="00C06BC4"/>
    <w:rsid w:val="00C149D0"/>
    <w:rsid w:val="00C15E3E"/>
    <w:rsid w:val="00C17C4C"/>
    <w:rsid w:val="00C26B95"/>
    <w:rsid w:val="00C2761E"/>
    <w:rsid w:val="00C27C05"/>
    <w:rsid w:val="00C31A7C"/>
    <w:rsid w:val="00C32321"/>
    <w:rsid w:val="00C3404C"/>
    <w:rsid w:val="00C36F6D"/>
    <w:rsid w:val="00C377B4"/>
    <w:rsid w:val="00C42561"/>
    <w:rsid w:val="00C4493E"/>
    <w:rsid w:val="00C5188A"/>
    <w:rsid w:val="00C54415"/>
    <w:rsid w:val="00C54DFE"/>
    <w:rsid w:val="00C54F0C"/>
    <w:rsid w:val="00C56BC3"/>
    <w:rsid w:val="00C573DF"/>
    <w:rsid w:val="00C60065"/>
    <w:rsid w:val="00C60A42"/>
    <w:rsid w:val="00C61B3B"/>
    <w:rsid w:val="00C64C23"/>
    <w:rsid w:val="00C73F50"/>
    <w:rsid w:val="00C80932"/>
    <w:rsid w:val="00C83AB8"/>
    <w:rsid w:val="00C86E09"/>
    <w:rsid w:val="00C92762"/>
    <w:rsid w:val="00C940DA"/>
    <w:rsid w:val="00C94820"/>
    <w:rsid w:val="00C94957"/>
    <w:rsid w:val="00C966EE"/>
    <w:rsid w:val="00CA1A3E"/>
    <w:rsid w:val="00CA21EA"/>
    <w:rsid w:val="00CA2761"/>
    <w:rsid w:val="00CA2795"/>
    <w:rsid w:val="00CA39F5"/>
    <w:rsid w:val="00CA3EE0"/>
    <w:rsid w:val="00CA4737"/>
    <w:rsid w:val="00CA643C"/>
    <w:rsid w:val="00CA7340"/>
    <w:rsid w:val="00CB1501"/>
    <w:rsid w:val="00CB6F03"/>
    <w:rsid w:val="00CC00BE"/>
    <w:rsid w:val="00CC10D9"/>
    <w:rsid w:val="00CC2673"/>
    <w:rsid w:val="00CC6FDD"/>
    <w:rsid w:val="00CC7701"/>
    <w:rsid w:val="00CD27FA"/>
    <w:rsid w:val="00CD4CD6"/>
    <w:rsid w:val="00CE174D"/>
    <w:rsid w:val="00CE37A3"/>
    <w:rsid w:val="00CE51C2"/>
    <w:rsid w:val="00CE5A3D"/>
    <w:rsid w:val="00CE640E"/>
    <w:rsid w:val="00CF1F8C"/>
    <w:rsid w:val="00CF3EDD"/>
    <w:rsid w:val="00CF444F"/>
    <w:rsid w:val="00CF7D3D"/>
    <w:rsid w:val="00D01C1B"/>
    <w:rsid w:val="00D04E4E"/>
    <w:rsid w:val="00D16969"/>
    <w:rsid w:val="00D535F4"/>
    <w:rsid w:val="00D539DC"/>
    <w:rsid w:val="00D56B1D"/>
    <w:rsid w:val="00D700EB"/>
    <w:rsid w:val="00D719A6"/>
    <w:rsid w:val="00D71F4B"/>
    <w:rsid w:val="00D74898"/>
    <w:rsid w:val="00D74ED3"/>
    <w:rsid w:val="00D77DB1"/>
    <w:rsid w:val="00D77ECB"/>
    <w:rsid w:val="00D84167"/>
    <w:rsid w:val="00D8441E"/>
    <w:rsid w:val="00D91C77"/>
    <w:rsid w:val="00DB1915"/>
    <w:rsid w:val="00DB55F6"/>
    <w:rsid w:val="00DB7D10"/>
    <w:rsid w:val="00DC0557"/>
    <w:rsid w:val="00DC26B9"/>
    <w:rsid w:val="00DC5810"/>
    <w:rsid w:val="00DC5F53"/>
    <w:rsid w:val="00DC684E"/>
    <w:rsid w:val="00DC7A48"/>
    <w:rsid w:val="00DC7D26"/>
    <w:rsid w:val="00DD0DE1"/>
    <w:rsid w:val="00DD52F4"/>
    <w:rsid w:val="00DD56B1"/>
    <w:rsid w:val="00DE2320"/>
    <w:rsid w:val="00DE419D"/>
    <w:rsid w:val="00DF0326"/>
    <w:rsid w:val="00DF1ADA"/>
    <w:rsid w:val="00DF3E66"/>
    <w:rsid w:val="00DF4E46"/>
    <w:rsid w:val="00E03FE1"/>
    <w:rsid w:val="00E04429"/>
    <w:rsid w:val="00E0451B"/>
    <w:rsid w:val="00E05C7D"/>
    <w:rsid w:val="00E133B3"/>
    <w:rsid w:val="00E145B1"/>
    <w:rsid w:val="00E162E3"/>
    <w:rsid w:val="00E21C96"/>
    <w:rsid w:val="00E3281D"/>
    <w:rsid w:val="00E33219"/>
    <w:rsid w:val="00E33D23"/>
    <w:rsid w:val="00E3558D"/>
    <w:rsid w:val="00E37626"/>
    <w:rsid w:val="00E419CB"/>
    <w:rsid w:val="00E449EB"/>
    <w:rsid w:val="00E47686"/>
    <w:rsid w:val="00E511AB"/>
    <w:rsid w:val="00E51D38"/>
    <w:rsid w:val="00E60918"/>
    <w:rsid w:val="00E644D7"/>
    <w:rsid w:val="00E646FC"/>
    <w:rsid w:val="00E71122"/>
    <w:rsid w:val="00E7227A"/>
    <w:rsid w:val="00E72396"/>
    <w:rsid w:val="00E74453"/>
    <w:rsid w:val="00E773CF"/>
    <w:rsid w:val="00E80C53"/>
    <w:rsid w:val="00E8532F"/>
    <w:rsid w:val="00E87BD9"/>
    <w:rsid w:val="00E91489"/>
    <w:rsid w:val="00E9784E"/>
    <w:rsid w:val="00EA1C26"/>
    <w:rsid w:val="00EA5A60"/>
    <w:rsid w:val="00EA7F5D"/>
    <w:rsid w:val="00EB1D9F"/>
    <w:rsid w:val="00EB1DDF"/>
    <w:rsid w:val="00EB2ABB"/>
    <w:rsid w:val="00EB5892"/>
    <w:rsid w:val="00EB692C"/>
    <w:rsid w:val="00EC1C9F"/>
    <w:rsid w:val="00EC2587"/>
    <w:rsid w:val="00EC3605"/>
    <w:rsid w:val="00EC6C4B"/>
    <w:rsid w:val="00ED2506"/>
    <w:rsid w:val="00EE1D50"/>
    <w:rsid w:val="00EE2DB6"/>
    <w:rsid w:val="00EE709C"/>
    <w:rsid w:val="00EE7A75"/>
    <w:rsid w:val="00EF09F9"/>
    <w:rsid w:val="00EF0F83"/>
    <w:rsid w:val="00EF1425"/>
    <w:rsid w:val="00EF2F1F"/>
    <w:rsid w:val="00EF52F9"/>
    <w:rsid w:val="00EF6BAD"/>
    <w:rsid w:val="00EF6EA1"/>
    <w:rsid w:val="00F011C8"/>
    <w:rsid w:val="00F023A0"/>
    <w:rsid w:val="00F023AD"/>
    <w:rsid w:val="00F04789"/>
    <w:rsid w:val="00F146B2"/>
    <w:rsid w:val="00F14FA9"/>
    <w:rsid w:val="00F20159"/>
    <w:rsid w:val="00F221A4"/>
    <w:rsid w:val="00F22BC2"/>
    <w:rsid w:val="00F26E7C"/>
    <w:rsid w:val="00F309AA"/>
    <w:rsid w:val="00F36C6C"/>
    <w:rsid w:val="00F4480E"/>
    <w:rsid w:val="00F449FD"/>
    <w:rsid w:val="00F51BB0"/>
    <w:rsid w:val="00F55BD8"/>
    <w:rsid w:val="00F600D6"/>
    <w:rsid w:val="00F60E61"/>
    <w:rsid w:val="00F62819"/>
    <w:rsid w:val="00F63E83"/>
    <w:rsid w:val="00F651CF"/>
    <w:rsid w:val="00F72D89"/>
    <w:rsid w:val="00F7393E"/>
    <w:rsid w:val="00F7416A"/>
    <w:rsid w:val="00F751BB"/>
    <w:rsid w:val="00F826F0"/>
    <w:rsid w:val="00F9250D"/>
    <w:rsid w:val="00F94B31"/>
    <w:rsid w:val="00F95DCD"/>
    <w:rsid w:val="00FA2130"/>
    <w:rsid w:val="00FA2763"/>
    <w:rsid w:val="00FA2FFC"/>
    <w:rsid w:val="00FA4184"/>
    <w:rsid w:val="00FA42BF"/>
    <w:rsid w:val="00FA5903"/>
    <w:rsid w:val="00FA7F11"/>
    <w:rsid w:val="00FB1678"/>
    <w:rsid w:val="00FB17A2"/>
    <w:rsid w:val="00FB7774"/>
    <w:rsid w:val="00FC2431"/>
    <w:rsid w:val="00FC2D62"/>
    <w:rsid w:val="00FC3CB3"/>
    <w:rsid w:val="00FC7151"/>
    <w:rsid w:val="00FC74FE"/>
    <w:rsid w:val="00FC77AD"/>
    <w:rsid w:val="00FD23BC"/>
    <w:rsid w:val="00FD5A38"/>
    <w:rsid w:val="00FD6B2B"/>
    <w:rsid w:val="00FD75D1"/>
    <w:rsid w:val="00FF1926"/>
    <w:rsid w:val="00FF2A62"/>
    <w:rsid w:val="00FF4403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23584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A1A3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417F9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417F9"/>
    <w:rPr>
      <w:rFonts w:ascii="Times New Roman" w:eastAsia="Times New Roman" w:hAnsi="Times New Roman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417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23584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A1A3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417F9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417F9"/>
    <w:rPr>
      <w:rFonts w:ascii="Times New Roman" w:eastAsia="Times New Roman" w:hAnsi="Times New Roman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417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FAE4-9918-47BF-A6D9-71A9D6BE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5</Pages>
  <Words>2330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11</cp:revision>
  <cp:lastPrinted>2012-08-20T17:05:00Z</cp:lastPrinted>
  <dcterms:created xsi:type="dcterms:W3CDTF">2012-08-06T12:00:00Z</dcterms:created>
  <dcterms:modified xsi:type="dcterms:W3CDTF">2012-08-20T17:06:00Z</dcterms:modified>
</cp:coreProperties>
</file>