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4B" w:rsidRDefault="00FD3185" w:rsidP="00E346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088F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CE196C">
        <w:rPr>
          <w:rFonts w:asciiTheme="minorHAnsi" w:hAnsiTheme="minorHAnsi" w:cstheme="minorHAnsi"/>
          <w:b/>
          <w:sz w:val="22"/>
          <w:szCs w:val="22"/>
        </w:rPr>
        <w:t>121</w:t>
      </w:r>
      <w:r w:rsidR="00F92D33" w:rsidRPr="000C088F">
        <w:rPr>
          <w:rFonts w:asciiTheme="minorHAnsi" w:hAnsiTheme="minorHAnsi" w:cstheme="minorHAnsi"/>
          <w:b/>
          <w:sz w:val="22"/>
          <w:szCs w:val="22"/>
        </w:rPr>
        <w:t>ª REUNI</w:t>
      </w:r>
      <w:r w:rsidRPr="000C088F">
        <w:rPr>
          <w:rFonts w:asciiTheme="minorHAnsi" w:hAnsiTheme="minorHAnsi" w:cstheme="minorHAnsi"/>
          <w:b/>
          <w:sz w:val="22"/>
          <w:szCs w:val="22"/>
        </w:rPr>
        <w:t>ÃO PLENÁRIA ORDINÁRIA</w:t>
      </w:r>
      <w:r w:rsidR="00DD07CD" w:rsidRPr="000C088F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0C088F" w:rsidRDefault="00FB4EDF" w:rsidP="009E1163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CE196C">
        <w:rPr>
          <w:rFonts w:asciiTheme="minorHAnsi" w:hAnsiTheme="minorHAnsi" w:cstheme="minorHAnsi"/>
          <w:b/>
          <w:sz w:val="22"/>
          <w:szCs w:val="22"/>
        </w:rPr>
        <w:t>25 DE JUNHO</w:t>
      </w:r>
      <w:r w:rsidR="009E11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088F">
        <w:rPr>
          <w:rFonts w:asciiTheme="minorHAnsi" w:hAnsiTheme="minorHAnsi" w:cstheme="minorHAnsi"/>
          <w:b/>
          <w:sz w:val="22"/>
          <w:szCs w:val="22"/>
        </w:rPr>
        <w:t>DE 2021</w:t>
      </w:r>
      <w:r w:rsidR="00FD3185" w:rsidRPr="000C088F">
        <w:rPr>
          <w:rFonts w:asciiTheme="minorHAnsi" w:hAnsiTheme="minorHAnsi" w:cstheme="minorHAnsi"/>
          <w:b/>
          <w:sz w:val="22"/>
          <w:szCs w:val="22"/>
        </w:rPr>
        <w:t>.</w:t>
      </w:r>
    </w:p>
    <w:p w:rsidR="00FD3185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5214" w:rsidRPr="000A1257" w:rsidRDefault="006C6D04" w:rsidP="00EC75AF">
      <w:pPr>
        <w:pStyle w:val="PargrafodaLista"/>
        <w:tabs>
          <w:tab w:val="left" w:pos="284"/>
          <w:tab w:val="left" w:pos="993"/>
        </w:tabs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CE196C">
        <w:rPr>
          <w:rFonts w:asciiTheme="minorHAnsi" w:hAnsiTheme="minorHAnsi" w:cstheme="minorHAnsi"/>
          <w:sz w:val="22"/>
          <w:szCs w:val="22"/>
          <w:lang w:eastAsia="pt-BR"/>
        </w:rPr>
        <w:t>vinte e cinc</w:t>
      </w:r>
      <w:r w:rsidR="00707705">
        <w:rPr>
          <w:rFonts w:asciiTheme="minorHAnsi" w:hAnsiTheme="minorHAnsi" w:cstheme="minorHAnsi"/>
          <w:sz w:val="22"/>
          <w:szCs w:val="22"/>
          <w:lang w:eastAsia="pt-BR"/>
        </w:rPr>
        <w:t>o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 dias do mês </w:t>
      </w:r>
      <w:r w:rsidR="00052490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CE196C">
        <w:rPr>
          <w:rFonts w:asciiTheme="minorHAnsi" w:hAnsiTheme="minorHAnsi" w:cstheme="minorHAnsi"/>
          <w:sz w:val="22"/>
          <w:szCs w:val="22"/>
          <w:lang w:eastAsia="pt-BR"/>
        </w:rPr>
        <w:t>junh</w:t>
      </w:r>
      <w:r w:rsidR="00707705">
        <w:rPr>
          <w:rFonts w:asciiTheme="minorHAnsi" w:hAnsiTheme="minorHAnsi" w:cstheme="minorHAnsi"/>
          <w:sz w:val="22"/>
          <w:szCs w:val="22"/>
          <w:lang w:eastAsia="pt-BR"/>
        </w:rPr>
        <w:t xml:space="preserve">o 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>do an</w:t>
      </w:r>
      <w:r w:rsidR="005A67EA">
        <w:rPr>
          <w:rFonts w:asciiTheme="minorHAnsi" w:hAnsiTheme="minorHAnsi" w:cstheme="minorHAnsi"/>
          <w:sz w:val="22"/>
          <w:szCs w:val="22"/>
          <w:lang w:eastAsia="pt-BR"/>
        </w:rPr>
        <w:t>o de dois mil e vinte e um, às nov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e horas, reúne-se o Plenário do 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>Conselho de Arquitetura e Urbanismo do Rio Grande do Sul – CAU/RS</w:t>
      </w:r>
      <w:r w:rsidRPr="00AD384D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remotamente, através da ferramenta </w:t>
      </w:r>
      <w:r w:rsidRPr="00AD384D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</w:t>
      </w:r>
      <w:r w:rsidRPr="00AD384D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AD384D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Teams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="005B29BA">
        <w:rPr>
          <w:rFonts w:asciiTheme="minorHAnsi" w:hAnsiTheme="minorHAnsi" w:cstheme="minorHAnsi"/>
          <w:sz w:val="22"/>
          <w:szCs w:val="22"/>
          <w:lang w:eastAsia="pt-BR"/>
        </w:rPr>
        <w:t>d</w:t>
      </w:r>
      <w:r w:rsidR="008B5D98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F402AF">
        <w:rPr>
          <w:rFonts w:asciiTheme="minorHAnsi" w:hAnsiTheme="minorHAnsi" w:cstheme="minorHAnsi"/>
          <w:sz w:val="22"/>
          <w:szCs w:val="22"/>
          <w:lang w:eastAsia="pt-BR"/>
        </w:rPr>
        <w:t xml:space="preserve"> presidente</w:t>
      </w:r>
      <w:r w:rsidR="008B5D98">
        <w:rPr>
          <w:rFonts w:asciiTheme="minorHAnsi" w:hAnsiTheme="minorHAnsi" w:cstheme="minorHAnsi"/>
          <w:sz w:val="22"/>
          <w:szCs w:val="22"/>
          <w:lang w:eastAsia="pt-BR"/>
        </w:rPr>
        <w:t xml:space="preserve"> interina</w:t>
      </w:r>
      <w:r w:rsidR="00CE2005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8B5D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8B5D98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 xml:space="preserve">e com a participação das(os) 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conselheiras(os): 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Carlos Eduardo Iponema Costa, 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Pedone, Deise Flores Santos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5B29BA" w:rsidRPr="005B29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Denise dos Santos Simões</w:t>
      </w:r>
      <w:r w:rsidR="005B29B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8B5D9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Emilio Merino Dominguez, 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Fábio Müller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Fausto Henrique Steffen, Gislaine Vargas Saibro, Ingrid Louise de </w:t>
      </w:r>
      <w:r w:rsidR="00D0181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Souza Dahm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</w:t>
      </w:r>
      <w:r w:rsidR="00DF5D2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Lidia Glacir Gomes Rodrigues,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Marcia Elizabeth Martins,</w:t>
      </w:r>
      <w:r w:rsidR="002B6C6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973338" w:rsidRPr="0097333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Marilia Pereira de Ardovino Barbosa</w:t>
      </w:r>
      <w:r w:rsidR="0097333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</w:t>
      </w:r>
      <w:r w:rsidR="00973338" w:rsidRPr="0097333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Nubia Margo</w:t>
      </w:r>
      <w:r w:rsidR="00DF5D2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 Menezes Jardim, Orildes Tres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 Rafael Artico, Rinaldo Ferreira Barbosa, Rodrigo Rintzel, Rodrigo Spinelli</w:t>
      </w:r>
      <w:r w:rsidRPr="00AD384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</w:t>
      </w:r>
      <w:r w:rsidRPr="00AD38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Silvia Monteiro Barakat</w:t>
      </w:r>
      <w:r w:rsidRPr="00AD384D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Pr="00EF5BE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73338">
        <w:rPr>
          <w:rFonts w:asciiTheme="minorHAnsi" w:hAnsiTheme="minorHAnsi" w:cstheme="minorHAnsi"/>
          <w:sz w:val="22"/>
          <w:szCs w:val="22"/>
          <w:lang w:eastAsia="pt-BR"/>
        </w:rPr>
        <w:t>Presente</w:t>
      </w:r>
      <w:r w:rsidR="00E71B5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8344D6">
        <w:rPr>
          <w:rFonts w:asciiTheme="minorHAnsi" w:hAnsiTheme="minorHAnsi" w:cstheme="minorHAnsi"/>
          <w:sz w:val="22"/>
          <w:szCs w:val="22"/>
          <w:lang w:eastAsia="pt-BR"/>
        </w:rPr>
        <w:t>ainda</w:t>
      </w:r>
      <w:r w:rsidR="00E73D79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EA7C2C">
        <w:rPr>
          <w:rFonts w:asciiTheme="minorHAnsi" w:hAnsiTheme="minorHAnsi" w:cstheme="minorHAnsi"/>
          <w:sz w:val="22"/>
          <w:szCs w:val="22"/>
          <w:lang w:eastAsia="pt-BR"/>
        </w:rPr>
        <w:t>o coordenador do CEAU-CAU/RS, presidente da ASBEA-RS, Vicente Brandão</w:t>
      </w:r>
      <w:r w:rsidR="00E71B58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Verificação do quórum:</w:t>
      </w:r>
      <w:r w:rsidRPr="00EF5BE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B5D9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8B5D98" w:rsidRPr="00392DF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F40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dá início à </w:t>
      </w:r>
      <w:r w:rsidR="00EF5BED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Centésima </w:t>
      </w:r>
      <w:r w:rsidR="00DF5D2D">
        <w:rPr>
          <w:rFonts w:asciiTheme="minorHAnsi" w:hAnsiTheme="minorHAnsi" w:cstheme="minorHAnsi"/>
          <w:bCs/>
          <w:sz w:val="22"/>
          <w:szCs w:val="22"/>
          <w:lang w:eastAsia="pt-BR"/>
        </w:rPr>
        <w:t>Vigésima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672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Primeira 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Reunião Plenária </w:t>
      </w:r>
      <w:r w:rsidR="00EF5BED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Ordinária do CAU/RS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DF5D2D">
        <w:rPr>
          <w:rFonts w:asciiTheme="minorHAnsi" w:hAnsiTheme="minorHAnsi" w:cstheme="minorHAnsi"/>
          <w:bCs/>
          <w:sz w:val="22"/>
          <w:szCs w:val="22"/>
          <w:lang w:eastAsia="pt-BR"/>
        </w:rPr>
        <w:t>saudando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presença de todos e todas e certificando o quórum pleno para instalação e funcionamento da reunião</w:t>
      </w:r>
      <w:r w:rsidR="00B7352C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7352C" w:rsidRPr="002352C1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 </w:t>
      </w:r>
      <w:r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Leitura e discussão da pauta: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B5D9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8B5D98" w:rsidRPr="00392DF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F40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informa as alterações na pauta previamente apresentada e questiona se há outras sugestões ou solicitações. N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ão havendo</w:t>
      </w:r>
      <w:r w:rsidR="00CE2005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manifestações</w:t>
      </w:r>
      <w:r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, considerada aprovada a</w:t>
      </w:r>
      <w:r w:rsidR="0020041F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F682B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>ordem do dia</w:t>
      </w:r>
      <w:r w:rsidR="0020041F" w:rsidRPr="002352C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20041F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 Aprovação de Atas anteriores:</w:t>
      </w:r>
      <w:r w:rsidR="0020041F" w:rsidRPr="00215E4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0041F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3.1. Ata </w:t>
      </w:r>
      <w:r w:rsidR="0092540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da 120</w:t>
      </w:r>
      <w:r w:rsidR="0020041F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ª </w:t>
      </w:r>
      <w:r w:rsidR="00494527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Reunião </w:t>
      </w:r>
      <w:r w:rsidR="0020041F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Plenária Ordinária</w:t>
      </w:r>
      <w:r w:rsidR="00A077A0" w:rsidRPr="002352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077A0" w:rsidRPr="002352C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E49D0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DE49D0" w:rsidRPr="00392DFA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DE49D0">
        <w:rPr>
          <w:rFonts w:asciiTheme="minorHAnsi" w:hAnsiTheme="minorHAnsi" w:cstheme="minorHAnsi"/>
          <w:sz w:val="22"/>
          <w:szCs w:val="22"/>
        </w:rPr>
        <w:t xml:space="preserve"> solicita a retirada de pauta do item.</w:t>
      </w:r>
      <w:r w:rsidR="00A077A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D33C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</w:t>
      </w:r>
      <w:r w:rsidR="001C6495"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EF5BE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Ordem do dia:</w:t>
      </w:r>
      <w:r w:rsidR="00B249C9" w:rsidRPr="00B249C9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4.1. Renovação de </w:t>
      </w:r>
      <w:r w:rsidR="0086516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licença do cargo de conselheiro apresentada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pelo arquiteto e urbanista Tiago Holzmann da Silva (Origem: Conselho Diretor):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DE49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DE49D0" w:rsidRPr="0057667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DE49D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E49D0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DE49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DE49D0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DE49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DE49D0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E49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DE49D0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DE49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25D03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D25D03" w:rsidRPr="0057667F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apresenta o pedido de prorrogação de licença até o dia 04 de julho, com retorno</w:t>
      </w:r>
      <w:r w:rsidR="00865165">
        <w:rPr>
          <w:rFonts w:asciiTheme="minorHAnsi" w:hAnsiTheme="minorHAnsi" w:cstheme="minorHAnsi"/>
          <w:sz w:val="22"/>
          <w:szCs w:val="22"/>
        </w:rPr>
        <w:t xml:space="preserve"> da</w:t>
      </w:r>
      <w:r w:rsidR="00367171" w:rsidRPr="00367171">
        <w:rPr>
          <w:rFonts w:asciiTheme="minorHAnsi" w:hAnsiTheme="minorHAnsi" w:cstheme="minorHAnsi"/>
          <w:sz w:val="22"/>
          <w:szCs w:val="22"/>
        </w:rPr>
        <w:t>s funções de conselheiro e presidente a partir do dia 05.</w:t>
      </w:r>
      <w:r w:rsidR="00DE49D0" w:rsidRPr="00DE49D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4.2. Projeto de Deliberação Plenária que propõe homologar o Ad Referendum nº 004/2021 que revoga a Deliberação Plenária DPO-RS nº 1312/2021 e encaminha ao CAU/BR, questionamento quanto aos procedimentos à serem adotados pelos CAU/UF (Origem: Presidência):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86516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865165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86516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865165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86516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865165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86516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865165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86516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865165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86516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25D03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D25D03" w:rsidRPr="00D05325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367171" w:rsidRPr="00D053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67171" w:rsidRPr="00367171">
        <w:rPr>
          <w:rFonts w:asciiTheme="minorHAnsi" w:hAnsiTheme="minorHAnsi" w:cstheme="minorHAnsi"/>
          <w:sz w:val="22"/>
          <w:szCs w:val="22"/>
        </w:rPr>
        <w:t>esclarece que foi verificado pela Gerente Marina que</w:t>
      </w:r>
      <w:r w:rsidR="00865165">
        <w:rPr>
          <w:rFonts w:asciiTheme="minorHAnsi" w:hAnsiTheme="minorHAnsi" w:cstheme="minorHAnsi"/>
          <w:sz w:val="22"/>
          <w:szCs w:val="22"/>
        </w:rPr>
        <w:t xml:space="preserve"> o embasamento da deliberação referida era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a Resolução</w:t>
      </w:r>
      <w:r w:rsidR="00865165">
        <w:rPr>
          <w:rFonts w:asciiTheme="minorHAnsi" w:hAnsiTheme="minorHAnsi" w:cstheme="minorHAnsi"/>
          <w:sz w:val="22"/>
          <w:szCs w:val="22"/>
        </w:rPr>
        <w:t xml:space="preserve"> 193 do CAU/BR que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865165">
        <w:rPr>
          <w:rFonts w:asciiTheme="minorHAnsi" w:hAnsiTheme="minorHAnsi" w:cstheme="minorHAnsi"/>
          <w:sz w:val="22"/>
          <w:szCs w:val="22"/>
        </w:rPr>
        <w:t>foi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alterada</w:t>
      </w:r>
      <w:r w:rsidR="00865165">
        <w:rPr>
          <w:rFonts w:asciiTheme="minorHAnsi" w:hAnsiTheme="minorHAnsi" w:cstheme="minorHAnsi"/>
          <w:sz w:val="22"/>
          <w:szCs w:val="22"/>
        </w:rPr>
        <w:t xml:space="preserve"> e excluiu os procedimentos referentes à suspensão de registros</w:t>
      </w:r>
      <w:r w:rsidR="00367171" w:rsidRPr="00367171">
        <w:rPr>
          <w:rFonts w:asciiTheme="minorHAnsi" w:hAnsiTheme="minorHAnsi" w:cstheme="minorHAnsi"/>
          <w:sz w:val="22"/>
          <w:szCs w:val="22"/>
        </w:rPr>
        <w:t>.</w:t>
      </w:r>
      <w:r w:rsidR="00865165">
        <w:rPr>
          <w:rFonts w:asciiTheme="minorHAnsi" w:hAnsiTheme="minorHAnsi" w:cstheme="minorHAnsi"/>
          <w:sz w:val="22"/>
          <w:szCs w:val="22"/>
        </w:rPr>
        <w:t xml:space="preserve"> Informa que também foi encaminhado ao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CAU/BR </w:t>
      </w:r>
      <w:r w:rsidR="00865165">
        <w:rPr>
          <w:rFonts w:asciiTheme="minorHAnsi" w:hAnsiTheme="minorHAnsi" w:cstheme="minorHAnsi"/>
          <w:sz w:val="22"/>
          <w:szCs w:val="22"/>
        </w:rPr>
        <w:t xml:space="preserve">questionamento sobre como proceder com os processos em andamento e que a Resolução encontra-se sobre revisão em 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consulta pública. </w:t>
      </w:r>
      <w:r w:rsidR="00865165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presidente interina</w:t>
      </w:r>
      <w:r w:rsidR="00865165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EVELISE JAIME DE MENEZES </w:t>
      </w:r>
      <w:r w:rsidR="00865165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865165" w:rsidRPr="00D05325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D05325" w:rsidRPr="00D05325">
        <w:rPr>
          <w:rFonts w:asciiTheme="minorHAnsi" w:hAnsiTheme="minorHAnsi" w:cstheme="minorHAnsi"/>
          <w:sz w:val="22"/>
          <w:szCs w:val="22"/>
        </w:rPr>
        <w:t>319</w:t>
      </w:r>
      <w:r w:rsidR="00865165" w:rsidRPr="00D05325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865165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18 (dezoito) votos favoráveis e 3 (três) ausências</w:t>
      </w:r>
      <w:r w:rsidR="00865165" w:rsidRPr="00D05325">
        <w:rPr>
          <w:rFonts w:asciiTheme="minorHAnsi" w:hAnsiTheme="minorHAnsi" w:cstheme="minorHAnsi"/>
          <w:sz w:val="22"/>
          <w:szCs w:val="22"/>
        </w:rPr>
        <w:t>.</w:t>
      </w:r>
      <w:r w:rsidR="00D05325">
        <w:rPr>
          <w:rFonts w:asciiTheme="minorHAnsi" w:hAnsiTheme="minorHAnsi" w:cstheme="minorHAnsi"/>
          <w:sz w:val="22"/>
          <w:szCs w:val="22"/>
        </w:rPr>
        <w:t xml:space="preserve">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4.3. Projeto de Deliberação Plenária que propõe homologar o Ad Referendum nº 005/2021 que altera a composição da Comissão de Seleção para a Chamada Pública nº 003/2021 (Origem: Presidência):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ED05E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ED05EE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ED05E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ED05E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ED05E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ED05E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ED05E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ED05E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D05E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ED05EE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ED05E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25D03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D25D03" w:rsidRPr="00ED05EE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informa a necessidade de alteração em razão da ausência dos colegas anteriormente indicados. </w:t>
      </w:r>
      <w:r w:rsidR="00ED05EE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ED05EE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EVELISE JAIME DE MENEZES </w:t>
      </w:r>
      <w:r w:rsidR="00ED05EE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ED05EE" w:rsidRPr="00D05325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ED05EE">
        <w:rPr>
          <w:rFonts w:asciiTheme="minorHAnsi" w:hAnsiTheme="minorHAnsi" w:cstheme="minorHAnsi"/>
          <w:sz w:val="22"/>
          <w:szCs w:val="22"/>
        </w:rPr>
        <w:t>320</w:t>
      </w:r>
      <w:r w:rsidR="00ED05EE" w:rsidRPr="00D05325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ED05EE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18 (dezoito) votos favoráveis e 3 (três) ausências</w:t>
      </w:r>
      <w:r w:rsidR="00ED05EE" w:rsidRPr="00D05325">
        <w:rPr>
          <w:rFonts w:asciiTheme="minorHAnsi" w:hAnsiTheme="minorHAnsi" w:cstheme="minorHAnsi"/>
          <w:sz w:val="22"/>
          <w:szCs w:val="22"/>
        </w:rPr>
        <w:t>.</w:t>
      </w:r>
      <w:r w:rsidR="00ED05EE">
        <w:rPr>
          <w:rFonts w:asciiTheme="minorHAnsi" w:hAnsiTheme="minorHAnsi" w:cstheme="minorHAnsi"/>
          <w:sz w:val="22"/>
          <w:szCs w:val="22"/>
        </w:rPr>
        <w:t xml:space="preserve">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4.4. Projeto de Deliberação Plenária que propõe homologar o Ad Referendum nº 006/2021 que altera o Calendário Geral do CAU/RS para 2021 (Origem: Presidência):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681F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681F17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681F1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81F17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681F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681F17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681F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681F17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81F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681F17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681F1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25D03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D25D03" w:rsidRPr="00681F17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informa</w:t>
      </w:r>
      <w:r w:rsidR="00DF71BD">
        <w:rPr>
          <w:rFonts w:asciiTheme="minorHAnsi" w:hAnsiTheme="minorHAnsi" w:cstheme="minorHAnsi"/>
          <w:sz w:val="22"/>
          <w:szCs w:val="22"/>
        </w:rPr>
        <w:t xml:space="preserve"> a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367171" w:rsidRPr="00367171">
        <w:rPr>
          <w:rFonts w:asciiTheme="minorHAnsi" w:hAnsiTheme="minorHAnsi" w:cstheme="minorHAnsi"/>
          <w:sz w:val="22"/>
          <w:szCs w:val="22"/>
        </w:rPr>
        <w:lastRenderedPageBreak/>
        <w:t>alteração nas datas dos eventos</w:t>
      </w:r>
      <w:r w:rsidR="00DF71BD">
        <w:rPr>
          <w:rFonts w:asciiTheme="minorHAnsi" w:hAnsiTheme="minorHAnsi" w:cstheme="minorHAnsi"/>
          <w:sz w:val="22"/>
          <w:szCs w:val="22"/>
        </w:rPr>
        <w:t>, de acordo com os prazos para a licitação pertinente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. </w:t>
      </w:r>
      <w:r w:rsidR="006F7DDE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6F7DDE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EVELISE JAIME DE MENEZES </w:t>
      </w:r>
      <w:r w:rsidR="006F7DDE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6F7DDE" w:rsidRPr="00D05325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DF71BD">
        <w:rPr>
          <w:rFonts w:asciiTheme="minorHAnsi" w:hAnsiTheme="minorHAnsi" w:cstheme="minorHAnsi"/>
          <w:sz w:val="22"/>
          <w:szCs w:val="22"/>
        </w:rPr>
        <w:t>321</w:t>
      </w:r>
      <w:r w:rsidR="006F7DDE" w:rsidRPr="00D05325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6F7DDE">
        <w:rPr>
          <w:rFonts w:asciiTheme="minorHAnsi" w:hAnsiTheme="minorHAnsi" w:cstheme="minorHAnsi"/>
          <w:bCs/>
          <w:sz w:val="22"/>
          <w:szCs w:val="22"/>
          <w:lang w:eastAsia="pt-BR"/>
        </w:rPr>
        <w:t>19</w:t>
      </w:r>
      <w:r w:rsidR="006F7DDE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6F7DDE">
        <w:rPr>
          <w:rFonts w:asciiTheme="minorHAnsi" w:hAnsiTheme="minorHAnsi" w:cstheme="minorHAnsi"/>
          <w:bCs/>
          <w:sz w:val="22"/>
          <w:szCs w:val="22"/>
          <w:lang w:eastAsia="pt-BR"/>
        </w:rPr>
        <w:t>dezenove</w:t>
      </w:r>
      <w:r w:rsidR="006F7DDE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 e </w:t>
      </w:r>
      <w:r w:rsidR="006F7DDE">
        <w:rPr>
          <w:rFonts w:asciiTheme="minorHAnsi" w:hAnsiTheme="minorHAnsi" w:cstheme="minorHAnsi"/>
          <w:bCs/>
          <w:sz w:val="22"/>
          <w:szCs w:val="22"/>
          <w:lang w:eastAsia="pt-BR"/>
        </w:rPr>
        <w:t>2 (duas</w:t>
      </w:r>
      <w:r w:rsidR="006F7DDE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6F7DDE" w:rsidRPr="00D05325">
        <w:rPr>
          <w:rFonts w:asciiTheme="minorHAnsi" w:hAnsiTheme="minorHAnsi" w:cstheme="minorHAnsi"/>
          <w:sz w:val="22"/>
          <w:szCs w:val="22"/>
        </w:rPr>
        <w:t>.</w:t>
      </w:r>
      <w:r w:rsidR="00681F17">
        <w:rPr>
          <w:rFonts w:asciiTheme="minorHAnsi" w:hAnsiTheme="minorHAnsi" w:cstheme="minorHAnsi"/>
          <w:sz w:val="22"/>
          <w:szCs w:val="22"/>
        </w:rPr>
        <w:t xml:space="preserve">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4.5. Projeto de Deliberação Plenária que propõe homologar o Ad Referendum nº 007/2021 que altera a Deliberação Plenária DPO-RS nº 1296/2021, no que </w:t>
      </w:r>
      <w:r w:rsidR="00F07D5A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s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e refere à composição das Comissões de Ensino e Formação e Organização e Administração (Origem: Presidência):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48692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486920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486920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86920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48692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486920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48692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486920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8692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486920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48692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25D03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D25D03" w:rsidRPr="00486920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esclarece que</w:t>
      </w:r>
      <w:r w:rsidR="00486920">
        <w:rPr>
          <w:rFonts w:asciiTheme="minorHAnsi" w:hAnsiTheme="minorHAnsi" w:cstheme="minorHAnsi"/>
          <w:sz w:val="22"/>
          <w:szCs w:val="22"/>
        </w:rPr>
        <w:t>,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em decorrência da prorrogação</w:t>
      </w:r>
      <w:r w:rsidR="00486920">
        <w:rPr>
          <w:rFonts w:asciiTheme="minorHAnsi" w:hAnsiTheme="minorHAnsi" w:cstheme="minorHAnsi"/>
          <w:sz w:val="22"/>
          <w:szCs w:val="22"/>
        </w:rPr>
        <w:t xml:space="preserve"> da licença, citada no item 4.1</w:t>
      </w:r>
      <w:r w:rsidR="00367171" w:rsidRPr="00367171">
        <w:rPr>
          <w:rFonts w:asciiTheme="minorHAnsi" w:hAnsiTheme="minorHAnsi" w:cstheme="minorHAnsi"/>
          <w:sz w:val="22"/>
          <w:szCs w:val="22"/>
        </w:rPr>
        <w:t>, com aval do Conselho Diretor</w:t>
      </w:r>
      <w:r w:rsidR="00486920">
        <w:rPr>
          <w:rFonts w:asciiTheme="minorHAnsi" w:hAnsiTheme="minorHAnsi" w:cstheme="minorHAnsi"/>
          <w:sz w:val="22"/>
          <w:szCs w:val="22"/>
        </w:rPr>
        <w:t>, foram mantidas as alterações da deliberação referida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. </w:t>
      </w:r>
      <w:r w:rsidR="00C30093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C30093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EVELISE JAIME DE MENEZES </w:t>
      </w:r>
      <w:r w:rsidR="00C30093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C30093" w:rsidRPr="00D05325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C30093">
        <w:rPr>
          <w:rFonts w:asciiTheme="minorHAnsi" w:hAnsiTheme="minorHAnsi" w:cstheme="minorHAnsi"/>
          <w:sz w:val="22"/>
          <w:szCs w:val="22"/>
        </w:rPr>
        <w:t>322</w:t>
      </w:r>
      <w:r w:rsidR="00C30093" w:rsidRPr="00D05325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C30093">
        <w:rPr>
          <w:rFonts w:asciiTheme="minorHAnsi" w:hAnsiTheme="minorHAnsi" w:cstheme="minorHAnsi"/>
          <w:bCs/>
          <w:sz w:val="22"/>
          <w:szCs w:val="22"/>
          <w:lang w:eastAsia="pt-BR"/>
        </w:rPr>
        <w:t>19</w:t>
      </w:r>
      <w:r w:rsidR="00C30093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C30093">
        <w:rPr>
          <w:rFonts w:asciiTheme="minorHAnsi" w:hAnsiTheme="minorHAnsi" w:cstheme="minorHAnsi"/>
          <w:bCs/>
          <w:sz w:val="22"/>
          <w:szCs w:val="22"/>
          <w:lang w:eastAsia="pt-BR"/>
        </w:rPr>
        <w:t>dezenove</w:t>
      </w:r>
      <w:r w:rsidR="00C30093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 e </w:t>
      </w:r>
      <w:r w:rsidR="00C30093">
        <w:rPr>
          <w:rFonts w:asciiTheme="minorHAnsi" w:hAnsiTheme="minorHAnsi" w:cstheme="minorHAnsi"/>
          <w:bCs/>
          <w:sz w:val="22"/>
          <w:szCs w:val="22"/>
          <w:lang w:eastAsia="pt-BR"/>
        </w:rPr>
        <w:t>2 (duas</w:t>
      </w:r>
      <w:r w:rsidR="00C30093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C30093" w:rsidRPr="00D05325">
        <w:rPr>
          <w:rFonts w:asciiTheme="minorHAnsi" w:hAnsiTheme="minorHAnsi" w:cstheme="minorHAnsi"/>
          <w:sz w:val="22"/>
          <w:szCs w:val="22"/>
        </w:rPr>
        <w:t>.</w:t>
      </w:r>
      <w:r w:rsidR="00C30093">
        <w:rPr>
          <w:rFonts w:asciiTheme="minorHAnsi" w:hAnsiTheme="minorHAnsi" w:cstheme="minorHAnsi"/>
          <w:sz w:val="22"/>
          <w:szCs w:val="22"/>
        </w:rPr>
        <w:t xml:space="preserve">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4.6. Projeto de Deliberação Plenária que propõe homologar o balancete CAU/RS referente ao mês de abril de 2021 - Protocolo SICCAU nº 1329129/2021 (Origem: Comissão de Planejamento e Finanças):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6E72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6E726F" w:rsidRPr="006E726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6E726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E72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coordenador da CPFI, conselheiro </w:t>
      </w:r>
      <w:r w:rsidR="006E726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6E72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 solicita a apresentação da</w:t>
      </w:r>
      <w:r w:rsidR="006E726F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matéria</w:t>
      </w:r>
      <w:r w:rsidR="006E72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pela assessoria, ressaltando a aprovação pela comissão</w:t>
      </w:r>
      <w:r w:rsidR="006E726F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6E726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E726F">
        <w:rPr>
          <w:rFonts w:asciiTheme="minorHAnsi" w:hAnsiTheme="minorHAnsi" w:cstheme="minorHAnsi"/>
          <w:sz w:val="22"/>
          <w:szCs w:val="22"/>
        </w:rPr>
        <w:t xml:space="preserve">A Gerente Administrativa e Financeira </w:t>
      </w:r>
      <w:r w:rsidR="00E814AE">
        <w:rPr>
          <w:rFonts w:asciiTheme="minorHAnsi" w:hAnsiTheme="minorHAnsi" w:cstheme="minorHAnsi"/>
          <w:b/>
          <w:sz w:val="22"/>
          <w:szCs w:val="22"/>
        </w:rPr>
        <w:t>CHEILA DA SILVA CHAGAS</w:t>
      </w:r>
      <w:r w:rsidR="006E726F">
        <w:rPr>
          <w:rFonts w:asciiTheme="minorHAnsi" w:hAnsiTheme="minorHAnsi" w:cstheme="minorHAnsi"/>
          <w:sz w:val="22"/>
          <w:szCs w:val="22"/>
        </w:rPr>
        <w:t xml:space="preserve"> apresenta os dados do relatório contábil do mês de </w:t>
      </w:r>
      <w:r w:rsidR="004C6E32">
        <w:rPr>
          <w:rFonts w:asciiTheme="minorHAnsi" w:hAnsiTheme="minorHAnsi" w:cstheme="minorHAnsi"/>
          <w:sz w:val="22"/>
          <w:szCs w:val="22"/>
        </w:rPr>
        <w:t>abril</w:t>
      </w:r>
      <w:r w:rsidR="006E726F">
        <w:rPr>
          <w:rFonts w:asciiTheme="minorHAnsi" w:hAnsiTheme="minorHAnsi" w:cstheme="minorHAnsi"/>
          <w:sz w:val="22"/>
          <w:szCs w:val="22"/>
        </w:rPr>
        <w:t xml:space="preserve">, com superávit orçamentário de R$ </w:t>
      </w:r>
      <w:r w:rsidR="004C6E32">
        <w:rPr>
          <w:rFonts w:asciiTheme="minorHAnsi" w:hAnsiTheme="minorHAnsi" w:cstheme="minorHAnsi"/>
          <w:sz w:val="22"/>
          <w:szCs w:val="22"/>
        </w:rPr>
        <w:t>2,1</w:t>
      </w:r>
      <w:r w:rsidR="006E726F">
        <w:rPr>
          <w:rFonts w:asciiTheme="minorHAnsi" w:hAnsiTheme="minorHAnsi" w:cstheme="minorHAnsi"/>
          <w:sz w:val="22"/>
          <w:szCs w:val="22"/>
        </w:rPr>
        <w:t xml:space="preserve"> milhões.</w:t>
      </w:r>
      <w:r w:rsidR="004C6E32">
        <w:rPr>
          <w:rFonts w:asciiTheme="minorHAnsi" w:hAnsiTheme="minorHAnsi" w:cstheme="minorHAnsi"/>
          <w:sz w:val="22"/>
          <w:szCs w:val="22"/>
        </w:rPr>
        <w:t xml:space="preserve"> Destaca aumento de cerca de 8,7% na arrecadação de receita e 0,17</w:t>
      </w:r>
      <w:r w:rsidR="006E726F">
        <w:rPr>
          <w:rFonts w:asciiTheme="minorHAnsi" w:hAnsiTheme="minorHAnsi" w:cstheme="minorHAnsi"/>
          <w:sz w:val="22"/>
          <w:szCs w:val="22"/>
        </w:rPr>
        <w:t xml:space="preserve">% nas despesas </w:t>
      </w:r>
      <w:r w:rsidR="003251B5">
        <w:rPr>
          <w:rFonts w:asciiTheme="minorHAnsi" w:hAnsiTheme="minorHAnsi" w:cstheme="minorHAnsi"/>
          <w:sz w:val="22"/>
          <w:szCs w:val="22"/>
        </w:rPr>
        <w:t>acumuladas de janeiro a abril,</w:t>
      </w:r>
      <w:r w:rsidR="006E726F">
        <w:rPr>
          <w:rFonts w:asciiTheme="minorHAnsi" w:hAnsiTheme="minorHAnsi" w:cstheme="minorHAnsi"/>
          <w:sz w:val="22"/>
          <w:szCs w:val="22"/>
        </w:rPr>
        <w:t xml:space="preserve"> em comparação com o ano anterior. </w:t>
      </w:r>
      <w:r w:rsidR="00232C61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232C61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EVELISE JAIME DE MENEZES </w:t>
      </w:r>
      <w:r w:rsidR="00232C61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232C61" w:rsidRPr="00D05325">
        <w:rPr>
          <w:rFonts w:asciiTheme="minorHAnsi" w:hAnsiTheme="minorHAnsi" w:cstheme="minorHAnsi"/>
          <w:sz w:val="22"/>
          <w:szCs w:val="22"/>
        </w:rPr>
        <w:t>bre discussão sobre a matéria</w:t>
      </w:r>
      <w:r w:rsidR="00232C61">
        <w:rPr>
          <w:rFonts w:asciiTheme="minorHAnsi" w:hAnsiTheme="minorHAnsi" w:cstheme="minorHAnsi"/>
          <w:sz w:val="22"/>
          <w:szCs w:val="22"/>
        </w:rPr>
        <w:t>. O conselheiro</w:t>
      </w:r>
      <w:r w:rsidR="00232C6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232C61" w:rsidRPr="00232C61">
        <w:rPr>
          <w:rFonts w:asciiTheme="minorHAnsi" w:hAnsiTheme="minorHAnsi" w:cstheme="minorHAnsi"/>
          <w:b/>
          <w:sz w:val="22"/>
          <w:szCs w:val="22"/>
        </w:rPr>
        <w:t>EMILIO MERINO DOMINGUEZ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questiona sobre a possibilidade de estabelecer indicadores</w:t>
      </w:r>
      <w:r w:rsidR="00452415">
        <w:rPr>
          <w:rFonts w:asciiTheme="minorHAnsi" w:hAnsiTheme="minorHAnsi" w:cstheme="minorHAnsi"/>
          <w:sz w:val="22"/>
          <w:szCs w:val="22"/>
        </w:rPr>
        <w:t xml:space="preserve"> de gestão e de sustentabilidade</w:t>
      </w:r>
      <w:r w:rsidR="00367171" w:rsidRPr="00367171">
        <w:rPr>
          <w:rFonts w:asciiTheme="minorHAnsi" w:hAnsiTheme="minorHAnsi" w:cstheme="minorHAnsi"/>
          <w:sz w:val="22"/>
          <w:szCs w:val="22"/>
        </w:rPr>
        <w:t>, junto à CPFI</w:t>
      </w:r>
      <w:r w:rsidR="00AE7B64">
        <w:rPr>
          <w:rFonts w:asciiTheme="minorHAnsi" w:hAnsiTheme="minorHAnsi" w:cstheme="minorHAnsi"/>
          <w:sz w:val="22"/>
          <w:szCs w:val="22"/>
        </w:rPr>
        <w:t>, para facilitar a visualização e entendimento dos dados pelos demais conselheiros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. </w:t>
      </w:r>
      <w:r w:rsidR="009B4A2E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9B4A2E" w:rsidRPr="009B4A2E">
        <w:rPr>
          <w:rFonts w:asciiTheme="minorHAnsi" w:hAnsiTheme="minorHAnsi" w:cstheme="minorHAnsi"/>
          <w:b/>
          <w:sz w:val="22"/>
          <w:szCs w:val="22"/>
        </w:rPr>
        <w:t>ORILDES TRES</w:t>
      </w:r>
      <w:r w:rsidR="009B4A2E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FF2C0E">
        <w:rPr>
          <w:rFonts w:asciiTheme="minorHAnsi" w:hAnsiTheme="minorHAnsi" w:cstheme="minorHAnsi"/>
          <w:sz w:val="22"/>
          <w:szCs w:val="22"/>
        </w:rPr>
        <w:t xml:space="preserve">informa que </w:t>
      </w:r>
      <w:r w:rsidR="00E575B3">
        <w:rPr>
          <w:rFonts w:asciiTheme="minorHAnsi" w:hAnsiTheme="minorHAnsi" w:cstheme="minorHAnsi"/>
          <w:sz w:val="22"/>
          <w:szCs w:val="22"/>
        </w:rPr>
        <w:t xml:space="preserve">nas reuniões </w:t>
      </w:r>
      <w:r w:rsidR="00FF2C0E">
        <w:rPr>
          <w:rFonts w:asciiTheme="minorHAnsi" w:hAnsiTheme="minorHAnsi" w:cstheme="minorHAnsi"/>
          <w:sz w:val="22"/>
          <w:szCs w:val="22"/>
        </w:rPr>
        <w:t>a CPFI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avalia a execução orçamentária</w:t>
      </w:r>
      <w:r w:rsidR="00E575B3">
        <w:rPr>
          <w:rFonts w:asciiTheme="minorHAnsi" w:hAnsiTheme="minorHAnsi" w:cstheme="minorHAnsi"/>
          <w:sz w:val="22"/>
          <w:szCs w:val="22"/>
        </w:rPr>
        <w:t xml:space="preserve"> junto do balancete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. </w:t>
      </w:r>
      <w:r w:rsidR="009B4A2E">
        <w:rPr>
          <w:rFonts w:asciiTheme="minorHAnsi" w:hAnsiTheme="minorHAnsi" w:cstheme="minorHAnsi"/>
          <w:sz w:val="22"/>
          <w:szCs w:val="22"/>
        </w:rPr>
        <w:t>O conselheiro</w:t>
      </w:r>
      <w:r w:rsidR="009B4A2E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9B4A2E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FAUSTO HENRIQUE STEFFEN</w:t>
      </w:r>
      <w:r w:rsidR="00232C61">
        <w:rPr>
          <w:rFonts w:asciiTheme="minorHAnsi" w:hAnsiTheme="minorHAnsi" w:cstheme="minorHAnsi"/>
          <w:sz w:val="22"/>
          <w:szCs w:val="22"/>
        </w:rPr>
        <w:t xml:space="preserve"> </w:t>
      </w:r>
      <w:r w:rsidR="00222DD0">
        <w:rPr>
          <w:rFonts w:asciiTheme="minorHAnsi" w:hAnsiTheme="minorHAnsi" w:cstheme="minorHAnsi"/>
          <w:sz w:val="22"/>
          <w:szCs w:val="22"/>
        </w:rPr>
        <w:t>salienta que a apresentação apreciada pela CPFI toma muito tempo das reuniões e seria inviável reproduzi-la ao Plenário</w:t>
      </w:r>
      <w:r w:rsidR="00E575B3">
        <w:rPr>
          <w:rFonts w:asciiTheme="minorHAnsi" w:hAnsiTheme="minorHAnsi" w:cstheme="minorHAnsi"/>
          <w:sz w:val="22"/>
          <w:szCs w:val="22"/>
        </w:rPr>
        <w:t>.</w:t>
      </w:r>
      <w:r w:rsidR="00222DD0">
        <w:rPr>
          <w:rFonts w:asciiTheme="minorHAnsi" w:hAnsiTheme="minorHAnsi" w:cstheme="minorHAnsi"/>
          <w:sz w:val="22"/>
          <w:szCs w:val="22"/>
        </w:rPr>
        <w:t xml:space="preserve"> A conselheira </w:t>
      </w:r>
      <w:r w:rsidR="00222DD0" w:rsidRPr="00222DD0">
        <w:rPr>
          <w:rFonts w:asciiTheme="minorHAnsi" w:hAnsiTheme="minorHAnsi" w:cstheme="minorHAnsi"/>
          <w:b/>
          <w:sz w:val="22"/>
          <w:szCs w:val="22"/>
        </w:rPr>
        <w:t>NUBIA MARGOT MENEZES JARDIM</w:t>
      </w:r>
      <w:r w:rsidR="00222DD0">
        <w:rPr>
          <w:rFonts w:asciiTheme="minorHAnsi" w:hAnsiTheme="minorHAnsi" w:cstheme="minorHAnsi"/>
          <w:sz w:val="22"/>
          <w:szCs w:val="22"/>
        </w:rPr>
        <w:t xml:space="preserve"> ressalta que o material pode ser aprimorado para conter informações que elucidem os dados apresentados.</w:t>
      </w:r>
      <w:r w:rsidR="00E575B3">
        <w:rPr>
          <w:rFonts w:asciiTheme="minorHAnsi" w:hAnsiTheme="minorHAnsi" w:cstheme="minorHAnsi"/>
          <w:sz w:val="22"/>
          <w:szCs w:val="22"/>
        </w:rPr>
        <w:t xml:space="preserve"> </w:t>
      </w:r>
      <w:r w:rsidR="009B4A2E">
        <w:rPr>
          <w:rFonts w:asciiTheme="minorHAnsi" w:hAnsiTheme="minorHAnsi" w:cstheme="minorHAnsi"/>
          <w:sz w:val="22"/>
          <w:szCs w:val="22"/>
        </w:rPr>
        <w:t>Encerradas as</w:t>
      </w:r>
      <w:r w:rsidR="00232C61" w:rsidRPr="00D05325">
        <w:rPr>
          <w:rFonts w:asciiTheme="minorHAnsi" w:hAnsiTheme="minorHAnsi" w:cstheme="minorHAnsi"/>
          <w:sz w:val="22"/>
          <w:szCs w:val="22"/>
        </w:rPr>
        <w:t xml:space="preserve"> manifestações,</w:t>
      </w:r>
      <w:r w:rsidR="009B4A2E">
        <w:rPr>
          <w:rFonts w:asciiTheme="minorHAnsi" w:hAnsiTheme="minorHAnsi" w:cstheme="minorHAnsi"/>
          <w:sz w:val="22"/>
          <w:szCs w:val="22"/>
        </w:rPr>
        <w:t xml:space="preserve"> </w:t>
      </w:r>
      <w:r w:rsidR="009B4A2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9B4A2E" w:rsidRPr="006E726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232C61" w:rsidRPr="00D05325">
        <w:rPr>
          <w:rFonts w:asciiTheme="minorHAnsi" w:hAnsiTheme="minorHAnsi" w:cstheme="minorHAnsi"/>
          <w:sz w:val="22"/>
          <w:szCs w:val="22"/>
        </w:rPr>
        <w:t xml:space="preserve"> faz a leitura da minuta de deliberação plenária e abre votação nominal. A Deliberação Plenária nº 1</w:t>
      </w:r>
      <w:r w:rsidR="005653D8">
        <w:rPr>
          <w:rFonts w:asciiTheme="minorHAnsi" w:hAnsiTheme="minorHAnsi" w:cstheme="minorHAnsi"/>
          <w:sz w:val="22"/>
          <w:szCs w:val="22"/>
        </w:rPr>
        <w:t>323</w:t>
      </w:r>
      <w:r w:rsidR="00232C61" w:rsidRPr="00D05325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232C61">
        <w:rPr>
          <w:rFonts w:asciiTheme="minorHAnsi" w:hAnsiTheme="minorHAnsi" w:cstheme="minorHAnsi"/>
          <w:bCs/>
          <w:sz w:val="22"/>
          <w:szCs w:val="22"/>
          <w:lang w:eastAsia="pt-BR"/>
        </w:rPr>
        <w:t>19</w:t>
      </w:r>
      <w:r w:rsidR="00232C61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</w:t>
      </w:r>
      <w:r w:rsidR="00232C61">
        <w:rPr>
          <w:rFonts w:asciiTheme="minorHAnsi" w:hAnsiTheme="minorHAnsi" w:cstheme="minorHAnsi"/>
          <w:bCs/>
          <w:sz w:val="22"/>
          <w:szCs w:val="22"/>
          <w:lang w:eastAsia="pt-BR"/>
        </w:rPr>
        <w:t>dezenove</w:t>
      </w:r>
      <w:r w:rsidR="00232C61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 e </w:t>
      </w:r>
      <w:r w:rsidR="00232C61">
        <w:rPr>
          <w:rFonts w:asciiTheme="minorHAnsi" w:hAnsiTheme="minorHAnsi" w:cstheme="minorHAnsi"/>
          <w:bCs/>
          <w:sz w:val="22"/>
          <w:szCs w:val="22"/>
          <w:lang w:eastAsia="pt-BR"/>
        </w:rPr>
        <w:t>2 (duas</w:t>
      </w:r>
      <w:r w:rsidR="00232C61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5653D8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C423E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737A9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4.7.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procedimentos para conferência de Certidão de Atribuição de Georreferenciamento e Atividades Correlatas aos profissionais r</w:t>
      </w:r>
      <w:r w:rsidR="000737A9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equerentes, no âmbito do CAU/RS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Ensino e Formação):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0F568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0F5683" w:rsidRPr="006E726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0F568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0F568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coordenador da CEF, conselheiro </w:t>
      </w:r>
      <w:r w:rsidR="000F568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0F5683" w:rsidRPr="000F568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relata </w:t>
      </w:r>
      <w:r w:rsidR="00137539">
        <w:rPr>
          <w:rFonts w:asciiTheme="minorHAnsi" w:hAnsiTheme="minorHAnsi" w:cstheme="minorHAnsi"/>
          <w:sz w:val="22"/>
          <w:szCs w:val="22"/>
        </w:rPr>
        <w:t xml:space="preserve">a necessidade de regulamentar os procedimentos para </w:t>
      </w:r>
      <w:r w:rsidR="00FE11BC">
        <w:rPr>
          <w:rFonts w:asciiTheme="minorHAnsi" w:hAnsiTheme="minorHAnsi" w:cstheme="minorHAnsi"/>
          <w:sz w:val="22"/>
          <w:szCs w:val="22"/>
        </w:rPr>
        <w:t>cadastr</w:t>
      </w:r>
      <w:r w:rsidR="00137539">
        <w:rPr>
          <w:rFonts w:asciiTheme="minorHAnsi" w:hAnsiTheme="minorHAnsi" w:cstheme="minorHAnsi"/>
          <w:sz w:val="22"/>
          <w:szCs w:val="22"/>
        </w:rPr>
        <w:t xml:space="preserve">o da atividade, </w:t>
      </w:r>
      <w:r w:rsidR="00367171" w:rsidRPr="00367171">
        <w:rPr>
          <w:rFonts w:asciiTheme="minorHAnsi" w:hAnsiTheme="minorHAnsi" w:cstheme="minorHAnsi"/>
          <w:sz w:val="22"/>
          <w:szCs w:val="22"/>
        </w:rPr>
        <w:t>que se assemelha à an</w:t>
      </w:r>
      <w:r w:rsidR="008307B7">
        <w:rPr>
          <w:rFonts w:asciiTheme="minorHAnsi" w:hAnsiTheme="minorHAnsi" w:cstheme="minorHAnsi"/>
          <w:sz w:val="22"/>
          <w:szCs w:val="22"/>
        </w:rPr>
        <w:t xml:space="preserve">otação de segurança do trabalho, em virtude de solicitação dos profissionais, </w:t>
      </w:r>
      <w:r w:rsidR="00263ED6">
        <w:rPr>
          <w:rFonts w:asciiTheme="minorHAnsi" w:hAnsiTheme="minorHAnsi" w:cstheme="minorHAnsi"/>
          <w:sz w:val="22"/>
          <w:szCs w:val="22"/>
        </w:rPr>
        <w:t>devido à</w:t>
      </w:r>
      <w:r w:rsidR="008307B7">
        <w:rPr>
          <w:rFonts w:asciiTheme="minorHAnsi" w:hAnsiTheme="minorHAnsi" w:cstheme="minorHAnsi"/>
          <w:sz w:val="22"/>
          <w:szCs w:val="22"/>
        </w:rPr>
        <w:t xml:space="preserve"> exigência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8307B7">
        <w:rPr>
          <w:rFonts w:asciiTheme="minorHAnsi" w:hAnsiTheme="minorHAnsi" w:cstheme="minorHAnsi"/>
          <w:sz w:val="22"/>
          <w:szCs w:val="22"/>
        </w:rPr>
        <w:t>d</w:t>
      </w:r>
      <w:r w:rsidR="00367171" w:rsidRPr="00367171">
        <w:rPr>
          <w:rFonts w:asciiTheme="minorHAnsi" w:hAnsiTheme="minorHAnsi" w:cstheme="minorHAnsi"/>
          <w:sz w:val="22"/>
          <w:szCs w:val="22"/>
        </w:rPr>
        <w:t>o INCRA</w:t>
      </w:r>
      <w:r w:rsidR="00263ED6">
        <w:rPr>
          <w:rFonts w:asciiTheme="minorHAnsi" w:hAnsiTheme="minorHAnsi" w:cstheme="minorHAnsi"/>
          <w:sz w:val="22"/>
          <w:szCs w:val="22"/>
        </w:rPr>
        <w:t xml:space="preserve"> de comprovação da especialização para a aprovação de projetos</w:t>
      </w:r>
      <w:r w:rsidR="008307B7">
        <w:rPr>
          <w:rFonts w:asciiTheme="minorHAnsi" w:hAnsiTheme="minorHAnsi" w:cstheme="minorHAnsi"/>
          <w:sz w:val="22"/>
          <w:szCs w:val="22"/>
        </w:rPr>
        <w:t>.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8307B7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8307B7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EVELISE JAIME DE MENEZES </w:t>
      </w:r>
      <w:r w:rsidR="008307B7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8307B7" w:rsidRPr="00D05325">
        <w:rPr>
          <w:rFonts w:asciiTheme="minorHAnsi" w:hAnsiTheme="minorHAnsi" w:cstheme="minorHAnsi"/>
          <w:sz w:val="22"/>
          <w:szCs w:val="22"/>
        </w:rPr>
        <w:t>bre discussão sobre a matéria</w:t>
      </w:r>
      <w:r w:rsidR="008307B7">
        <w:rPr>
          <w:rFonts w:asciiTheme="minorHAnsi" w:hAnsiTheme="minorHAnsi" w:cstheme="minorHAnsi"/>
          <w:sz w:val="22"/>
          <w:szCs w:val="22"/>
        </w:rPr>
        <w:t xml:space="preserve">, questionando qual o posicionamento do CAU/BR sobre esse tema. </w:t>
      </w:r>
      <w:r w:rsidR="00445B01">
        <w:rPr>
          <w:rFonts w:asciiTheme="minorHAnsi" w:hAnsiTheme="minorHAnsi" w:cstheme="minorHAnsi"/>
          <w:sz w:val="22"/>
          <w:szCs w:val="22"/>
        </w:rPr>
        <w:t xml:space="preserve">O </w:t>
      </w:r>
      <w:r w:rsidR="00445B0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445B0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RODRIGO SPINELLI </w:t>
      </w:r>
      <w:r w:rsidR="00445B01" w:rsidRPr="00445B0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ressalta </w:t>
      </w:r>
      <w:r w:rsidR="00445B01">
        <w:rPr>
          <w:rFonts w:asciiTheme="minorHAnsi" w:hAnsiTheme="minorHAnsi" w:cstheme="minorHAnsi"/>
          <w:bCs/>
          <w:sz w:val="22"/>
          <w:szCs w:val="22"/>
          <w:lang w:eastAsia="pt-BR"/>
        </w:rPr>
        <w:t>que o entendimento do CAU/BR está de acordo com a normativa proposta.</w:t>
      </w:r>
      <w:r w:rsidR="00445B01" w:rsidRPr="000F568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D1B3B">
        <w:rPr>
          <w:rFonts w:asciiTheme="minorHAnsi" w:hAnsiTheme="minorHAnsi" w:cstheme="minorHAnsi"/>
          <w:sz w:val="22"/>
          <w:szCs w:val="22"/>
        </w:rPr>
        <w:t xml:space="preserve">O </w:t>
      </w:r>
      <w:r w:rsidR="00DD1B3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DD1B3B" w:rsidRPr="00774A4E">
        <w:rPr>
          <w:rFonts w:asciiTheme="minorHAnsi" w:hAnsiTheme="minorHAnsi" w:cstheme="minorHAnsi"/>
          <w:b/>
          <w:sz w:val="22"/>
          <w:szCs w:val="22"/>
        </w:rPr>
        <w:t>FÁBIO MÜLLER</w:t>
      </w:r>
      <w:r w:rsidR="00DD1B3B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774A4E">
        <w:rPr>
          <w:rFonts w:asciiTheme="minorHAnsi" w:hAnsiTheme="minorHAnsi" w:cstheme="minorHAnsi"/>
          <w:sz w:val="22"/>
          <w:szCs w:val="22"/>
        </w:rPr>
        <w:t xml:space="preserve">discorre sobre a avaliação e anuência do CAU/BR acerca da exigência do INCRA. </w:t>
      </w:r>
      <w:r w:rsidR="00774A4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6B0145" w:rsidRPr="00DB45E7">
        <w:rPr>
          <w:rFonts w:asciiTheme="minorHAnsi" w:hAnsiTheme="minorHAnsi" w:cstheme="minorHAnsi"/>
          <w:b/>
          <w:sz w:val="22"/>
          <w:szCs w:val="22"/>
        </w:rPr>
        <w:t xml:space="preserve">ORILDES </w:t>
      </w:r>
      <w:r w:rsidR="009D5004" w:rsidRPr="00DB45E7">
        <w:rPr>
          <w:rFonts w:asciiTheme="minorHAnsi" w:hAnsiTheme="minorHAnsi" w:cstheme="minorHAnsi"/>
          <w:b/>
          <w:sz w:val="22"/>
          <w:szCs w:val="22"/>
        </w:rPr>
        <w:t>TRES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6B0145">
        <w:rPr>
          <w:rFonts w:asciiTheme="minorHAnsi" w:hAnsiTheme="minorHAnsi" w:cstheme="minorHAnsi"/>
          <w:sz w:val="22"/>
          <w:szCs w:val="22"/>
        </w:rPr>
        <w:t>comenta sobre exigência de cadastro junto ao INCRA para outras atividades</w:t>
      </w:r>
      <w:r w:rsidR="00DB45E7">
        <w:rPr>
          <w:rFonts w:asciiTheme="minorHAnsi" w:hAnsiTheme="minorHAnsi" w:cstheme="minorHAnsi"/>
          <w:sz w:val="22"/>
          <w:szCs w:val="22"/>
        </w:rPr>
        <w:t xml:space="preserve">, </w:t>
      </w:r>
      <w:r w:rsidR="00925034">
        <w:rPr>
          <w:rFonts w:asciiTheme="minorHAnsi" w:hAnsiTheme="minorHAnsi" w:cstheme="minorHAnsi"/>
          <w:sz w:val="22"/>
          <w:szCs w:val="22"/>
        </w:rPr>
        <w:t>como regularização fundi</w:t>
      </w:r>
      <w:r w:rsidR="00235402">
        <w:rPr>
          <w:rFonts w:asciiTheme="minorHAnsi" w:hAnsiTheme="minorHAnsi" w:cstheme="minorHAnsi"/>
          <w:sz w:val="22"/>
          <w:szCs w:val="22"/>
        </w:rPr>
        <w:t>ária</w:t>
      </w:r>
      <w:r w:rsidR="00925034">
        <w:rPr>
          <w:rFonts w:asciiTheme="minorHAnsi" w:hAnsiTheme="minorHAnsi" w:cstheme="minorHAnsi"/>
          <w:sz w:val="22"/>
          <w:szCs w:val="22"/>
        </w:rPr>
        <w:t xml:space="preserve">, </w:t>
      </w:r>
      <w:r w:rsidR="00DB45E7">
        <w:rPr>
          <w:rFonts w:asciiTheme="minorHAnsi" w:hAnsiTheme="minorHAnsi" w:cstheme="minorHAnsi"/>
          <w:sz w:val="22"/>
          <w:szCs w:val="22"/>
        </w:rPr>
        <w:t>que também deveriam ser consideradas</w:t>
      </w:r>
      <w:r w:rsidR="006B0145">
        <w:rPr>
          <w:rFonts w:asciiTheme="minorHAnsi" w:hAnsiTheme="minorHAnsi" w:cstheme="minorHAnsi"/>
          <w:sz w:val="22"/>
          <w:szCs w:val="22"/>
        </w:rPr>
        <w:t>.</w:t>
      </w:r>
      <w:r w:rsidR="00C83294">
        <w:rPr>
          <w:rFonts w:asciiTheme="minorHAnsi" w:hAnsiTheme="minorHAnsi" w:cstheme="minorHAnsi"/>
          <w:sz w:val="22"/>
          <w:szCs w:val="22"/>
        </w:rPr>
        <w:t xml:space="preserve"> O </w:t>
      </w:r>
      <w:r w:rsidR="00C8329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C8329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C83294" w:rsidRPr="00C8329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</w:t>
      </w:r>
      <w:r w:rsidR="00C83294">
        <w:rPr>
          <w:rFonts w:asciiTheme="minorHAnsi" w:hAnsiTheme="minorHAnsi" w:cstheme="minorHAnsi"/>
          <w:sz w:val="22"/>
          <w:szCs w:val="22"/>
        </w:rPr>
        <w:t>staca que há possibilidade de discussão dessa pauta pela Comissão de Exercício Profissional (CEP)</w:t>
      </w:r>
      <w:r w:rsidR="00491FC4">
        <w:rPr>
          <w:rFonts w:asciiTheme="minorHAnsi" w:hAnsiTheme="minorHAnsi" w:cstheme="minorHAnsi"/>
          <w:sz w:val="22"/>
          <w:szCs w:val="22"/>
        </w:rPr>
        <w:t>, a partir das considerações do CAU/BR</w:t>
      </w:r>
      <w:r w:rsidR="00C83294">
        <w:rPr>
          <w:rFonts w:asciiTheme="minorHAnsi" w:hAnsiTheme="minorHAnsi" w:cstheme="minorHAnsi"/>
          <w:sz w:val="22"/>
          <w:szCs w:val="22"/>
        </w:rPr>
        <w:t>.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6B0145">
        <w:rPr>
          <w:rFonts w:asciiTheme="minorHAnsi" w:hAnsiTheme="minorHAnsi" w:cstheme="minorHAnsi"/>
          <w:bCs/>
          <w:sz w:val="22"/>
          <w:szCs w:val="22"/>
          <w:lang w:eastAsia="pt-BR"/>
        </w:rPr>
        <w:t>A conselheira</w:t>
      </w:r>
      <w:r w:rsidR="006B0145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6B0145" w:rsidRPr="00DB45E7">
        <w:rPr>
          <w:rFonts w:asciiTheme="minorHAnsi" w:hAnsiTheme="minorHAnsi" w:cstheme="minorHAnsi"/>
          <w:b/>
          <w:sz w:val="22"/>
          <w:szCs w:val="22"/>
        </w:rPr>
        <w:t>NUBIA MARGOT MENEZES DE JARDIM</w:t>
      </w:r>
      <w:r w:rsidR="006B0145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620C67">
        <w:rPr>
          <w:rFonts w:asciiTheme="minorHAnsi" w:hAnsiTheme="minorHAnsi" w:cstheme="minorHAnsi"/>
          <w:sz w:val="22"/>
          <w:szCs w:val="22"/>
        </w:rPr>
        <w:t xml:space="preserve">questiona se não há falta de conhecimento do </w:t>
      </w:r>
      <w:r w:rsidR="00620C67">
        <w:rPr>
          <w:rFonts w:asciiTheme="minorHAnsi" w:hAnsiTheme="minorHAnsi" w:cstheme="minorHAnsi"/>
          <w:sz w:val="22"/>
          <w:szCs w:val="22"/>
        </w:rPr>
        <w:lastRenderedPageBreak/>
        <w:t xml:space="preserve">INCRA acerca das atribuições dos arquitetos e urbanistas. O </w:t>
      </w:r>
      <w:r w:rsidR="00620C6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620C6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620C67" w:rsidRPr="00C8329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620C67">
        <w:rPr>
          <w:rFonts w:asciiTheme="minorHAnsi" w:hAnsiTheme="minorHAnsi" w:cstheme="minorHAnsi"/>
          <w:bCs/>
          <w:sz w:val="22"/>
          <w:szCs w:val="22"/>
          <w:lang w:eastAsia="pt-BR"/>
        </w:rPr>
        <w:t>afirma ter o mesmo entendimento da colega, no entanto, devido à exigência do órgão e acolhimento pelo CAU/BR, fez-se necessário atender à demanda.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620C67">
        <w:rPr>
          <w:rFonts w:asciiTheme="minorHAnsi" w:hAnsiTheme="minorHAnsi" w:cstheme="minorHAnsi"/>
          <w:sz w:val="22"/>
          <w:szCs w:val="22"/>
        </w:rPr>
        <w:t xml:space="preserve">O </w:t>
      </w:r>
      <w:r w:rsidR="00620C6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620C67" w:rsidRPr="008A49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CARLOS EDUARDO MESQUITA </w:t>
      </w:r>
      <w:r w:rsidR="00620C67" w:rsidRPr="008A49F4">
        <w:rPr>
          <w:rFonts w:asciiTheme="minorHAnsi" w:hAnsiTheme="minorHAnsi" w:cstheme="minorHAnsi"/>
          <w:b/>
          <w:sz w:val="22"/>
          <w:szCs w:val="22"/>
        </w:rPr>
        <w:t>PEDONE</w:t>
      </w:r>
      <w:r w:rsidR="008A49F4">
        <w:rPr>
          <w:rFonts w:asciiTheme="minorHAnsi" w:hAnsiTheme="minorHAnsi" w:cstheme="minorHAnsi"/>
          <w:sz w:val="22"/>
          <w:szCs w:val="22"/>
        </w:rPr>
        <w:t xml:space="preserve"> salienta que esse assunto tem sido pautado pela CEP desde 2014 e que pode ser retomado pela comissão</w:t>
      </w:r>
      <w:r w:rsidR="0010618A">
        <w:rPr>
          <w:rFonts w:asciiTheme="minorHAnsi" w:hAnsiTheme="minorHAnsi" w:cstheme="minorHAnsi"/>
          <w:sz w:val="22"/>
          <w:szCs w:val="22"/>
        </w:rPr>
        <w:t>, a partir de encaminhamento da CEF</w:t>
      </w:r>
      <w:r w:rsidR="008A49F4">
        <w:rPr>
          <w:rFonts w:asciiTheme="minorHAnsi" w:hAnsiTheme="minorHAnsi" w:cstheme="minorHAnsi"/>
          <w:sz w:val="22"/>
          <w:szCs w:val="22"/>
        </w:rPr>
        <w:t>.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10618A">
        <w:rPr>
          <w:rFonts w:asciiTheme="minorHAnsi" w:hAnsiTheme="minorHAnsi" w:cstheme="minorHAnsi"/>
          <w:sz w:val="22"/>
          <w:szCs w:val="22"/>
        </w:rPr>
        <w:t xml:space="preserve">O </w:t>
      </w:r>
      <w:r w:rsidR="0010618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10618A" w:rsidRPr="00774A4E">
        <w:rPr>
          <w:rFonts w:asciiTheme="minorHAnsi" w:hAnsiTheme="minorHAnsi" w:cstheme="minorHAnsi"/>
          <w:b/>
          <w:sz w:val="22"/>
          <w:szCs w:val="22"/>
        </w:rPr>
        <w:t>FÁBIO MÜLLER</w:t>
      </w:r>
      <w:r w:rsidR="0010618A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10618A">
        <w:rPr>
          <w:rFonts w:asciiTheme="minorHAnsi" w:hAnsiTheme="minorHAnsi" w:cstheme="minorHAnsi"/>
          <w:sz w:val="22"/>
          <w:szCs w:val="22"/>
        </w:rPr>
        <w:t xml:space="preserve">corrobora que as comissões possam debater o tema </w:t>
      </w:r>
      <w:r w:rsidR="000565E4">
        <w:rPr>
          <w:rFonts w:asciiTheme="minorHAnsi" w:hAnsiTheme="minorHAnsi" w:cstheme="minorHAnsi"/>
          <w:sz w:val="22"/>
          <w:szCs w:val="22"/>
        </w:rPr>
        <w:t xml:space="preserve">em conjunto </w:t>
      </w:r>
      <w:r w:rsidR="0010618A">
        <w:rPr>
          <w:rFonts w:asciiTheme="minorHAnsi" w:hAnsiTheme="minorHAnsi" w:cstheme="minorHAnsi"/>
          <w:sz w:val="22"/>
          <w:szCs w:val="22"/>
        </w:rPr>
        <w:t xml:space="preserve">e buscar melhor entendimento e encaminhamentos mais adequados junto ao CAU/BR. </w:t>
      </w:r>
      <w:r w:rsidR="00DA2F2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DA2F26" w:rsidRPr="00DB45E7">
        <w:rPr>
          <w:rFonts w:asciiTheme="minorHAnsi" w:hAnsiTheme="minorHAnsi" w:cstheme="minorHAnsi"/>
          <w:b/>
          <w:sz w:val="22"/>
          <w:szCs w:val="22"/>
        </w:rPr>
        <w:t>ORILDES TRES</w:t>
      </w:r>
      <w:r w:rsidR="00DA2F2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2F26" w:rsidRPr="00DA2F26">
        <w:rPr>
          <w:rFonts w:asciiTheme="minorHAnsi" w:hAnsiTheme="minorHAnsi" w:cstheme="minorHAnsi"/>
          <w:sz w:val="22"/>
          <w:szCs w:val="22"/>
        </w:rPr>
        <w:t>s</w:t>
      </w:r>
      <w:r w:rsidR="00DA2F26">
        <w:rPr>
          <w:rFonts w:asciiTheme="minorHAnsi" w:hAnsiTheme="minorHAnsi" w:cstheme="minorHAnsi"/>
          <w:sz w:val="22"/>
          <w:szCs w:val="22"/>
        </w:rPr>
        <w:t>ugere que, caso mantido o entendimento sobre a necessidade de comprovação da especialização, o Conselho busque junto a Instituições de Ensino Superior a promoção da respectiva capacitação, de forma a respalda</w:t>
      </w:r>
      <w:r w:rsidR="007E216B">
        <w:rPr>
          <w:rFonts w:asciiTheme="minorHAnsi" w:hAnsiTheme="minorHAnsi" w:cstheme="minorHAnsi"/>
          <w:sz w:val="22"/>
          <w:szCs w:val="22"/>
        </w:rPr>
        <w:t xml:space="preserve">r </w:t>
      </w:r>
      <w:r w:rsidR="00DA2F26">
        <w:rPr>
          <w:rFonts w:asciiTheme="minorHAnsi" w:hAnsiTheme="minorHAnsi" w:cstheme="minorHAnsi"/>
          <w:sz w:val="22"/>
          <w:szCs w:val="22"/>
        </w:rPr>
        <w:t>todos os profissionais</w:t>
      </w:r>
      <w:r w:rsidR="001A731E">
        <w:rPr>
          <w:rFonts w:asciiTheme="minorHAnsi" w:hAnsiTheme="minorHAnsi" w:cstheme="minorHAnsi"/>
          <w:sz w:val="22"/>
          <w:szCs w:val="22"/>
        </w:rPr>
        <w:t xml:space="preserve"> acerca da devida atrib</w:t>
      </w:r>
      <w:r w:rsidR="00DA2F26">
        <w:rPr>
          <w:rFonts w:asciiTheme="minorHAnsi" w:hAnsiTheme="minorHAnsi" w:cstheme="minorHAnsi"/>
          <w:sz w:val="22"/>
          <w:szCs w:val="22"/>
        </w:rPr>
        <w:t>uição.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1A731E">
        <w:rPr>
          <w:rFonts w:asciiTheme="minorHAnsi" w:hAnsiTheme="minorHAnsi" w:cstheme="minorHAnsi"/>
          <w:sz w:val="22"/>
          <w:szCs w:val="22"/>
        </w:rPr>
        <w:t xml:space="preserve">O </w:t>
      </w:r>
      <w:r w:rsidR="001A731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1A731E" w:rsidRPr="001A731E">
        <w:rPr>
          <w:rFonts w:asciiTheme="minorHAnsi" w:hAnsiTheme="minorHAnsi" w:cstheme="minorHAnsi"/>
          <w:b/>
          <w:sz w:val="22"/>
          <w:szCs w:val="22"/>
        </w:rPr>
        <w:t>RINALDO FERREIRA BARBOSA</w:t>
      </w:r>
      <w:r w:rsidR="007E216B">
        <w:rPr>
          <w:rFonts w:asciiTheme="minorHAnsi" w:hAnsiTheme="minorHAnsi" w:cstheme="minorHAnsi"/>
          <w:sz w:val="22"/>
          <w:szCs w:val="22"/>
        </w:rPr>
        <w:t xml:space="preserve"> ressalta que o </w:t>
      </w:r>
      <w:r w:rsidR="00697408">
        <w:rPr>
          <w:rFonts w:asciiTheme="minorHAnsi" w:hAnsiTheme="minorHAnsi" w:cstheme="minorHAnsi"/>
          <w:sz w:val="22"/>
          <w:szCs w:val="22"/>
        </w:rPr>
        <w:t xml:space="preserve">Conselho deve incentivar a busca pela formação continuada e valorizar as especializações. </w:t>
      </w:r>
      <w:r w:rsidR="00073A16">
        <w:rPr>
          <w:rFonts w:asciiTheme="minorHAnsi" w:hAnsiTheme="minorHAnsi" w:cstheme="minorHAnsi"/>
          <w:sz w:val="22"/>
          <w:szCs w:val="22"/>
        </w:rPr>
        <w:t>Encerradas as</w:t>
      </w:r>
      <w:r w:rsidR="00073A16" w:rsidRPr="00D05325">
        <w:rPr>
          <w:rFonts w:asciiTheme="minorHAnsi" w:hAnsiTheme="minorHAnsi" w:cstheme="minorHAnsi"/>
          <w:sz w:val="22"/>
          <w:szCs w:val="22"/>
        </w:rPr>
        <w:t xml:space="preserve"> manifestações,</w:t>
      </w:r>
      <w:r w:rsidR="00073A16">
        <w:rPr>
          <w:rFonts w:asciiTheme="minorHAnsi" w:hAnsiTheme="minorHAnsi" w:cstheme="minorHAnsi"/>
          <w:sz w:val="22"/>
          <w:szCs w:val="22"/>
        </w:rPr>
        <w:t xml:space="preserve"> </w:t>
      </w:r>
      <w:r w:rsidR="00073A1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073A16" w:rsidRPr="006E726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073A16" w:rsidRPr="00D05325">
        <w:rPr>
          <w:rFonts w:asciiTheme="minorHAnsi" w:hAnsiTheme="minorHAnsi" w:cstheme="minorHAnsi"/>
          <w:sz w:val="22"/>
          <w:szCs w:val="22"/>
        </w:rPr>
        <w:t xml:space="preserve"> faz a leitura da minuta de deliberação plenária e abre votação nominal. A Deliberação Plenária nº 1</w:t>
      </w:r>
      <w:r w:rsidR="00073A16">
        <w:rPr>
          <w:rFonts w:asciiTheme="minorHAnsi" w:hAnsiTheme="minorHAnsi" w:cstheme="minorHAnsi"/>
          <w:sz w:val="22"/>
          <w:szCs w:val="22"/>
        </w:rPr>
        <w:t>324</w:t>
      </w:r>
      <w:r w:rsidR="00073A16" w:rsidRPr="00D05325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073A16">
        <w:rPr>
          <w:rFonts w:asciiTheme="minorHAnsi" w:hAnsiTheme="minorHAnsi" w:cstheme="minorHAnsi"/>
          <w:bCs/>
          <w:sz w:val="22"/>
          <w:szCs w:val="22"/>
          <w:lang w:eastAsia="pt-BR"/>
        </w:rPr>
        <w:t>18 (dezoito</w:t>
      </w:r>
      <w:r w:rsidR="00073A16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 e </w:t>
      </w:r>
      <w:r w:rsidR="00073A16">
        <w:rPr>
          <w:rFonts w:asciiTheme="minorHAnsi" w:hAnsiTheme="minorHAnsi" w:cstheme="minorHAnsi"/>
          <w:bCs/>
          <w:sz w:val="22"/>
          <w:szCs w:val="22"/>
          <w:lang w:eastAsia="pt-BR"/>
        </w:rPr>
        <w:t>3 (três</w:t>
      </w:r>
      <w:r w:rsidR="00073A16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073A16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F1424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737A9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4.8.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Projeto de Deliberação Plenária que propõe homologar a criação de Comissão Temporária Lei de Licitações com o objetivo de versar, analisar e discutir sobre a Lei 14.133</w:t>
      </w:r>
      <w:r w:rsidR="000737A9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/21, dentre outras providências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Conselho Diretor):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5766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57667F" w:rsidRPr="0057667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57667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57667F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5766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57667F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5766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57667F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766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57667F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57667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25D03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D25D03" w:rsidRPr="001F7CB9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1F7CB9">
        <w:rPr>
          <w:rFonts w:asciiTheme="minorHAnsi" w:hAnsiTheme="minorHAnsi" w:cstheme="minorHAnsi"/>
          <w:sz w:val="22"/>
          <w:szCs w:val="22"/>
        </w:rPr>
        <w:t xml:space="preserve"> informa se tratar de proposição do Conselho Diretor a partir de demanda apresentada pela CEP à Presidência, solicitando a criação de Grupo de Trabalho com profissionais diversos.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F131C5">
        <w:rPr>
          <w:rFonts w:asciiTheme="minorHAnsi" w:hAnsiTheme="minorHAnsi" w:cstheme="minorHAnsi"/>
          <w:sz w:val="22"/>
          <w:szCs w:val="22"/>
        </w:rPr>
        <w:t xml:space="preserve">O </w:t>
      </w:r>
      <w:r w:rsidR="00F131C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conselheiro </w:t>
      </w:r>
      <w:r w:rsidR="00F131C5" w:rsidRPr="008A49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CARLOS EDUARDO MESQUITA </w:t>
      </w:r>
      <w:r w:rsidR="00F131C5" w:rsidRPr="008A49F4">
        <w:rPr>
          <w:rFonts w:asciiTheme="minorHAnsi" w:hAnsiTheme="minorHAnsi" w:cstheme="minorHAnsi"/>
          <w:b/>
          <w:sz w:val="22"/>
          <w:szCs w:val="22"/>
        </w:rPr>
        <w:t>PEDONE</w:t>
      </w:r>
      <w:r w:rsidR="00F131C5" w:rsidRPr="00F131C5">
        <w:rPr>
          <w:rFonts w:asciiTheme="minorHAnsi" w:hAnsiTheme="minorHAnsi" w:cstheme="minorHAnsi"/>
          <w:sz w:val="22"/>
          <w:szCs w:val="22"/>
        </w:rPr>
        <w:t>, coordenador adjunto da CEP,</w:t>
      </w:r>
      <w:r w:rsidR="00F131C5">
        <w:rPr>
          <w:rFonts w:asciiTheme="minorHAnsi" w:hAnsiTheme="minorHAnsi" w:cstheme="minorHAnsi"/>
          <w:sz w:val="22"/>
          <w:szCs w:val="22"/>
        </w:rPr>
        <w:t xml:space="preserve"> relata o histórico de debate sobre o tema que levou ao encaminhamento da solicitação. </w:t>
      </w:r>
      <w:r w:rsidR="00F131C5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F131C5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EVELISE JAIME DE MENEZES </w:t>
      </w:r>
      <w:r w:rsidR="00F131C5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F131C5" w:rsidRPr="00D05325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 A Deliberação Plenária nº 1</w:t>
      </w:r>
      <w:r w:rsidR="00C76B44">
        <w:rPr>
          <w:rFonts w:asciiTheme="minorHAnsi" w:hAnsiTheme="minorHAnsi" w:cstheme="minorHAnsi"/>
          <w:sz w:val="22"/>
          <w:szCs w:val="22"/>
        </w:rPr>
        <w:t>325</w:t>
      </w:r>
      <w:r w:rsidR="00F131C5" w:rsidRPr="00D05325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F131C5">
        <w:rPr>
          <w:rFonts w:asciiTheme="minorHAnsi" w:hAnsiTheme="minorHAnsi" w:cstheme="minorHAnsi"/>
          <w:bCs/>
          <w:sz w:val="22"/>
          <w:szCs w:val="22"/>
          <w:lang w:eastAsia="pt-BR"/>
        </w:rPr>
        <w:t>18 (dezoito</w:t>
      </w:r>
      <w:r w:rsidR="00F131C5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 e </w:t>
      </w:r>
      <w:r w:rsidR="00F131C5">
        <w:rPr>
          <w:rFonts w:asciiTheme="minorHAnsi" w:hAnsiTheme="minorHAnsi" w:cstheme="minorHAnsi"/>
          <w:bCs/>
          <w:sz w:val="22"/>
          <w:szCs w:val="22"/>
          <w:lang w:eastAsia="pt-BR"/>
        </w:rPr>
        <w:t>3 (três</w:t>
      </w:r>
      <w:r w:rsidR="00F131C5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F131C5" w:rsidRPr="00D05325">
        <w:rPr>
          <w:rFonts w:asciiTheme="minorHAnsi" w:hAnsiTheme="minorHAnsi" w:cstheme="minorHAnsi"/>
          <w:sz w:val="22"/>
          <w:szCs w:val="22"/>
        </w:rPr>
        <w:t>.</w:t>
      </w:r>
      <w:r w:rsidR="00EA0558">
        <w:rPr>
          <w:rFonts w:asciiTheme="minorHAnsi" w:hAnsiTheme="minorHAnsi" w:cstheme="minorHAnsi"/>
          <w:sz w:val="22"/>
          <w:szCs w:val="22"/>
        </w:rPr>
        <w:t xml:space="preserve"> </w:t>
      </w:r>
      <w:r w:rsidR="000737A9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4.9.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que propõe homologar encaminhamento ao CAU/BR, de solicitação de ação junto ao Ministério da Defesa na busca de incluir profissionais arquitetos e urbanistas como responsáveis técnicos para exercer atividades de aerolevantamento e aerofotogrametria com o uso de </w:t>
      </w:r>
      <w:r w:rsidR="00734AC4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VANT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s no c</w:t>
      </w:r>
      <w:r w:rsidR="000737A9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ompêndio sobre aerolevantamento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Exercício Profissional):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4077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4077E2" w:rsidRPr="006E726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4077E2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4077E2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ao coordenador adjunto da CEP, conselheiro </w:t>
      </w:r>
      <w:r w:rsidR="004077E2" w:rsidRPr="008A49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CARLOS EDUARDO MESQUITA </w:t>
      </w:r>
      <w:r w:rsidR="004077E2" w:rsidRPr="008A49F4">
        <w:rPr>
          <w:rFonts w:asciiTheme="minorHAnsi" w:hAnsiTheme="minorHAnsi" w:cstheme="minorHAnsi"/>
          <w:b/>
          <w:sz w:val="22"/>
          <w:szCs w:val="22"/>
        </w:rPr>
        <w:t>PEDONE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44643D">
        <w:rPr>
          <w:rFonts w:asciiTheme="minorHAnsi" w:hAnsiTheme="minorHAnsi" w:cstheme="minorHAnsi"/>
          <w:sz w:val="22"/>
          <w:szCs w:val="22"/>
        </w:rPr>
        <w:t xml:space="preserve">que </w:t>
      </w:r>
      <w:r w:rsidR="00367171" w:rsidRPr="00367171">
        <w:rPr>
          <w:rFonts w:asciiTheme="minorHAnsi" w:hAnsiTheme="minorHAnsi" w:cstheme="minorHAnsi"/>
          <w:sz w:val="22"/>
          <w:szCs w:val="22"/>
        </w:rPr>
        <w:t>apresenta</w:t>
      </w:r>
      <w:r w:rsidR="0044643D">
        <w:rPr>
          <w:rFonts w:asciiTheme="minorHAnsi" w:hAnsiTheme="minorHAnsi" w:cstheme="minorHAnsi"/>
          <w:sz w:val="22"/>
          <w:szCs w:val="22"/>
        </w:rPr>
        <w:t xml:space="preserve"> a matéria, informando que a situação é semelhante ao debate do item 4.7, sendo demanda</w:t>
      </w:r>
      <w:r w:rsidR="00187BD6">
        <w:rPr>
          <w:rFonts w:asciiTheme="minorHAnsi" w:hAnsiTheme="minorHAnsi" w:cstheme="minorHAnsi"/>
          <w:sz w:val="22"/>
          <w:szCs w:val="22"/>
        </w:rPr>
        <w:t xml:space="preserve"> trazida</w:t>
      </w:r>
      <w:r w:rsidR="0044643D">
        <w:rPr>
          <w:rFonts w:asciiTheme="minorHAnsi" w:hAnsiTheme="minorHAnsi" w:cstheme="minorHAnsi"/>
          <w:sz w:val="22"/>
          <w:szCs w:val="22"/>
        </w:rPr>
        <w:t xml:space="preserve"> </w:t>
      </w:r>
      <w:r w:rsidR="00187BD6">
        <w:rPr>
          <w:rFonts w:asciiTheme="minorHAnsi" w:hAnsiTheme="minorHAnsi" w:cstheme="minorHAnsi"/>
          <w:sz w:val="22"/>
          <w:szCs w:val="22"/>
        </w:rPr>
        <w:t>pel</w:t>
      </w:r>
      <w:r w:rsidR="0044643D">
        <w:rPr>
          <w:rFonts w:asciiTheme="minorHAnsi" w:hAnsiTheme="minorHAnsi" w:cstheme="minorHAnsi"/>
          <w:sz w:val="22"/>
          <w:szCs w:val="22"/>
        </w:rPr>
        <w:t>os profissionais</w:t>
      </w:r>
      <w:r w:rsidR="00187BD6">
        <w:rPr>
          <w:rFonts w:asciiTheme="minorHAnsi" w:hAnsiTheme="minorHAnsi" w:cstheme="minorHAnsi"/>
          <w:sz w:val="22"/>
          <w:szCs w:val="22"/>
        </w:rPr>
        <w:t>, em relação ao Ministério da Defesa</w:t>
      </w:r>
      <w:r w:rsidR="0044643D">
        <w:rPr>
          <w:rFonts w:asciiTheme="minorHAnsi" w:hAnsiTheme="minorHAnsi" w:cstheme="minorHAnsi"/>
          <w:sz w:val="22"/>
          <w:szCs w:val="22"/>
        </w:rPr>
        <w:t xml:space="preserve">. 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3F533F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 presidente interina</w:t>
      </w:r>
      <w:r w:rsidR="003F533F" w:rsidRPr="00D0532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EVELISE JAIME DE MENEZES </w:t>
      </w:r>
      <w:r w:rsidR="003F533F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3F533F" w:rsidRPr="00D05325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 nominal.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1E410B" w:rsidRPr="00D05325">
        <w:rPr>
          <w:rFonts w:asciiTheme="minorHAnsi" w:hAnsiTheme="minorHAnsi" w:cstheme="minorHAnsi"/>
          <w:sz w:val="22"/>
          <w:szCs w:val="22"/>
        </w:rPr>
        <w:t>A Deliberação Plenária nº 1</w:t>
      </w:r>
      <w:r w:rsidR="001E410B">
        <w:rPr>
          <w:rFonts w:asciiTheme="minorHAnsi" w:hAnsiTheme="minorHAnsi" w:cstheme="minorHAnsi"/>
          <w:sz w:val="22"/>
          <w:szCs w:val="22"/>
        </w:rPr>
        <w:t>326</w:t>
      </w:r>
      <w:r w:rsidR="001E410B" w:rsidRPr="00D05325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1E410B">
        <w:rPr>
          <w:rFonts w:asciiTheme="minorHAnsi" w:hAnsiTheme="minorHAnsi" w:cstheme="minorHAnsi"/>
          <w:bCs/>
          <w:sz w:val="22"/>
          <w:szCs w:val="22"/>
          <w:lang w:eastAsia="pt-BR"/>
        </w:rPr>
        <w:t>17 (dezessete</w:t>
      </w:r>
      <w:r w:rsidR="001E410B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) votos favoráveis e </w:t>
      </w:r>
      <w:r w:rsidR="001E410B">
        <w:rPr>
          <w:rFonts w:asciiTheme="minorHAnsi" w:hAnsiTheme="minorHAnsi" w:cstheme="minorHAnsi"/>
          <w:bCs/>
          <w:sz w:val="22"/>
          <w:szCs w:val="22"/>
          <w:lang w:eastAsia="pt-BR"/>
        </w:rPr>
        <w:t>4 (quatro</w:t>
      </w:r>
      <w:r w:rsidR="001E410B" w:rsidRPr="00D05325">
        <w:rPr>
          <w:rFonts w:asciiTheme="minorHAnsi" w:hAnsiTheme="minorHAnsi" w:cstheme="minorHAnsi"/>
          <w:bCs/>
          <w:sz w:val="22"/>
          <w:szCs w:val="22"/>
          <w:lang w:eastAsia="pt-BR"/>
        </w:rPr>
        <w:t>) ausências</w:t>
      </w:r>
      <w:r w:rsidR="001E410B" w:rsidRPr="00D05325">
        <w:rPr>
          <w:rFonts w:asciiTheme="minorHAnsi" w:hAnsiTheme="minorHAnsi" w:cstheme="minorHAnsi"/>
          <w:sz w:val="22"/>
          <w:szCs w:val="22"/>
        </w:rPr>
        <w:t>.</w:t>
      </w:r>
      <w:r w:rsidR="00187BD6">
        <w:rPr>
          <w:rFonts w:asciiTheme="minorHAnsi" w:hAnsiTheme="minorHAnsi" w:cstheme="minorHAnsi"/>
          <w:sz w:val="22"/>
          <w:szCs w:val="22"/>
        </w:rPr>
        <w:t xml:space="preserve"> </w:t>
      </w:r>
      <w:r w:rsidR="000737A9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4.10.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Distribuição do Processo nº 1000097827/2020 – Protocolo SICCAU nº 1033559/2020 para</w:t>
      </w:r>
      <w:r w:rsidR="000737A9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análise de recurso ao Plenário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 – CEP):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BB59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BB5924" w:rsidRPr="0057667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BB592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B592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BB59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BB592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BB59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BB592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B59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BB592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BB59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B5924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BB5924" w:rsidRPr="001F7CB9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BB5924">
        <w:rPr>
          <w:rFonts w:asciiTheme="minorHAnsi" w:hAnsiTheme="minorHAnsi" w:cstheme="minorHAnsi"/>
          <w:sz w:val="22"/>
          <w:szCs w:val="22"/>
        </w:rPr>
        <w:t xml:space="preserve"> informa que o processo deve ser designado a membro do Plenário para apresentação de relato e voto na próxima reunião plenária ordinária. </w:t>
      </w:r>
      <w:r w:rsidR="00BB59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conselheira </w:t>
      </w:r>
      <w:r w:rsidR="00BB5924" w:rsidRPr="00DB45E7">
        <w:rPr>
          <w:rFonts w:asciiTheme="minorHAnsi" w:hAnsiTheme="minorHAnsi" w:cstheme="minorHAnsi"/>
          <w:b/>
          <w:sz w:val="22"/>
          <w:szCs w:val="22"/>
        </w:rPr>
        <w:t>ORILDES TRES</w:t>
      </w:r>
      <w:r w:rsidR="00BB5924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BB5924">
        <w:rPr>
          <w:rFonts w:asciiTheme="minorHAnsi" w:hAnsiTheme="minorHAnsi" w:cstheme="minorHAnsi"/>
          <w:sz w:val="22"/>
          <w:szCs w:val="22"/>
        </w:rPr>
        <w:t xml:space="preserve">se dispõe à relatoria. </w:t>
      </w:r>
      <w:r w:rsidR="000737A9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4.11.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Distribuição do Processo Protocolo SICCAU nº 771354/2018 para</w:t>
      </w:r>
      <w:r w:rsidR="000737A9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análise de recurso ao Plenário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Presidência – CED):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BB59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BB5924" w:rsidRPr="0057667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BB592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BB592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BB59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BB592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BB59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BB592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B59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BB5924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BB59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BB5924">
        <w:rPr>
          <w:rFonts w:asciiTheme="minorHAnsi" w:hAnsiTheme="minorHAnsi" w:cstheme="minorHAnsi"/>
          <w:sz w:val="22"/>
          <w:szCs w:val="22"/>
        </w:rPr>
        <w:t xml:space="preserve">A Secretária-Geral </w:t>
      </w:r>
      <w:r w:rsidR="00BB5924" w:rsidRPr="001F7CB9">
        <w:rPr>
          <w:rFonts w:asciiTheme="minorHAnsi" w:hAnsiTheme="minorHAnsi" w:cstheme="minorHAnsi"/>
          <w:b/>
          <w:sz w:val="22"/>
          <w:szCs w:val="22"/>
        </w:rPr>
        <w:t>JOSIANE CRISTINA BERNARDI</w:t>
      </w:r>
      <w:r w:rsidR="00BB5924">
        <w:rPr>
          <w:rFonts w:asciiTheme="minorHAnsi" w:hAnsiTheme="minorHAnsi" w:cstheme="minorHAnsi"/>
          <w:sz w:val="22"/>
          <w:szCs w:val="22"/>
        </w:rPr>
        <w:t xml:space="preserve"> informa que o processo deve ser designado a membro do Plenário para apresentação de relato e voto na próxima reunião plenária ordinária. </w:t>
      </w:r>
      <w:r w:rsidR="00BB592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BB5924" w:rsidRPr="008A49F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CARLOS EDUARDO MESQUITA </w:t>
      </w:r>
      <w:r w:rsidR="00BB5924" w:rsidRPr="008A49F4">
        <w:rPr>
          <w:rFonts w:asciiTheme="minorHAnsi" w:hAnsiTheme="minorHAnsi" w:cstheme="minorHAnsi"/>
          <w:b/>
          <w:sz w:val="22"/>
          <w:szCs w:val="22"/>
        </w:rPr>
        <w:t>PEDONE</w:t>
      </w:r>
      <w:r w:rsidR="00BB5924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BB5924">
        <w:rPr>
          <w:rFonts w:asciiTheme="minorHAnsi" w:hAnsiTheme="minorHAnsi" w:cstheme="minorHAnsi"/>
          <w:sz w:val="22"/>
          <w:szCs w:val="22"/>
        </w:rPr>
        <w:t xml:space="preserve">se dispõe à relatoria. </w:t>
      </w:r>
      <w:r w:rsidR="000737A9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4.12.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Apresentação</w:t>
      </w:r>
      <w:r w:rsidR="00213CB6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da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Deliberação CED-CAU/RS nº 040/2021 que aprova a minuta de relatório acerca do tema Reserva Técnica e submete às demais comiss</w:t>
      </w:r>
      <w:r w:rsidR="000737A9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ões para </w:t>
      </w:r>
      <w:r w:rsidR="000737A9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lastRenderedPageBreak/>
        <w:t xml:space="preserve">análise e contribuição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Comissão de Ética e Disciplina):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2402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24025B" w:rsidRPr="006E726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24025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24025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palavra </w:t>
      </w:r>
      <w:r w:rsidR="007572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 conselheira </w:t>
      </w:r>
      <w:r w:rsidR="0075720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GISLAINE VARGAS SAIBRO</w:t>
      </w:r>
      <w:r w:rsidR="0075720A">
        <w:rPr>
          <w:rFonts w:asciiTheme="minorHAnsi" w:hAnsiTheme="minorHAnsi" w:cstheme="minorHAnsi"/>
          <w:bCs/>
          <w:sz w:val="22"/>
          <w:szCs w:val="22"/>
          <w:lang w:eastAsia="pt-BR"/>
        </w:rPr>
        <w:t>, membro da CED, que relata o hist</w:t>
      </w:r>
      <w:r w:rsidR="00213CB6">
        <w:rPr>
          <w:rFonts w:asciiTheme="minorHAnsi" w:hAnsiTheme="minorHAnsi" w:cstheme="minorHAnsi"/>
          <w:bCs/>
          <w:sz w:val="22"/>
          <w:szCs w:val="22"/>
          <w:lang w:eastAsia="pt-BR"/>
        </w:rPr>
        <w:t>órico de debate do tema</w:t>
      </w:r>
      <w:r w:rsidR="0075720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por diversas instâncias do CAU/RS</w:t>
      </w:r>
      <w:r w:rsidR="00C812EF">
        <w:rPr>
          <w:rFonts w:asciiTheme="minorHAnsi" w:hAnsiTheme="minorHAnsi" w:cstheme="minorHAnsi"/>
          <w:bCs/>
          <w:sz w:val="22"/>
          <w:szCs w:val="22"/>
          <w:lang w:eastAsia="pt-BR"/>
        </w:rPr>
        <w:t>, cujo material foi profundamente  analisado pela CED, culminando na referida deliberação, que será encaminhada às demais comissões para análise e contribuições para aprimoramento do documento.</w:t>
      </w:r>
      <w:r w:rsidR="00B21C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conselheira </w:t>
      </w:r>
      <w:r w:rsidR="00B21C1C" w:rsidRPr="00B21C1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MÁRCIA ELIZABETH MARTINS</w:t>
      </w:r>
      <w:r w:rsidR="00B21C1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destaca a importância do documento finalizado com entendimento de todos para o trabalho da CED</w:t>
      </w:r>
      <w:r w:rsidR="00D50C7C">
        <w:rPr>
          <w:rFonts w:asciiTheme="minorHAnsi" w:hAnsiTheme="minorHAnsi" w:cstheme="minorHAnsi"/>
          <w:bCs/>
          <w:sz w:val="22"/>
          <w:szCs w:val="22"/>
          <w:lang w:eastAsia="pt-BR"/>
        </w:rPr>
        <w:t>, uniformizando procedimentos para análise dos processos</w:t>
      </w:r>
      <w:r w:rsidR="00B21C1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C812E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737A9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4.13.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Apresentação Plane</w:t>
      </w:r>
      <w:r w:rsidR="000737A9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jamento Estratégico CAU/RS 2021 </w:t>
      </w:r>
      <w:r w:rsidR="00367171" w:rsidRPr="000737A9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(Origem: Gerência Geral):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DA11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presidente interina </w:t>
      </w:r>
      <w:r w:rsidR="00DA11CB" w:rsidRPr="0057667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EVELISE JAIME DE MENEZES</w:t>
      </w:r>
      <w:r w:rsidR="00DA11CB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DA11C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solicita</w:t>
      </w:r>
      <w:r w:rsidR="00DA11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à </w:t>
      </w:r>
      <w:r w:rsidR="00DA11C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assessoria</w:t>
      </w:r>
      <w:r w:rsidR="00DA11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que</w:t>
      </w:r>
      <w:r w:rsidR="00DA11C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A11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realize a </w:t>
      </w:r>
      <w:r w:rsidR="00DA11CB" w:rsidRPr="00CC321B">
        <w:rPr>
          <w:rFonts w:asciiTheme="minorHAnsi" w:hAnsiTheme="minorHAnsi" w:cstheme="minorHAnsi"/>
          <w:bCs/>
          <w:sz w:val="22"/>
          <w:szCs w:val="22"/>
          <w:lang w:eastAsia="pt-BR"/>
        </w:rPr>
        <w:t>apresentação da matéria.</w:t>
      </w:r>
      <w:r w:rsidR="00DA11C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25D03">
        <w:rPr>
          <w:rFonts w:asciiTheme="minorHAnsi" w:hAnsiTheme="minorHAnsi" w:cstheme="minorHAnsi"/>
          <w:sz w:val="22"/>
          <w:szCs w:val="22"/>
        </w:rPr>
        <w:t xml:space="preserve">O Gerente Geral </w:t>
      </w:r>
      <w:r w:rsidR="00D25D03" w:rsidRPr="00DA11CB">
        <w:rPr>
          <w:rFonts w:asciiTheme="minorHAnsi" w:hAnsiTheme="minorHAnsi" w:cstheme="minorHAnsi"/>
          <w:b/>
          <w:sz w:val="22"/>
          <w:szCs w:val="22"/>
        </w:rPr>
        <w:t>TALES VÖLKER</w:t>
      </w:r>
      <w:r w:rsidR="00DA11CB">
        <w:rPr>
          <w:rFonts w:asciiTheme="minorHAnsi" w:hAnsiTheme="minorHAnsi" w:cstheme="minorHAnsi"/>
          <w:sz w:val="22"/>
          <w:szCs w:val="22"/>
        </w:rPr>
        <w:t xml:space="preserve"> relata o processo do Planejamento Estratégico que fará o monitoramento dos projetos das gerências e das comissões do CAU/RS. </w:t>
      </w:r>
      <w:r w:rsidR="00080FBD">
        <w:rPr>
          <w:rFonts w:asciiTheme="minorHAnsi" w:hAnsiTheme="minorHAnsi" w:cstheme="minorHAnsi"/>
          <w:sz w:val="22"/>
          <w:szCs w:val="22"/>
        </w:rPr>
        <w:t xml:space="preserve">A Secretária Executiva </w:t>
      </w:r>
      <w:r w:rsidR="00080FBD" w:rsidRPr="00080FBD">
        <w:rPr>
          <w:rFonts w:asciiTheme="minorHAnsi" w:hAnsiTheme="minorHAnsi" w:cstheme="minorHAnsi"/>
          <w:b/>
          <w:sz w:val="22"/>
          <w:szCs w:val="22"/>
        </w:rPr>
        <w:t>CARLA REGINA DAL LAGO VALÉRIO</w:t>
      </w:r>
      <w:r w:rsidR="00080FBD">
        <w:rPr>
          <w:rFonts w:asciiTheme="minorHAnsi" w:hAnsiTheme="minorHAnsi" w:cstheme="minorHAnsi"/>
          <w:sz w:val="22"/>
          <w:szCs w:val="22"/>
        </w:rPr>
        <w:t xml:space="preserve"> fala sobre o trabalho desenvolvido junto às assessorias das comissões</w:t>
      </w:r>
      <w:r w:rsidR="0091716A">
        <w:rPr>
          <w:rFonts w:asciiTheme="minorHAnsi" w:hAnsiTheme="minorHAnsi" w:cstheme="minorHAnsi"/>
          <w:sz w:val="22"/>
          <w:szCs w:val="22"/>
        </w:rPr>
        <w:t xml:space="preserve"> e apresenta o status atual de todos os projetos das comissões</w:t>
      </w:r>
      <w:r w:rsidR="00080FBD">
        <w:rPr>
          <w:rFonts w:asciiTheme="minorHAnsi" w:hAnsiTheme="minorHAnsi" w:cstheme="minorHAnsi"/>
          <w:sz w:val="22"/>
          <w:szCs w:val="22"/>
        </w:rPr>
        <w:t>.</w:t>
      </w:r>
      <w:r w:rsidR="00367171" w:rsidRPr="00367171">
        <w:rPr>
          <w:rFonts w:asciiTheme="minorHAnsi" w:hAnsiTheme="minorHAnsi" w:cstheme="minorHAnsi"/>
          <w:sz w:val="22"/>
          <w:szCs w:val="22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1C649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Comunicações:</w:t>
      </w:r>
      <w:r w:rsidRPr="00EC75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D5793E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Do Conselheiro Federal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D5793E" w:rsidRPr="00EC75AF">
        <w:rPr>
          <w:rFonts w:asciiTheme="minorHAnsi" w:hAnsiTheme="minorHAnsi" w:cstheme="minorHAnsi"/>
          <w:sz w:val="22"/>
          <w:szCs w:val="22"/>
          <w:lang w:eastAsia="pt-BR"/>
        </w:rPr>
        <w:t>Não houve manifestação</w:t>
      </w:r>
      <w:r w:rsidR="00D5793E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.2. Da Presidência do CAU/RS: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F2475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Chefe de Gabinete </w:t>
      </w:r>
      <w:r w:rsidR="00F2475E" w:rsidRPr="0022103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PAULO HENRIQUE CESARINO CARDOSO SOARES</w:t>
      </w:r>
      <w:r w:rsidR="00F2475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relata a reunião do Fórum de Entidades realizada ontem (24), que tratou sobre os editais do CAU/RS, os projetos em desenvolvimento envolvendo entidades, entre outros</w:t>
      </w:r>
      <w:r w:rsidR="00454F8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assuntos</w:t>
      </w:r>
      <w:r w:rsidR="00F2475E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454F8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Informa as tratativas relacionadas ao Gabinete de ATHIS</w:t>
      </w:r>
      <w:r w:rsidR="00353FB0">
        <w:rPr>
          <w:rFonts w:asciiTheme="minorHAnsi" w:hAnsiTheme="minorHAnsi" w:cstheme="minorHAnsi"/>
          <w:bCs/>
          <w:sz w:val="22"/>
          <w:szCs w:val="22"/>
          <w:lang w:eastAsia="pt-BR"/>
        </w:rPr>
        <w:t>, destacando o encaminhamento de minuta de protocolo de intenções para parceria com o município de Pelotas</w:t>
      </w:r>
      <w:r w:rsidR="00454F89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F2475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.3. Do Colegiado das Entidades de Arquitetos e Urbanistas 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CEAU-CAU/RS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392DFA">
        <w:rPr>
          <w:rFonts w:asciiTheme="minorHAnsi" w:hAnsiTheme="minorHAnsi" w:cstheme="minorHAnsi"/>
          <w:sz w:val="22"/>
          <w:szCs w:val="22"/>
          <w:lang w:eastAsia="pt-BR"/>
        </w:rPr>
        <w:t xml:space="preserve">O coordenador do CEAU-CAU/RS, </w:t>
      </w:r>
      <w:r w:rsidR="00392DFA" w:rsidRPr="00392DFA">
        <w:rPr>
          <w:rFonts w:asciiTheme="minorHAnsi" w:hAnsiTheme="minorHAnsi" w:cstheme="minorHAnsi"/>
          <w:b/>
          <w:sz w:val="22"/>
          <w:szCs w:val="22"/>
          <w:lang w:eastAsia="pt-BR"/>
        </w:rPr>
        <w:t>VICENTE BRANDÃO</w:t>
      </w:r>
      <w:r w:rsidR="00014B3F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="00392DFA">
        <w:rPr>
          <w:rFonts w:asciiTheme="minorHAnsi" w:hAnsiTheme="minorHAnsi" w:cstheme="minorHAnsi"/>
          <w:sz w:val="22"/>
          <w:szCs w:val="22"/>
          <w:lang w:eastAsia="pt-BR"/>
        </w:rPr>
        <w:t xml:space="preserve">presidente da ASBEA-RS, </w:t>
      </w:r>
      <w:r w:rsidR="00014B3F">
        <w:rPr>
          <w:rFonts w:asciiTheme="minorHAnsi" w:hAnsiTheme="minorHAnsi" w:cstheme="minorHAnsi"/>
          <w:sz w:val="22"/>
          <w:szCs w:val="22"/>
          <w:lang w:eastAsia="pt-BR"/>
        </w:rPr>
        <w:t xml:space="preserve">relata </w:t>
      </w:r>
      <w:r w:rsidR="00392DFA">
        <w:rPr>
          <w:rFonts w:asciiTheme="minorHAnsi" w:hAnsiTheme="minorHAnsi" w:cstheme="minorHAnsi"/>
          <w:sz w:val="22"/>
          <w:szCs w:val="22"/>
          <w:lang w:eastAsia="pt-BR"/>
        </w:rPr>
        <w:t>o andamento do trabalho do Colegiado, como a elaboração de pesquisa</w:t>
      </w:r>
      <w:r w:rsidR="00FB0F01">
        <w:rPr>
          <w:rFonts w:asciiTheme="minorHAnsi" w:hAnsiTheme="minorHAnsi" w:cstheme="minorHAnsi"/>
          <w:sz w:val="22"/>
          <w:szCs w:val="22"/>
          <w:lang w:eastAsia="pt-BR"/>
        </w:rPr>
        <w:t xml:space="preserve"> e debate sobre </w:t>
      </w:r>
      <w:r w:rsidR="00FB0F01" w:rsidRPr="00FB0F01">
        <w:rPr>
          <w:rFonts w:asciiTheme="minorHAnsi" w:hAnsiTheme="minorHAnsi" w:cstheme="minorHAnsi"/>
          <w:i/>
          <w:sz w:val="22"/>
          <w:szCs w:val="22"/>
          <w:lang w:eastAsia="pt-BR"/>
        </w:rPr>
        <w:t>software</w:t>
      </w:r>
      <w:r w:rsidR="00FB0F01">
        <w:rPr>
          <w:rFonts w:asciiTheme="minorHAnsi" w:hAnsiTheme="minorHAnsi" w:cstheme="minorHAnsi"/>
          <w:sz w:val="22"/>
          <w:szCs w:val="22"/>
          <w:lang w:eastAsia="pt-BR"/>
        </w:rPr>
        <w:t xml:space="preserve"> livre de BIM</w:t>
      </w:r>
      <w:r w:rsidR="00014B3F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.4. Das </w:t>
      </w:r>
      <w:r w:rsidR="00286BE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Comissões Permanentes 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286BE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Ordinárias 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e </w:t>
      </w:r>
      <w:r w:rsidR="00286BE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Especiais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):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.4.1. Comissão de Organização e Administração 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COA-CAU/RS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D10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conselheiro </w:t>
      </w:r>
      <w:r w:rsidR="00107EF8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EMILIO MERINO DOMINGUEZ</w:t>
      </w:r>
      <w:r w:rsidR="00242307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coordenador </w:t>
      </w:r>
      <w:r w:rsidR="00B02AB5">
        <w:rPr>
          <w:rFonts w:asciiTheme="minorHAnsi" w:hAnsiTheme="minorHAnsi" w:cstheme="minorHAnsi"/>
          <w:bCs/>
          <w:sz w:val="22"/>
          <w:szCs w:val="22"/>
          <w:lang w:eastAsia="pt-BR"/>
        </w:rPr>
        <w:t>da COA</w:t>
      </w:r>
      <w:r w:rsidR="00242307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9D101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F026F">
        <w:rPr>
          <w:rFonts w:asciiTheme="minorHAnsi" w:hAnsiTheme="minorHAnsi" w:cstheme="minorHAnsi"/>
          <w:bCs/>
          <w:sz w:val="22"/>
          <w:szCs w:val="22"/>
          <w:lang w:eastAsia="pt-BR"/>
        </w:rPr>
        <w:t>relata</w:t>
      </w:r>
      <w:r w:rsidR="00107EF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</w:t>
      </w:r>
      <w:r w:rsidR="009D101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andamento </w:t>
      </w:r>
      <w:r w:rsidR="00CF026F">
        <w:rPr>
          <w:rFonts w:asciiTheme="minorHAnsi" w:hAnsiTheme="minorHAnsi" w:cstheme="minorHAnsi"/>
          <w:bCs/>
          <w:sz w:val="22"/>
          <w:szCs w:val="22"/>
          <w:lang w:eastAsia="pt-BR"/>
        </w:rPr>
        <w:t>de cada um d</w:t>
      </w:r>
      <w:r w:rsidR="00107EF8">
        <w:rPr>
          <w:rFonts w:asciiTheme="minorHAnsi" w:hAnsiTheme="minorHAnsi" w:cstheme="minorHAnsi"/>
          <w:bCs/>
          <w:sz w:val="22"/>
          <w:szCs w:val="22"/>
          <w:lang w:eastAsia="pt-BR"/>
        </w:rPr>
        <w:t>os principais</w:t>
      </w:r>
      <w:r w:rsidR="002423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projeto</w:t>
      </w:r>
      <w:r w:rsidR="00107EF8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2423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</w:t>
      </w:r>
      <w:r w:rsidR="009D1011">
        <w:rPr>
          <w:rFonts w:asciiTheme="minorHAnsi" w:hAnsiTheme="minorHAnsi" w:cstheme="minorHAnsi"/>
          <w:bCs/>
          <w:sz w:val="22"/>
          <w:szCs w:val="22"/>
          <w:lang w:eastAsia="pt-BR"/>
        </w:rPr>
        <w:t>a comissão</w:t>
      </w:r>
      <w:r w:rsidR="009D1011" w:rsidRPr="00EC75AF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CF026F">
        <w:rPr>
          <w:rFonts w:asciiTheme="minorHAnsi" w:hAnsiTheme="minorHAnsi" w:cstheme="minorHAnsi"/>
          <w:sz w:val="22"/>
          <w:szCs w:val="22"/>
          <w:lang w:eastAsia="pt-BR"/>
        </w:rPr>
        <w:t xml:space="preserve"> Informa a participação nos grupos de trabalho </w:t>
      </w:r>
      <w:r w:rsidR="00153F3B">
        <w:rPr>
          <w:rFonts w:asciiTheme="minorHAnsi" w:hAnsiTheme="minorHAnsi" w:cstheme="minorHAnsi"/>
          <w:sz w:val="22"/>
          <w:szCs w:val="22"/>
          <w:lang w:eastAsia="pt-BR"/>
        </w:rPr>
        <w:t>criados pel</w:t>
      </w:r>
      <w:r w:rsidR="00CF026F">
        <w:rPr>
          <w:rFonts w:asciiTheme="minorHAnsi" w:hAnsiTheme="minorHAnsi" w:cstheme="minorHAnsi"/>
          <w:sz w:val="22"/>
          <w:szCs w:val="22"/>
          <w:lang w:eastAsia="pt-BR"/>
        </w:rPr>
        <w:t>a COA-CAU/BR para discussões sobre Regimento Interno, Ouvidoria,</w:t>
      </w:r>
      <w:r w:rsidR="00153F3B">
        <w:rPr>
          <w:rFonts w:asciiTheme="minorHAnsi" w:hAnsiTheme="minorHAnsi" w:cstheme="minorHAnsi"/>
          <w:sz w:val="22"/>
          <w:szCs w:val="22"/>
          <w:lang w:eastAsia="pt-BR"/>
        </w:rPr>
        <w:t xml:space="preserve"> Planejamento Estratégico e</w:t>
      </w:r>
      <w:r w:rsidR="00CF026F">
        <w:rPr>
          <w:rFonts w:asciiTheme="minorHAnsi" w:hAnsiTheme="minorHAnsi" w:cstheme="minorHAnsi"/>
          <w:sz w:val="22"/>
          <w:szCs w:val="22"/>
          <w:lang w:eastAsia="pt-BR"/>
        </w:rPr>
        <w:t xml:space="preserve"> SGI.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.4.2. Comissão de Planejamento e Finanças 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CPFI-CAU/RS</w:t>
      </w:r>
      <w:r w:rsidR="00DC29D9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D1011">
        <w:rPr>
          <w:rFonts w:asciiTheme="minorHAnsi" w:hAnsiTheme="minorHAnsi" w:cstheme="minorHAnsi"/>
          <w:sz w:val="22"/>
          <w:szCs w:val="22"/>
          <w:lang w:eastAsia="pt-BR"/>
        </w:rPr>
        <w:t xml:space="preserve">O conselheiro </w:t>
      </w:r>
      <w:r w:rsidR="009D1011">
        <w:rPr>
          <w:rFonts w:asciiTheme="minorHAnsi" w:hAnsiTheme="minorHAnsi" w:cstheme="minorHAnsi"/>
          <w:b/>
          <w:sz w:val="22"/>
          <w:szCs w:val="22"/>
          <w:lang w:eastAsia="pt-BR"/>
        </w:rPr>
        <w:t>FAUSTO HENRIQUE STEFFEN</w:t>
      </w:r>
      <w:r w:rsidR="00B02AB5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coordenador </w:t>
      </w:r>
      <w:r w:rsidR="00B02AB5">
        <w:rPr>
          <w:rFonts w:asciiTheme="minorHAnsi" w:hAnsiTheme="minorHAnsi" w:cstheme="minorHAnsi"/>
          <w:bCs/>
          <w:sz w:val="22"/>
          <w:szCs w:val="22"/>
          <w:lang w:eastAsia="pt-BR"/>
        </w:rPr>
        <w:t>da CPFI</w:t>
      </w:r>
      <w:r w:rsidR="00B02AB5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9D1011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B02AB5">
        <w:rPr>
          <w:rFonts w:asciiTheme="minorHAnsi" w:hAnsiTheme="minorHAnsi" w:cstheme="minorHAnsi"/>
          <w:sz w:val="22"/>
          <w:szCs w:val="22"/>
          <w:lang w:eastAsia="pt-BR"/>
        </w:rPr>
        <w:t>informa</w:t>
      </w:r>
      <w:r w:rsidR="009D1011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63275">
        <w:rPr>
          <w:rFonts w:asciiTheme="minorHAnsi" w:hAnsiTheme="minorHAnsi" w:cstheme="minorHAnsi"/>
          <w:sz w:val="22"/>
          <w:szCs w:val="22"/>
          <w:lang w:eastAsia="pt-BR"/>
        </w:rPr>
        <w:t xml:space="preserve">que segue em </w:t>
      </w:r>
      <w:r w:rsidR="009D1011">
        <w:rPr>
          <w:rFonts w:asciiTheme="minorHAnsi" w:hAnsiTheme="minorHAnsi" w:cstheme="minorHAnsi"/>
          <w:sz w:val="22"/>
          <w:szCs w:val="22"/>
          <w:lang w:eastAsia="pt-BR"/>
        </w:rPr>
        <w:t>pauta</w:t>
      </w:r>
      <w:r w:rsidR="00563275">
        <w:rPr>
          <w:rFonts w:asciiTheme="minorHAnsi" w:hAnsiTheme="minorHAnsi" w:cstheme="minorHAnsi"/>
          <w:sz w:val="22"/>
          <w:szCs w:val="22"/>
          <w:lang w:eastAsia="pt-BR"/>
        </w:rPr>
        <w:t xml:space="preserve"> a análise da proposta de PCCR e os demais assuntos ordinários. </w:t>
      </w:r>
      <w:r w:rsidR="000711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07111F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</w:t>
      </w:r>
      <w:r w:rsidR="000711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</w:t>
      </w:r>
      <w:r w:rsidR="0007111F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56327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Comissão de Ética e Disciplina </w:t>
      </w:r>
      <w:r w:rsidR="0056327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56327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CED-CAU/RS</w:t>
      </w:r>
      <w:r w:rsidR="0056327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56327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563275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63275">
        <w:rPr>
          <w:rFonts w:asciiTheme="minorHAnsi" w:hAnsiTheme="minorHAnsi" w:cstheme="minorHAnsi"/>
          <w:sz w:val="22"/>
          <w:szCs w:val="22"/>
          <w:lang w:eastAsia="pt-BR"/>
        </w:rPr>
        <w:t xml:space="preserve">A conselheira </w:t>
      </w:r>
      <w:r w:rsidR="00563275">
        <w:rPr>
          <w:rFonts w:asciiTheme="minorHAnsi" w:hAnsiTheme="minorHAnsi" w:cstheme="minorHAnsi"/>
          <w:b/>
          <w:sz w:val="22"/>
          <w:szCs w:val="22"/>
          <w:lang w:eastAsia="pt-BR"/>
        </w:rPr>
        <w:t>DEISE FLORES SANTOS</w:t>
      </w:r>
      <w:r w:rsidR="00563275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 coordenador</w:t>
      </w:r>
      <w:r w:rsidR="00563275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563275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63275">
        <w:rPr>
          <w:rFonts w:asciiTheme="minorHAnsi" w:hAnsiTheme="minorHAnsi" w:cstheme="minorHAnsi"/>
          <w:bCs/>
          <w:sz w:val="22"/>
          <w:szCs w:val="22"/>
          <w:lang w:eastAsia="pt-BR"/>
        </w:rPr>
        <w:t>da CED</w:t>
      </w:r>
      <w:r w:rsidR="00563275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563275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563275">
        <w:rPr>
          <w:rFonts w:asciiTheme="minorHAnsi" w:hAnsiTheme="minorHAnsi" w:cstheme="minorHAnsi"/>
          <w:sz w:val="22"/>
          <w:szCs w:val="22"/>
          <w:lang w:eastAsia="pt-BR"/>
        </w:rPr>
        <w:t xml:space="preserve">informa sua participação em palestra, que a comissão segue na análise de processos e parabeniza o Seminário de Ensino promovido pelo CAU/RS. </w:t>
      </w:r>
      <w:r w:rsidR="0056327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56327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56327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4.4</w:t>
      </w:r>
      <w:r w:rsidR="0056327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07111F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Comissão de Exercício Profissional </w:t>
      </w:r>
      <w:r w:rsidR="000711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07111F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CEP-CAU/RS</w:t>
      </w:r>
      <w:r w:rsidR="0007111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07111F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07111F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56327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 </w:t>
      </w:r>
      <w:r w:rsidR="00563275">
        <w:rPr>
          <w:rFonts w:asciiTheme="minorHAnsi" w:hAnsiTheme="minorHAnsi" w:cstheme="minorHAnsi"/>
          <w:bCs/>
          <w:sz w:val="22"/>
          <w:szCs w:val="22"/>
          <w:lang w:eastAsia="pt-BR"/>
        </w:rPr>
        <w:t>conselheiro</w:t>
      </w:r>
      <w:r w:rsidR="0007111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56327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</w:t>
      </w:r>
      <w:r w:rsidR="0007111F">
        <w:rPr>
          <w:rFonts w:asciiTheme="minorHAnsi" w:hAnsiTheme="minorHAnsi" w:cstheme="minorHAnsi"/>
          <w:bCs/>
          <w:sz w:val="22"/>
          <w:szCs w:val="22"/>
          <w:lang w:eastAsia="pt-BR"/>
        </w:rPr>
        <w:t>, coordenador</w:t>
      </w:r>
      <w:r w:rsidR="00563275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7111F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563275">
        <w:rPr>
          <w:rFonts w:asciiTheme="minorHAnsi" w:hAnsiTheme="minorHAnsi" w:cstheme="minorHAnsi"/>
          <w:bCs/>
          <w:sz w:val="22"/>
          <w:szCs w:val="22"/>
          <w:lang w:eastAsia="pt-BR"/>
        </w:rPr>
        <w:t>djunto</w:t>
      </w:r>
      <w:r w:rsidR="0007111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da CEP</w:t>
      </w:r>
      <w:r w:rsidR="0007111F" w:rsidRPr="00242307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07111F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23371B">
        <w:rPr>
          <w:rFonts w:asciiTheme="minorHAnsi" w:hAnsiTheme="minorHAnsi" w:cstheme="minorHAnsi"/>
          <w:sz w:val="22"/>
          <w:szCs w:val="22"/>
          <w:lang w:eastAsia="pt-BR"/>
        </w:rPr>
        <w:t xml:space="preserve">relata </w:t>
      </w:r>
      <w:r w:rsidR="006137F7">
        <w:rPr>
          <w:rFonts w:asciiTheme="minorHAnsi" w:hAnsiTheme="minorHAnsi" w:cstheme="minorHAnsi"/>
          <w:sz w:val="22"/>
          <w:szCs w:val="22"/>
          <w:lang w:eastAsia="pt-BR"/>
        </w:rPr>
        <w:t xml:space="preserve">que a comissão tem seguido seu </w:t>
      </w:r>
      <w:r w:rsidR="00EE4525">
        <w:rPr>
          <w:rFonts w:asciiTheme="minorHAnsi" w:hAnsiTheme="minorHAnsi" w:cstheme="minorHAnsi"/>
          <w:sz w:val="22"/>
          <w:szCs w:val="22"/>
          <w:lang w:eastAsia="pt-BR"/>
        </w:rPr>
        <w:t>planejamento</w:t>
      </w:r>
      <w:r w:rsidR="006137F7">
        <w:rPr>
          <w:rFonts w:asciiTheme="minorHAnsi" w:hAnsiTheme="minorHAnsi" w:cstheme="minorHAnsi"/>
          <w:sz w:val="22"/>
          <w:szCs w:val="22"/>
          <w:lang w:eastAsia="pt-BR"/>
        </w:rPr>
        <w:t xml:space="preserve">, discutindo sobre </w:t>
      </w:r>
      <w:r w:rsidR="00EE4525">
        <w:rPr>
          <w:rFonts w:asciiTheme="minorHAnsi" w:hAnsiTheme="minorHAnsi" w:cstheme="minorHAnsi"/>
          <w:sz w:val="22"/>
          <w:szCs w:val="22"/>
          <w:lang w:eastAsia="pt-BR"/>
        </w:rPr>
        <w:t>as Micro Empresas Individuais, a revisão do Plano de Fiscalização do CAU/RS, a criação de frente de fiscalização para planos diretores e planos de mobilidade urbana, entre outras temáticas</w:t>
      </w:r>
      <w:r w:rsidR="0007111F" w:rsidRPr="00EC75AF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07111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56327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56327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.4.</w:t>
      </w:r>
      <w:r w:rsidR="00563275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563275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203852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Comissão de Ensino e Formação </w:t>
      </w:r>
      <w:r w:rsidR="002038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203852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CEF-CAU/RS</w:t>
      </w:r>
      <w:r w:rsidR="0020385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203852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203852" w:rsidRPr="00EC75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03852" w:rsidRPr="00EC75AF">
        <w:rPr>
          <w:rFonts w:asciiTheme="minorHAnsi" w:hAnsiTheme="minorHAnsi" w:cstheme="minorHAnsi"/>
          <w:sz w:val="22"/>
          <w:szCs w:val="22"/>
        </w:rPr>
        <w:t xml:space="preserve">O conselheiro </w:t>
      </w:r>
      <w:r w:rsidR="00EE4525">
        <w:rPr>
          <w:rFonts w:asciiTheme="minorHAnsi" w:hAnsiTheme="minorHAnsi" w:cstheme="minorHAnsi"/>
          <w:b/>
          <w:sz w:val="22"/>
          <w:szCs w:val="22"/>
        </w:rPr>
        <w:t>FÁBIO MÜLLER</w:t>
      </w:r>
      <w:r w:rsidR="00203852" w:rsidRPr="00203852">
        <w:rPr>
          <w:rFonts w:asciiTheme="minorHAnsi" w:hAnsiTheme="minorHAnsi" w:cstheme="minorHAnsi"/>
          <w:sz w:val="22"/>
          <w:szCs w:val="22"/>
        </w:rPr>
        <w:t xml:space="preserve">, coordenador </w:t>
      </w:r>
      <w:r w:rsidR="00EE4525">
        <w:rPr>
          <w:rFonts w:asciiTheme="minorHAnsi" w:hAnsiTheme="minorHAnsi" w:cstheme="minorHAnsi"/>
          <w:sz w:val="22"/>
          <w:szCs w:val="22"/>
        </w:rPr>
        <w:t xml:space="preserve">adjunto </w:t>
      </w:r>
      <w:r w:rsidR="00203852" w:rsidRPr="00203852">
        <w:rPr>
          <w:rFonts w:asciiTheme="minorHAnsi" w:hAnsiTheme="minorHAnsi" w:cstheme="minorHAnsi"/>
          <w:sz w:val="22"/>
          <w:szCs w:val="22"/>
        </w:rPr>
        <w:t xml:space="preserve">da CEF, </w:t>
      </w:r>
      <w:r w:rsidR="00EE4525">
        <w:rPr>
          <w:rFonts w:asciiTheme="minorHAnsi" w:hAnsiTheme="minorHAnsi" w:cstheme="minorHAnsi"/>
          <w:sz w:val="22"/>
          <w:szCs w:val="22"/>
        </w:rPr>
        <w:t>fala sobre o Seminário de Ensino, em andamento</w:t>
      </w:r>
      <w:r w:rsidR="007E502C">
        <w:rPr>
          <w:rFonts w:asciiTheme="minorHAnsi" w:hAnsiTheme="minorHAnsi" w:cstheme="minorHAnsi"/>
          <w:sz w:val="22"/>
          <w:szCs w:val="22"/>
        </w:rPr>
        <w:t>, destacando a programação da tarde de hoje e os encaminhamentos esperados do evento</w:t>
      </w:r>
      <w:r w:rsidR="00203852" w:rsidRPr="00EC75AF">
        <w:rPr>
          <w:rFonts w:asciiTheme="minorHAnsi" w:hAnsiTheme="minorHAnsi" w:cstheme="minorHAnsi"/>
          <w:sz w:val="22"/>
          <w:szCs w:val="22"/>
        </w:rPr>
        <w:t>.</w:t>
      </w:r>
      <w:r w:rsidR="007E502C">
        <w:rPr>
          <w:rFonts w:asciiTheme="minorHAnsi" w:hAnsiTheme="minorHAnsi" w:cstheme="minorHAnsi"/>
          <w:sz w:val="22"/>
          <w:szCs w:val="22"/>
        </w:rPr>
        <w:t xml:space="preserve"> Parabeniza a todos os envolvidos na realização do evento. </w:t>
      </w:r>
      <w:r w:rsidR="00A875AC">
        <w:rPr>
          <w:rFonts w:asciiTheme="minorHAnsi" w:hAnsiTheme="minorHAnsi" w:cstheme="minorHAnsi"/>
          <w:sz w:val="22"/>
          <w:szCs w:val="22"/>
        </w:rPr>
        <w:t xml:space="preserve">Informa a publicação </w:t>
      </w:r>
      <w:r w:rsidR="009301A8">
        <w:rPr>
          <w:rFonts w:asciiTheme="minorHAnsi" w:hAnsiTheme="minorHAnsi" w:cstheme="minorHAnsi"/>
          <w:sz w:val="22"/>
          <w:szCs w:val="22"/>
        </w:rPr>
        <w:t xml:space="preserve">no site do Conselho </w:t>
      </w:r>
      <w:r w:rsidR="00A875AC">
        <w:rPr>
          <w:rFonts w:asciiTheme="minorHAnsi" w:hAnsiTheme="minorHAnsi" w:cstheme="minorHAnsi"/>
          <w:sz w:val="22"/>
          <w:szCs w:val="22"/>
        </w:rPr>
        <w:t xml:space="preserve">do resultado </w:t>
      </w:r>
      <w:r w:rsidR="009301A8">
        <w:rPr>
          <w:rFonts w:asciiTheme="minorHAnsi" w:hAnsiTheme="minorHAnsi" w:cstheme="minorHAnsi"/>
          <w:sz w:val="22"/>
          <w:szCs w:val="22"/>
        </w:rPr>
        <w:t>da pesquisa</w:t>
      </w:r>
      <w:r w:rsidR="00A875AC">
        <w:rPr>
          <w:rFonts w:asciiTheme="minorHAnsi" w:hAnsiTheme="minorHAnsi" w:cstheme="minorHAnsi"/>
          <w:sz w:val="22"/>
          <w:szCs w:val="22"/>
        </w:rPr>
        <w:t xml:space="preserve"> sobre o ensino no </w:t>
      </w:r>
      <w:r w:rsidR="002A778F">
        <w:rPr>
          <w:rFonts w:asciiTheme="minorHAnsi" w:hAnsiTheme="minorHAnsi" w:cstheme="minorHAnsi"/>
          <w:sz w:val="22"/>
          <w:szCs w:val="22"/>
        </w:rPr>
        <w:t>c</w:t>
      </w:r>
      <w:r w:rsidR="00A875AC">
        <w:rPr>
          <w:rFonts w:asciiTheme="minorHAnsi" w:hAnsiTheme="minorHAnsi" w:cstheme="minorHAnsi"/>
          <w:sz w:val="22"/>
          <w:szCs w:val="22"/>
        </w:rPr>
        <w:t xml:space="preserve">enário </w:t>
      </w:r>
      <w:r w:rsidR="002A778F">
        <w:rPr>
          <w:rFonts w:asciiTheme="minorHAnsi" w:hAnsiTheme="minorHAnsi" w:cstheme="minorHAnsi"/>
          <w:sz w:val="22"/>
          <w:szCs w:val="22"/>
        </w:rPr>
        <w:t>pandêmico</w:t>
      </w:r>
      <w:r w:rsidR="009301A8">
        <w:rPr>
          <w:rFonts w:asciiTheme="minorHAnsi" w:hAnsiTheme="minorHAnsi" w:cstheme="minorHAnsi"/>
          <w:sz w:val="22"/>
          <w:szCs w:val="22"/>
        </w:rPr>
        <w:t>, fornecendo panorama sobre o ensino remoto</w:t>
      </w:r>
      <w:r w:rsidR="00A875AC">
        <w:rPr>
          <w:rFonts w:asciiTheme="minorHAnsi" w:hAnsiTheme="minorHAnsi" w:cstheme="minorHAnsi"/>
          <w:sz w:val="22"/>
          <w:szCs w:val="22"/>
        </w:rPr>
        <w:t>.</w:t>
      </w:r>
      <w:r w:rsidR="009301A8">
        <w:rPr>
          <w:rFonts w:asciiTheme="minorHAnsi" w:hAnsiTheme="minorHAnsi" w:cstheme="minorHAnsi"/>
          <w:sz w:val="22"/>
          <w:szCs w:val="22"/>
        </w:rPr>
        <w:t xml:space="preserve"> Comenta sobre a elaboração de cartilha aos egressos, que está sendo concluída pela comissão</w:t>
      </w:r>
      <w:r w:rsidR="00B4332D">
        <w:rPr>
          <w:rFonts w:asciiTheme="minorHAnsi" w:hAnsiTheme="minorHAnsi" w:cstheme="minorHAnsi"/>
          <w:sz w:val="22"/>
          <w:szCs w:val="22"/>
        </w:rPr>
        <w:t xml:space="preserve"> para lançamento em breve</w:t>
      </w:r>
      <w:r w:rsidR="009301A8">
        <w:rPr>
          <w:rFonts w:asciiTheme="minorHAnsi" w:hAnsiTheme="minorHAnsi" w:cstheme="minorHAnsi"/>
          <w:sz w:val="22"/>
          <w:szCs w:val="22"/>
        </w:rPr>
        <w:t>.</w:t>
      </w:r>
      <w:r w:rsidR="00203852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30ED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A30ED6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A30ED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4.6</w:t>
      </w:r>
      <w:r w:rsidR="00A30ED6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Comissão Especial de Política Urbana e Ambiental </w:t>
      </w:r>
      <w:r w:rsidR="00AF114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CPUA-CAU/RS</w:t>
      </w:r>
      <w:r w:rsidR="00AF114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F114D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F114D" w:rsidRPr="00EC75AF">
        <w:rPr>
          <w:rFonts w:asciiTheme="minorHAnsi" w:hAnsiTheme="minorHAnsi" w:cstheme="minorHAnsi"/>
          <w:sz w:val="22"/>
          <w:szCs w:val="22"/>
          <w:lang w:eastAsia="pt-BR"/>
        </w:rPr>
        <w:t>Não houve manifestação</w:t>
      </w:r>
      <w:r w:rsidR="00AF114D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AF114D" w:rsidRPr="00AF114D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9D1011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A30ED6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4.7</w:t>
      </w:r>
      <w:r w:rsidR="009D1011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.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Comissão Especial de Patrimônio Cultural </w:t>
      </w:r>
      <w:r w:rsidR="00AF114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(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CPC-CAU/RS</w:t>
      </w:r>
      <w:r w:rsidR="00AF114D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)</w:t>
      </w:r>
      <w:r w:rsidR="00AF114D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AF114D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AF114D">
        <w:rPr>
          <w:rFonts w:asciiTheme="minorHAnsi" w:hAnsiTheme="minorHAnsi" w:cstheme="minorHAnsi"/>
          <w:sz w:val="22"/>
          <w:szCs w:val="22"/>
        </w:rPr>
        <w:t>A</w:t>
      </w:r>
      <w:r w:rsidR="00AF114D">
        <w:rPr>
          <w:rFonts w:asciiTheme="minorHAnsi" w:hAnsiTheme="minorHAnsi" w:cstheme="minorHAnsi"/>
          <w:sz w:val="22"/>
          <w:szCs w:val="22"/>
          <w:lang w:eastAsia="pt-BR"/>
        </w:rPr>
        <w:t xml:space="preserve"> conselheira </w:t>
      </w:r>
      <w:r w:rsidR="00AF114D">
        <w:rPr>
          <w:rFonts w:asciiTheme="minorHAnsi" w:hAnsiTheme="minorHAnsi" w:cstheme="minorHAnsi"/>
          <w:b/>
          <w:sz w:val="22"/>
          <w:szCs w:val="22"/>
          <w:lang w:eastAsia="pt-BR"/>
        </w:rPr>
        <w:t>MÁRCIA ELIZABETH MARTINS</w:t>
      </w:r>
      <w:r w:rsidR="00AF114D" w:rsidRPr="000B15D8">
        <w:rPr>
          <w:rFonts w:asciiTheme="minorHAnsi" w:hAnsiTheme="minorHAnsi" w:cstheme="minorHAnsi"/>
          <w:sz w:val="22"/>
          <w:szCs w:val="22"/>
          <w:lang w:eastAsia="pt-BR"/>
        </w:rPr>
        <w:t>, coordenadora da CP</w:t>
      </w:r>
      <w:r w:rsidR="00FE4739">
        <w:rPr>
          <w:rFonts w:asciiTheme="minorHAnsi" w:hAnsiTheme="minorHAnsi" w:cstheme="minorHAnsi"/>
          <w:sz w:val="22"/>
          <w:szCs w:val="22"/>
          <w:lang w:eastAsia="pt-BR"/>
        </w:rPr>
        <w:t>C</w:t>
      </w:r>
      <w:bookmarkStart w:id="0" w:name="_GoBack"/>
      <w:bookmarkEnd w:id="0"/>
      <w:r w:rsidR="00AF114D" w:rsidRPr="000B15D8">
        <w:rPr>
          <w:rFonts w:asciiTheme="minorHAnsi" w:hAnsiTheme="minorHAnsi" w:cstheme="minorHAnsi"/>
          <w:sz w:val="22"/>
          <w:szCs w:val="22"/>
          <w:lang w:eastAsia="pt-BR"/>
        </w:rPr>
        <w:t>,</w:t>
      </w:r>
      <w:r w:rsidR="00AF114D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AF114D">
        <w:rPr>
          <w:rFonts w:asciiTheme="minorHAnsi" w:hAnsiTheme="minorHAnsi" w:cstheme="minorHAnsi"/>
          <w:sz w:val="22"/>
          <w:szCs w:val="22"/>
          <w:lang w:eastAsia="pt-BR"/>
        </w:rPr>
        <w:t>relata o andamento dos projetos da comissão.</w:t>
      </w:r>
      <w:r w:rsidR="008C4F20">
        <w:rPr>
          <w:rFonts w:asciiTheme="minorHAnsi" w:hAnsiTheme="minorHAnsi" w:cstheme="minorHAnsi"/>
          <w:sz w:val="22"/>
          <w:szCs w:val="22"/>
          <w:lang w:eastAsia="pt-BR"/>
        </w:rPr>
        <w:t xml:space="preserve"> Informa a organização de reunião com as CPCs dos demais CAU/UF.</w:t>
      </w:r>
      <w:r w:rsidR="00E2360D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B17410">
        <w:rPr>
          <w:rFonts w:asciiTheme="minorHAnsi" w:hAnsiTheme="minorHAnsi" w:cstheme="minorHAnsi"/>
          <w:sz w:val="22"/>
          <w:szCs w:val="22"/>
          <w:lang w:eastAsia="pt-BR"/>
        </w:rPr>
        <w:t xml:space="preserve">Destaca o acompanhamento dos processos judiciais relacionados </w:t>
      </w:r>
      <w:r w:rsidR="00195AD7">
        <w:rPr>
          <w:rFonts w:asciiTheme="minorHAnsi" w:hAnsiTheme="minorHAnsi" w:cstheme="minorHAnsi"/>
          <w:sz w:val="22"/>
          <w:szCs w:val="22"/>
          <w:lang w:eastAsia="pt-BR"/>
        </w:rPr>
        <w:t>a</w:t>
      </w:r>
      <w:r w:rsidR="00B17410">
        <w:rPr>
          <w:rFonts w:asciiTheme="minorHAnsi" w:hAnsiTheme="minorHAnsi" w:cstheme="minorHAnsi"/>
          <w:sz w:val="22"/>
          <w:szCs w:val="22"/>
          <w:lang w:eastAsia="pt-BR"/>
        </w:rPr>
        <w:t xml:space="preserve"> patrimônio.</w:t>
      </w:r>
      <w:r w:rsidR="00195AD7">
        <w:rPr>
          <w:rFonts w:asciiTheme="minorHAnsi" w:hAnsiTheme="minorHAnsi" w:cstheme="minorHAnsi"/>
          <w:sz w:val="22"/>
          <w:szCs w:val="22"/>
          <w:lang w:eastAsia="pt-BR"/>
        </w:rPr>
        <w:t xml:space="preserve"> Agradece a oportunidade de participar do Seminário de Ensino e parabeniza a organização.</w:t>
      </w:r>
      <w:r w:rsidR="009D1011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="009D1011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9D1011" w:rsidRPr="00EC75AF">
        <w:rPr>
          <w:rFonts w:asciiTheme="minorHAnsi" w:hAnsiTheme="minorHAnsi" w:cstheme="minorHAnsi"/>
          <w:b/>
          <w:sz w:val="22"/>
          <w:szCs w:val="22"/>
          <w:u w:val="single"/>
        </w:rPr>
        <w:t>.5. Dos conselheiros:</w:t>
      </w:r>
      <w:r w:rsidR="009D1011" w:rsidRPr="00EC75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5763" w:rsidRPr="00785763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785763" w:rsidRPr="00785763">
        <w:rPr>
          <w:rFonts w:asciiTheme="minorHAnsi" w:hAnsiTheme="minorHAnsi" w:cstheme="minorHAnsi"/>
          <w:b/>
          <w:sz w:val="22"/>
          <w:szCs w:val="22"/>
        </w:rPr>
        <w:t>ORILDES TRES</w:t>
      </w:r>
      <w:r w:rsidR="00785763" w:rsidRPr="00785763">
        <w:rPr>
          <w:rFonts w:asciiTheme="minorHAnsi" w:hAnsiTheme="minorHAnsi" w:cstheme="minorHAnsi"/>
          <w:sz w:val="22"/>
          <w:szCs w:val="22"/>
        </w:rPr>
        <w:t xml:space="preserve"> relata sua participação</w:t>
      </w:r>
      <w:r w:rsidR="00785763">
        <w:rPr>
          <w:rFonts w:asciiTheme="minorHAnsi" w:hAnsiTheme="minorHAnsi" w:cstheme="minorHAnsi"/>
          <w:sz w:val="22"/>
          <w:szCs w:val="22"/>
        </w:rPr>
        <w:t xml:space="preserve"> na reunião d</w:t>
      </w:r>
      <w:r w:rsidR="00785763" w:rsidRPr="00785763">
        <w:rPr>
          <w:rFonts w:asciiTheme="minorHAnsi" w:hAnsiTheme="minorHAnsi" w:cstheme="minorHAnsi"/>
          <w:sz w:val="22"/>
          <w:szCs w:val="22"/>
        </w:rPr>
        <w:t>o COESPPCI</w:t>
      </w:r>
      <w:r w:rsidR="00785763">
        <w:rPr>
          <w:rFonts w:asciiTheme="minorHAnsi" w:hAnsiTheme="minorHAnsi" w:cstheme="minorHAnsi"/>
          <w:sz w:val="22"/>
          <w:szCs w:val="22"/>
        </w:rPr>
        <w:t>, que teve como pauta principal a obra do Cristo Protetor de Encantado</w:t>
      </w:r>
      <w:r w:rsidR="00785763" w:rsidRPr="00785763">
        <w:rPr>
          <w:rFonts w:asciiTheme="minorHAnsi" w:hAnsiTheme="minorHAnsi" w:cstheme="minorHAnsi"/>
          <w:sz w:val="22"/>
          <w:szCs w:val="22"/>
        </w:rPr>
        <w:t>.</w:t>
      </w:r>
      <w:r w:rsidR="007857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11B2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6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Encerramento da 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lastRenderedPageBreak/>
        <w:t>1</w:t>
      </w:r>
      <w:r w:rsidR="00733DE0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21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ª Reunião Plenária Ordinária:</w:t>
      </w:r>
      <w:r w:rsidRPr="00EC75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B5D98">
        <w:rPr>
          <w:rFonts w:asciiTheme="minorHAnsi" w:hAnsiTheme="minorHAnsi" w:cstheme="minorHAnsi"/>
          <w:bCs/>
          <w:sz w:val="22"/>
          <w:szCs w:val="22"/>
        </w:rPr>
        <w:t xml:space="preserve">A presidente interina </w:t>
      </w:r>
      <w:r w:rsidR="008B5D98" w:rsidRPr="00BF3056">
        <w:rPr>
          <w:rFonts w:asciiTheme="minorHAnsi" w:hAnsiTheme="minorHAnsi" w:cstheme="minorHAnsi"/>
          <w:b/>
          <w:bCs/>
          <w:sz w:val="22"/>
          <w:szCs w:val="22"/>
        </w:rPr>
        <w:t>EVELISE JAIME DE MENEZES</w:t>
      </w:r>
      <w:r w:rsidR="00F402AF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EC75AF">
        <w:rPr>
          <w:rFonts w:asciiTheme="minorHAnsi" w:hAnsiTheme="minorHAnsi" w:cstheme="minorHAnsi"/>
          <w:sz w:val="22"/>
          <w:szCs w:val="22"/>
        </w:rPr>
        <w:t xml:space="preserve">encerra a </w:t>
      </w:r>
      <w:r w:rsidR="00796D2C" w:rsidRPr="00EC75AF">
        <w:rPr>
          <w:rFonts w:asciiTheme="minorHAnsi" w:hAnsiTheme="minorHAnsi" w:cstheme="minorHAnsi"/>
          <w:sz w:val="22"/>
          <w:szCs w:val="22"/>
        </w:rPr>
        <w:t xml:space="preserve">Centésima </w:t>
      </w:r>
      <w:r w:rsidR="003E59E1">
        <w:rPr>
          <w:rFonts w:asciiTheme="minorHAnsi" w:hAnsiTheme="minorHAnsi" w:cstheme="minorHAnsi"/>
          <w:sz w:val="22"/>
          <w:szCs w:val="22"/>
        </w:rPr>
        <w:t>Vigésima</w:t>
      </w:r>
      <w:r w:rsidR="001A0B10">
        <w:rPr>
          <w:rFonts w:asciiTheme="minorHAnsi" w:hAnsiTheme="minorHAnsi" w:cstheme="minorHAnsi"/>
          <w:sz w:val="22"/>
          <w:szCs w:val="22"/>
        </w:rPr>
        <w:t xml:space="preserve"> Primeira</w:t>
      </w:r>
      <w:r w:rsidR="001A0B10" w:rsidRPr="00EC75AF">
        <w:rPr>
          <w:rFonts w:asciiTheme="minorHAnsi" w:hAnsiTheme="minorHAnsi" w:cstheme="minorHAnsi"/>
          <w:sz w:val="22"/>
          <w:szCs w:val="22"/>
        </w:rPr>
        <w:t xml:space="preserve"> </w:t>
      </w:r>
      <w:r w:rsidRPr="00EC75AF">
        <w:rPr>
          <w:rFonts w:asciiTheme="minorHAnsi" w:hAnsiTheme="minorHAnsi" w:cstheme="minorHAnsi"/>
          <w:sz w:val="22"/>
          <w:szCs w:val="22"/>
        </w:rPr>
        <w:t xml:space="preserve">Reunião Plenária </w:t>
      </w:r>
      <w:r w:rsidR="00796D2C" w:rsidRPr="00EC75AF">
        <w:rPr>
          <w:rFonts w:asciiTheme="minorHAnsi" w:hAnsiTheme="minorHAnsi" w:cstheme="minorHAnsi"/>
          <w:sz w:val="22"/>
          <w:szCs w:val="22"/>
        </w:rPr>
        <w:t>O</w:t>
      </w:r>
      <w:r w:rsidRPr="00EC75AF">
        <w:rPr>
          <w:rFonts w:asciiTheme="minorHAnsi" w:hAnsiTheme="minorHAnsi" w:cstheme="minorHAnsi"/>
          <w:sz w:val="22"/>
          <w:szCs w:val="22"/>
        </w:rPr>
        <w:t xml:space="preserve">rdinária do CAU/RS 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96059C">
        <w:rPr>
          <w:rFonts w:asciiTheme="minorHAnsi" w:hAnsiTheme="minorHAnsi" w:cstheme="minorHAnsi"/>
          <w:bCs/>
          <w:sz w:val="22"/>
          <w:szCs w:val="22"/>
          <w:lang w:eastAsia="pt-BR"/>
        </w:rPr>
        <w:t>do</w:t>
      </w:r>
      <w:r w:rsidR="00146D29">
        <w:rPr>
          <w:rFonts w:asciiTheme="minorHAnsi" w:hAnsiTheme="minorHAnsi" w:cstheme="minorHAnsi"/>
          <w:bCs/>
          <w:sz w:val="22"/>
          <w:szCs w:val="22"/>
          <w:lang w:eastAsia="pt-BR"/>
        </w:rPr>
        <w:t>ze</w:t>
      </w:r>
      <w:r w:rsidRPr="00EC75AF">
        <w:rPr>
          <w:rFonts w:asciiTheme="minorHAnsi" w:hAnsiTheme="minorHAnsi" w:cstheme="minorHAnsi"/>
          <w:sz w:val="22"/>
          <w:szCs w:val="22"/>
          <w:lang w:eastAsia="pt-BR"/>
        </w:rPr>
        <w:t xml:space="preserve"> horas</w:t>
      </w:r>
      <w:r w:rsidR="0096059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64372">
        <w:rPr>
          <w:rFonts w:asciiTheme="minorHAnsi" w:hAnsiTheme="minorHAnsi" w:cstheme="minorHAnsi"/>
          <w:sz w:val="22"/>
          <w:szCs w:val="22"/>
          <w:lang w:eastAsia="pt-BR"/>
        </w:rPr>
        <w:t xml:space="preserve">e </w:t>
      </w:r>
      <w:r w:rsidR="00AD75CF">
        <w:rPr>
          <w:rFonts w:asciiTheme="minorHAnsi" w:hAnsiTheme="minorHAnsi" w:cstheme="minorHAnsi"/>
          <w:sz w:val="22"/>
          <w:szCs w:val="22"/>
          <w:lang w:eastAsia="pt-BR"/>
        </w:rPr>
        <w:t>vinte e cinco</w:t>
      </w:r>
      <w:r w:rsidR="00164372">
        <w:rPr>
          <w:rFonts w:asciiTheme="minorHAnsi" w:hAnsiTheme="minorHAnsi" w:cstheme="minorHAnsi"/>
          <w:sz w:val="22"/>
          <w:szCs w:val="22"/>
          <w:lang w:eastAsia="pt-BR"/>
        </w:rPr>
        <w:t xml:space="preserve"> minutos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</w:p>
    <w:p w:rsidR="00471F77" w:rsidRDefault="00471F7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B20412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930621" w:rsidRDefault="00930621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CLAUDIVANA BITTENCOURT</w:t>
      </w:r>
    </w:p>
    <w:p w:rsidR="006F594B" w:rsidRPr="008F4666" w:rsidRDefault="006F594B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 w:rsidRPr="008F4666">
        <w:rPr>
          <w:rFonts w:asciiTheme="minorHAnsi" w:hAnsiTheme="minorHAnsi" w:cstheme="minorHAnsi"/>
          <w:sz w:val="22"/>
          <w:szCs w:val="22"/>
        </w:rPr>
        <w:t>Secretária Executiva do CAU/RS</w:t>
      </w: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26B0B" w:rsidRDefault="00626B0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D25D03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</w:p>
    <w:p w:rsidR="006F594B" w:rsidRPr="00BA52F2" w:rsidRDefault="008669F1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Secretária-</w:t>
      </w:r>
      <w:r w:rsidR="006F594B" w:rsidRPr="00BA52F2">
        <w:rPr>
          <w:rFonts w:asciiTheme="minorHAnsi" w:hAnsiTheme="minorHAnsi" w:cstheme="minorHAnsi"/>
          <w:sz w:val="22"/>
          <w:szCs w:val="22"/>
          <w:lang w:eastAsia="pt-BR"/>
        </w:rPr>
        <w:t>Geral do CAU/RS</w:t>
      </w: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26B0B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Pr="00733DE0" w:rsidRDefault="008B5D98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EVELISE JAIME DE MENEZES</w:t>
      </w:r>
    </w:p>
    <w:p w:rsidR="006F594B" w:rsidRPr="000C088F" w:rsidRDefault="00F402AF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Presidente</w:t>
      </w:r>
      <w:r w:rsidR="008B5D98">
        <w:rPr>
          <w:rFonts w:asciiTheme="minorHAnsi" w:hAnsiTheme="minorHAnsi" w:cstheme="minorHAnsi"/>
          <w:sz w:val="22"/>
          <w:szCs w:val="22"/>
        </w:rPr>
        <w:t xml:space="preserve"> Interina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53BE4">
        <w:rPr>
          <w:rFonts w:asciiTheme="minorHAnsi" w:hAnsiTheme="minorHAnsi" w:cstheme="minorHAnsi"/>
          <w:sz w:val="22"/>
          <w:szCs w:val="22"/>
        </w:rPr>
        <w:t>do CAU/RS</w:t>
      </w:r>
    </w:p>
    <w:p w:rsidR="00FD5BAA" w:rsidRPr="000C088F" w:rsidRDefault="00FD5BAA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sectPr w:rsidR="00FD5BAA" w:rsidRPr="000C088F" w:rsidSect="00BF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1EA" w:rsidRDefault="005F61EA" w:rsidP="004C3048">
      <w:r>
        <w:separator/>
      </w:r>
    </w:p>
  </w:endnote>
  <w:endnote w:type="continuationSeparator" w:id="0">
    <w:p w:rsidR="005F61EA" w:rsidRDefault="005F61E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Pr="005950FA" w:rsidRDefault="00406B8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06B84" w:rsidRPr="005F2A2D" w:rsidRDefault="00406B8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Pr="0093154B" w:rsidRDefault="00406B8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406B84" w:rsidRDefault="00406B84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06B84" w:rsidRPr="003F1946" w:rsidRDefault="00406B84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5503509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FE4739">
          <w:rPr>
            <w:rFonts w:asciiTheme="minorHAnsi" w:hAnsiTheme="minorHAnsi"/>
            <w:noProof/>
            <w:sz w:val="20"/>
            <w:szCs w:val="20"/>
          </w:rPr>
          <w:t>5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406B84" w:rsidRDefault="00406B84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Pr="0093154B" w:rsidRDefault="00406B84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06B84" w:rsidRDefault="00406B8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06B84" w:rsidRPr="003F1946" w:rsidRDefault="00406B84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124255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FE4739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406B84" w:rsidRPr="003F1946" w:rsidRDefault="00406B8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1EA" w:rsidRDefault="005F61EA" w:rsidP="004C3048">
      <w:r>
        <w:separator/>
      </w:r>
    </w:p>
  </w:footnote>
  <w:footnote w:type="continuationSeparator" w:id="0">
    <w:p w:rsidR="005F61EA" w:rsidRDefault="005F61E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Pr="009E4E5A" w:rsidRDefault="00406B8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Pr="009E4E5A" w:rsidRDefault="00406B84" w:rsidP="006F594B">
    <w:pPr>
      <w:pStyle w:val="Cabealho"/>
      <w:ind w:left="2694"/>
      <w:rPr>
        <w:rFonts w:ascii="Arial" w:hAnsi="Arial"/>
        <w:color w:val="296D7A"/>
        <w:sz w:val="22"/>
      </w:rPr>
    </w:pPr>
    <w:r w:rsidRPr="00FD0FD1">
      <w:rPr>
        <w:rFonts w:ascii="DaxCondensed" w:hAnsi="DaxCondensed" w:cs="Arial"/>
        <w:color w:val="386C71"/>
        <w:sz w:val="20"/>
        <w:szCs w:val="20"/>
      </w:rPr>
      <w:t>Ata da</w:t>
    </w:r>
    <w:r>
      <w:rPr>
        <w:rFonts w:ascii="DaxCondensed" w:hAnsi="DaxCondensed" w:cs="Arial"/>
        <w:color w:val="386C71"/>
        <w:sz w:val="20"/>
        <w:szCs w:val="20"/>
      </w:rPr>
      <w:t xml:space="preserve"> 12</w:t>
    </w:r>
    <w:r w:rsidR="00733DE0">
      <w:rPr>
        <w:rFonts w:ascii="DaxCondensed" w:hAnsi="DaxCondensed" w:cs="Arial"/>
        <w:color w:val="386C71"/>
        <w:sz w:val="20"/>
        <w:szCs w:val="20"/>
      </w:rPr>
      <w:t>1</w:t>
    </w:r>
    <w:r>
      <w:rPr>
        <w:rFonts w:ascii="DaxCondensed" w:hAnsi="DaxCondensed" w:cs="Arial"/>
        <w:color w:val="386C71"/>
        <w:sz w:val="20"/>
        <w:szCs w:val="20"/>
      </w:rPr>
      <w:t>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>
      <w:rPr>
        <w:rFonts w:ascii="DaxCondensed" w:hAnsi="DaxCondensed" w:cs="Arial"/>
        <w:color w:val="386C71"/>
        <w:sz w:val="20"/>
        <w:szCs w:val="20"/>
      </w:rPr>
      <w:t>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-886460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B84" w:rsidRDefault="00406B8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842"/>
    <w:rsid w:val="000055DF"/>
    <w:rsid w:val="00005AD5"/>
    <w:rsid w:val="00005C50"/>
    <w:rsid w:val="00005E43"/>
    <w:rsid w:val="00007B95"/>
    <w:rsid w:val="0001285C"/>
    <w:rsid w:val="00013C95"/>
    <w:rsid w:val="000145F6"/>
    <w:rsid w:val="00014B3F"/>
    <w:rsid w:val="00014EA2"/>
    <w:rsid w:val="0001665D"/>
    <w:rsid w:val="000202BB"/>
    <w:rsid w:val="00020F19"/>
    <w:rsid w:val="00021568"/>
    <w:rsid w:val="00022B19"/>
    <w:rsid w:val="000263A5"/>
    <w:rsid w:val="00030BFA"/>
    <w:rsid w:val="00040A86"/>
    <w:rsid w:val="00040BFB"/>
    <w:rsid w:val="00040F70"/>
    <w:rsid w:val="0004211F"/>
    <w:rsid w:val="000425A5"/>
    <w:rsid w:val="000425B3"/>
    <w:rsid w:val="00043415"/>
    <w:rsid w:val="0004492B"/>
    <w:rsid w:val="000454AC"/>
    <w:rsid w:val="00045714"/>
    <w:rsid w:val="000467B2"/>
    <w:rsid w:val="00046E09"/>
    <w:rsid w:val="000521E5"/>
    <w:rsid w:val="0005236A"/>
    <w:rsid w:val="00052490"/>
    <w:rsid w:val="000527E4"/>
    <w:rsid w:val="0005446D"/>
    <w:rsid w:val="00055C8E"/>
    <w:rsid w:val="000565E4"/>
    <w:rsid w:val="00056BAE"/>
    <w:rsid w:val="00057478"/>
    <w:rsid w:val="00057CD0"/>
    <w:rsid w:val="000605F6"/>
    <w:rsid w:val="00062599"/>
    <w:rsid w:val="00065201"/>
    <w:rsid w:val="00065F7B"/>
    <w:rsid w:val="0006622F"/>
    <w:rsid w:val="00066831"/>
    <w:rsid w:val="00067264"/>
    <w:rsid w:val="00067473"/>
    <w:rsid w:val="0007111F"/>
    <w:rsid w:val="000717C2"/>
    <w:rsid w:val="000719A7"/>
    <w:rsid w:val="00071FC4"/>
    <w:rsid w:val="000737A9"/>
    <w:rsid w:val="00073A16"/>
    <w:rsid w:val="00074615"/>
    <w:rsid w:val="00074CED"/>
    <w:rsid w:val="00076D54"/>
    <w:rsid w:val="00080FBD"/>
    <w:rsid w:val="00085DA4"/>
    <w:rsid w:val="000864D3"/>
    <w:rsid w:val="00086C59"/>
    <w:rsid w:val="00087B34"/>
    <w:rsid w:val="000916EE"/>
    <w:rsid w:val="00092039"/>
    <w:rsid w:val="00093F79"/>
    <w:rsid w:val="00094380"/>
    <w:rsid w:val="00094D18"/>
    <w:rsid w:val="00094F51"/>
    <w:rsid w:val="00095A62"/>
    <w:rsid w:val="00097829"/>
    <w:rsid w:val="000A1257"/>
    <w:rsid w:val="000A1C36"/>
    <w:rsid w:val="000A2580"/>
    <w:rsid w:val="000A2F19"/>
    <w:rsid w:val="000A3474"/>
    <w:rsid w:val="000A4D53"/>
    <w:rsid w:val="000A5818"/>
    <w:rsid w:val="000B06B2"/>
    <w:rsid w:val="000B0FC0"/>
    <w:rsid w:val="000B15D8"/>
    <w:rsid w:val="000B1868"/>
    <w:rsid w:val="000B32B8"/>
    <w:rsid w:val="000B4507"/>
    <w:rsid w:val="000B6BE2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4423"/>
    <w:rsid w:val="000C5E91"/>
    <w:rsid w:val="000C77E3"/>
    <w:rsid w:val="000D09B8"/>
    <w:rsid w:val="000D0EDA"/>
    <w:rsid w:val="000D26EB"/>
    <w:rsid w:val="000D33C1"/>
    <w:rsid w:val="000D33C5"/>
    <w:rsid w:val="000D36A8"/>
    <w:rsid w:val="000D3E3E"/>
    <w:rsid w:val="000D5BC9"/>
    <w:rsid w:val="000D6371"/>
    <w:rsid w:val="000E039B"/>
    <w:rsid w:val="000E0909"/>
    <w:rsid w:val="000E2009"/>
    <w:rsid w:val="000E367A"/>
    <w:rsid w:val="000F122C"/>
    <w:rsid w:val="000F1AA7"/>
    <w:rsid w:val="000F21BE"/>
    <w:rsid w:val="000F339D"/>
    <w:rsid w:val="000F448E"/>
    <w:rsid w:val="000F4D3D"/>
    <w:rsid w:val="000F5683"/>
    <w:rsid w:val="000F6F6A"/>
    <w:rsid w:val="00101697"/>
    <w:rsid w:val="001019C8"/>
    <w:rsid w:val="00101FBC"/>
    <w:rsid w:val="00102856"/>
    <w:rsid w:val="0010374D"/>
    <w:rsid w:val="001037D8"/>
    <w:rsid w:val="0010618A"/>
    <w:rsid w:val="00106B94"/>
    <w:rsid w:val="00106E6F"/>
    <w:rsid w:val="001076BE"/>
    <w:rsid w:val="00107EF8"/>
    <w:rsid w:val="001139ED"/>
    <w:rsid w:val="00114153"/>
    <w:rsid w:val="00114252"/>
    <w:rsid w:val="00117823"/>
    <w:rsid w:val="00117EDD"/>
    <w:rsid w:val="0012503F"/>
    <w:rsid w:val="0012516D"/>
    <w:rsid w:val="001257B8"/>
    <w:rsid w:val="00130B89"/>
    <w:rsid w:val="0013145A"/>
    <w:rsid w:val="00132B14"/>
    <w:rsid w:val="00132ED8"/>
    <w:rsid w:val="00133202"/>
    <w:rsid w:val="00133AD2"/>
    <w:rsid w:val="0013708A"/>
    <w:rsid w:val="00137539"/>
    <w:rsid w:val="0013767E"/>
    <w:rsid w:val="00140DD1"/>
    <w:rsid w:val="00141BA4"/>
    <w:rsid w:val="001431BF"/>
    <w:rsid w:val="00143C13"/>
    <w:rsid w:val="001448A7"/>
    <w:rsid w:val="00144AA1"/>
    <w:rsid w:val="001455E3"/>
    <w:rsid w:val="001463D2"/>
    <w:rsid w:val="00146D29"/>
    <w:rsid w:val="0015105C"/>
    <w:rsid w:val="00151930"/>
    <w:rsid w:val="001534A9"/>
    <w:rsid w:val="00153F3B"/>
    <w:rsid w:val="001547A5"/>
    <w:rsid w:val="001574B8"/>
    <w:rsid w:val="0015776A"/>
    <w:rsid w:val="00161729"/>
    <w:rsid w:val="0016256E"/>
    <w:rsid w:val="00162EE9"/>
    <w:rsid w:val="00162FF4"/>
    <w:rsid w:val="001630ED"/>
    <w:rsid w:val="0016380C"/>
    <w:rsid w:val="00163BF7"/>
    <w:rsid w:val="00164372"/>
    <w:rsid w:val="00165BC3"/>
    <w:rsid w:val="00166089"/>
    <w:rsid w:val="00166D4F"/>
    <w:rsid w:val="00166FEA"/>
    <w:rsid w:val="001703D9"/>
    <w:rsid w:val="00170612"/>
    <w:rsid w:val="00170CA0"/>
    <w:rsid w:val="00174322"/>
    <w:rsid w:val="00174A5A"/>
    <w:rsid w:val="001778C5"/>
    <w:rsid w:val="00180BF2"/>
    <w:rsid w:val="00180FB9"/>
    <w:rsid w:val="00181E36"/>
    <w:rsid w:val="00183D72"/>
    <w:rsid w:val="00183EF2"/>
    <w:rsid w:val="001875AB"/>
    <w:rsid w:val="00187BD6"/>
    <w:rsid w:val="00195AD7"/>
    <w:rsid w:val="00195C38"/>
    <w:rsid w:val="00195CD6"/>
    <w:rsid w:val="001A0B10"/>
    <w:rsid w:val="001A23D4"/>
    <w:rsid w:val="001A45BB"/>
    <w:rsid w:val="001A4F8A"/>
    <w:rsid w:val="001A5122"/>
    <w:rsid w:val="001A5E1A"/>
    <w:rsid w:val="001A638F"/>
    <w:rsid w:val="001A67E8"/>
    <w:rsid w:val="001A7294"/>
    <w:rsid w:val="001A731E"/>
    <w:rsid w:val="001B1882"/>
    <w:rsid w:val="001B5148"/>
    <w:rsid w:val="001B5F62"/>
    <w:rsid w:val="001B6426"/>
    <w:rsid w:val="001B6BEF"/>
    <w:rsid w:val="001B6F8F"/>
    <w:rsid w:val="001B7503"/>
    <w:rsid w:val="001B7A62"/>
    <w:rsid w:val="001C008B"/>
    <w:rsid w:val="001C04DC"/>
    <w:rsid w:val="001C4270"/>
    <w:rsid w:val="001C6495"/>
    <w:rsid w:val="001D0A74"/>
    <w:rsid w:val="001D1340"/>
    <w:rsid w:val="001D3DA6"/>
    <w:rsid w:val="001D447C"/>
    <w:rsid w:val="001D47BC"/>
    <w:rsid w:val="001D54D8"/>
    <w:rsid w:val="001D62FA"/>
    <w:rsid w:val="001E2735"/>
    <w:rsid w:val="001E359F"/>
    <w:rsid w:val="001E3E2C"/>
    <w:rsid w:val="001E410B"/>
    <w:rsid w:val="001E56D2"/>
    <w:rsid w:val="001E5983"/>
    <w:rsid w:val="001E6826"/>
    <w:rsid w:val="001E7663"/>
    <w:rsid w:val="001F1F2F"/>
    <w:rsid w:val="001F20D3"/>
    <w:rsid w:val="001F3AB0"/>
    <w:rsid w:val="001F61E5"/>
    <w:rsid w:val="001F6337"/>
    <w:rsid w:val="001F6622"/>
    <w:rsid w:val="001F69FB"/>
    <w:rsid w:val="001F7CB9"/>
    <w:rsid w:val="0020041F"/>
    <w:rsid w:val="00200AC3"/>
    <w:rsid w:val="00200ADD"/>
    <w:rsid w:val="00200DBD"/>
    <w:rsid w:val="002021A8"/>
    <w:rsid w:val="00203852"/>
    <w:rsid w:val="00206360"/>
    <w:rsid w:val="0020777F"/>
    <w:rsid w:val="00207996"/>
    <w:rsid w:val="0021016D"/>
    <w:rsid w:val="0021243F"/>
    <w:rsid w:val="00212552"/>
    <w:rsid w:val="00213CB6"/>
    <w:rsid w:val="00214467"/>
    <w:rsid w:val="002144B2"/>
    <w:rsid w:val="00215E44"/>
    <w:rsid w:val="002169A2"/>
    <w:rsid w:val="00220A16"/>
    <w:rsid w:val="00221034"/>
    <w:rsid w:val="00222BE5"/>
    <w:rsid w:val="00222DD0"/>
    <w:rsid w:val="00224C31"/>
    <w:rsid w:val="00225127"/>
    <w:rsid w:val="002319A2"/>
    <w:rsid w:val="00231ED5"/>
    <w:rsid w:val="002326CF"/>
    <w:rsid w:val="00232C61"/>
    <w:rsid w:val="0023371B"/>
    <w:rsid w:val="002352C1"/>
    <w:rsid w:val="002352DD"/>
    <w:rsid w:val="00235402"/>
    <w:rsid w:val="002358D6"/>
    <w:rsid w:val="00235E41"/>
    <w:rsid w:val="0024025B"/>
    <w:rsid w:val="002402CD"/>
    <w:rsid w:val="00242307"/>
    <w:rsid w:val="00243764"/>
    <w:rsid w:val="00243FF8"/>
    <w:rsid w:val="00245513"/>
    <w:rsid w:val="00246AE7"/>
    <w:rsid w:val="00247888"/>
    <w:rsid w:val="00250566"/>
    <w:rsid w:val="0025235E"/>
    <w:rsid w:val="00252378"/>
    <w:rsid w:val="0025274E"/>
    <w:rsid w:val="0025277E"/>
    <w:rsid w:val="00253BBC"/>
    <w:rsid w:val="00255822"/>
    <w:rsid w:val="00255862"/>
    <w:rsid w:val="00256631"/>
    <w:rsid w:val="00257091"/>
    <w:rsid w:val="00257A97"/>
    <w:rsid w:val="00257CE3"/>
    <w:rsid w:val="00260697"/>
    <w:rsid w:val="00263ED6"/>
    <w:rsid w:val="002643C6"/>
    <w:rsid w:val="002644E1"/>
    <w:rsid w:val="00265008"/>
    <w:rsid w:val="00266780"/>
    <w:rsid w:val="0026761A"/>
    <w:rsid w:val="00267697"/>
    <w:rsid w:val="00267DF6"/>
    <w:rsid w:val="00270159"/>
    <w:rsid w:val="0027038F"/>
    <w:rsid w:val="00271304"/>
    <w:rsid w:val="00273FC6"/>
    <w:rsid w:val="00275F3D"/>
    <w:rsid w:val="0027675D"/>
    <w:rsid w:val="00276837"/>
    <w:rsid w:val="00276BC5"/>
    <w:rsid w:val="00277084"/>
    <w:rsid w:val="002773EF"/>
    <w:rsid w:val="00280F33"/>
    <w:rsid w:val="00281953"/>
    <w:rsid w:val="00281999"/>
    <w:rsid w:val="00285A83"/>
    <w:rsid w:val="00286BE1"/>
    <w:rsid w:val="00286F1D"/>
    <w:rsid w:val="00287C5A"/>
    <w:rsid w:val="002915B1"/>
    <w:rsid w:val="00291D70"/>
    <w:rsid w:val="002922B7"/>
    <w:rsid w:val="00292E4B"/>
    <w:rsid w:val="00293092"/>
    <w:rsid w:val="00293F45"/>
    <w:rsid w:val="00295384"/>
    <w:rsid w:val="002955C3"/>
    <w:rsid w:val="00295FD5"/>
    <w:rsid w:val="00296321"/>
    <w:rsid w:val="00296686"/>
    <w:rsid w:val="002974CF"/>
    <w:rsid w:val="002A1546"/>
    <w:rsid w:val="002A3ABA"/>
    <w:rsid w:val="002A5254"/>
    <w:rsid w:val="002A5819"/>
    <w:rsid w:val="002A62D6"/>
    <w:rsid w:val="002A778F"/>
    <w:rsid w:val="002A7C5E"/>
    <w:rsid w:val="002B3AE0"/>
    <w:rsid w:val="002B4194"/>
    <w:rsid w:val="002B4B7B"/>
    <w:rsid w:val="002B5799"/>
    <w:rsid w:val="002B62A2"/>
    <w:rsid w:val="002B6817"/>
    <w:rsid w:val="002B6C66"/>
    <w:rsid w:val="002B7134"/>
    <w:rsid w:val="002C09EB"/>
    <w:rsid w:val="002C133B"/>
    <w:rsid w:val="002C2002"/>
    <w:rsid w:val="002C2E51"/>
    <w:rsid w:val="002C3CB9"/>
    <w:rsid w:val="002C5CAE"/>
    <w:rsid w:val="002C5CD2"/>
    <w:rsid w:val="002C5DD7"/>
    <w:rsid w:val="002C69BB"/>
    <w:rsid w:val="002C7CF2"/>
    <w:rsid w:val="002D2E63"/>
    <w:rsid w:val="002D4361"/>
    <w:rsid w:val="002D46DE"/>
    <w:rsid w:val="002D5A79"/>
    <w:rsid w:val="002D6FE7"/>
    <w:rsid w:val="002D7883"/>
    <w:rsid w:val="002E01FA"/>
    <w:rsid w:val="002E293E"/>
    <w:rsid w:val="002E4E1D"/>
    <w:rsid w:val="002E5549"/>
    <w:rsid w:val="002E5B67"/>
    <w:rsid w:val="002E7794"/>
    <w:rsid w:val="002F0745"/>
    <w:rsid w:val="002F17CD"/>
    <w:rsid w:val="002F268F"/>
    <w:rsid w:val="002F2AD1"/>
    <w:rsid w:val="002F315F"/>
    <w:rsid w:val="002F581F"/>
    <w:rsid w:val="002F5DF9"/>
    <w:rsid w:val="002F5E3E"/>
    <w:rsid w:val="003010FF"/>
    <w:rsid w:val="003016D1"/>
    <w:rsid w:val="00304944"/>
    <w:rsid w:val="00304B1B"/>
    <w:rsid w:val="00305DCB"/>
    <w:rsid w:val="00306127"/>
    <w:rsid w:val="00306B9A"/>
    <w:rsid w:val="00311134"/>
    <w:rsid w:val="0031122D"/>
    <w:rsid w:val="00311300"/>
    <w:rsid w:val="00311515"/>
    <w:rsid w:val="00311717"/>
    <w:rsid w:val="00312C08"/>
    <w:rsid w:val="0031457D"/>
    <w:rsid w:val="003147B8"/>
    <w:rsid w:val="003176DD"/>
    <w:rsid w:val="003200CD"/>
    <w:rsid w:val="00320980"/>
    <w:rsid w:val="00321076"/>
    <w:rsid w:val="00321370"/>
    <w:rsid w:val="00321E1B"/>
    <w:rsid w:val="00322073"/>
    <w:rsid w:val="003225A8"/>
    <w:rsid w:val="003236C8"/>
    <w:rsid w:val="003242E8"/>
    <w:rsid w:val="003251B5"/>
    <w:rsid w:val="00325F6D"/>
    <w:rsid w:val="00327A68"/>
    <w:rsid w:val="00330F44"/>
    <w:rsid w:val="00331366"/>
    <w:rsid w:val="003315F7"/>
    <w:rsid w:val="0033188A"/>
    <w:rsid w:val="003324F3"/>
    <w:rsid w:val="00332E52"/>
    <w:rsid w:val="00333455"/>
    <w:rsid w:val="00334087"/>
    <w:rsid w:val="003351EA"/>
    <w:rsid w:val="00336559"/>
    <w:rsid w:val="00340CB0"/>
    <w:rsid w:val="003411BA"/>
    <w:rsid w:val="00342903"/>
    <w:rsid w:val="00344050"/>
    <w:rsid w:val="00346959"/>
    <w:rsid w:val="00347324"/>
    <w:rsid w:val="00347E76"/>
    <w:rsid w:val="003504F9"/>
    <w:rsid w:val="0035227A"/>
    <w:rsid w:val="003523D1"/>
    <w:rsid w:val="00353891"/>
    <w:rsid w:val="00353BE4"/>
    <w:rsid w:val="00353FB0"/>
    <w:rsid w:val="00354A9F"/>
    <w:rsid w:val="00354AD3"/>
    <w:rsid w:val="003557D1"/>
    <w:rsid w:val="00356489"/>
    <w:rsid w:val="00356660"/>
    <w:rsid w:val="00357182"/>
    <w:rsid w:val="00357D10"/>
    <w:rsid w:val="00360A08"/>
    <w:rsid w:val="00360F13"/>
    <w:rsid w:val="00362E56"/>
    <w:rsid w:val="00365270"/>
    <w:rsid w:val="00365444"/>
    <w:rsid w:val="00365B9C"/>
    <w:rsid w:val="00365D78"/>
    <w:rsid w:val="00367171"/>
    <w:rsid w:val="0037049E"/>
    <w:rsid w:val="00370943"/>
    <w:rsid w:val="003717E5"/>
    <w:rsid w:val="00372180"/>
    <w:rsid w:val="00374A23"/>
    <w:rsid w:val="003756D6"/>
    <w:rsid w:val="00375FD1"/>
    <w:rsid w:val="0037790B"/>
    <w:rsid w:val="00380AEA"/>
    <w:rsid w:val="00383F38"/>
    <w:rsid w:val="00386248"/>
    <w:rsid w:val="0039028A"/>
    <w:rsid w:val="003905D5"/>
    <w:rsid w:val="003912D1"/>
    <w:rsid w:val="003916F4"/>
    <w:rsid w:val="00391938"/>
    <w:rsid w:val="003923B6"/>
    <w:rsid w:val="00392DFA"/>
    <w:rsid w:val="003945A8"/>
    <w:rsid w:val="00394975"/>
    <w:rsid w:val="00394AF1"/>
    <w:rsid w:val="00395A89"/>
    <w:rsid w:val="00395F2C"/>
    <w:rsid w:val="003964EE"/>
    <w:rsid w:val="00397F12"/>
    <w:rsid w:val="003A271F"/>
    <w:rsid w:val="003A3010"/>
    <w:rsid w:val="003A6484"/>
    <w:rsid w:val="003A699B"/>
    <w:rsid w:val="003A7138"/>
    <w:rsid w:val="003A74A4"/>
    <w:rsid w:val="003B0471"/>
    <w:rsid w:val="003B1DDF"/>
    <w:rsid w:val="003B2DBB"/>
    <w:rsid w:val="003B36A5"/>
    <w:rsid w:val="003B3910"/>
    <w:rsid w:val="003B3CB3"/>
    <w:rsid w:val="003B44DC"/>
    <w:rsid w:val="003B61CB"/>
    <w:rsid w:val="003B6992"/>
    <w:rsid w:val="003B73D6"/>
    <w:rsid w:val="003B7FC4"/>
    <w:rsid w:val="003C12D7"/>
    <w:rsid w:val="003C3C3A"/>
    <w:rsid w:val="003C484E"/>
    <w:rsid w:val="003C675B"/>
    <w:rsid w:val="003C690B"/>
    <w:rsid w:val="003C70A3"/>
    <w:rsid w:val="003C7CDD"/>
    <w:rsid w:val="003D0DCB"/>
    <w:rsid w:val="003D36FB"/>
    <w:rsid w:val="003D3838"/>
    <w:rsid w:val="003D4732"/>
    <w:rsid w:val="003D5781"/>
    <w:rsid w:val="003D738D"/>
    <w:rsid w:val="003D748B"/>
    <w:rsid w:val="003D7D2C"/>
    <w:rsid w:val="003E0AA3"/>
    <w:rsid w:val="003E0F7A"/>
    <w:rsid w:val="003E15D0"/>
    <w:rsid w:val="003E2A6B"/>
    <w:rsid w:val="003E4879"/>
    <w:rsid w:val="003E499F"/>
    <w:rsid w:val="003E5177"/>
    <w:rsid w:val="003E59E1"/>
    <w:rsid w:val="003E67DF"/>
    <w:rsid w:val="003E68A7"/>
    <w:rsid w:val="003E7D90"/>
    <w:rsid w:val="003F0281"/>
    <w:rsid w:val="003F03FF"/>
    <w:rsid w:val="003F14DD"/>
    <w:rsid w:val="003F171B"/>
    <w:rsid w:val="003F1946"/>
    <w:rsid w:val="003F2A28"/>
    <w:rsid w:val="003F2AA6"/>
    <w:rsid w:val="003F5088"/>
    <w:rsid w:val="003F533F"/>
    <w:rsid w:val="003F627E"/>
    <w:rsid w:val="003F77EE"/>
    <w:rsid w:val="00401C40"/>
    <w:rsid w:val="00402CA3"/>
    <w:rsid w:val="00402DAA"/>
    <w:rsid w:val="00403E2D"/>
    <w:rsid w:val="00405856"/>
    <w:rsid w:val="004058AD"/>
    <w:rsid w:val="00406414"/>
    <w:rsid w:val="004068B9"/>
    <w:rsid w:val="00406B84"/>
    <w:rsid w:val="00406E51"/>
    <w:rsid w:val="004070BE"/>
    <w:rsid w:val="004077E2"/>
    <w:rsid w:val="00410566"/>
    <w:rsid w:val="00411C2B"/>
    <w:rsid w:val="00411C85"/>
    <w:rsid w:val="004123FC"/>
    <w:rsid w:val="00413DA0"/>
    <w:rsid w:val="00414059"/>
    <w:rsid w:val="004140C9"/>
    <w:rsid w:val="004150F3"/>
    <w:rsid w:val="00415B85"/>
    <w:rsid w:val="0041681D"/>
    <w:rsid w:val="00420EED"/>
    <w:rsid w:val="00422AD7"/>
    <w:rsid w:val="00422B62"/>
    <w:rsid w:val="004234F3"/>
    <w:rsid w:val="0042591A"/>
    <w:rsid w:val="00425F2D"/>
    <w:rsid w:val="00426FB8"/>
    <w:rsid w:val="004274CD"/>
    <w:rsid w:val="00430C0E"/>
    <w:rsid w:val="0043191F"/>
    <w:rsid w:val="0043196A"/>
    <w:rsid w:val="00433DE0"/>
    <w:rsid w:val="00434469"/>
    <w:rsid w:val="004355BD"/>
    <w:rsid w:val="00435E07"/>
    <w:rsid w:val="00436ED9"/>
    <w:rsid w:val="00437383"/>
    <w:rsid w:val="004430D7"/>
    <w:rsid w:val="00445B01"/>
    <w:rsid w:val="00445C58"/>
    <w:rsid w:val="0044643D"/>
    <w:rsid w:val="004465B6"/>
    <w:rsid w:val="00447139"/>
    <w:rsid w:val="00447C6C"/>
    <w:rsid w:val="00452415"/>
    <w:rsid w:val="0045303B"/>
    <w:rsid w:val="00453128"/>
    <w:rsid w:val="00454465"/>
    <w:rsid w:val="00454F89"/>
    <w:rsid w:val="004559FE"/>
    <w:rsid w:val="00455C20"/>
    <w:rsid w:val="00457CB7"/>
    <w:rsid w:val="0046388F"/>
    <w:rsid w:val="00464830"/>
    <w:rsid w:val="00464BEE"/>
    <w:rsid w:val="00465F34"/>
    <w:rsid w:val="0046745A"/>
    <w:rsid w:val="00470A04"/>
    <w:rsid w:val="00470BCF"/>
    <w:rsid w:val="00471056"/>
    <w:rsid w:val="00471F77"/>
    <w:rsid w:val="004727B1"/>
    <w:rsid w:val="00474A6B"/>
    <w:rsid w:val="00474C5B"/>
    <w:rsid w:val="00476C99"/>
    <w:rsid w:val="00477F67"/>
    <w:rsid w:val="004832EE"/>
    <w:rsid w:val="00483414"/>
    <w:rsid w:val="00483843"/>
    <w:rsid w:val="00483F7C"/>
    <w:rsid w:val="00486920"/>
    <w:rsid w:val="004900B6"/>
    <w:rsid w:val="004914E2"/>
    <w:rsid w:val="00491FC4"/>
    <w:rsid w:val="00494527"/>
    <w:rsid w:val="00494C73"/>
    <w:rsid w:val="00494F63"/>
    <w:rsid w:val="00495399"/>
    <w:rsid w:val="00496564"/>
    <w:rsid w:val="0049689F"/>
    <w:rsid w:val="00497719"/>
    <w:rsid w:val="004A14B1"/>
    <w:rsid w:val="004A2FA5"/>
    <w:rsid w:val="004A3A50"/>
    <w:rsid w:val="004A49C9"/>
    <w:rsid w:val="004A58EA"/>
    <w:rsid w:val="004A6AC1"/>
    <w:rsid w:val="004A7DD4"/>
    <w:rsid w:val="004B3023"/>
    <w:rsid w:val="004B3049"/>
    <w:rsid w:val="004B3EB7"/>
    <w:rsid w:val="004B5A5C"/>
    <w:rsid w:val="004B6C0B"/>
    <w:rsid w:val="004C0F58"/>
    <w:rsid w:val="004C1890"/>
    <w:rsid w:val="004C250A"/>
    <w:rsid w:val="004C302B"/>
    <w:rsid w:val="004C3048"/>
    <w:rsid w:val="004C43E1"/>
    <w:rsid w:val="004C616A"/>
    <w:rsid w:val="004C6E32"/>
    <w:rsid w:val="004C7BD2"/>
    <w:rsid w:val="004D28BC"/>
    <w:rsid w:val="004D29EA"/>
    <w:rsid w:val="004D44AA"/>
    <w:rsid w:val="004D59F9"/>
    <w:rsid w:val="004D67BD"/>
    <w:rsid w:val="004D6C49"/>
    <w:rsid w:val="004D75DA"/>
    <w:rsid w:val="004E062B"/>
    <w:rsid w:val="004E1AEB"/>
    <w:rsid w:val="004E2C55"/>
    <w:rsid w:val="004E2E0D"/>
    <w:rsid w:val="004E5741"/>
    <w:rsid w:val="004E584B"/>
    <w:rsid w:val="004E6936"/>
    <w:rsid w:val="004E7436"/>
    <w:rsid w:val="004F0665"/>
    <w:rsid w:val="004F114E"/>
    <w:rsid w:val="004F15C8"/>
    <w:rsid w:val="004F183B"/>
    <w:rsid w:val="004F32B6"/>
    <w:rsid w:val="0050146D"/>
    <w:rsid w:val="00502083"/>
    <w:rsid w:val="005021A3"/>
    <w:rsid w:val="00502469"/>
    <w:rsid w:val="00502F9A"/>
    <w:rsid w:val="005046D5"/>
    <w:rsid w:val="00504C35"/>
    <w:rsid w:val="00505F98"/>
    <w:rsid w:val="00506731"/>
    <w:rsid w:val="00506E2E"/>
    <w:rsid w:val="00507658"/>
    <w:rsid w:val="005109CC"/>
    <w:rsid w:val="00512131"/>
    <w:rsid w:val="005121A4"/>
    <w:rsid w:val="005125D9"/>
    <w:rsid w:val="0051475F"/>
    <w:rsid w:val="00515515"/>
    <w:rsid w:val="0051668F"/>
    <w:rsid w:val="00516A00"/>
    <w:rsid w:val="0051758D"/>
    <w:rsid w:val="005200D1"/>
    <w:rsid w:val="005201E4"/>
    <w:rsid w:val="00521DBA"/>
    <w:rsid w:val="005226B4"/>
    <w:rsid w:val="00523390"/>
    <w:rsid w:val="005234B3"/>
    <w:rsid w:val="0052455C"/>
    <w:rsid w:val="0052585E"/>
    <w:rsid w:val="005261B2"/>
    <w:rsid w:val="0053042D"/>
    <w:rsid w:val="00530ED1"/>
    <w:rsid w:val="005312A4"/>
    <w:rsid w:val="0053194F"/>
    <w:rsid w:val="0053240A"/>
    <w:rsid w:val="00533FC0"/>
    <w:rsid w:val="00534FA4"/>
    <w:rsid w:val="00535AD5"/>
    <w:rsid w:val="00535B99"/>
    <w:rsid w:val="00537E8D"/>
    <w:rsid w:val="00541030"/>
    <w:rsid w:val="00542D36"/>
    <w:rsid w:val="00543E5F"/>
    <w:rsid w:val="0054509A"/>
    <w:rsid w:val="00545A76"/>
    <w:rsid w:val="005461A2"/>
    <w:rsid w:val="005461A9"/>
    <w:rsid w:val="005470F5"/>
    <w:rsid w:val="00550FC7"/>
    <w:rsid w:val="005525C8"/>
    <w:rsid w:val="00552AE3"/>
    <w:rsid w:val="005537E8"/>
    <w:rsid w:val="00553EEB"/>
    <w:rsid w:val="00557CC4"/>
    <w:rsid w:val="005608EF"/>
    <w:rsid w:val="005615DC"/>
    <w:rsid w:val="00561696"/>
    <w:rsid w:val="005616C0"/>
    <w:rsid w:val="00562E90"/>
    <w:rsid w:val="00563275"/>
    <w:rsid w:val="0056359E"/>
    <w:rsid w:val="00564054"/>
    <w:rsid w:val="005649B9"/>
    <w:rsid w:val="005653D8"/>
    <w:rsid w:val="00565889"/>
    <w:rsid w:val="00565978"/>
    <w:rsid w:val="00565D77"/>
    <w:rsid w:val="00571188"/>
    <w:rsid w:val="005713BD"/>
    <w:rsid w:val="00571A96"/>
    <w:rsid w:val="00572508"/>
    <w:rsid w:val="0057259D"/>
    <w:rsid w:val="005730A4"/>
    <w:rsid w:val="0057310C"/>
    <w:rsid w:val="00575D04"/>
    <w:rsid w:val="0057667F"/>
    <w:rsid w:val="005778E2"/>
    <w:rsid w:val="005802EA"/>
    <w:rsid w:val="005809D0"/>
    <w:rsid w:val="00581075"/>
    <w:rsid w:val="0058239E"/>
    <w:rsid w:val="005867ED"/>
    <w:rsid w:val="00587C7B"/>
    <w:rsid w:val="00591858"/>
    <w:rsid w:val="00592478"/>
    <w:rsid w:val="00592836"/>
    <w:rsid w:val="0059317D"/>
    <w:rsid w:val="00593E2F"/>
    <w:rsid w:val="00594F54"/>
    <w:rsid w:val="00596477"/>
    <w:rsid w:val="005A1251"/>
    <w:rsid w:val="005A1E23"/>
    <w:rsid w:val="005A1F85"/>
    <w:rsid w:val="005A27BF"/>
    <w:rsid w:val="005A3F8B"/>
    <w:rsid w:val="005A6503"/>
    <w:rsid w:val="005A67EA"/>
    <w:rsid w:val="005B07B5"/>
    <w:rsid w:val="005B0A44"/>
    <w:rsid w:val="005B28FF"/>
    <w:rsid w:val="005B29BA"/>
    <w:rsid w:val="005B4B10"/>
    <w:rsid w:val="005B4C68"/>
    <w:rsid w:val="005C04D3"/>
    <w:rsid w:val="005C0CA4"/>
    <w:rsid w:val="005C1033"/>
    <w:rsid w:val="005C2D0A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2507"/>
    <w:rsid w:val="005D2FBE"/>
    <w:rsid w:val="005D33F8"/>
    <w:rsid w:val="005D3D88"/>
    <w:rsid w:val="005D6034"/>
    <w:rsid w:val="005D7DD9"/>
    <w:rsid w:val="005E0B52"/>
    <w:rsid w:val="005E1062"/>
    <w:rsid w:val="005E11A8"/>
    <w:rsid w:val="005E181F"/>
    <w:rsid w:val="005E2D9F"/>
    <w:rsid w:val="005E348F"/>
    <w:rsid w:val="005E4B75"/>
    <w:rsid w:val="005E5B39"/>
    <w:rsid w:val="005E63EC"/>
    <w:rsid w:val="005E6433"/>
    <w:rsid w:val="005E70EC"/>
    <w:rsid w:val="005E7B94"/>
    <w:rsid w:val="005F0430"/>
    <w:rsid w:val="005F0462"/>
    <w:rsid w:val="005F1A9C"/>
    <w:rsid w:val="005F2949"/>
    <w:rsid w:val="005F301A"/>
    <w:rsid w:val="005F3164"/>
    <w:rsid w:val="005F3437"/>
    <w:rsid w:val="005F47CB"/>
    <w:rsid w:val="005F4DE4"/>
    <w:rsid w:val="005F553B"/>
    <w:rsid w:val="005F5780"/>
    <w:rsid w:val="005F5FB9"/>
    <w:rsid w:val="005F61EA"/>
    <w:rsid w:val="006008FD"/>
    <w:rsid w:val="00601FB6"/>
    <w:rsid w:val="00602176"/>
    <w:rsid w:val="00602DD6"/>
    <w:rsid w:val="006030C9"/>
    <w:rsid w:val="00603D4C"/>
    <w:rsid w:val="00606193"/>
    <w:rsid w:val="0060634C"/>
    <w:rsid w:val="00606AF7"/>
    <w:rsid w:val="006072E6"/>
    <w:rsid w:val="00607795"/>
    <w:rsid w:val="00611B78"/>
    <w:rsid w:val="00612614"/>
    <w:rsid w:val="00612D90"/>
    <w:rsid w:val="006130EF"/>
    <w:rsid w:val="006137F7"/>
    <w:rsid w:val="00613A56"/>
    <w:rsid w:val="00614679"/>
    <w:rsid w:val="00614FB8"/>
    <w:rsid w:val="00615771"/>
    <w:rsid w:val="00617030"/>
    <w:rsid w:val="006173B7"/>
    <w:rsid w:val="00617930"/>
    <w:rsid w:val="00620802"/>
    <w:rsid w:val="00620C67"/>
    <w:rsid w:val="006250ED"/>
    <w:rsid w:val="006268DC"/>
    <w:rsid w:val="00626B0B"/>
    <w:rsid w:val="00627886"/>
    <w:rsid w:val="0063103C"/>
    <w:rsid w:val="006326C4"/>
    <w:rsid w:val="00633BEB"/>
    <w:rsid w:val="006340C8"/>
    <w:rsid w:val="0063563B"/>
    <w:rsid w:val="0063664A"/>
    <w:rsid w:val="00637577"/>
    <w:rsid w:val="00640237"/>
    <w:rsid w:val="00641545"/>
    <w:rsid w:val="00641697"/>
    <w:rsid w:val="00641D00"/>
    <w:rsid w:val="006462BC"/>
    <w:rsid w:val="00647800"/>
    <w:rsid w:val="00651518"/>
    <w:rsid w:val="00651C93"/>
    <w:rsid w:val="00651CD2"/>
    <w:rsid w:val="00654288"/>
    <w:rsid w:val="006557E7"/>
    <w:rsid w:val="00655F5A"/>
    <w:rsid w:val="006579A4"/>
    <w:rsid w:val="00657C4D"/>
    <w:rsid w:val="00657EB6"/>
    <w:rsid w:val="00660237"/>
    <w:rsid w:val="00661135"/>
    <w:rsid w:val="00662475"/>
    <w:rsid w:val="006630F3"/>
    <w:rsid w:val="00663E30"/>
    <w:rsid w:val="00664414"/>
    <w:rsid w:val="00664FDB"/>
    <w:rsid w:val="0066674D"/>
    <w:rsid w:val="006672A0"/>
    <w:rsid w:val="00671DC8"/>
    <w:rsid w:val="006731FA"/>
    <w:rsid w:val="00673A5D"/>
    <w:rsid w:val="00675969"/>
    <w:rsid w:val="00680571"/>
    <w:rsid w:val="0068135D"/>
    <w:rsid w:val="00681397"/>
    <w:rsid w:val="00681AC5"/>
    <w:rsid w:val="00681F17"/>
    <w:rsid w:val="00681F2F"/>
    <w:rsid w:val="00683FE1"/>
    <w:rsid w:val="0068531D"/>
    <w:rsid w:val="00685917"/>
    <w:rsid w:val="00686192"/>
    <w:rsid w:val="00687B45"/>
    <w:rsid w:val="00690C35"/>
    <w:rsid w:val="00690DB7"/>
    <w:rsid w:val="00691468"/>
    <w:rsid w:val="00691CAA"/>
    <w:rsid w:val="0069229F"/>
    <w:rsid w:val="00693825"/>
    <w:rsid w:val="006958A9"/>
    <w:rsid w:val="00697408"/>
    <w:rsid w:val="006A20E7"/>
    <w:rsid w:val="006A3CB0"/>
    <w:rsid w:val="006A6975"/>
    <w:rsid w:val="006A7609"/>
    <w:rsid w:val="006B0145"/>
    <w:rsid w:val="006B26A7"/>
    <w:rsid w:val="006B2BE5"/>
    <w:rsid w:val="006B4A40"/>
    <w:rsid w:val="006B670F"/>
    <w:rsid w:val="006C2959"/>
    <w:rsid w:val="006C29CF"/>
    <w:rsid w:val="006C36BB"/>
    <w:rsid w:val="006C4988"/>
    <w:rsid w:val="006C587B"/>
    <w:rsid w:val="006C67BA"/>
    <w:rsid w:val="006C6D04"/>
    <w:rsid w:val="006C7403"/>
    <w:rsid w:val="006C75E7"/>
    <w:rsid w:val="006D0793"/>
    <w:rsid w:val="006D1097"/>
    <w:rsid w:val="006D20BF"/>
    <w:rsid w:val="006D2981"/>
    <w:rsid w:val="006E0019"/>
    <w:rsid w:val="006E0A04"/>
    <w:rsid w:val="006E1704"/>
    <w:rsid w:val="006E1CA8"/>
    <w:rsid w:val="006E34CF"/>
    <w:rsid w:val="006E4F10"/>
    <w:rsid w:val="006E50E7"/>
    <w:rsid w:val="006E6414"/>
    <w:rsid w:val="006E6CE7"/>
    <w:rsid w:val="006E6EA5"/>
    <w:rsid w:val="006E726F"/>
    <w:rsid w:val="006E7CB6"/>
    <w:rsid w:val="006F0839"/>
    <w:rsid w:val="006F0A02"/>
    <w:rsid w:val="006F1771"/>
    <w:rsid w:val="006F2E2B"/>
    <w:rsid w:val="006F3960"/>
    <w:rsid w:val="006F4E9B"/>
    <w:rsid w:val="006F594B"/>
    <w:rsid w:val="006F6327"/>
    <w:rsid w:val="006F7A4E"/>
    <w:rsid w:val="006F7DDE"/>
    <w:rsid w:val="0070087A"/>
    <w:rsid w:val="00702235"/>
    <w:rsid w:val="007025CB"/>
    <w:rsid w:val="00702BE1"/>
    <w:rsid w:val="00703A50"/>
    <w:rsid w:val="00704053"/>
    <w:rsid w:val="00707371"/>
    <w:rsid w:val="00707705"/>
    <w:rsid w:val="00710D6C"/>
    <w:rsid w:val="00711379"/>
    <w:rsid w:val="00711B0B"/>
    <w:rsid w:val="007143A9"/>
    <w:rsid w:val="00714A3E"/>
    <w:rsid w:val="00720185"/>
    <w:rsid w:val="00721E0A"/>
    <w:rsid w:val="007248A6"/>
    <w:rsid w:val="00726B88"/>
    <w:rsid w:val="00730135"/>
    <w:rsid w:val="00730A16"/>
    <w:rsid w:val="00731BBD"/>
    <w:rsid w:val="00733723"/>
    <w:rsid w:val="00733DE0"/>
    <w:rsid w:val="00734AC4"/>
    <w:rsid w:val="0073552C"/>
    <w:rsid w:val="007375FB"/>
    <w:rsid w:val="00737A2B"/>
    <w:rsid w:val="007402F1"/>
    <w:rsid w:val="00740E14"/>
    <w:rsid w:val="0074151B"/>
    <w:rsid w:val="00743120"/>
    <w:rsid w:val="007438D9"/>
    <w:rsid w:val="00745646"/>
    <w:rsid w:val="00745ACD"/>
    <w:rsid w:val="00745B5E"/>
    <w:rsid w:val="007462A9"/>
    <w:rsid w:val="00746439"/>
    <w:rsid w:val="00750B2D"/>
    <w:rsid w:val="0075194D"/>
    <w:rsid w:val="00752647"/>
    <w:rsid w:val="00754853"/>
    <w:rsid w:val="00754DF6"/>
    <w:rsid w:val="00755DA5"/>
    <w:rsid w:val="0075720A"/>
    <w:rsid w:val="0076232C"/>
    <w:rsid w:val="00762373"/>
    <w:rsid w:val="007625D4"/>
    <w:rsid w:val="0076286B"/>
    <w:rsid w:val="00763678"/>
    <w:rsid w:val="00764B97"/>
    <w:rsid w:val="00765B48"/>
    <w:rsid w:val="00767940"/>
    <w:rsid w:val="00771145"/>
    <w:rsid w:val="00771912"/>
    <w:rsid w:val="0077311D"/>
    <w:rsid w:val="00774A4E"/>
    <w:rsid w:val="007754F4"/>
    <w:rsid w:val="00775858"/>
    <w:rsid w:val="00776B7B"/>
    <w:rsid w:val="007778D1"/>
    <w:rsid w:val="00777A41"/>
    <w:rsid w:val="00781E36"/>
    <w:rsid w:val="00785763"/>
    <w:rsid w:val="00786305"/>
    <w:rsid w:val="00790AEB"/>
    <w:rsid w:val="007937EA"/>
    <w:rsid w:val="0079680A"/>
    <w:rsid w:val="00796D2C"/>
    <w:rsid w:val="007A17C2"/>
    <w:rsid w:val="007A460A"/>
    <w:rsid w:val="007A59B9"/>
    <w:rsid w:val="007A68E4"/>
    <w:rsid w:val="007A78EE"/>
    <w:rsid w:val="007A7E19"/>
    <w:rsid w:val="007B0507"/>
    <w:rsid w:val="007B0EBA"/>
    <w:rsid w:val="007B1C0C"/>
    <w:rsid w:val="007B206C"/>
    <w:rsid w:val="007B384E"/>
    <w:rsid w:val="007B4FB9"/>
    <w:rsid w:val="007B764B"/>
    <w:rsid w:val="007B7B0D"/>
    <w:rsid w:val="007B7BB9"/>
    <w:rsid w:val="007C0EF3"/>
    <w:rsid w:val="007C0FB9"/>
    <w:rsid w:val="007C1323"/>
    <w:rsid w:val="007C16D4"/>
    <w:rsid w:val="007C49F4"/>
    <w:rsid w:val="007C50BE"/>
    <w:rsid w:val="007C5A68"/>
    <w:rsid w:val="007C67B7"/>
    <w:rsid w:val="007C7362"/>
    <w:rsid w:val="007D057C"/>
    <w:rsid w:val="007D0D61"/>
    <w:rsid w:val="007D109E"/>
    <w:rsid w:val="007D10E3"/>
    <w:rsid w:val="007D2042"/>
    <w:rsid w:val="007D20E6"/>
    <w:rsid w:val="007D250C"/>
    <w:rsid w:val="007D303F"/>
    <w:rsid w:val="007D4F2D"/>
    <w:rsid w:val="007D54C0"/>
    <w:rsid w:val="007D6396"/>
    <w:rsid w:val="007D68AD"/>
    <w:rsid w:val="007D739D"/>
    <w:rsid w:val="007E1004"/>
    <w:rsid w:val="007E216B"/>
    <w:rsid w:val="007E3F81"/>
    <w:rsid w:val="007E4350"/>
    <w:rsid w:val="007E4428"/>
    <w:rsid w:val="007E467B"/>
    <w:rsid w:val="007E502C"/>
    <w:rsid w:val="007E568F"/>
    <w:rsid w:val="007E6B5B"/>
    <w:rsid w:val="007E7679"/>
    <w:rsid w:val="007F0665"/>
    <w:rsid w:val="007F0B47"/>
    <w:rsid w:val="007F165F"/>
    <w:rsid w:val="007F2AAA"/>
    <w:rsid w:val="007F34A3"/>
    <w:rsid w:val="007F405E"/>
    <w:rsid w:val="007F4313"/>
    <w:rsid w:val="007F6129"/>
    <w:rsid w:val="007F682B"/>
    <w:rsid w:val="00801DDE"/>
    <w:rsid w:val="008025AB"/>
    <w:rsid w:val="0080378D"/>
    <w:rsid w:val="008056C3"/>
    <w:rsid w:val="00805E03"/>
    <w:rsid w:val="00805FC1"/>
    <w:rsid w:val="008071C3"/>
    <w:rsid w:val="00812334"/>
    <w:rsid w:val="00812675"/>
    <w:rsid w:val="00813BEA"/>
    <w:rsid w:val="00821095"/>
    <w:rsid w:val="00823656"/>
    <w:rsid w:val="00823931"/>
    <w:rsid w:val="008240D7"/>
    <w:rsid w:val="008245C7"/>
    <w:rsid w:val="00825151"/>
    <w:rsid w:val="00825C9B"/>
    <w:rsid w:val="00826A7D"/>
    <w:rsid w:val="00827EC8"/>
    <w:rsid w:val="00827FF5"/>
    <w:rsid w:val="008301C6"/>
    <w:rsid w:val="00830746"/>
    <w:rsid w:val="008307B7"/>
    <w:rsid w:val="00830C1D"/>
    <w:rsid w:val="0083165E"/>
    <w:rsid w:val="008316DB"/>
    <w:rsid w:val="00831EE3"/>
    <w:rsid w:val="00832FDD"/>
    <w:rsid w:val="00833F92"/>
    <w:rsid w:val="008344D6"/>
    <w:rsid w:val="00835E1C"/>
    <w:rsid w:val="00836418"/>
    <w:rsid w:val="00837993"/>
    <w:rsid w:val="00840982"/>
    <w:rsid w:val="00840D65"/>
    <w:rsid w:val="00842A4D"/>
    <w:rsid w:val="008451B4"/>
    <w:rsid w:val="00845205"/>
    <w:rsid w:val="00845BCA"/>
    <w:rsid w:val="00846C7D"/>
    <w:rsid w:val="008471FE"/>
    <w:rsid w:val="00847568"/>
    <w:rsid w:val="00850D75"/>
    <w:rsid w:val="00853C64"/>
    <w:rsid w:val="00854C77"/>
    <w:rsid w:val="00855321"/>
    <w:rsid w:val="00855F16"/>
    <w:rsid w:val="0085630C"/>
    <w:rsid w:val="00856966"/>
    <w:rsid w:val="008572D2"/>
    <w:rsid w:val="00857834"/>
    <w:rsid w:val="008604AE"/>
    <w:rsid w:val="00860986"/>
    <w:rsid w:val="008616CC"/>
    <w:rsid w:val="00862AAC"/>
    <w:rsid w:val="008631A2"/>
    <w:rsid w:val="00863764"/>
    <w:rsid w:val="0086436D"/>
    <w:rsid w:val="008649C4"/>
    <w:rsid w:val="0086504B"/>
    <w:rsid w:val="00865165"/>
    <w:rsid w:val="008669F1"/>
    <w:rsid w:val="0086709B"/>
    <w:rsid w:val="00870737"/>
    <w:rsid w:val="0087095D"/>
    <w:rsid w:val="00871321"/>
    <w:rsid w:val="00871DDC"/>
    <w:rsid w:val="00872636"/>
    <w:rsid w:val="008726BD"/>
    <w:rsid w:val="008735C1"/>
    <w:rsid w:val="00873EA0"/>
    <w:rsid w:val="00874A65"/>
    <w:rsid w:val="00876554"/>
    <w:rsid w:val="008776E1"/>
    <w:rsid w:val="00880184"/>
    <w:rsid w:val="008809EB"/>
    <w:rsid w:val="00880E88"/>
    <w:rsid w:val="0088559E"/>
    <w:rsid w:val="00887A08"/>
    <w:rsid w:val="00890C7F"/>
    <w:rsid w:val="008928C4"/>
    <w:rsid w:val="00894BBA"/>
    <w:rsid w:val="00894EFE"/>
    <w:rsid w:val="00895F5E"/>
    <w:rsid w:val="008A1259"/>
    <w:rsid w:val="008A15A9"/>
    <w:rsid w:val="008A3242"/>
    <w:rsid w:val="008A3BB2"/>
    <w:rsid w:val="008A44DE"/>
    <w:rsid w:val="008A49F4"/>
    <w:rsid w:val="008B1600"/>
    <w:rsid w:val="008B38F1"/>
    <w:rsid w:val="008B5C4C"/>
    <w:rsid w:val="008B5D98"/>
    <w:rsid w:val="008B6D58"/>
    <w:rsid w:val="008B7884"/>
    <w:rsid w:val="008C02C8"/>
    <w:rsid w:val="008C2AEA"/>
    <w:rsid w:val="008C3298"/>
    <w:rsid w:val="008C434C"/>
    <w:rsid w:val="008C4F20"/>
    <w:rsid w:val="008C5108"/>
    <w:rsid w:val="008C577E"/>
    <w:rsid w:val="008C6385"/>
    <w:rsid w:val="008D13FD"/>
    <w:rsid w:val="008D3CD1"/>
    <w:rsid w:val="008D421D"/>
    <w:rsid w:val="008D4383"/>
    <w:rsid w:val="008D4752"/>
    <w:rsid w:val="008D47C2"/>
    <w:rsid w:val="008D52C7"/>
    <w:rsid w:val="008D5346"/>
    <w:rsid w:val="008D56A6"/>
    <w:rsid w:val="008D5D7F"/>
    <w:rsid w:val="008D6E00"/>
    <w:rsid w:val="008D7F49"/>
    <w:rsid w:val="008D7FBB"/>
    <w:rsid w:val="008E1728"/>
    <w:rsid w:val="008E2867"/>
    <w:rsid w:val="008E2C69"/>
    <w:rsid w:val="008E4662"/>
    <w:rsid w:val="008E49A0"/>
    <w:rsid w:val="008E4A30"/>
    <w:rsid w:val="008E4D82"/>
    <w:rsid w:val="008E5732"/>
    <w:rsid w:val="008E5C54"/>
    <w:rsid w:val="008E61CC"/>
    <w:rsid w:val="008F1597"/>
    <w:rsid w:val="008F159C"/>
    <w:rsid w:val="008F1DAB"/>
    <w:rsid w:val="008F277A"/>
    <w:rsid w:val="008F2E1F"/>
    <w:rsid w:val="008F6874"/>
    <w:rsid w:val="008F7C02"/>
    <w:rsid w:val="0090168A"/>
    <w:rsid w:val="00902E08"/>
    <w:rsid w:val="009046E2"/>
    <w:rsid w:val="00904F40"/>
    <w:rsid w:val="00906D48"/>
    <w:rsid w:val="00910C72"/>
    <w:rsid w:val="009119E8"/>
    <w:rsid w:val="00914F3F"/>
    <w:rsid w:val="0091716A"/>
    <w:rsid w:val="00917402"/>
    <w:rsid w:val="0091747E"/>
    <w:rsid w:val="00924925"/>
    <w:rsid w:val="00925034"/>
    <w:rsid w:val="00925408"/>
    <w:rsid w:val="00925BC5"/>
    <w:rsid w:val="00926158"/>
    <w:rsid w:val="0092641F"/>
    <w:rsid w:val="009269BD"/>
    <w:rsid w:val="009301A8"/>
    <w:rsid w:val="00930621"/>
    <w:rsid w:val="00930D3C"/>
    <w:rsid w:val="00931304"/>
    <w:rsid w:val="0093154B"/>
    <w:rsid w:val="00933D67"/>
    <w:rsid w:val="009347B2"/>
    <w:rsid w:val="00934F11"/>
    <w:rsid w:val="00936905"/>
    <w:rsid w:val="00937F0D"/>
    <w:rsid w:val="0094007F"/>
    <w:rsid w:val="009408EA"/>
    <w:rsid w:val="00941508"/>
    <w:rsid w:val="0094300D"/>
    <w:rsid w:val="0094577D"/>
    <w:rsid w:val="009458A0"/>
    <w:rsid w:val="00946E6C"/>
    <w:rsid w:val="0094772A"/>
    <w:rsid w:val="009527BE"/>
    <w:rsid w:val="00954C02"/>
    <w:rsid w:val="009563FF"/>
    <w:rsid w:val="0095669C"/>
    <w:rsid w:val="009567C6"/>
    <w:rsid w:val="0096059C"/>
    <w:rsid w:val="00961209"/>
    <w:rsid w:val="009627F3"/>
    <w:rsid w:val="009638FB"/>
    <w:rsid w:val="0096417D"/>
    <w:rsid w:val="009643CB"/>
    <w:rsid w:val="00966C2E"/>
    <w:rsid w:val="009670A2"/>
    <w:rsid w:val="009678CB"/>
    <w:rsid w:val="00967E6A"/>
    <w:rsid w:val="0097160F"/>
    <w:rsid w:val="00971D1C"/>
    <w:rsid w:val="00972F06"/>
    <w:rsid w:val="00973338"/>
    <w:rsid w:val="00974359"/>
    <w:rsid w:val="00975B3A"/>
    <w:rsid w:val="00975C07"/>
    <w:rsid w:val="00980B99"/>
    <w:rsid w:val="009813DD"/>
    <w:rsid w:val="0098370A"/>
    <w:rsid w:val="00983F2F"/>
    <w:rsid w:val="00985B8A"/>
    <w:rsid w:val="00987B38"/>
    <w:rsid w:val="00992EE8"/>
    <w:rsid w:val="009930C2"/>
    <w:rsid w:val="009A11FB"/>
    <w:rsid w:val="009A156B"/>
    <w:rsid w:val="009A5135"/>
    <w:rsid w:val="009A635F"/>
    <w:rsid w:val="009B07DB"/>
    <w:rsid w:val="009B0FB3"/>
    <w:rsid w:val="009B3C0B"/>
    <w:rsid w:val="009B3E39"/>
    <w:rsid w:val="009B495D"/>
    <w:rsid w:val="009B4A2E"/>
    <w:rsid w:val="009B4C3A"/>
    <w:rsid w:val="009B516A"/>
    <w:rsid w:val="009B53C8"/>
    <w:rsid w:val="009B55D5"/>
    <w:rsid w:val="009B5DB8"/>
    <w:rsid w:val="009B5F11"/>
    <w:rsid w:val="009C05BF"/>
    <w:rsid w:val="009C08D0"/>
    <w:rsid w:val="009C0A00"/>
    <w:rsid w:val="009C13E6"/>
    <w:rsid w:val="009C581F"/>
    <w:rsid w:val="009C79C0"/>
    <w:rsid w:val="009D03E9"/>
    <w:rsid w:val="009D0886"/>
    <w:rsid w:val="009D1011"/>
    <w:rsid w:val="009D2563"/>
    <w:rsid w:val="009D5004"/>
    <w:rsid w:val="009E1163"/>
    <w:rsid w:val="009E1609"/>
    <w:rsid w:val="009E1793"/>
    <w:rsid w:val="009E1C89"/>
    <w:rsid w:val="009E561B"/>
    <w:rsid w:val="009E5C57"/>
    <w:rsid w:val="009F08E5"/>
    <w:rsid w:val="009F13F6"/>
    <w:rsid w:val="009F3F0A"/>
    <w:rsid w:val="009F5267"/>
    <w:rsid w:val="009F64CA"/>
    <w:rsid w:val="009F6B24"/>
    <w:rsid w:val="009F6E54"/>
    <w:rsid w:val="009F777D"/>
    <w:rsid w:val="00A0017D"/>
    <w:rsid w:val="00A0074E"/>
    <w:rsid w:val="00A01194"/>
    <w:rsid w:val="00A050DB"/>
    <w:rsid w:val="00A067AC"/>
    <w:rsid w:val="00A06D58"/>
    <w:rsid w:val="00A077A0"/>
    <w:rsid w:val="00A11132"/>
    <w:rsid w:val="00A11361"/>
    <w:rsid w:val="00A12A21"/>
    <w:rsid w:val="00A12E63"/>
    <w:rsid w:val="00A13B01"/>
    <w:rsid w:val="00A1495E"/>
    <w:rsid w:val="00A151DD"/>
    <w:rsid w:val="00A16494"/>
    <w:rsid w:val="00A17769"/>
    <w:rsid w:val="00A17971"/>
    <w:rsid w:val="00A17FCD"/>
    <w:rsid w:val="00A20586"/>
    <w:rsid w:val="00A20A49"/>
    <w:rsid w:val="00A22D89"/>
    <w:rsid w:val="00A23597"/>
    <w:rsid w:val="00A250A6"/>
    <w:rsid w:val="00A253AC"/>
    <w:rsid w:val="00A2726A"/>
    <w:rsid w:val="00A308DA"/>
    <w:rsid w:val="00A30ED6"/>
    <w:rsid w:val="00A36415"/>
    <w:rsid w:val="00A3698C"/>
    <w:rsid w:val="00A40123"/>
    <w:rsid w:val="00A40ECC"/>
    <w:rsid w:val="00A41292"/>
    <w:rsid w:val="00A42713"/>
    <w:rsid w:val="00A43382"/>
    <w:rsid w:val="00A43AA3"/>
    <w:rsid w:val="00A43C37"/>
    <w:rsid w:val="00A43D55"/>
    <w:rsid w:val="00A512C7"/>
    <w:rsid w:val="00A52B56"/>
    <w:rsid w:val="00A548FB"/>
    <w:rsid w:val="00A5515C"/>
    <w:rsid w:val="00A55ADA"/>
    <w:rsid w:val="00A55BF0"/>
    <w:rsid w:val="00A56092"/>
    <w:rsid w:val="00A565FE"/>
    <w:rsid w:val="00A56846"/>
    <w:rsid w:val="00A56C74"/>
    <w:rsid w:val="00A570C2"/>
    <w:rsid w:val="00A60515"/>
    <w:rsid w:val="00A61C13"/>
    <w:rsid w:val="00A62383"/>
    <w:rsid w:val="00A6275F"/>
    <w:rsid w:val="00A6356D"/>
    <w:rsid w:val="00A65214"/>
    <w:rsid w:val="00A6640D"/>
    <w:rsid w:val="00A70532"/>
    <w:rsid w:val="00A721EF"/>
    <w:rsid w:val="00A72366"/>
    <w:rsid w:val="00A72C1B"/>
    <w:rsid w:val="00A73A19"/>
    <w:rsid w:val="00A74774"/>
    <w:rsid w:val="00A749BC"/>
    <w:rsid w:val="00A75F7F"/>
    <w:rsid w:val="00A80C65"/>
    <w:rsid w:val="00A817BD"/>
    <w:rsid w:val="00A83107"/>
    <w:rsid w:val="00A84298"/>
    <w:rsid w:val="00A8574F"/>
    <w:rsid w:val="00A875AC"/>
    <w:rsid w:val="00A8777D"/>
    <w:rsid w:val="00A91BD6"/>
    <w:rsid w:val="00A91FFB"/>
    <w:rsid w:val="00A9217B"/>
    <w:rsid w:val="00A92D40"/>
    <w:rsid w:val="00A938AF"/>
    <w:rsid w:val="00A93C89"/>
    <w:rsid w:val="00AA1277"/>
    <w:rsid w:val="00AA2552"/>
    <w:rsid w:val="00AA3495"/>
    <w:rsid w:val="00AA3C7B"/>
    <w:rsid w:val="00AA3FAB"/>
    <w:rsid w:val="00AA5643"/>
    <w:rsid w:val="00AA5F7B"/>
    <w:rsid w:val="00AA7AE5"/>
    <w:rsid w:val="00AB0D7E"/>
    <w:rsid w:val="00AB5234"/>
    <w:rsid w:val="00AC0626"/>
    <w:rsid w:val="00AC0AB2"/>
    <w:rsid w:val="00AC228B"/>
    <w:rsid w:val="00AC41F6"/>
    <w:rsid w:val="00AC5176"/>
    <w:rsid w:val="00AC5BD1"/>
    <w:rsid w:val="00AC7EF5"/>
    <w:rsid w:val="00AD12F7"/>
    <w:rsid w:val="00AD18F4"/>
    <w:rsid w:val="00AD1BDA"/>
    <w:rsid w:val="00AD2A2D"/>
    <w:rsid w:val="00AD315E"/>
    <w:rsid w:val="00AD384D"/>
    <w:rsid w:val="00AD3924"/>
    <w:rsid w:val="00AD3D6D"/>
    <w:rsid w:val="00AD4180"/>
    <w:rsid w:val="00AD52C5"/>
    <w:rsid w:val="00AD590B"/>
    <w:rsid w:val="00AD6091"/>
    <w:rsid w:val="00AD66B0"/>
    <w:rsid w:val="00AD6E79"/>
    <w:rsid w:val="00AD75CF"/>
    <w:rsid w:val="00AE0447"/>
    <w:rsid w:val="00AE07B4"/>
    <w:rsid w:val="00AE1090"/>
    <w:rsid w:val="00AE24D5"/>
    <w:rsid w:val="00AE2654"/>
    <w:rsid w:val="00AE4C78"/>
    <w:rsid w:val="00AE540D"/>
    <w:rsid w:val="00AE56F4"/>
    <w:rsid w:val="00AE6869"/>
    <w:rsid w:val="00AE70F6"/>
    <w:rsid w:val="00AE767F"/>
    <w:rsid w:val="00AE7B64"/>
    <w:rsid w:val="00AF10F6"/>
    <w:rsid w:val="00AF114D"/>
    <w:rsid w:val="00AF11B2"/>
    <w:rsid w:val="00AF33BD"/>
    <w:rsid w:val="00AF341B"/>
    <w:rsid w:val="00AF35F1"/>
    <w:rsid w:val="00AF368E"/>
    <w:rsid w:val="00AF3D86"/>
    <w:rsid w:val="00AF4D0A"/>
    <w:rsid w:val="00AF56FA"/>
    <w:rsid w:val="00AF687E"/>
    <w:rsid w:val="00AF7830"/>
    <w:rsid w:val="00B02AB5"/>
    <w:rsid w:val="00B04D31"/>
    <w:rsid w:val="00B0666D"/>
    <w:rsid w:val="00B072B5"/>
    <w:rsid w:val="00B116C1"/>
    <w:rsid w:val="00B129F6"/>
    <w:rsid w:val="00B12F1D"/>
    <w:rsid w:val="00B14049"/>
    <w:rsid w:val="00B15D4F"/>
    <w:rsid w:val="00B17009"/>
    <w:rsid w:val="00B1717D"/>
    <w:rsid w:val="00B17410"/>
    <w:rsid w:val="00B20412"/>
    <w:rsid w:val="00B21C1C"/>
    <w:rsid w:val="00B21CD8"/>
    <w:rsid w:val="00B22010"/>
    <w:rsid w:val="00B234B1"/>
    <w:rsid w:val="00B23E86"/>
    <w:rsid w:val="00B23E93"/>
    <w:rsid w:val="00B249C9"/>
    <w:rsid w:val="00B24A0D"/>
    <w:rsid w:val="00B254D2"/>
    <w:rsid w:val="00B27358"/>
    <w:rsid w:val="00B301D1"/>
    <w:rsid w:val="00B309B7"/>
    <w:rsid w:val="00B32517"/>
    <w:rsid w:val="00B326E2"/>
    <w:rsid w:val="00B32728"/>
    <w:rsid w:val="00B332CA"/>
    <w:rsid w:val="00B33311"/>
    <w:rsid w:val="00B335B3"/>
    <w:rsid w:val="00B35CCD"/>
    <w:rsid w:val="00B35EF0"/>
    <w:rsid w:val="00B4225E"/>
    <w:rsid w:val="00B42800"/>
    <w:rsid w:val="00B4289D"/>
    <w:rsid w:val="00B42DFD"/>
    <w:rsid w:val="00B4332D"/>
    <w:rsid w:val="00B43DDA"/>
    <w:rsid w:val="00B44670"/>
    <w:rsid w:val="00B50517"/>
    <w:rsid w:val="00B50AB8"/>
    <w:rsid w:val="00B50CEB"/>
    <w:rsid w:val="00B51023"/>
    <w:rsid w:val="00B520CB"/>
    <w:rsid w:val="00B5247D"/>
    <w:rsid w:val="00B52F43"/>
    <w:rsid w:val="00B53550"/>
    <w:rsid w:val="00B55DDD"/>
    <w:rsid w:val="00B56C08"/>
    <w:rsid w:val="00B60271"/>
    <w:rsid w:val="00B6066A"/>
    <w:rsid w:val="00B608A4"/>
    <w:rsid w:val="00B60F8D"/>
    <w:rsid w:val="00B626FE"/>
    <w:rsid w:val="00B63C2E"/>
    <w:rsid w:val="00B66968"/>
    <w:rsid w:val="00B674FF"/>
    <w:rsid w:val="00B677E7"/>
    <w:rsid w:val="00B71A7A"/>
    <w:rsid w:val="00B71C92"/>
    <w:rsid w:val="00B7269B"/>
    <w:rsid w:val="00B7352C"/>
    <w:rsid w:val="00B73A02"/>
    <w:rsid w:val="00B73EEE"/>
    <w:rsid w:val="00B741A2"/>
    <w:rsid w:val="00B74A05"/>
    <w:rsid w:val="00B755B5"/>
    <w:rsid w:val="00B7587F"/>
    <w:rsid w:val="00B7621E"/>
    <w:rsid w:val="00B76A17"/>
    <w:rsid w:val="00B808B5"/>
    <w:rsid w:val="00B81197"/>
    <w:rsid w:val="00B81547"/>
    <w:rsid w:val="00B84A46"/>
    <w:rsid w:val="00B84B7C"/>
    <w:rsid w:val="00B86D79"/>
    <w:rsid w:val="00B86FD9"/>
    <w:rsid w:val="00B90C0C"/>
    <w:rsid w:val="00B90DBE"/>
    <w:rsid w:val="00B91A0B"/>
    <w:rsid w:val="00B92F5A"/>
    <w:rsid w:val="00B974E2"/>
    <w:rsid w:val="00BA2339"/>
    <w:rsid w:val="00BA355D"/>
    <w:rsid w:val="00BA5552"/>
    <w:rsid w:val="00BA6A42"/>
    <w:rsid w:val="00BB07A6"/>
    <w:rsid w:val="00BB0D5B"/>
    <w:rsid w:val="00BB2F9D"/>
    <w:rsid w:val="00BB5924"/>
    <w:rsid w:val="00BB5E13"/>
    <w:rsid w:val="00BC0570"/>
    <w:rsid w:val="00BC09B5"/>
    <w:rsid w:val="00BC17C8"/>
    <w:rsid w:val="00BC2CB6"/>
    <w:rsid w:val="00BC449B"/>
    <w:rsid w:val="00BC44F2"/>
    <w:rsid w:val="00BC6927"/>
    <w:rsid w:val="00BC73B6"/>
    <w:rsid w:val="00BD0223"/>
    <w:rsid w:val="00BD223F"/>
    <w:rsid w:val="00BD32B2"/>
    <w:rsid w:val="00BD3522"/>
    <w:rsid w:val="00BD4057"/>
    <w:rsid w:val="00BD5937"/>
    <w:rsid w:val="00BE000A"/>
    <w:rsid w:val="00BE0C19"/>
    <w:rsid w:val="00BE2048"/>
    <w:rsid w:val="00BE2187"/>
    <w:rsid w:val="00BE28DC"/>
    <w:rsid w:val="00BE3DF9"/>
    <w:rsid w:val="00BE410F"/>
    <w:rsid w:val="00BE4DC9"/>
    <w:rsid w:val="00BE5131"/>
    <w:rsid w:val="00BE55F8"/>
    <w:rsid w:val="00BE5F72"/>
    <w:rsid w:val="00BE619C"/>
    <w:rsid w:val="00BE62F2"/>
    <w:rsid w:val="00BE7AAD"/>
    <w:rsid w:val="00BF16BF"/>
    <w:rsid w:val="00BF1BA7"/>
    <w:rsid w:val="00BF3056"/>
    <w:rsid w:val="00BF3BFD"/>
    <w:rsid w:val="00BF4A01"/>
    <w:rsid w:val="00BF620E"/>
    <w:rsid w:val="00BF68DE"/>
    <w:rsid w:val="00C01D2E"/>
    <w:rsid w:val="00C01EB2"/>
    <w:rsid w:val="00C02157"/>
    <w:rsid w:val="00C02A8E"/>
    <w:rsid w:val="00C02E9F"/>
    <w:rsid w:val="00C038EA"/>
    <w:rsid w:val="00C05126"/>
    <w:rsid w:val="00C054C3"/>
    <w:rsid w:val="00C07277"/>
    <w:rsid w:val="00C07B95"/>
    <w:rsid w:val="00C10248"/>
    <w:rsid w:val="00C10B4F"/>
    <w:rsid w:val="00C11796"/>
    <w:rsid w:val="00C117B4"/>
    <w:rsid w:val="00C11EA5"/>
    <w:rsid w:val="00C12790"/>
    <w:rsid w:val="00C13DFB"/>
    <w:rsid w:val="00C149DF"/>
    <w:rsid w:val="00C1521A"/>
    <w:rsid w:val="00C15B9D"/>
    <w:rsid w:val="00C168D9"/>
    <w:rsid w:val="00C1718E"/>
    <w:rsid w:val="00C17D3C"/>
    <w:rsid w:val="00C2045D"/>
    <w:rsid w:val="00C20BF1"/>
    <w:rsid w:val="00C21993"/>
    <w:rsid w:val="00C224A5"/>
    <w:rsid w:val="00C2384F"/>
    <w:rsid w:val="00C23F28"/>
    <w:rsid w:val="00C24497"/>
    <w:rsid w:val="00C25872"/>
    <w:rsid w:val="00C2587A"/>
    <w:rsid w:val="00C267FB"/>
    <w:rsid w:val="00C30093"/>
    <w:rsid w:val="00C301CA"/>
    <w:rsid w:val="00C32062"/>
    <w:rsid w:val="00C33518"/>
    <w:rsid w:val="00C36233"/>
    <w:rsid w:val="00C3665F"/>
    <w:rsid w:val="00C36B6F"/>
    <w:rsid w:val="00C37B13"/>
    <w:rsid w:val="00C404FA"/>
    <w:rsid w:val="00C407ED"/>
    <w:rsid w:val="00C4109B"/>
    <w:rsid w:val="00C423EF"/>
    <w:rsid w:val="00C42605"/>
    <w:rsid w:val="00C43176"/>
    <w:rsid w:val="00C44703"/>
    <w:rsid w:val="00C45812"/>
    <w:rsid w:val="00C46A86"/>
    <w:rsid w:val="00C46AFA"/>
    <w:rsid w:val="00C515FA"/>
    <w:rsid w:val="00C52109"/>
    <w:rsid w:val="00C54A5E"/>
    <w:rsid w:val="00C54ACC"/>
    <w:rsid w:val="00C5514A"/>
    <w:rsid w:val="00C5576E"/>
    <w:rsid w:val="00C55CCD"/>
    <w:rsid w:val="00C60D07"/>
    <w:rsid w:val="00C646F3"/>
    <w:rsid w:val="00C67889"/>
    <w:rsid w:val="00C70552"/>
    <w:rsid w:val="00C70DCD"/>
    <w:rsid w:val="00C72981"/>
    <w:rsid w:val="00C72C38"/>
    <w:rsid w:val="00C74192"/>
    <w:rsid w:val="00C763FE"/>
    <w:rsid w:val="00C76B44"/>
    <w:rsid w:val="00C812EF"/>
    <w:rsid w:val="00C8160D"/>
    <w:rsid w:val="00C816BB"/>
    <w:rsid w:val="00C83294"/>
    <w:rsid w:val="00C85B4C"/>
    <w:rsid w:val="00C86244"/>
    <w:rsid w:val="00C90502"/>
    <w:rsid w:val="00C91124"/>
    <w:rsid w:val="00C91B74"/>
    <w:rsid w:val="00C91C0A"/>
    <w:rsid w:val="00C91C88"/>
    <w:rsid w:val="00C94503"/>
    <w:rsid w:val="00C95904"/>
    <w:rsid w:val="00C965F9"/>
    <w:rsid w:val="00CA08BB"/>
    <w:rsid w:val="00CA10A3"/>
    <w:rsid w:val="00CA317A"/>
    <w:rsid w:val="00CA5094"/>
    <w:rsid w:val="00CA7EB9"/>
    <w:rsid w:val="00CB46B2"/>
    <w:rsid w:val="00CB5EF9"/>
    <w:rsid w:val="00CB7C28"/>
    <w:rsid w:val="00CC0585"/>
    <w:rsid w:val="00CC168F"/>
    <w:rsid w:val="00CC1CBC"/>
    <w:rsid w:val="00CC2DBD"/>
    <w:rsid w:val="00CC321B"/>
    <w:rsid w:val="00CC47E6"/>
    <w:rsid w:val="00CC5EB2"/>
    <w:rsid w:val="00CC7732"/>
    <w:rsid w:val="00CD006C"/>
    <w:rsid w:val="00CD0E69"/>
    <w:rsid w:val="00CD104D"/>
    <w:rsid w:val="00CD16DC"/>
    <w:rsid w:val="00CD1F2F"/>
    <w:rsid w:val="00CD2650"/>
    <w:rsid w:val="00CE196C"/>
    <w:rsid w:val="00CE1B47"/>
    <w:rsid w:val="00CE2005"/>
    <w:rsid w:val="00CE240E"/>
    <w:rsid w:val="00CE35CC"/>
    <w:rsid w:val="00CE4E08"/>
    <w:rsid w:val="00CE5418"/>
    <w:rsid w:val="00CE6686"/>
    <w:rsid w:val="00CE6B47"/>
    <w:rsid w:val="00CF026F"/>
    <w:rsid w:val="00CF2FBA"/>
    <w:rsid w:val="00CF7C2C"/>
    <w:rsid w:val="00D000CD"/>
    <w:rsid w:val="00D006C1"/>
    <w:rsid w:val="00D01810"/>
    <w:rsid w:val="00D05325"/>
    <w:rsid w:val="00D0630C"/>
    <w:rsid w:val="00D07717"/>
    <w:rsid w:val="00D114A6"/>
    <w:rsid w:val="00D12926"/>
    <w:rsid w:val="00D13473"/>
    <w:rsid w:val="00D14CA1"/>
    <w:rsid w:val="00D15E43"/>
    <w:rsid w:val="00D174DE"/>
    <w:rsid w:val="00D17B69"/>
    <w:rsid w:val="00D23E88"/>
    <w:rsid w:val="00D2457D"/>
    <w:rsid w:val="00D24E51"/>
    <w:rsid w:val="00D25D03"/>
    <w:rsid w:val="00D26794"/>
    <w:rsid w:val="00D27025"/>
    <w:rsid w:val="00D27879"/>
    <w:rsid w:val="00D30929"/>
    <w:rsid w:val="00D31ED4"/>
    <w:rsid w:val="00D32E81"/>
    <w:rsid w:val="00D33F1E"/>
    <w:rsid w:val="00D365C6"/>
    <w:rsid w:val="00D36678"/>
    <w:rsid w:val="00D36786"/>
    <w:rsid w:val="00D36CCB"/>
    <w:rsid w:val="00D3758F"/>
    <w:rsid w:val="00D40556"/>
    <w:rsid w:val="00D40CB5"/>
    <w:rsid w:val="00D41BE3"/>
    <w:rsid w:val="00D42252"/>
    <w:rsid w:val="00D43467"/>
    <w:rsid w:val="00D44B35"/>
    <w:rsid w:val="00D50C7C"/>
    <w:rsid w:val="00D53561"/>
    <w:rsid w:val="00D56056"/>
    <w:rsid w:val="00D56719"/>
    <w:rsid w:val="00D575A9"/>
    <w:rsid w:val="00D5789B"/>
    <w:rsid w:val="00D5793E"/>
    <w:rsid w:val="00D60CB4"/>
    <w:rsid w:val="00D61909"/>
    <w:rsid w:val="00D62C61"/>
    <w:rsid w:val="00D65250"/>
    <w:rsid w:val="00D6596A"/>
    <w:rsid w:val="00D6775E"/>
    <w:rsid w:val="00D67B4E"/>
    <w:rsid w:val="00D71F78"/>
    <w:rsid w:val="00D73809"/>
    <w:rsid w:val="00D74639"/>
    <w:rsid w:val="00D746F3"/>
    <w:rsid w:val="00D750A4"/>
    <w:rsid w:val="00D77326"/>
    <w:rsid w:val="00D778D2"/>
    <w:rsid w:val="00D802D9"/>
    <w:rsid w:val="00D80DBC"/>
    <w:rsid w:val="00D82F83"/>
    <w:rsid w:val="00D8318E"/>
    <w:rsid w:val="00D83653"/>
    <w:rsid w:val="00D83EB4"/>
    <w:rsid w:val="00D855FA"/>
    <w:rsid w:val="00D86C3F"/>
    <w:rsid w:val="00D90D91"/>
    <w:rsid w:val="00D92809"/>
    <w:rsid w:val="00D934C6"/>
    <w:rsid w:val="00D93ED6"/>
    <w:rsid w:val="00D9535A"/>
    <w:rsid w:val="00D95B44"/>
    <w:rsid w:val="00D9721F"/>
    <w:rsid w:val="00D972CB"/>
    <w:rsid w:val="00D97D01"/>
    <w:rsid w:val="00DA0D4D"/>
    <w:rsid w:val="00DA11CB"/>
    <w:rsid w:val="00DA292E"/>
    <w:rsid w:val="00DA2F26"/>
    <w:rsid w:val="00DA3200"/>
    <w:rsid w:val="00DA3B06"/>
    <w:rsid w:val="00DA4CF4"/>
    <w:rsid w:val="00DA76DB"/>
    <w:rsid w:val="00DA7E55"/>
    <w:rsid w:val="00DB006D"/>
    <w:rsid w:val="00DB0DF0"/>
    <w:rsid w:val="00DB1037"/>
    <w:rsid w:val="00DB1065"/>
    <w:rsid w:val="00DB1333"/>
    <w:rsid w:val="00DB3427"/>
    <w:rsid w:val="00DB359B"/>
    <w:rsid w:val="00DB3814"/>
    <w:rsid w:val="00DB3C1E"/>
    <w:rsid w:val="00DB4045"/>
    <w:rsid w:val="00DB45E7"/>
    <w:rsid w:val="00DB5549"/>
    <w:rsid w:val="00DB62D1"/>
    <w:rsid w:val="00DB6F96"/>
    <w:rsid w:val="00DB7FA3"/>
    <w:rsid w:val="00DC05AB"/>
    <w:rsid w:val="00DC1444"/>
    <w:rsid w:val="00DC1876"/>
    <w:rsid w:val="00DC1A67"/>
    <w:rsid w:val="00DC29D9"/>
    <w:rsid w:val="00DC69FD"/>
    <w:rsid w:val="00DD07CD"/>
    <w:rsid w:val="00DD09A6"/>
    <w:rsid w:val="00DD0C0F"/>
    <w:rsid w:val="00DD104B"/>
    <w:rsid w:val="00DD16FB"/>
    <w:rsid w:val="00DD1A17"/>
    <w:rsid w:val="00DD1B3B"/>
    <w:rsid w:val="00DD4466"/>
    <w:rsid w:val="00DD4943"/>
    <w:rsid w:val="00DD4B71"/>
    <w:rsid w:val="00DD61CC"/>
    <w:rsid w:val="00DD64AD"/>
    <w:rsid w:val="00DD7DD4"/>
    <w:rsid w:val="00DE3708"/>
    <w:rsid w:val="00DE4779"/>
    <w:rsid w:val="00DE49D0"/>
    <w:rsid w:val="00DE4D6A"/>
    <w:rsid w:val="00DE646A"/>
    <w:rsid w:val="00DE67B2"/>
    <w:rsid w:val="00DE69C2"/>
    <w:rsid w:val="00DE6B37"/>
    <w:rsid w:val="00DE784D"/>
    <w:rsid w:val="00DF0BE6"/>
    <w:rsid w:val="00DF2B5B"/>
    <w:rsid w:val="00DF5D2D"/>
    <w:rsid w:val="00DF705D"/>
    <w:rsid w:val="00DF71BD"/>
    <w:rsid w:val="00DF723B"/>
    <w:rsid w:val="00E0065C"/>
    <w:rsid w:val="00E00942"/>
    <w:rsid w:val="00E00DCA"/>
    <w:rsid w:val="00E010F1"/>
    <w:rsid w:val="00E01EE6"/>
    <w:rsid w:val="00E025B3"/>
    <w:rsid w:val="00E03B15"/>
    <w:rsid w:val="00E03D4C"/>
    <w:rsid w:val="00E03E99"/>
    <w:rsid w:val="00E0487E"/>
    <w:rsid w:val="00E05197"/>
    <w:rsid w:val="00E1023E"/>
    <w:rsid w:val="00E11D13"/>
    <w:rsid w:val="00E12EC2"/>
    <w:rsid w:val="00E14268"/>
    <w:rsid w:val="00E202AB"/>
    <w:rsid w:val="00E22ADE"/>
    <w:rsid w:val="00E22AF6"/>
    <w:rsid w:val="00E2360D"/>
    <w:rsid w:val="00E24D37"/>
    <w:rsid w:val="00E25FC9"/>
    <w:rsid w:val="00E26F73"/>
    <w:rsid w:val="00E3074F"/>
    <w:rsid w:val="00E31CC4"/>
    <w:rsid w:val="00E3277F"/>
    <w:rsid w:val="00E328AA"/>
    <w:rsid w:val="00E32B1E"/>
    <w:rsid w:val="00E3397C"/>
    <w:rsid w:val="00E34623"/>
    <w:rsid w:val="00E3663E"/>
    <w:rsid w:val="00E408E2"/>
    <w:rsid w:val="00E4099A"/>
    <w:rsid w:val="00E43789"/>
    <w:rsid w:val="00E45375"/>
    <w:rsid w:val="00E4621E"/>
    <w:rsid w:val="00E47A74"/>
    <w:rsid w:val="00E51402"/>
    <w:rsid w:val="00E518B3"/>
    <w:rsid w:val="00E5210F"/>
    <w:rsid w:val="00E522DB"/>
    <w:rsid w:val="00E527D6"/>
    <w:rsid w:val="00E52D5C"/>
    <w:rsid w:val="00E55320"/>
    <w:rsid w:val="00E575B3"/>
    <w:rsid w:val="00E5767C"/>
    <w:rsid w:val="00E6017B"/>
    <w:rsid w:val="00E601B4"/>
    <w:rsid w:val="00E60B40"/>
    <w:rsid w:val="00E64C3E"/>
    <w:rsid w:val="00E662FF"/>
    <w:rsid w:val="00E663BC"/>
    <w:rsid w:val="00E676B6"/>
    <w:rsid w:val="00E678EF"/>
    <w:rsid w:val="00E67F9C"/>
    <w:rsid w:val="00E67FF7"/>
    <w:rsid w:val="00E71684"/>
    <w:rsid w:val="00E71B58"/>
    <w:rsid w:val="00E72773"/>
    <w:rsid w:val="00E729C7"/>
    <w:rsid w:val="00E73518"/>
    <w:rsid w:val="00E73D79"/>
    <w:rsid w:val="00E7468E"/>
    <w:rsid w:val="00E774D7"/>
    <w:rsid w:val="00E80C0C"/>
    <w:rsid w:val="00E814AE"/>
    <w:rsid w:val="00E816F1"/>
    <w:rsid w:val="00E8449B"/>
    <w:rsid w:val="00E85879"/>
    <w:rsid w:val="00E87EAC"/>
    <w:rsid w:val="00E911F6"/>
    <w:rsid w:val="00E93091"/>
    <w:rsid w:val="00E9324D"/>
    <w:rsid w:val="00E93317"/>
    <w:rsid w:val="00E94BC9"/>
    <w:rsid w:val="00E95552"/>
    <w:rsid w:val="00E957A8"/>
    <w:rsid w:val="00E96690"/>
    <w:rsid w:val="00E97344"/>
    <w:rsid w:val="00EA0558"/>
    <w:rsid w:val="00EA221A"/>
    <w:rsid w:val="00EA383E"/>
    <w:rsid w:val="00EA3A14"/>
    <w:rsid w:val="00EA41E0"/>
    <w:rsid w:val="00EA593B"/>
    <w:rsid w:val="00EA5D1F"/>
    <w:rsid w:val="00EA7224"/>
    <w:rsid w:val="00EA7C2C"/>
    <w:rsid w:val="00EB0D77"/>
    <w:rsid w:val="00EB1D18"/>
    <w:rsid w:val="00EB36F2"/>
    <w:rsid w:val="00EB48AE"/>
    <w:rsid w:val="00EB4AC7"/>
    <w:rsid w:val="00EC15AC"/>
    <w:rsid w:val="00EC2F0D"/>
    <w:rsid w:val="00EC4284"/>
    <w:rsid w:val="00EC5FEA"/>
    <w:rsid w:val="00EC6C02"/>
    <w:rsid w:val="00EC7201"/>
    <w:rsid w:val="00EC75AF"/>
    <w:rsid w:val="00ED00D5"/>
    <w:rsid w:val="00ED057F"/>
    <w:rsid w:val="00ED05EE"/>
    <w:rsid w:val="00ED2108"/>
    <w:rsid w:val="00ED4EF3"/>
    <w:rsid w:val="00ED5307"/>
    <w:rsid w:val="00ED6C95"/>
    <w:rsid w:val="00EE1843"/>
    <w:rsid w:val="00EE3BF0"/>
    <w:rsid w:val="00EE4525"/>
    <w:rsid w:val="00EE489A"/>
    <w:rsid w:val="00EE4DEF"/>
    <w:rsid w:val="00EE6C55"/>
    <w:rsid w:val="00EE6DD1"/>
    <w:rsid w:val="00EF3946"/>
    <w:rsid w:val="00EF3E2F"/>
    <w:rsid w:val="00EF415A"/>
    <w:rsid w:val="00EF4658"/>
    <w:rsid w:val="00EF5BED"/>
    <w:rsid w:val="00EF6B6A"/>
    <w:rsid w:val="00EF71B6"/>
    <w:rsid w:val="00F00BA3"/>
    <w:rsid w:val="00F02130"/>
    <w:rsid w:val="00F021CA"/>
    <w:rsid w:val="00F0515B"/>
    <w:rsid w:val="00F055D0"/>
    <w:rsid w:val="00F05B59"/>
    <w:rsid w:val="00F0796A"/>
    <w:rsid w:val="00F07D5A"/>
    <w:rsid w:val="00F106E3"/>
    <w:rsid w:val="00F11509"/>
    <w:rsid w:val="00F11D97"/>
    <w:rsid w:val="00F1216E"/>
    <w:rsid w:val="00F130DD"/>
    <w:rsid w:val="00F131C5"/>
    <w:rsid w:val="00F135C2"/>
    <w:rsid w:val="00F14244"/>
    <w:rsid w:val="00F15397"/>
    <w:rsid w:val="00F16B68"/>
    <w:rsid w:val="00F21BB4"/>
    <w:rsid w:val="00F22741"/>
    <w:rsid w:val="00F2295D"/>
    <w:rsid w:val="00F2475E"/>
    <w:rsid w:val="00F26388"/>
    <w:rsid w:val="00F271D7"/>
    <w:rsid w:val="00F304F9"/>
    <w:rsid w:val="00F32128"/>
    <w:rsid w:val="00F34AB7"/>
    <w:rsid w:val="00F34C54"/>
    <w:rsid w:val="00F3647E"/>
    <w:rsid w:val="00F37674"/>
    <w:rsid w:val="00F3784E"/>
    <w:rsid w:val="00F402AF"/>
    <w:rsid w:val="00F420CB"/>
    <w:rsid w:val="00F427C3"/>
    <w:rsid w:val="00F445F3"/>
    <w:rsid w:val="00F4560E"/>
    <w:rsid w:val="00F4573D"/>
    <w:rsid w:val="00F46586"/>
    <w:rsid w:val="00F46A6F"/>
    <w:rsid w:val="00F51CC5"/>
    <w:rsid w:val="00F52D39"/>
    <w:rsid w:val="00F52F94"/>
    <w:rsid w:val="00F54EDD"/>
    <w:rsid w:val="00F55A58"/>
    <w:rsid w:val="00F55DA5"/>
    <w:rsid w:val="00F55E0C"/>
    <w:rsid w:val="00F56FA2"/>
    <w:rsid w:val="00F570BA"/>
    <w:rsid w:val="00F57C8E"/>
    <w:rsid w:val="00F62212"/>
    <w:rsid w:val="00F62726"/>
    <w:rsid w:val="00F62B5B"/>
    <w:rsid w:val="00F666E6"/>
    <w:rsid w:val="00F702ED"/>
    <w:rsid w:val="00F71989"/>
    <w:rsid w:val="00F74E42"/>
    <w:rsid w:val="00F74F61"/>
    <w:rsid w:val="00F75F6C"/>
    <w:rsid w:val="00F76A0D"/>
    <w:rsid w:val="00F77D74"/>
    <w:rsid w:val="00F8126E"/>
    <w:rsid w:val="00F825BE"/>
    <w:rsid w:val="00F8353A"/>
    <w:rsid w:val="00F83B3F"/>
    <w:rsid w:val="00F85507"/>
    <w:rsid w:val="00F862FE"/>
    <w:rsid w:val="00F8780E"/>
    <w:rsid w:val="00F90DDE"/>
    <w:rsid w:val="00F92D33"/>
    <w:rsid w:val="00F933B7"/>
    <w:rsid w:val="00F9409C"/>
    <w:rsid w:val="00F9523A"/>
    <w:rsid w:val="00F96B73"/>
    <w:rsid w:val="00F97582"/>
    <w:rsid w:val="00F97F17"/>
    <w:rsid w:val="00FA0ECC"/>
    <w:rsid w:val="00FA2FA0"/>
    <w:rsid w:val="00FA6F51"/>
    <w:rsid w:val="00FA7934"/>
    <w:rsid w:val="00FB03B7"/>
    <w:rsid w:val="00FB0F01"/>
    <w:rsid w:val="00FB22DE"/>
    <w:rsid w:val="00FB325E"/>
    <w:rsid w:val="00FB372F"/>
    <w:rsid w:val="00FB4005"/>
    <w:rsid w:val="00FB4EDF"/>
    <w:rsid w:val="00FC05AE"/>
    <w:rsid w:val="00FC1275"/>
    <w:rsid w:val="00FC1C50"/>
    <w:rsid w:val="00FC2D19"/>
    <w:rsid w:val="00FC5486"/>
    <w:rsid w:val="00FC6A2F"/>
    <w:rsid w:val="00FC73FB"/>
    <w:rsid w:val="00FD0B47"/>
    <w:rsid w:val="00FD1030"/>
    <w:rsid w:val="00FD17D9"/>
    <w:rsid w:val="00FD196B"/>
    <w:rsid w:val="00FD1A02"/>
    <w:rsid w:val="00FD21BC"/>
    <w:rsid w:val="00FD3185"/>
    <w:rsid w:val="00FD4C68"/>
    <w:rsid w:val="00FD5BAA"/>
    <w:rsid w:val="00FD6623"/>
    <w:rsid w:val="00FD6D96"/>
    <w:rsid w:val="00FD7381"/>
    <w:rsid w:val="00FE11BC"/>
    <w:rsid w:val="00FE3125"/>
    <w:rsid w:val="00FE3BF6"/>
    <w:rsid w:val="00FE4739"/>
    <w:rsid w:val="00FF1677"/>
    <w:rsid w:val="00FF1D5F"/>
    <w:rsid w:val="00FF2C0E"/>
    <w:rsid w:val="00FF31F0"/>
    <w:rsid w:val="00FF3D8A"/>
    <w:rsid w:val="00FF4DB1"/>
    <w:rsid w:val="00FF5B84"/>
    <w:rsid w:val="00FF5D75"/>
    <w:rsid w:val="00FF6794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1CC66-DA18-41AE-B51C-83E9DC4E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5</Pages>
  <Words>2809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495</cp:revision>
  <cp:lastPrinted>2021-08-01T01:08:00Z</cp:lastPrinted>
  <dcterms:created xsi:type="dcterms:W3CDTF">2021-04-27T11:49:00Z</dcterms:created>
  <dcterms:modified xsi:type="dcterms:W3CDTF">2021-08-01T01:08:00Z</dcterms:modified>
</cp:coreProperties>
</file>