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94B" w:rsidRDefault="00FD3185" w:rsidP="00F52F94">
      <w:pPr>
        <w:suppressLineNumbers/>
        <w:tabs>
          <w:tab w:val="left" w:pos="6804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C088F">
        <w:rPr>
          <w:rFonts w:asciiTheme="minorHAnsi" w:hAnsiTheme="minorHAnsi" w:cstheme="minorHAnsi"/>
          <w:b/>
          <w:sz w:val="22"/>
          <w:szCs w:val="22"/>
        </w:rPr>
        <w:t xml:space="preserve">ATA DA </w:t>
      </w:r>
      <w:r w:rsidR="00A65214">
        <w:rPr>
          <w:rFonts w:asciiTheme="minorHAnsi" w:hAnsiTheme="minorHAnsi" w:cstheme="minorHAnsi"/>
          <w:b/>
          <w:sz w:val="22"/>
          <w:szCs w:val="22"/>
        </w:rPr>
        <w:t>11</w:t>
      </w:r>
      <w:r w:rsidR="001448A7">
        <w:rPr>
          <w:rFonts w:asciiTheme="minorHAnsi" w:hAnsiTheme="minorHAnsi" w:cstheme="minorHAnsi"/>
          <w:b/>
          <w:sz w:val="22"/>
          <w:szCs w:val="22"/>
        </w:rPr>
        <w:t>9</w:t>
      </w:r>
      <w:r w:rsidR="00F92D33" w:rsidRPr="000C088F">
        <w:rPr>
          <w:rFonts w:asciiTheme="minorHAnsi" w:hAnsiTheme="minorHAnsi" w:cstheme="minorHAnsi"/>
          <w:b/>
          <w:sz w:val="22"/>
          <w:szCs w:val="22"/>
        </w:rPr>
        <w:t>ª REUNI</w:t>
      </w:r>
      <w:r w:rsidRPr="000C088F">
        <w:rPr>
          <w:rFonts w:asciiTheme="minorHAnsi" w:hAnsiTheme="minorHAnsi" w:cstheme="minorHAnsi"/>
          <w:b/>
          <w:sz w:val="22"/>
          <w:szCs w:val="22"/>
        </w:rPr>
        <w:t>ÃO PLENÁRIA ORDINÁRIA</w:t>
      </w:r>
      <w:r w:rsidR="00DD07CD" w:rsidRPr="000C088F">
        <w:rPr>
          <w:rFonts w:asciiTheme="minorHAnsi" w:hAnsiTheme="minorHAnsi" w:cstheme="minorHAnsi"/>
          <w:b/>
          <w:sz w:val="22"/>
          <w:szCs w:val="22"/>
        </w:rPr>
        <w:t xml:space="preserve"> DO CAU/RS</w:t>
      </w:r>
      <w:r w:rsidR="006F594B">
        <w:rPr>
          <w:rFonts w:asciiTheme="minorHAnsi" w:hAnsiTheme="minorHAnsi" w:cstheme="minorHAnsi"/>
          <w:b/>
          <w:sz w:val="22"/>
          <w:szCs w:val="22"/>
        </w:rPr>
        <w:t>,</w:t>
      </w:r>
    </w:p>
    <w:p w:rsidR="00FD3185" w:rsidRPr="000C088F" w:rsidRDefault="00FB4EDF" w:rsidP="00F52F94">
      <w:pPr>
        <w:suppressLineNumbers/>
        <w:tabs>
          <w:tab w:val="left" w:pos="6804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REALIZADA EM </w:t>
      </w:r>
      <w:r w:rsidR="001448A7">
        <w:rPr>
          <w:rFonts w:asciiTheme="minorHAnsi" w:hAnsiTheme="minorHAnsi" w:cstheme="minorHAnsi"/>
          <w:b/>
          <w:sz w:val="22"/>
          <w:szCs w:val="22"/>
        </w:rPr>
        <w:t>30 DE ABRIL</w:t>
      </w:r>
      <w:r w:rsidR="000C088F">
        <w:rPr>
          <w:rFonts w:asciiTheme="minorHAnsi" w:hAnsiTheme="minorHAnsi" w:cstheme="minorHAnsi"/>
          <w:b/>
          <w:sz w:val="22"/>
          <w:szCs w:val="22"/>
        </w:rPr>
        <w:t xml:space="preserve"> DE 2021</w:t>
      </w:r>
      <w:r w:rsidR="00FD3185" w:rsidRPr="000C088F">
        <w:rPr>
          <w:rFonts w:asciiTheme="minorHAnsi" w:hAnsiTheme="minorHAnsi" w:cstheme="minorHAnsi"/>
          <w:b/>
          <w:sz w:val="22"/>
          <w:szCs w:val="22"/>
        </w:rPr>
        <w:t>.</w:t>
      </w:r>
    </w:p>
    <w:p w:rsidR="00FD3185" w:rsidRDefault="00FD3185" w:rsidP="00F52F94">
      <w:pPr>
        <w:suppressLineNumbers/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65214" w:rsidRPr="000A1257" w:rsidRDefault="006C6D04" w:rsidP="00EC75AF">
      <w:pPr>
        <w:pStyle w:val="PargrafodaLista"/>
        <w:tabs>
          <w:tab w:val="left" w:pos="284"/>
          <w:tab w:val="left" w:pos="993"/>
        </w:tabs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 w:rsidRPr="00AD384D">
        <w:rPr>
          <w:rFonts w:asciiTheme="minorHAnsi" w:hAnsiTheme="minorHAnsi" w:cstheme="minorHAnsi"/>
          <w:sz w:val="22"/>
          <w:szCs w:val="22"/>
          <w:lang w:eastAsia="pt-BR"/>
        </w:rPr>
        <w:t xml:space="preserve">Aos </w:t>
      </w:r>
      <w:r w:rsidR="005B29BA">
        <w:rPr>
          <w:rFonts w:asciiTheme="minorHAnsi" w:hAnsiTheme="minorHAnsi" w:cstheme="minorHAnsi"/>
          <w:sz w:val="22"/>
          <w:szCs w:val="22"/>
          <w:lang w:eastAsia="pt-BR"/>
        </w:rPr>
        <w:t>trinta</w:t>
      </w:r>
      <w:r w:rsidRPr="00AD384D">
        <w:rPr>
          <w:rFonts w:asciiTheme="minorHAnsi" w:hAnsiTheme="minorHAnsi" w:cstheme="minorHAnsi"/>
          <w:sz w:val="22"/>
          <w:szCs w:val="22"/>
          <w:lang w:eastAsia="pt-BR"/>
        </w:rPr>
        <w:t xml:space="preserve"> dias do mês </w:t>
      </w:r>
      <w:r w:rsidR="00052490">
        <w:rPr>
          <w:rFonts w:asciiTheme="minorHAnsi" w:hAnsiTheme="minorHAnsi" w:cstheme="minorHAnsi"/>
          <w:sz w:val="22"/>
          <w:szCs w:val="22"/>
          <w:lang w:eastAsia="pt-BR"/>
        </w:rPr>
        <w:t xml:space="preserve">de </w:t>
      </w:r>
      <w:r w:rsidR="005B29BA">
        <w:rPr>
          <w:rFonts w:asciiTheme="minorHAnsi" w:hAnsiTheme="minorHAnsi" w:cstheme="minorHAnsi"/>
          <w:sz w:val="22"/>
          <w:szCs w:val="22"/>
          <w:lang w:eastAsia="pt-BR"/>
        </w:rPr>
        <w:t>abril</w:t>
      </w:r>
      <w:r w:rsidRPr="00AD384D">
        <w:rPr>
          <w:rFonts w:asciiTheme="minorHAnsi" w:hAnsiTheme="minorHAnsi" w:cstheme="minorHAnsi"/>
          <w:sz w:val="22"/>
          <w:szCs w:val="22"/>
          <w:lang w:eastAsia="pt-BR"/>
        </w:rPr>
        <w:t xml:space="preserve"> do an</w:t>
      </w:r>
      <w:r w:rsidR="005A67EA">
        <w:rPr>
          <w:rFonts w:asciiTheme="minorHAnsi" w:hAnsiTheme="minorHAnsi" w:cstheme="minorHAnsi"/>
          <w:sz w:val="22"/>
          <w:szCs w:val="22"/>
          <w:lang w:eastAsia="pt-BR"/>
        </w:rPr>
        <w:t xml:space="preserve">o de </w:t>
      </w:r>
      <w:proofErr w:type="gramStart"/>
      <w:r w:rsidR="005A67EA">
        <w:rPr>
          <w:rFonts w:asciiTheme="minorHAnsi" w:hAnsiTheme="minorHAnsi" w:cstheme="minorHAnsi"/>
          <w:sz w:val="22"/>
          <w:szCs w:val="22"/>
          <w:lang w:eastAsia="pt-BR"/>
        </w:rPr>
        <w:t>dois mil e vinte</w:t>
      </w:r>
      <w:proofErr w:type="gramEnd"/>
      <w:r w:rsidR="005A67EA">
        <w:rPr>
          <w:rFonts w:asciiTheme="minorHAnsi" w:hAnsiTheme="minorHAnsi" w:cstheme="minorHAnsi"/>
          <w:sz w:val="22"/>
          <w:szCs w:val="22"/>
          <w:lang w:eastAsia="pt-BR"/>
        </w:rPr>
        <w:t xml:space="preserve"> e um, às nov</w:t>
      </w:r>
      <w:r w:rsidRPr="00AD384D">
        <w:rPr>
          <w:rFonts w:asciiTheme="minorHAnsi" w:hAnsiTheme="minorHAnsi" w:cstheme="minorHAnsi"/>
          <w:sz w:val="22"/>
          <w:szCs w:val="22"/>
          <w:lang w:eastAsia="pt-BR"/>
        </w:rPr>
        <w:t xml:space="preserve">e horas, reúne-se o Plenário do </w:t>
      </w:r>
      <w:r w:rsidRPr="00AD384D">
        <w:rPr>
          <w:rFonts w:asciiTheme="minorHAnsi" w:hAnsiTheme="minorHAnsi" w:cstheme="minorHAnsi"/>
          <w:bCs/>
          <w:sz w:val="22"/>
          <w:szCs w:val="22"/>
          <w:lang w:eastAsia="pt-BR"/>
        </w:rPr>
        <w:t>Conselho de Arquitetura e Urbanismo do Rio Grande do Sul – CAU/RS</w:t>
      </w:r>
      <w:r w:rsidRPr="00AD384D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, remotamente, através da ferramenta </w:t>
      </w:r>
      <w:r w:rsidRPr="00AD384D">
        <w:rPr>
          <w:rFonts w:asciiTheme="minorHAnsi" w:hAnsiTheme="minorHAnsi" w:cstheme="minorHAnsi"/>
          <w:i/>
          <w:sz w:val="22"/>
          <w:szCs w:val="22"/>
          <w:shd w:val="clear" w:color="auto" w:fill="FFFFFF" w:themeFill="background1"/>
          <w:lang w:eastAsia="pt-BR"/>
        </w:rPr>
        <w:t>Microsoft</w:t>
      </w:r>
      <w:r w:rsidRPr="00AD384D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</w:t>
      </w:r>
      <w:proofErr w:type="spellStart"/>
      <w:r w:rsidRPr="00AD384D">
        <w:rPr>
          <w:rFonts w:asciiTheme="minorHAnsi" w:hAnsiTheme="minorHAnsi" w:cstheme="minorHAnsi"/>
          <w:i/>
          <w:sz w:val="22"/>
          <w:szCs w:val="22"/>
          <w:shd w:val="clear" w:color="auto" w:fill="FFFFFF" w:themeFill="background1"/>
          <w:lang w:eastAsia="pt-BR"/>
        </w:rPr>
        <w:t>Teams</w:t>
      </w:r>
      <w:proofErr w:type="spellEnd"/>
      <w:r w:rsidRPr="00AD384D">
        <w:rPr>
          <w:rFonts w:asciiTheme="minorHAnsi" w:hAnsiTheme="minorHAnsi" w:cstheme="minorHAnsi"/>
          <w:sz w:val="22"/>
          <w:szCs w:val="22"/>
          <w:lang w:eastAsia="pt-BR"/>
        </w:rPr>
        <w:t xml:space="preserve">. Sob a </w:t>
      </w:r>
      <w:r w:rsidRPr="00AD384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coordenação </w:t>
      </w:r>
      <w:r w:rsidR="005B29BA">
        <w:rPr>
          <w:rFonts w:asciiTheme="minorHAnsi" w:hAnsiTheme="minorHAnsi" w:cstheme="minorHAnsi"/>
          <w:sz w:val="22"/>
          <w:szCs w:val="22"/>
          <w:lang w:eastAsia="pt-BR"/>
        </w:rPr>
        <w:t xml:space="preserve">do </w:t>
      </w:r>
      <w:r w:rsidR="00CE2005">
        <w:rPr>
          <w:rFonts w:asciiTheme="minorHAnsi" w:hAnsiTheme="minorHAnsi" w:cstheme="minorHAnsi"/>
          <w:sz w:val="22"/>
          <w:szCs w:val="22"/>
          <w:lang w:eastAsia="pt-BR"/>
        </w:rPr>
        <w:t xml:space="preserve">presidente </w:t>
      </w:r>
      <w:r w:rsidR="00CE2005" w:rsidRPr="00CE2005">
        <w:rPr>
          <w:rFonts w:asciiTheme="minorHAnsi" w:hAnsiTheme="minorHAnsi" w:cstheme="minorHAnsi"/>
          <w:i/>
          <w:sz w:val="22"/>
          <w:szCs w:val="22"/>
          <w:lang w:eastAsia="pt-BR"/>
        </w:rPr>
        <w:t>ad hoc</w:t>
      </w:r>
      <w:r w:rsidR="00CE2005">
        <w:rPr>
          <w:rFonts w:asciiTheme="minorHAnsi" w:hAnsiTheme="minorHAnsi" w:cstheme="minorHAnsi"/>
          <w:sz w:val="22"/>
          <w:szCs w:val="22"/>
          <w:lang w:eastAsia="pt-BR"/>
        </w:rPr>
        <w:t xml:space="preserve">, </w:t>
      </w:r>
      <w:r w:rsidR="005B29BA">
        <w:rPr>
          <w:rFonts w:asciiTheme="minorHAnsi" w:hAnsiTheme="minorHAnsi" w:cstheme="minorHAnsi"/>
          <w:sz w:val="22"/>
          <w:szCs w:val="22"/>
          <w:lang w:eastAsia="pt-BR"/>
        </w:rPr>
        <w:t xml:space="preserve">conselheiro decano na titularidade, </w:t>
      </w:r>
      <w:r w:rsidR="005B29BA" w:rsidRPr="005B29BA">
        <w:rPr>
          <w:rFonts w:asciiTheme="minorHAnsi" w:hAnsiTheme="minorHAnsi" w:cstheme="minorHAnsi"/>
          <w:b/>
          <w:sz w:val="22"/>
          <w:szCs w:val="22"/>
          <w:lang w:eastAsia="pt-BR"/>
        </w:rPr>
        <w:t>Luiz Antônio Machado Veríssimo</w:t>
      </w:r>
      <w:r w:rsidR="005B29BA" w:rsidRPr="008F4666">
        <w:rPr>
          <w:rFonts w:asciiTheme="minorHAnsi" w:hAnsiTheme="minorHAnsi" w:cstheme="minorHAnsi"/>
          <w:sz w:val="22"/>
          <w:szCs w:val="22"/>
          <w:lang w:eastAsia="pt-BR"/>
        </w:rPr>
        <w:t>,</w:t>
      </w:r>
      <w:r w:rsidRPr="00AD384D">
        <w:rPr>
          <w:rFonts w:asciiTheme="minorHAnsi" w:hAnsiTheme="minorHAnsi" w:cstheme="minorHAnsi"/>
          <w:sz w:val="22"/>
          <w:szCs w:val="22"/>
          <w:lang w:eastAsia="pt-BR"/>
        </w:rPr>
        <w:t xml:space="preserve"> e com a participação das(os) </w:t>
      </w:r>
      <w:r w:rsidRPr="00AD384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conselheiras(os): </w:t>
      </w:r>
      <w:r w:rsidR="005B29B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Andréa</w:t>
      </w:r>
      <w:r w:rsidR="005B29BA" w:rsidRPr="005B29BA">
        <w:t xml:space="preserve"> </w:t>
      </w:r>
      <w:r w:rsidR="005B29BA" w:rsidRPr="005B29B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Larruscahim Hamilton Ilha</w:t>
      </w:r>
      <w:r w:rsidRPr="00AD384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Carlos Eduardo Iponema Costa, </w:t>
      </w:r>
      <w:r w:rsidR="002B6C6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Carlos Eduardo Mesquita Pedone, </w:t>
      </w:r>
      <w:r w:rsidR="005B29BA" w:rsidRPr="005B29B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Cecília Giovenardi Esteve</w:t>
      </w:r>
      <w:r w:rsidR="005B29B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2B6C6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Deise Flores Santos</w:t>
      </w:r>
      <w:r w:rsidRPr="00AD384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5B29BA" w:rsidRPr="005B29B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Denise dos Santos Simões</w:t>
      </w:r>
      <w:r w:rsidR="005B29B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Pr="00AD384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Emilio Merino Dominguez, </w:t>
      </w:r>
      <w:r w:rsidR="002B6C6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Fábio Müller</w:t>
      </w:r>
      <w:r w:rsidRPr="00AD384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Fausto Henrique Steffen, Gislaine Vargas Saibro, Ingrid Louise de </w:t>
      </w:r>
      <w:r w:rsidR="00D0181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Souza Dahm</w:t>
      </w:r>
      <w:r w:rsidRPr="00AD384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, Marcia Elizabeth Martins,</w:t>
      </w:r>
      <w:r w:rsidR="002B6C6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5B29B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Marisa Potter,</w:t>
      </w:r>
      <w:r w:rsidRPr="00AD384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Nubia Margot Menezes Jardim, Orildes Tres, Pedro Xavier de Araújo, Rafael Artico, Rinaldo Ferreira Barbosa, Rodrigo Rintzel, Rodrigo Spinelli</w:t>
      </w:r>
      <w:r w:rsidRPr="00AD384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</w:t>
      </w:r>
      <w:r w:rsidRPr="00AD384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Silvia Monteiro Barakat</w:t>
      </w:r>
      <w:r w:rsidRPr="00AD384D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Pr="00EF5BED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EF5BE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1. Verificação do quórum:</w:t>
      </w:r>
      <w:r w:rsidRPr="00EF5BE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D97D01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D97D01" w:rsidRPr="002352C1">
        <w:rPr>
          <w:rFonts w:asciiTheme="minorHAnsi" w:hAnsiTheme="minorHAnsi" w:cstheme="minorHAnsi"/>
          <w:bCs/>
          <w:i/>
          <w:sz w:val="22"/>
          <w:szCs w:val="22"/>
          <w:lang w:eastAsia="pt-BR"/>
        </w:rPr>
        <w:t>ad hoc</w:t>
      </w:r>
      <w:r w:rsidR="00D97D01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97D01" w:rsidRPr="002352C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LUIZ ANTÔNIO MACHADO VERÍSSIMO</w:t>
      </w:r>
      <w:r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dá início à </w:t>
      </w:r>
      <w:r w:rsidR="00EF5BED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Centésima Décima </w:t>
      </w:r>
      <w:r w:rsidR="00CE2005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>Non</w:t>
      </w:r>
      <w:r w:rsidR="00EF5BED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Reunião Plenária </w:t>
      </w:r>
      <w:r w:rsidR="00EF5BED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>Ordinária do CAU/RS</w:t>
      </w:r>
      <w:r w:rsidR="00CE2005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>, informando que, devido às ausências do presidente Tiago Holzmann da Silva, licenciado do cargo, e da presidente interina Evelise Jaime de Menezes, por afastamento médico, conduzirá a reunião, na condição de conselheiro mais idoso.</w:t>
      </w:r>
      <w:r w:rsidR="005A1F85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Saúda</w:t>
      </w:r>
      <w:r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presença de todos e todas e certificando o quórum pleno para instalação e funcionamento da reunião</w:t>
      </w:r>
      <w:r w:rsidR="00B7352C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B7352C" w:rsidRPr="002352C1">
        <w:rPr>
          <w:rFonts w:asciiTheme="minorHAnsi" w:hAnsiTheme="minorHAnsi" w:cstheme="minorHAnsi"/>
          <w:color w:val="FF0000"/>
          <w:sz w:val="22"/>
          <w:szCs w:val="22"/>
          <w:lang w:eastAsia="pt-BR"/>
        </w:rPr>
        <w:t xml:space="preserve"> </w:t>
      </w:r>
      <w:r w:rsidRPr="002352C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2. Leitura e discussão da pauta:</w:t>
      </w:r>
      <w:r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</w:t>
      </w:r>
      <w:r w:rsidR="00D97D01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D97D01" w:rsidRPr="002352C1">
        <w:rPr>
          <w:rFonts w:asciiTheme="minorHAnsi" w:hAnsiTheme="minorHAnsi" w:cstheme="minorHAnsi"/>
          <w:bCs/>
          <w:i/>
          <w:sz w:val="22"/>
          <w:szCs w:val="22"/>
          <w:lang w:eastAsia="pt-BR"/>
        </w:rPr>
        <w:t>ad hoc</w:t>
      </w:r>
      <w:r w:rsidR="00D97D01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97D01" w:rsidRPr="002352C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LUIZ ANTÔNIO MACHADO VERÍSSIMO</w:t>
      </w:r>
      <w:r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E2005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>informa as alterações na pauta previamente apresentada e questiona se há outras sugestões ou solicitações. N</w:t>
      </w:r>
      <w:r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>ão havendo</w:t>
      </w:r>
      <w:r w:rsidR="00CE2005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manifestações</w:t>
      </w:r>
      <w:r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>, considerada aprovada a</w:t>
      </w:r>
      <w:r w:rsidR="0020041F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F682B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>ordem do dia</w:t>
      </w:r>
      <w:r w:rsidR="0020041F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20041F" w:rsidRPr="002352C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3. Aprovação de Atas anteriores: 3.1. Ata </w:t>
      </w:r>
      <w:r w:rsidR="00D01810" w:rsidRPr="002352C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da 118</w:t>
      </w:r>
      <w:r w:rsidR="0020041F" w:rsidRPr="002352C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ª </w:t>
      </w:r>
      <w:r w:rsidR="00494527" w:rsidRPr="002352C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Reunião </w:t>
      </w:r>
      <w:r w:rsidR="0020041F" w:rsidRPr="002352C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Plenária Ordinária</w:t>
      </w:r>
      <w:r w:rsidR="00A077A0" w:rsidRPr="002352C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A077A0" w:rsidRPr="002352C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A077A0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D97D01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D97D01" w:rsidRPr="002352C1">
        <w:rPr>
          <w:rFonts w:asciiTheme="minorHAnsi" w:hAnsiTheme="minorHAnsi" w:cstheme="minorHAnsi"/>
          <w:bCs/>
          <w:i/>
          <w:sz w:val="22"/>
          <w:szCs w:val="22"/>
          <w:lang w:eastAsia="pt-BR"/>
        </w:rPr>
        <w:t>ad hoc</w:t>
      </w:r>
      <w:r w:rsidR="00D97D01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97D01" w:rsidRPr="002352C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LUIZ ANTÔNIO MACHADO VERÍSSIMO</w:t>
      </w:r>
      <w:r w:rsidR="00A077A0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questiona se há correções ou</w:t>
      </w:r>
      <w:r w:rsid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algum apontamento sobre a ata encaminhada</w:t>
      </w:r>
      <w:r w:rsidR="00A077A0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previamente</w:t>
      </w:r>
      <w:r w:rsidR="007F682B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</w:t>
      </w:r>
      <w:r w:rsidR="00A077A0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>, n</w:t>
      </w:r>
      <w:r w:rsidR="007F682B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>ão havendo,</w:t>
      </w:r>
      <w:r w:rsid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abre votação nominal. A ata é aprovada com 15 (quinze) votos favoráveis, 2 (duas) abstenções e 4 (quatro) ausências.</w:t>
      </w:r>
      <w:r w:rsidR="00A077A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D33C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</w:t>
      </w:r>
      <w:r w:rsidR="001C6495" w:rsidRPr="00EF5BE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Pr="00EF5BE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Ordem do dia:</w:t>
      </w:r>
      <w:r w:rsidRPr="00EF5BE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05E03">
        <w:rPr>
          <w:rFonts w:asciiTheme="minorHAnsi" w:hAnsiTheme="minorHAnsi" w:cstheme="minorHAnsi"/>
          <w:sz w:val="22"/>
          <w:szCs w:val="22"/>
          <w:lang w:eastAsia="pt-BR"/>
        </w:rPr>
        <w:t xml:space="preserve">O presidente </w:t>
      </w:r>
      <w:r w:rsidR="00805E03" w:rsidRPr="00D97D01">
        <w:rPr>
          <w:rFonts w:asciiTheme="minorHAnsi" w:hAnsiTheme="minorHAnsi" w:cstheme="minorHAnsi"/>
          <w:i/>
          <w:sz w:val="22"/>
          <w:szCs w:val="22"/>
          <w:lang w:eastAsia="pt-BR"/>
        </w:rPr>
        <w:t>ad hoc</w:t>
      </w:r>
      <w:r w:rsidR="00805E0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805E03" w:rsidRPr="00D97D01">
        <w:rPr>
          <w:rFonts w:asciiTheme="minorHAnsi" w:hAnsiTheme="minorHAnsi" w:cstheme="minorHAnsi"/>
          <w:b/>
          <w:sz w:val="22"/>
          <w:szCs w:val="22"/>
          <w:lang w:eastAsia="pt-BR"/>
        </w:rPr>
        <w:t>LUIZ ANTÔNIO MACHADO VERÍSSIMO</w:t>
      </w:r>
      <w:r w:rsidR="00805E0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805E03" w:rsidRPr="003E147A">
        <w:rPr>
          <w:rFonts w:asciiTheme="minorHAnsi" w:hAnsiTheme="minorHAnsi" w:cstheme="minorHAnsi"/>
          <w:bCs/>
          <w:sz w:val="22"/>
          <w:szCs w:val="22"/>
          <w:lang w:eastAsia="pt-BR"/>
        </w:rPr>
        <w:t>declara aberta a sessão de julgamento de processos ético-disciplinares, informando que todos os conselheiros convocados receberam previamente o</w:t>
      </w:r>
      <w:r w:rsidR="00805E03">
        <w:rPr>
          <w:rFonts w:asciiTheme="minorHAnsi" w:hAnsiTheme="minorHAnsi" w:cstheme="minorHAnsi"/>
          <w:bCs/>
          <w:sz w:val="22"/>
          <w:szCs w:val="22"/>
          <w:lang w:eastAsia="pt-BR"/>
        </w:rPr>
        <w:t>s</w:t>
      </w:r>
      <w:r w:rsidR="00805E03" w:rsidRPr="003E147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relatórios e o</w:t>
      </w:r>
      <w:r w:rsidR="00805E03">
        <w:rPr>
          <w:rFonts w:asciiTheme="minorHAnsi" w:hAnsiTheme="minorHAnsi" w:cstheme="minorHAnsi"/>
          <w:bCs/>
          <w:sz w:val="22"/>
          <w:szCs w:val="22"/>
          <w:lang w:eastAsia="pt-BR"/>
        </w:rPr>
        <w:t>s</w:t>
      </w:r>
      <w:r w:rsidR="00805E03" w:rsidRPr="003E147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voto</w:t>
      </w:r>
      <w:r w:rsidR="00805E03">
        <w:rPr>
          <w:rFonts w:asciiTheme="minorHAnsi" w:hAnsiTheme="minorHAnsi" w:cstheme="minorHAnsi"/>
          <w:bCs/>
          <w:sz w:val="22"/>
          <w:szCs w:val="22"/>
          <w:lang w:eastAsia="pt-BR"/>
        </w:rPr>
        <w:t>s</w:t>
      </w:r>
      <w:r w:rsidR="00805E03" w:rsidRPr="003E147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fundamentado</w:t>
      </w:r>
      <w:r w:rsidR="00805E03">
        <w:rPr>
          <w:rFonts w:asciiTheme="minorHAnsi" w:hAnsiTheme="minorHAnsi" w:cstheme="minorHAnsi"/>
          <w:bCs/>
          <w:sz w:val="22"/>
          <w:szCs w:val="22"/>
          <w:lang w:eastAsia="pt-BR"/>
        </w:rPr>
        <w:t>s</w:t>
      </w:r>
      <w:r w:rsidR="00805E03" w:rsidRPr="003E147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a súmula constando os nomes das partes. Acrescenta que a omissão ao dever de comunicar o impedimento configura falta grave, que pode resultar, entre outros, na perda do mandato e esclarece que são causas de impedimento: possuir interesse direto ou indireto na matéria; ter participado ou vir a participar como perito, testemunha ou representante, ou se tais situações ocorrem quanto ao cônjuge, companheiro ou parente e afins até o terceiro grau; estar litigando judicial ou administrativamente com qualquer das partes ou respectivos cônjuges ou companheiros; ser cônjuge, companheiro ou ter parentesco com as partes do processo até o terceiro grau; houver apresentado a denúncia. Questiona aos presentes sobre a existência de impedimento relacionado aos processos ético-disciplinares pautados. </w:t>
      </w:r>
      <w:r w:rsidR="00E601B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E601B4" w:rsidRPr="00E601B4">
        <w:rPr>
          <w:rFonts w:asciiTheme="minorHAnsi" w:hAnsiTheme="minorHAnsi" w:cstheme="minorHAnsi"/>
          <w:sz w:val="22"/>
          <w:szCs w:val="22"/>
          <w:lang w:eastAsia="pt-BR"/>
        </w:rPr>
        <w:t xml:space="preserve">conselheiro </w:t>
      </w:r>
      <w:r w:rsidR="00E601B4" w:rsidRPr="00E601B4">
        <w:rPr>
          <w:rFonts w:asciiTheme="minorHAnsi" w:hAnsiTheme="minorHAnsi" w:cstheme="minorHAnsi"/>
          <w:b/>
          <w:sz w:val="22"/>
          <w:szCs w:val="22"/>
          <w:lang w:eastAsia="pt-BR"/>
        </w:rPr>
        <w:t>FAUSTO HENRIQUE STEFFEN</w:t>
      </w:r>
      <w:r w:rsidR="00E601B4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E601B4" w:rsidRPr="00E601B4">
        <w:rPr>
          <w:rFonts w:asciiTheme="minorHAnsi" w:hAnsiTheme="minorHAnsi" w:cstheme="minorHAnsi"/>
          <w:sz w:val="22"/>
          <w:szCs w:val="22"/>
          <w:lang w:eastAsia="pt-BR"/>
        </w:rPr>
        <w:t xml:space="preserve">se </w:t>
      </w:r>
      <w:r w:rsidR="00E601B4">
        <w:rPr>
          <w:rFonts w:asciiTheme="minorHAnsi" w:hAnsiTheme="minorHAnsi" w:cstheme="minorHAnsi"/>
          <w:bCs/>
          <w:sz w:val="22"/>
          <w:szCs w:val="22"/>
          <w:lang w:eastAsia="pt-BR"/>
        </w:rPr>
        <w:t>declara impedido em relação ao julgamento do item 4.3.</w:t>
      </w:r>
      <w:r w:rsidR="00E601B4" w:rsidRPr="003E147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601B4">
        <w:rPr>
          <w:rFonts w:asciiTheme="minorHAnsi" w:hAnsiTheme="minorHAnsi" w:cstheme="minorHAnsi"/>
          <w:sz w:val="22"/>
          <w:szCs w:val="22"/>
          <w:lang w:eastAsia="pt-BR"/>
        </w:rPr>
        <w:t xml:space="preserve">O presidente </w:t>
      </w:r>
      <w:r w:rsidR="00E601B4" w:rsidRPr="00D97D01">
        <w:rPr>
          <w:rFonts w:asciiTheme="minorHAnsi" w:hAnsiTheme="minorHAnsi" w:cstheme="minorHAnsi"/>
          <w:i/>
          <w:sz w:val="22"/>
          <w:szCs w:val="22"/>
          <w:lang w:eastAsia="pt-BR"/>
        </w:rPr>
        <w:t>ad hoc</w:t>
      </w:r>
      <w:r w:rsidR="00E601B4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E601B4" w:rsidRPr="00D97D01">
        <w:rPr>
          <w:rFonts w:asciiTheme="minorHAnsi" w:hAnsiTheme="minorHAnsi" w:cstheme="minorHAnsi"/>
          <w:b/>
          <w:sz w:val="22"/>
          <w:szCs w:val="22"/>
          <w:lang w:eastAsia="pt-BR"/>
        </w:rPr>
        <w:t>LUIZ ANTÔNIO MACHADO VERÍSSIMO</w:t>
      </w:r>
      <w:r w:rsidR="00E601B4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805E03" w:rsidRPr="003E147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questiona aos presentes se algum conselheiro gostaria de arguir a suspeição de outro, esclarecendo que são causas de suspeição ter amizade ou inimizade notória com qualquer das partes ou com os respectivos cônjuges, companheiros, parentes e afins até o terceiro grau. Não havendo arguição de suspeição, cita o regramento estabelecido, disposto no art. 50, § 6º, da </w:t>
      </w:r>
      <w:r w:rsidR="00805E03">
        <w:rPr>
          <w:rFonts w:asciiTheme="minorHAnsi" w:hAnsiTheme="minorHAnsi" w:cstheme="minorHAnsi"/>
          <w:bCs/>
          <w:sz w:val="22"/>
          <w:szCs w:val="22"/>
          <w:lang w:eastAsia="pt-BR"/>
        </w:rPr>
        <w:t>Resolução nº 143, do CAU/BR, e n</w:t>
      </w:r>
      <w:r w:rsidR="00805E03" w:rsidRPr="003E147A">
        <w:rPr>
          <w:rFonts w:asciiTheme="minorHAnsi" w:hAnsiTheme="minorHAnsi" w:cstheme="minorHAnsi"/>
          <w:bCs/>
          <w:sz w:val="22"/>
          <w:szCs w:val="22"/>
          <w:lang w:eastAsia="pt-BR"/>
        </w:rPr>
        <w:t>a Deliberação Plenária DPO-RS nº 1268/2021, em que intimou-se as pa</w:t>
      </w:r>
      <w:r w:rsidR="00805E0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rtes, concedendo aos denunciantes, </w:t>
      </w:r>
      <w:r w:rsidR="00805E03" w:rsidRPr="003E147A">
        <w:rPr>
          <w:rFonts w:asciiTheme="minorHAnsi" w:hAnsiTheme="minorHAnsi" w:cstheme="minorHAnsi"/>
          <w:bCs/>
          <w:sz w:val="22"/>
          <w:szCs w:val="22"/>
          <w:lang w:eastAsia="pt-BR"/>
        </w:rPr>
        <w:t>ao</w:t>
      </w:r>
      <w:r w:rsidR="00805E03">
        <w:rPr>
          <w:rFonts w:asciiTheme="minorHAnsi" w:hAnsiTheme="minorHAnsi" w:cstheme="minorHAnsi"/>
          <w:bCs/>
          <w:sz w:val="22"/>
          <w:szCs w:val="22"/>
          <w:lang w:eastAsia="pt-BR"/>
        </w:rPr>
        <w:t>s</w:t>
      </w:r>
      <w:r w:rsidR="00805E03" w:rsidRPr="003E147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denunciado</w:t>
      </w:r>
      <w:r w:rsidR="00805E03">
        <w:rPr>
          <w:rFonts w:asciiTheme="minorHAnsi" w:hAnsiTheme="minorHAnsi" w:cstheme="minorHAnsi"/>
          <w:bCs/>
          <w:sz w:val="22"/>
          <w:szCs w:val="22"/>
          <w:lang w:eastAsia="pt-BR"/>
        </w:rPr>
        <w:t>s</w:t>
      </w:r>
      <w:r w:rsidR="00805E03" w:rsidRPr="003E147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aos seus procuradores o direito de realizar suas manifestações orais, possibilitando o envio de arquivo de vídeo ou áudio, para apresentação na sessão de julgamento. Solicita que assessoria informe acerca do recebimento ou não de manifestações das partes e providencie a reprodução das mesmas, se for o caso.</w:t>
      </w:r>
      <w:r w:rsidR="00805E0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D33C1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</w:t>
      </w:r>
      <w:r w:rsidR="001C6495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.</w:t>
      </w:r>
      <w:r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1. </w:t>
      </w:r>
      <w:r w:rsidR="000D33C1" w:rsidRPr="000D33C1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Sessão de Julgamento – Processo Ético Disciplinar Protocolo SICCAU nº 728502/2018 – Conselheira Relatora: Orildes Tres</w:t>
      </w:r>
      <w:r w:rsidR="000D33C1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</w:t>
      </w:r>
      <w:r w:rsidR="000D33C1" w:rsidRPr="000D33C1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Plenária</w:t>
      </w:r>
      <w:r w:rsidR="009A635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):</w:t>
      </w:r>
      <w:r w:rsidR="003F2A28" w:rsidRPr="00D23E88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E0065C" w:rsidRPr="0013145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805E03" w:rsidRPr="0013145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D97D01" w:rsidRPr="0013145A">
        <w:rPr>
          <w:rFonts w:asciiTheme="minorHAnsi" w:hAnsiTheme="minorHAnsi" w:cstheme="minorHAnsi"/>
          <w:bCs/>
          <w:i/>
          <w:sz w:val="22"/>
          <w:szCs w:val="22"/>
          <w:lang w:eastAsia="pt-BR"/>
        </w:rPr>
        <w:t>ad hoc</w:t>
      </w:r>
      <w:r w:rsidR="00D97D01" w:rsidRPr="0013145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97D01" w:rsidRPr="0013145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LUIZ ANTÔNIO MACHADO VERÍSSIMO</w:t>
      </w:r>
      <w:r w:rsidR="00E0065C" w:rsidRPr="0013145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05E03" w:rsidRPr="0013145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passa a palavra à conselheira </w:t>
      </w:r>
      <w:r w:rsidR="00805E03" w:rsidRPr="0013145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DEISE FLORES SANTOS</w:t>
      </w:r>
      <w:r w:rsidR="00805E03" w:rsidRPr="0013145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coordenadora da CED, </w:t>
      </w:r>
      <w:r w:rsidR="000B6BE2" w:rsidRPr="0013145A">
        <w:rPr>
          <w:rFonts w:asciiTheme="minorHAnsi" w:hAnsiTheme="minorHAnsi" w:cstheme="minorHAnsi"/>
          <w:bCs/>
          <w:sz w:val="22"/>
          <w:szCs w:val="22"/>
          <w:lang w:eastAsia="pt-BR"/>
        </w:rPr>
        <w:t>que faz a</w:t>
      </w:r>
      <w:r w:rsidR="00805E03" w:rsidRPr="0013145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leitura da síntese e conclusão do relatório e </w:t>
      </w:r>
      <w:r w:rsidR="00805E03" w:rsidRPr="0013145A">
        <w:rPr>
          <w:rFonts w:asciiTheme="minorHAnsi" w:hAnsiTheme="minorHAnsi" w:cstheme="minorHAnsi"/>
          <w:bCs/>
          <w:sz w:val="22"/>
          <w:szCs w:val="22"/>
          <w:lang w:eastAsia="pt-BR"/>
        </w:rPr>
        <w:lastRenderedPageBreak/>
        <w:t>voto fundamentado originais do processo, de autoria do conselheiro Maurício Zuchetti</w:t>
      </w:r>
      <w:r w:rsidR="00D23E88" w:rsidRPr="0013145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13145A" w:rsidRPr="0013145A">
        <w:rPr>
          <w:rFonts w:asciiTheme="minorHAnsi" w:hAnsiTheme="minorHAnsi" w:cstheme="minorHAnsi"/>
          <w:sz w:val="22"/>
          <w:szCs w:val="22"/>
        </w:rPr>
        <w:t>Encerrada a leitura</w:t>
      </w:r>
      <w:r w:rsidR="0013145A" w:rsidRPr="0013145A">
        <w:rPr>
          <w:rFonts w:asciiTheme="minorHAnsi" w:hAnsiTheme="minorHAnsi" w:cstheme="minorHAnsi"/>
          <w:bCs/>
          <w:sz w:val="22"/>
          <w:szCs w:val="22"/>
          <w:lang w:eastAsia="pt-BR"/>
        </w:rPr>
        <w:t>, o</w:t>
      </w:r>
      <w:r w:rsidR="000B6BE2" w:rsidRPr="0013145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presidente </w:t>
      </w:r>
      <w:r w:rsidR="000B6BE2" w:rsidRPr="0013145A">
        <w:rPr>
          <w:rFonts w:asciiTheme="minorHAnsi" w:hAnsiTheme="minorHAnsi" w:cstheme="minorHAnsi"/>
          <w:bCs/>
          <w:i/>
          <w:sz w:val="22"/>
          <w:szCs w:val="22"/>
          <w:lang w:eastAsia="pt-BR"/>
        </w:rPr>
        <w:t>ad hoc</w:t>
      </w:r>
      <w:r w:rsidR="000B6BE2" w:rsidRPr="0013145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B6BE2" w:rsidRPr="0013145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LUIZ ANTÔNIO MACHADO VERÍSSIMO</w:t>
      </w:r>
      <w:r w:rsidR="000B6BE2" w:rsidRPr="0013145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passa a palavra à conselheira</w:t>
      </w:r>
      <w:r w:rsidR="00904F40" w:rsidRPr="0013145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04F40" w:rsidRPr="0013145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ORILDES TRES</w:t>
      </w:r>
      <w:r w:rsidR="00904F40" w:rsidRPr="0013145A">
        <w:rPr>
          <w:rFonts w:asciiTheme="minorHAnsi" w:hAnsiTheme="minorHAnsi" w:cstheme="minorHAnsi"/>
          <w:bCs/>
          <w:sz w:val="22"/>
          <w:szCs w:val="22"/>
          <w:lang w:eastAsia="pt-BR"/>
        </w:rPr>
        <w:t>, que realiza a leitura integral do relatório e voto vista fundamentado</w:t>
      </w:r>
      <w:r w:rsidR="00D23E88" w:rsidRPr="0013145A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13145A" w:rsidRPr="0013145A">
        <w:rPr>
          <w:rFonts w:asciiTheme="minorHAnsi" w:hAnsiTheme="minorHAnsi" w:cstheme="minorHAnsi"/>
          <w:sz w:val="22"/>
          <w:szCs w:val="22"/>
        </w:rPr>
        <w:t xml:space="preserve"> </w:t>
      </w:r>
      <w:r w:rsidR="0013145A" w:rsidRPr="002F0C7D">
        <w:rPr>
          <w:rFonts w:asciiTheme="minorHAnsi" w:hAnsiTheme="minorHAnsi" w:cstheme="minorHAnsi"/>
          <w:sz w:val="22"/>
          <w:szCs w:val="22"/>
        </w:rPr>
        <w:t>Encerrada a leitura</w:t>
      </w:r>
      <w:r w:rsidR="0013145A" w:rsidRPr="0013145A">
        <w:rPr>
          <w:rFonts w:asciiTheme="minorHAnsi" w:hAnsiTheme="minorHAnsi" w:cstheme="minorHAnsi"/>
          <w:sz w:val="22"/>
          <w:szCs w:val="22"/>
        </w:rPr>
        <w:t xml:space="preserve"> </w:t>
      </w:r>
      <w:r w:rsidR="0013145A">
        <w:rPr>
          <w:rFonts w:asciiTheme="minorHAnsi" w:hAnsiTheme="minorHAnsi" w:cstheme="minorHAnsi"/>
          <w:sz w:val="22"/>
          <w:szCs w:val="22"/>
        </w:rPr>
        <w:t>e não havendo apresentação de manifestação das partes</w:t>
      </w:r>
      <w:r w:rsidR="0013145A" w:rsidRPr="002F0C7D">
        <w:rPr>
          <w:rFonts w:asciiTheme="minorHAnsi" w:hAnsiTheme="minorHAnsi" w:cstheme="minorHAnsi"/>
          <w:sz w:val="22"/>
          <w:szCs w:val="22"/>
        </w:rPr>
        <w:t xml:space="preserve">, </w:t>
      </w:r>
      <w:r w:rsidR="0013145A">
        <w:rPr>
          <w:rFonts w:asciiTheme="minorHAnsi" w:hAnsiTheme="minorHAnsi" w:cstheme="minorHAnsi"/>
          <w:sz w:val="22"/>
          <w:szCs w:val="22"/>
        </w:rPr>
        <w:t>o</w:t>
      </w:r>
      <w:r w:rsidR="0013145A" w:rsidRPr="002F0C7D">
        <w:rPr>
          <w:rFonts w:asciiTheme="minorHAnsi" w:hAnsiTheme="minorHAnsi" w:cstheme="minorHAnsi"/>
          <w:sz w:val="22"/>
          <w:szCs w:val="22"/>
        </w:rPr>
        <w:t xml:space="preserve"> presidente </w:t>
      </w:r>
      <w:r w:rsidR="0013145A" w:rsidRPr="0013145A">
        <w:rPr>
          <w:rFonts w:asciiTheme="minorHAnsi" w:hAnsiTheme="minorHAnsi" w:cstheme="minorHAnsi"/>
          <w:bCs/>
          <w:i/>
          <w:sz w:val="22"/>
          <w:szCs w:val="22"/>
          <w:lang w:eastAsia="pt-BR"/>
        </w:rPr>
        <w:t>ad hoc</w:t>
      </w:r>
      <w:r w:rsidR="0013145A" w:rsidRPr="0013145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13145A" w:rsidRPr="0013145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LUIZ ANTÔNIO MACHADO VERÍSSIMO</w:t>
      </w:r>
      <w:r w:rsidR="0013145A" w:rsidRPr="002F0C7D">
        <w:rPr>
          <w:rFonts w:asciiTheme="minorHAnsi" w:hAnsiTheme="minorHAnsi" w:cstheme="minorHAnsi"/>
          <w:sz w:val="22"/>
          <w:szCs w:val="22"/>
        </w:rPr>
        <w:t xml:space="preserve"> abre discussão</w:t>
      </w:r>
      <w:r w:rsidR="0013145A">
        <w:rPr>
          <w:rFonts w:asciiTheme="minorHAnsi" w:hAnsiTheme="minorHAnsi" w:cstheme="minorHAnsi"/>
          <w:sz w:val="22"/>
          <w:szCs w:val="22"/>
        </w:rPr>
        <w:t xml:space="preserve"> sobre o processo em pauta</w:t>
      </w:r>
      <w:r w:rsidR="0013145A" w:rsidRPr="002F0C7D">
        <w:rPr>
          <w:rFonts w:asciiTheme="minorHAnsi" w:hAnsiTheme="minorHAnsi" w:cstheme="minorHAnsi"/>
          <w:sz w:val="22"/>
          <w:szCs w:val="22"/>
        </w:rPr>
        <w:t>.</w:t>
      </w:r>
      <w:r w:rsidR="0013145A" w:rsidRPr="00463A80">
        <w:rPr>
          <w:rFonts w:asciiTheme="minorHAnsi" w:hAnsiTheme="minorHAnsi" w:cstheme="minorHAnsi"/>
          <w:sz w:val="22"/>
          <w:szCs w:val="22"/>
        </w:rPr>
        <w:t xml:space="preserve"> </w:t>
      </w:r>
      <w:r w:rsidR="0013145A">
        <w:rPr>
          <w:rFonts w:asciiTheme="minorHAnsi" w:hAnsiTheme="minorHAnsi" w:cstheme="minorHAnsi"/>
          <w:sz w:val="22"/>
          <w:szCs w:val="22"/>
        </w:rPr>
        <w:t>Não havendo manifestações,</w:t>
      </w:r>
      <w:r w:rsidR="00627886" w:rsidRPr="00627886">
        <w:rPr>
          <w:rFonts w:asciiTheme="minorHAnsi" w:hAnsiTheme="minorHAnsi" w:cstheme="minorHAnsi"/>
          <w:sz w:val="22"/>
          <w:szCs w:val="22"/>
        </w:rPr>
        <w:t xml:space="preserve"> </w:t>
      </w:r>
      <w:r w:rsidR="00627886" w:rsidRPr="002F0C7D">
        <w:rPr>
          <w:rFonts w:asciiTheme="minorHAnsi" w:hAnsiTheme="minorHAnsi" w:cstheme="minorHAnsi"/>
          <w:sz w:val="22"/>
          <w:szCs w:val="22"/>
        </w:rPr>
        <w:t>abre votação nominal</w:t>
      </w:r>
      <w:r w:rsidR="00627886">
        <w:rPr>
          <w:rFonts w:asciiTheme="minorHAnsi" w:hAnsiTheme="minorHAnsi" w:cstheme="minorHAnsi"/>
          <w:sz w:val="22"/>
          <w:szCs w:val="22"/>
        </w:rPr>
        <w:t xml:space="preserve"> para escolha do relatório e voto fundamentado a serem apreciados em definitivo. O Plenário opta pelo relatório e voto vista, com 13 (treze) votos contra 6 (seis) para o relatório e voto original, registradas 1 (uma) abstenção e 1 (uma) ausência.</w:t>
      </w:r>
      <w:r w:rsidR="0013145A" w:rsidRPr="002F0C7D">
        <w:rPr>
          <w:rFonts w:asciiTheme="minorHAnsi" w:hAnsiTheme="minorHAnsi" w:cstheme="minorHAnsi"/>
          <w:sz w:val="22"/>
          <w:szCs w:val="22"/>
        </w:rPr>
        <w:t xml:space="preserve"> </w:t>
      </w:r>
      <w:r w:rsidR="005B28FF">
        <w:rPr>
          <w:rFonts w:asciiTheme="minorHAnsi" w:hAnsiTheme="minorHAnsi" w:cstheme="minorHAnsi"/>
          <w:sz w:val="22"/>
          <w:szCs w:val="22"/>
        </w:rPr>
        <w:t>O</w:t>
      </w:r>
      <w:r w:rsidR="005B28FF" w:rsidRPr="002F0C7D">
        <w:rPr>
          <w:rFonts w:asciiTheme="minorHAnsi" w:hAnsiTheme="minorHAnsi" w:cstheme="minorHAnsi"/>
          <w:sz w:val="22"/>
          <w:szCs w:val="22"/>
        </w:rPr>
        <w:t xml:space="preserve"> presidente </w:t>
      </w:r>
      <w:r w:rsidR="005B28FF" w:rsidRPr="0013145A">
        <w:rPr>
          <w:rFonts w:asciiTheme="minorHAnsi" w:hAnsiTheme="minorHAnsi" w:cstheme="minorHAnsi"/>
          <w:bCs/>
          <w:i/>
          <w:sz w:val="22"/>
          <w:szCs w:val="22"/>
          <w:lang w:eastAsia="pt-BR"/>
        </w:rPr>
        <w:t>ad hoc</w:t>
      </w:r>
      <w:r w:rsidR="005B28FF" w:rsidRPr="0013145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B28FF" w:rsidRPr="0013145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LUIZ ANTÔNIO MACHADO VERÍSSIMO</w:t>
      </w:r>
      <w:r w:rsidR="005B28FF" w:rsidRPr="002F0C7D">
        <w:rPr>
          <w:rFonts w:asciiTheme="minorHAnsi" w:hAnsiTheme="minorHAnsi" w:cstheme="minorHAnsi"/>
          <w:sz w:val="22"/>
          <w:szCs w:val="22"/>
        </w:rPr>
        <w:t xml:space="preserve"> </w:t>
      </w:r>
      <w:r w:rsidR="0013145A" w:rsidRPr="002F0C7D">
        <w:rPr>
          <w:rFonts w:asciiTheme="minorHAnsi" w:hAnsiTheme="minorHAnsi" w:cstheme="minorHAnsi"/>
          <w:sz w:val="22"/>
          <w:szCs w:val="22"/>
        </w:rPr>
        <w:t>faz a leitura da minuta de deliberação plenária e abre votação nominal. A Deliberação Plenári</w:t>
      </w:r>
      <w:r w:rsidR="00683FE1">
        <w:rPr>
          <w:rFonts w:asciiTheme="minorHAnsi" w:hAnsiTheme="minorHAnsi" w:cstheme="minorHAnsi"/>
          <w:sz w:val="22"/>
          <w:szCs w:val="22"/>
        </w:rPr>
        <w:t>a nº 1291</w:t>
      </w:r>
      <w:r w:rsidR="0013145A" w:rsidRPr="002F0C7D">
        <w:rPr>
          <w:rFonts w:asciiTheme="minorHAnsi" w:hAnsiTheme="minorHAnsi" w:cstheme="minorHAnsi"/>
          <w:sz w:val="22"/>
          <w:szCs w:val="22"/>
        </w:rPr>
        <w:t>/2021</w:t>
      </w:r>
      <w:r w:rsidR="008C02C8">
        <w:rPr>
          <w:rFonts w:asciiTheme="minorHAnsi" w:hAnsiTheme="minorHAnsi" w:cstheme="minorHAnsi"/>
          <w:sz w:val="22"/>
          <w:szCs w:val="22"/>
        </w:rPr>
        <w:t>,</w:t>
      </w:r>
      <w:r w:rsidR="008C02C8" w:rsidRPr="002F0C7D">
        <w:rPr>
          <w:rFonts w:asciiTheme="minorHAnsi" w:hAnsiTheme="minorHAnsi" w:cstheme="minorHAnsi"/>
          <w:sz w:val="22"/>
          <w:szCs w:val="22"/>
        </w:rPr>
        <w:t xml:space="preserve"> pela parcial procedência da denúncia, com aplicação da sanção de advertência </w:t>
      </w:r>
      <w:r w:rsidR="008C02C8">
        <w:rPr>
          <w:rFonts w:asciiTheme="minorHAnsi" w:hAnsiTheme="minorHAnsi" w:cstheme="minorHAnsi"/>
          <w:sz w:val="22"/>
          <w:szCs w:val="22"/>
        </w:rPr>
        <w:t xml:space="preserve">pública e multa </w:t>
      </w:r>
      <w:r w:rsidR="008C02C8" w:rsidRPr="002F0C7D">
        <w:rPr>
          <w:rFonts w:asciiTheme="minorHAnsi" w:hAnsiTheme="minorHAnsi" w:cstheme="minorHAnsi"/>
          <w:sz w:val="22"/>
          <w:szCs w:val="22"/>
        </w:rPr>
        <w:t xml:space="preserve">correspondente </w:t>
      </w:r>
      <w:r w:rsidR="008C02C8">
        <w:rPr>
          <w:rFonts w:asciiTheme="minorHAnsi" w:hAnsiTheme="minorHAnsi" w:cstheme="minorHAnsi"/>
          <w:sz w:val="22"/>
          <w:szCs w:val="22"/>
        </w:rPr>
        <w:t xml:space="preserve">ao valor de </w:t>
      </w:r>
      <w:r w:rsidR="008C02C8" w:rsidRPr="002F0C7D">
        <w:rPr>
          <w:rFonts w:asciiTheme="minorHAnsi" w:hAnsiTheme="minorHAnsi" w:cstheme="minorHAnsi"/>
          <w:sz w:val="22"/>
          <w:szCs w:val="22"/>
        </w:rPr>
        <w:t>7 (sete) anuidades</w:t>
      </w:r>
      <w:r w:rsidR="008C02C8">
        <w:rPr>
          <w:rFonts w:asciiTheme="minorHAnsi" w:hAnsiTheme="minorHAnsi" w:cstheme="minorHAnsi"/>
          <w:sz w:val="22"/>
          <w:szCs w:val="22"/>
        </w:rPr>
        <w:t>,</w:t>
      </w:r>
      <w:r w:rsidR="0013145A" w:rsidRPr="002F0C7D">
        <w:rPr>
          <w:rFonts w:asciiTheme="minorHAnsi" w:hAnsiTheme="minorHAnsi" w:cstheme="minorHAnsi"/>
          <w:sz w:val="22"/>
          <w:szCs w:val="22"/>
        </w:rPr>
        <w:t xml:space="preserve"> é aprovada com </w:t>
      </w:r>
      <w:r w:rsidR="005B28FF">
        <w:rPr>
          <w:rFonts w:asciiTheme="minorHAnsi" w:hAnsiTheme="minorHAnsi" w:cstheme="minorHAnsi"/>
          <w:sz w:val="22"/>
          <w:szCs w:val="22"/>
        </w:rPr>
        <w:t>16 (dezesseis</w:t>
      </w:r>
      <w:r w:rsidR="0013145A" w:rsidRPr="002F0C7D">
        <w:rPr>
          <w:rFonts w:asciiTheme="minorHAnsi" w:hAnsiTheme="minorHAnsi" w:cstheme="minorHAnsi"/>
          <w:sz w:val="22"/>
          <w:szCs w:val="22"/>
        </w:rPr>
        <w:t>) votos favoráveis,</w:t>
      </w:r>
      <w:r w:rsidR="005B28FF">
        <w:rPr>
          <w:rFonts w:asciiTheme="minorHAnsi" w:hAnsiTheme="minorHAnsi" w:cstheme="minorHAnsi"/>
          <w:sz w:val="22"/>
          <w:szCs w:val="22"/>
        </w:rPr>
        <w:t xml:space="preserve"> 4 (quatro) votos contrários e 1 (uma) ausência</w:t>
      </w:r>
      <w:r w:rsidR="008C02C8">
        <w:rPr>
          <w:rFonts w:asciiTheme="minorHAnsi" w:hAnsiTheme="minorHAnsi" w:cstheme="minorHAnsi"/>
          <w:sz w:val="22"/>
          <w:szCs w:val="22"/>
        </w:rPr>
        <w:t>,</w:t>
      </w:r>
      <w:r w:rsidR="0013145A">
        <w:rPr>
          <w:rFonts w:asciiTheme="minorHAnsi" w:hAnsiTheme="minorHAnsi" w:cstheme="minorHAnsi"/>
          <w:sz w:val="22"/>
          <w:szCs w:val="22"/>
        </w:rPr>
        <w:t xml:space="preserve"> encerrando o julgamento do processo</w:t>
      </w:r>
      <w:r w:rsidR="0013145A" w:rsidRPr="002F0C7D">
        <w:rPr>
          <w:rFonts w:asciiTheme="minorHAnsi" w:hAnsiTheme="minorHAnsi" w:cstheme="minorHAnsi"/>
          <w:sz w:val="22"/>
          <w:szCs w:val="22"/>
        </w:rPr>
        <w:t>.</w:t>
      </w:r>
      <w:r w:rsidR="003F2A28" w:rsidRPr="00D9721F">
        <w:rPr>
          <w:rFonts w:asciiTheme="minorHAnsi" w:hAnsiTheme="minorHAnsi" w:cstheme="minorHAnsi"/>
          <w:sz w:val="22"/>
          <w:szCs w:val="22"/>
        </w:rPr>
        <w:t xml:space="preserve"> </w:t>
      </w:r>
      <w:r w:rsidR="007F4313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</w:t>
      </w:r>
      <w:r w:rsidR="001C6495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.</w:t>
      </w:r>
      <w:r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2. </w:t>
      </w:r>
      <w:r w:rsidR="008A3BB2" w:rsidRPr="008A3BB2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Sessão de Julgamento – Processo Ético Disciplinar Protocolo SICCAU nº 546103/2017 – Conselheira Relatora: Márcia Elizabeth Martins</w:t>
      </w:r>
      <w:r w:rsidR="008A3BB2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</w:t>
      </w:r>
      <w:r w:rsidR="007F4313" w:rsidRPr="007F4313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(Origem: </w:t>
      </w:r>
      <w:r w:rsidR="008A3BB2" w:rsidRPr="008A3BB2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Comissão de Ética e Disciplina</w:t>
      </w:r>
      <w:r w:rsidR="007F4313" w:rsidRPr="007F4313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)</w:t>
      </w:r>
      <w:r w:rsidR="009A635F" w:rsidRPr="009A635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9A635F" w:rsidRPr="009A635F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7B764B" w:rsidRPr="0013145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7B764B" w:rsidRPr="0013145A">
        <w:rPr>
          <w:rFonts w:asciiTheme="minorHAnsi" w:hAnsiTheme="minorHAnsi" w:cstheme="minorHAnsi"/>
          <w:bCs/>
          <w:i/>
          <w:sz w:val="22"/>
          <w:szCs w:val="22"/>
          <w:lang w:eastAsia="pt-BR"/>
        </w:rPr>
        <w:t>ad hoc</w:t>
      </w:r>
      <w:r w:rsidR="007B764B" w:rsidRPr="0013145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B764B" w:rsidRPr="0013145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LUIZ ANTÔNIO MACHADO VERÍSSIMO</w:t>
      </w:r>
      <w:r w:rsidR="007B764B" w:rsidRPr="0013145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passa a palavra à conselheira </w:t>
      </w:r>
      <w:r w:rsidR="007B764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MÁRCIA ELIZABETH MARTINS</w:t>
      </w:r>
      <w:r w:rsidR="007B764B" w:rsidRPr="0013145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que faz a leitura da síntese e conclusão do relatório e voto fundamentado. </w:t>
      </w:r>
      <w:r w:rsidR="007B764B" w:rsidRPr="0013145A">
        <w:rPr>
          <w:rFonts w:asciiTheme="minorHAnsi" w:hAnsiTheme="minorHAnsi" w:cstheme="minorHAnsi"/>
          <w:sz w:val="22"/>
          <w:szCs w:val="22"/>
        </w:rPr>
        <w:t>Encerrada a leitura</w:t>
      </w:r>
      <w:r w:rsidR="007B764B" w:rsidRPr="0013145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3E2A6B" w:rsidRPr="002F0C7D">
        <w:rPr>
          <w:rFonts w:asciiTheme="minorHAnsi" w:hAnsiTheme="minorHAnsi" w:cstheme="minorHAnsi"/>
          <w:sz w:val="22"/>
          <w:szCs w:val="22"/>
        </w:rPr>
        <w:t>é apresentada ao Plenário a gravação da manifestação oral encaminhada pe</w:t>
      </w:r>
      <w:r w:rsidR="003E2A6B">
        <w:rPr>
          <w:rFonts w:asciiTheme="minorHAnsi" w:hAnsiTheme="minorHAnsi" w:cstheme="minorHAnsi"/>
          <w:sz w:val="22"/>
          <w:szCs w:val="22"/>
        </w:rPr>
        <w:t>la</w:t>
      </w:r>
      <w:r w:rsidR="003E2A6B" w:rsidRPr="002F0C7D">
        <w:rPr>
          <w:rFonts w:asciiTheme="minorHAnsi" w:hAnsiTheme="minorHAnsi" w:cstheme="minorHAnsi"/>
          <w:sz w:val="22"/>
          <w:szCs w:val="22"/>
        </w:rPr>
        <w:t xml:space="preserve"> denunciada</w:t>
      </w:r>
      <w:r w:rsidR="003E2A6B">
        <w:rPr>
          <w:rFonts w:asciiTheme="minorHAnsi" w:hAnsiTheme="minorHAnsi" w:cstheme="minorHAnsi"/>
          <w:sz w:val="22"/>
          <w:szCs w:val="22"/>
        </w:rPr>
        <w:t>. O</w:t>
      </w:r>
      <w:r w:rsidR="007B764B" w:rsidRPr="002F0C7D">
        <w:rPr>
          <w:rFonts w:asciiTheme="minorHAnsi" w:hAnsiTheme="minorHAnsi" w:cstheme="minorHAnsi"/>
          <w:sz w:val="22"/>
          <w:szCs w:val="22"/>
        </w:rPr>
        <w:t xml:space="preserve"> presidente </w:t>
      </w:r>
      <w:r w:rsidR="007B764B" w:rsidRPr="0013145A">
        <w:rPr>
          <w:rFonts w:asciiTheme="minorHAnsi" w:hAnsiTheme="minorHAnsi" w:cstheme="minorHAnsi"/>
          <w:bCs/>
          <w:i/>
          <w:sz w:val="22"/>
          <w:szCs w:val="22"/>
          <w:lang w:eastAsia="pt-BR"/>
        </w:rPr>
        <w:t>ad hoc</w:t>
      </w:r>
      <w:r w:rsidR="007B764B" w:rsidRPr="0013145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B764B" w:rsidRPr="0013145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LUIZ ANTÔNIO MACHADO VERÍSSIMO</w:t>
      </w:r>
      <w:r w:rsidR="007B764B" w:rsidRPr="002F0C7D">
        <w:rPr>
          <w:rFonts w:asciiTheme="minorHAnsi" w:hAnsiTheme="minorHAnsi" w:cstheme="minorHAnsi"/>
          <w:sz w:val="22"/>
          <w:szCs w:val="22"/>
        </w:rPr>
        <w:t xml:space="preserve"> abre discussão</w:t>
      </w:r>
      <w:r w:rsidR="007B764B">
        <w:rPr>
          <w:rFonts w:asciiTheme="minorHAnsi" w:hAnsiTheme="minorHAnsi" w:cstheme="minorHAnsi"/>
          <w:sz w:val="22"/>
          <w:szCs w:val="22"/>
        </w:rPr>
        <w:t xml:space="preserve"> sobre o processo em pauta</w:t>
      </w:r>
      <w:r w:rsidR="007B764B" w:rsidRPr="002F0C7D">
        <w:rPr>
          <w:rFonts w:asciiTheme="minorHAnsi" w:hAnsiTheme="minorHAnsi" w:cstheme="minorHAnsi"/>
          <w:sz w:val="22"/>
          <w:szCs w:val="22"/>
        </w:rPr>
        <w:t>.</w:t>
      </w:r>
      <w:r w:rsidR="007B764B" w:rsidRPr="00463A80">
        <w:rPr>
          <w:rFonts w:asciiTheme="minorHAnsi" w:hAnsiTheme="minorHAnsi" w:cstheme="minorHAnsi"/>
          <w:sz w:val="22"/>
          <w:szCs w:val="22"/>
        </w:rPr>
        <w:t xml:space="preserve"> </w:t>
      </w:r>
      <w:r w:rsidR="007B764B">
        <w:rPr>
          <w:rFonts w:asciiTheme="minorHAnsi" w:hAnsiTheme="minorHAnsi" w:cstheme="minorHAnsi"/>
          <w:sz w:val="22"/>
          <w:szCs w:val="22"/>
        </w:rPr>
        <w:t>Não havendo manifestações,</w:t>
      </w:r>
      <w:r w:rsidR="007B764B" w:rsidRPr="00627886">
        <w:rPr>
          <w:rFonts w:asciiTheme="minorHAnsi" w:hAnsiTheme="minorHAnsi" w:cstheme="minorHAnsi"/>
          <w:sz w:val="22"/>
          <w:szCs w:val="22"/>
        </w:rPr>
        <w:t xml:space="preserve"> </w:t>
      </w:r>
      <w:r w:rsidR="007B764B" w:rsidRPr="002F0C7D">
        <w:rPr>
          <w:rFonts w:asciiTheme="minorHAnsi" w:hAnsiTheme="minorHAnsi" w:cstheme="minorHAnsi"/>
          <w:sz w:val="22"/>
          <w:szCs w:val="22"/>
        </w:rPr>
        <w:t>faz a leitura da minuta de deliberação plenária e abre votação nominal. A Deliberação Plenári</w:t>
      </w:r>
      <w:r w:rsidR="003E2A6B">
        <w:rPr>
          <w:rFonts w:asciiTheme="minorHAnsi" w:hAnsiTheme="minorHAnsi" w:cstheme="minorHAnsi"/>
          <w:sz w:val="22"/>
          <w:szCs w:val="22"/>
        </w:rPr>
        <w:t>a nº 1292</w:t>
      </w:r>
      <w:r w:rsidR="007B764B" w:rsidRPr="002F0C7D">
        <w:rPr>
          <w:rFonts w:asciiTheme="minorHAnsi" w:hAnsiTheme="minorHAnsi" w:cstheme="minorHAnsi"/>
          <w:sz w:val="22"/>
          <w:szCs w:val="22"/>
        </w:rPr>
        <w:t>/2021</w:t>
      </w:r>
      <w:r w:rsidR="00394975">
        <w:rPr>
          <w:rFonts w:asciiTheme="minorHAnsi" w:hAnsiTheme="minorHAnsi" w:cstheme="minorHAnsi"/>
          <w:sz w:val="22"/>
          <w:szCs w:val="22"/>
        </w:rPr>
        <w:t>,</w:t>
      </w:r>
      <w:r w:rsidR="00394975" w:rsidRPr="002F0C7D">
        <w:rPr>
          <w:rFonts w:asciiTheme="minorHAnsi" w:hAnsiTheme="minorHAnsi" w:cstheme="minorHAnsi"/>
          <w:sz w:val="22"/>
          <w:szCs w:val="22"/>
        </w:rPr>
        <w:t xml:space="preserve"> pela parcial procedência da denúncia, com aplicação da sanção de advertência </w:t>
      </w:r>
      <w:r w:rsidR="00394975">
        <w:rPr>
          <w:rFonts w:asciiTheme="minorHAnsi" w:hAnsiTheme="minorHAnsi" w:cstheme="minorHAnsi"/>
          <w:sz w:val="22"/>
          <w:szCs w:val="22"/>
        </w:rPr>
        <w:t xml:space="preserve">pública e multa </w:t>
      </w:r>
      <w:r w:rsidR="00394975" w:rsidRPr="002F0C7D">
        <w:rPr>
          <w:rFonts w:asciiTheme="minorHAnsi" w:hAnsiTheme="minorHAnsi" w:cstheme="minorHAnsi"/>
          <w:sz w:val="22"/>
          <w:szCs w:val="22"/>
        </w:rPr>
        <w:t xml:space="preserve">correspondente </w:t>
      </w:r>
      <w:r w:rsidR="00394975">
        <w:rPr>
          <w:rFonts w:asciiTheme="minorHAnsi" w:hAnsiTheme="minorHAnsi" w:cstheme="minorHAnsi"/>
          <w:sz w:val="22"/>
          <w:szCs w:val="22"/>
        </w:rPr>
        <w:t>ao valor de 8,16</w:t>
      </w:r>
      <w:r w:rsidR="00394975" w:rsidRPr="002F0C7D">
        <w:rPr>
          <w:rFonts w:asciiTheme="minorHAnsi" w:hAnsiTheme="minorHAnsi" w:cstheme="minorHAnsi"/>
          <w:sz w:val="22"/>
          <w:szCs w:val="22"/>
        </w:rPr>
        <w:t xml:space="preserve"> (</w:t>
      </w:r>
      <w:r w:rsidR="00394975">
        <w:rPr>
          <w:rFonts w:asciiTheme="minorHAnsi" w:hAnsiTheme="minorHAnsi" w:cstheme="minorHAnsi"/>
          <w:sz w:val="22"/>
          <w:szCs w:val="22"/>
        </w:rPr>
        <w:t>oito inteiros e dezesseis décimos</w:t>
      </w:r>
      <w:r w:rsidR="00394975" w:rsidRPr="002F0C7D">
        <w:rPr>
          <w:rFonts w:asciiTheme="minorHAnsi" w:hAnsiTheme="minorHAnsi" w:cstheme="minorHAnsi"/>
          <w:sz w:val="22"/>
          <w:szCs w:val="22"/>
        </w:rPr>
        <w:t>) anuidades</w:t>
      </w:r>
      <w:r w:rsidR="00394975">
        <w:rPr>
          <w:rFonts w:asciiTheme="minorHAnsi" w:hAnsiTheme="minorHAnsi" w:cstheme="minorHAnsi"/>
          <w:sz w:val="22"/>
          <w:szCs w:val="22"/>
        </w:rPr>
        <w:t xml:space="preserve">, </w:t>
      </w:r>
      <w:r w:rsidR="007B764B" w:rsidRPr="002F0C7D">
        <w:rPr>
          <w:rFonts w:asciiTheme="minorHAnsi" w:hAnsiTheme="minorHAnsi" w:cstheme="minorHAnsi"/>
          <w:sz w:val="22"/>
          <w:szCs w:val="22"/>
        </w:rPr>
        <w:t xml:space="preserve">é aprovada </w:t>
      </w:r>
      <w:r w:rsidR="00394975">
        <w:rPr>
          <w:rFonts w:asciiTheme="minorHAnsi" w:hAnsiTheme="minorHAnsi" w:cstheme="minorHAnsi"/>
          <w:sz w:val="22"/>
          <w:szCs w:val="22"/>
        </w:rPr>
        <w:t>com 19 (dezenove</w:t>
      </w:r>
      <w:r w:rsidR="007B764B" w:rsidRPr="002F0C7D">
        <w:rPr>
          <w:rFonts w:asciiTheme="minorHAnsi" w:hAnsiTheme="minorHAnsi" w:cstheme="minorHAnsi"/>
          <w:sz w:val="22"/>
          <w:szCs w:val="22"/>
        </w:rPr>
        <w:t>) votos favoráveis,</w:t>
      </w:r>
      <w:r w:rsidR="007B764B">
        <w:rPr>
          <w:rFonts w:asciiTheme="minorHAnsi" w:hAnsiTheme="minorHAnsi" w:cstheme="minorHAnsi"/>
          <w:sz w:val="22"/>
          <w:szCs w:val="22"/>
        </w:rPr>
        <w:t xml:space="preserve"> </w:t>
      </w:r>
      <w:r w:rsidR="00394975">
        <w:rPr>
          <w:rFonts w:asciiTheme="minorHAnsi" w:hAnsiTheme="minorHAnsi" w:cstheme="minorHAnsi"/>
          <w:sz w:val="22"/>
          <w:szCs w:val="22"/>
        </w:rPr>
        <w:t>1 (um</w:t>
      </w:r>
      <w:r w:rsidR="007B764B">
        <w:rPr>
          <w:rFonts w:asciiTheme="minorHAnsi" w:hAnsiTheme="minorHAnsi" w:cstheme="minorHAnsi"/>
          <w:sz w:val="22"/>
          <w:szCs w:val="22"/>
        </w:rPr>
        <w:t>)</w:t>
      </w:r>
      <w:r w:rsidR="00394975">
        <w:rPr>
          <w:rFonts w:asciiTheme="minorHAnsi" w:hAnsiTheme="minorHAnsi" w:cstheme="minorHAnsi"/>
          <w:sz w:val="22"/>
          <w:szCs w:val="22"/>
        </w:rPr>
        <w:t xml:space="preserve"> voto</w:t>
      </w:r>
      <w:r w:rsidR="007B764B">
        <w:rPr>
          <w:rFonts w:asciiTheme="minorHAnsi" w:hAnsiTheme="minorHAnsi" w:cstheme="minorHAnsi"/>
          <w:sz w:val="22"/>
          <w:szCs w:val="22"/>
        </w:rPr>
        <w:t xml:space="preserve"> contr</w:t>
      </w:r>
      <w:r w:rsidR="00394975">
        <w:rPr>
          <w:rFonts w:asciiTheme="minorHAnsi" w:hAnsiTheme="minorHAnsi" w:cstheme="minorHAnsi"/>
          <w:sz w:val="22"/>
          <w:szCs w:val="22"/>
        </w:rPr>
        <w:t>ário</w:t>
      </w:r>
      <w:r w:rsidR="007B764B">
        <w:rPr>
          <w:rFonts w:asciiTheme="minorHAnsi" w:hAnsiTheme="minorHAnsi" w:cstheme="minorHAnsi"/>
          <w:sz w:val="22"/>
          <w:szCs w:val="22"/>
        </w:rPr>
        <w:t xml:space="preserve"> e 1 (uma) ausência</w:t>
      </w:r>
      <w:r w:rsidR="00394975">
        <w:rPr>
          <w:rFonts w:asciiTheme="minorHAnsi" w:hAnsiTheme="minorHAnsi" w:cstheme="minorHAnsi"/>
          <w:sz w:val="22"/>
          <w:szCs w:val="22"/>
        </w:rPr>
        <w:t>,</w:t>
      </w:r>
      <w:r w:rsidR="007B764B">
        <w:rPr>
          <w:rFonts w:asciiTheme="minorHAnsi" w:hAnsiTheme="minorHAnsi" w:cstheme="minorHAnsi"/>
          <w:sz w:val="22"/>
          <w:szCs w:val="22"/>
        </w:rPr>
        <w:t xml:space="preserve"> encerrando o julgamento do processo</w:t>
      </w:r>
      <w:r w:rsidR="007B764B" w:rsidRPr="002F0C7D">
        <w:rPr>
          <w:rFonts w:asciiTheme="minorHAnsi" w:hAnsiTheme="minorHAnsi" w:cstheme="minorHAnsi"/>
          <w:sz w:val="22"/>
          <w:szCs w:val="22"/>
        </w:rPr>
        <w:t>.</w:t>
      </w:r>
      <w:r w:rsidR="007B764B">
        <w:rPr>
          <w:rFonts w:asciiTheme="minorHAnsi" w:hAnsiTheme="minorHAnsi" w:cstheme="minorHAnsi"/>
          <w:sz w:val="22"/>
          <w:szCs w:val="22"/>
        </w:rPr>
        <w:t xml:space="preserve"> </w:t>
      </w:r>
      <w:r w:rsidR="004D44AA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4.</w:t>
      </w:r>
      <w:r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3.</w:t>
      </w:r>
      <w:r w:rsidR="004D44AA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</w:t>
      </w:r>
      <w:r w:rsidR="008A3BB2" w:rsidRPr="008A3BB2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Sessão de Julgamento – Processo Ético Disciplinar Protocolo SICCAU nº 640491/2018 – Conselheira Relatora: Márcia Elizabeth Martins</w:t>
      </w:r>
      <w:r w:rsidR="004D44AA" w:rsidRPr="004D44AA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</w:t>
      </w:r>
      <w:r w:rsidR="009A635F" w:rsidRPr="009A635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(Origem: </w:t>
      </w:r>
      <w:r w:rsidR="008A3BB2" w:rsidRPr="008A3BB2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Comissão de Ética e Disciplina</w:t>
      </w:r>
      <w:r w:rsidR="009A635F" w:rsidRPr="009A635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):</w:t>
      </w:r>
      <w:r w:rsidR="009A635F" w:rsidRPr="009A635F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E601B4" w:rsidRPr="00E601B4">
        <w:rPr>
          <w:rFonts w:asciiTheme="minorHAnsi" w:hAnsiTheme="minorHAnsi" w:cstheme="minorHAnsi"/>
          <w:sz w:val="22"/>
          <w:szCs w:val="22"/>
          <w:lang w:eastAsia="pt-BR"/>
        </w:rPr>
        <w:t xml:space="preserve">Registrada a manifestação de impedimento do conselheiro Fausto Henrique Steffen no presente </w:t>
      </w:r>
      <w:r w:rsidR="00E601B4">
        <w:rPr>
          <w:rFonts w:asciiTheme="minorHAnsi" w:hAnsiTheme="minorHAnsi" w:cstheme="minorHAnsi"/>
          <w:sz w:val="22"/>
          <w:szCs w:val="22"/>
          <w:lang w:eastAsia="pt-BR"/>
        </w:rPr>
        <w:t>julgamento</w:t>
      </w:r>
      <w:r w:rsidR="00E601B4" w:rsidRPr="00E601B4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="00E601B4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E601B4" w:rsidRPr="0013145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E601B4" w:rsidRPr="0013145A">
        <w:rPr>
          <w:rFonts w:asciiTheme="minorHAnsi" w:hAnsiTheme="minorHAnsi" w:cstheme="minorHAnsi"/>
          <w:bCs/>
          <w:i/>
          <w:sz w:val="22"/>
          <w:szCs w:val="22"/>
          <w:lang w:eastAsia="pt-BR"/>
        </w:rPr>
        <w:t>ad hoc</w:t>
      </w:r>
      <w:r w:rsidR="00E601B4" w:rsidRPr="0013145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601B4" w:rsidRPr="0013145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LUIZ ANTÔNIO MACHADO VERÍSSIMO</w:t>
      </w:r>
      <w:r w:rsidR="00E601B4" w:rsidRPr="0013145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passa a palavra à conselheira </w:t>
      </w:r>
      <w:r w:rsidR="00E601B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MÁRCIA ELIZABETH MARTINS</w:t>
      </w:r>
      <w:r w:rsidR="00E601B4" w:rsidRPr="0013145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que faz a leitura da síntese e conclusão do relatório e voto fundamentado. </w:t>
      </w:r>
      <w:r w:rsidR="00E601B4" w:rsidRPr="0013145A">
        <w:rPr>
          <w:rFonts w:asciiTheme="minorHAnsi" w:hAnsiTheme="minorHAnsi" w:cstheme="minorHAnsi"/>
          <w:sz w:val="22"/>
          <w:szCs w:val="22"/>
        </w:rPr>
        <w:t>Encerrada a leitura</w:t>
      </w:r>
      <w:r w:rsidR="00E601B4">
        <w:rPr>
          <w:rFonts w:asciiTheme="minorHAnsi" w:hAnsiTheme="minorHAnsi" w:cstheme="minorHAnsi"/>
          <w:sz w:val="22"/>
          <w:szCs w:val="22"/>
        </w:rPr>
        <w:t xml:space="preserve"> e não havendo apresentação de manifestação das partes</w:t>
      </w:r>
      <w:r w:rsidR="00E601B4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E601B4" w:rsidRPr="002F0C7D">
        <w:rPr>
          <w:rFonts w:asciiTheme="minorHAnsi" w:hAnsiTheme="minorHAnsi" w:cstheme="minorHAnsi"/>
          <w:sz w:val="22"/>
          <w:szCs w:val="22"/>
        </w:rPr>
        <w:t xml:space="preserve"> </w:t>
      </w:r>
      <w:r w:rsidR="005C6FC9">
        <w:rPr>
          <w:rFonts w:asciiTheme="minorHAnsi" w:hAnsiTheme="minorHAnsi" w:cstheme="minorHAnsi"/>
          <w:sz w:val="22"/>
          <w:szCs w:val="22"/>
        </w:rPr>
        <w:t xml:space="preserve">o </w:t>
      </w:r>
      <w:r w:rsidR="00E601B4" w:rsidRPr="002F0C7D">
        <w:rPr>
          <w:rFonts w:asciiTheme="minorHAnsi" w:hAnsiTheme="minorHAnsi" w:cstheme="minorHAnsi"/>
          <w:sz w:val="22"/>
          <w:szCs w:val="22"/>
        </w:rPr>
        <w:t xml:space="preserve">presidente </w:t>
      </w:r>
      <w:r w:rsidR="00E601B4" w:rsidRPr="0013145A">
        <w:rPr>
          <w:rFonts w:asciiTheme="minorHAnsi" w:hAnsiTheme="minorHAnsi" w:cstheme="minorHAnsi"/>
          <w:bCs/>
          <w:i/>
          <w:sz w:val="22"/>
          <w:szCs w:val="22"/>
          <w:lang w:eastAsia="pt-BR"/>
        </w:rPr>
        <w:t>ad hoc</w:t>
      </w:r>
      <w:r w:rsidR="00E601B4" w:rsidRPr="0013145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601B4" w:rsidRPr="0013145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LUIZ ANTÔNIO MACHADO VERÍSSIMO</w:t>
      </w:r>
      <w:r w:rsidR="00E601B4" w:rsidRPr="002F0C7D">
        <w:rPr>
          <w:rFonts w:asciiTheme="minorHAnsi" w:hAnsiTheme="minorHAnsi" w:cstheme="minorHAnsi"/>
          <w:sz w:val="22"/>
          <w:szCs w:val="22"/>
        </w:rPr>
        <w:t xml:space="preserve"> abre discussão</w:t>
      </w:r>
      <w:r w:rsidR="00E601B4">
        <w:rPr>
          <w:rFonts w:asciiTheme="minorHAnsi" w:hAnsiTheme="minorHAnsi" w:cstheme="minorHAnsi"/>
          <w:sz w:val="22"/>
          <w:szCs w:val="22"/>
        </w:rPr>
        <w:t xml:space="preserve"> sobre o processo em pauta</w:t>
      </w:r>
      <w:r w:rsidR="00E601B4" w:rsidRPr="002F0C7D">
        <w:rPr>
          <w:rFonts w:asciiTheme="minorHAnsi" w:hAnsiTheme="minorHAnsi" w:cstheme="minorHAnsi"/>
          <w:sz w:val="22"/>
          <w:szCs w:val="22"/>
        </w:rPr>
        <w:t>.</w:t>
      </w:r>
      <w:r w:rsidR="00E601B4" w:rsidRPr="00463A80">
        <w:rPr>
          <w:rFonts w:asciiTheme="minorHAnsi" w:hAnsiTheme="minorHAnsi" w:cstheme="minorHAnsi"/>
          <w:sz w:val="22"/>
          <w:szCs w:val="22"/>
        </w:rPr>
        <w:t xml:space="preserve"> </w:t>
      </w:r>
      <w:r w:rsidR="00E601B4">
        <w:rPr>
          <w:rFonts w:asciiTheme="minorHAnsi" w:hAnsiTheme="minorHAnsi" w:cstheme="minorHAnsi"/>
          <w:sz w:val="22"/>
          <w:szCs w:val="22"/>
        </w:rPr>
        <w:t>Não havendo manifestações,</w:t>
      </w:r>
      <w:r w:rsidR="00E601B4" w:rsidRPr="00627886">
        <w:rPr>
          <w:rFonts w:asciiTheme="minorHAnsi" w:hAnsiTheme="minorHAnsi" w:cstheme="minorHAnsi"/>
          <w:sz w:val="22"/>
          <w:szCs w:val="22"/>
        </w:rPr>
        <w:t xml:space="preserve"> </w:t>
      </w:r>
      <w:r w:rsidR="00E601B4" w:rsidRPr="002F0C7D">
        <w:rPr>
          <w:rFonts w:asciiTheme="minorHAnsi" w:hAnsiTheme="minorHAnsi" w:cstheme="minorHAnsi"/>
          <w:sz w:val="22"/>
          <w:szCs w:val="22"/>
        </w:rPr>
        <w:t>faz a leitura da minuta de deliberação plenária e abre votação nominal. A Deliberação Plenári</w:t>
      </w:r>
      <w:r w:rsidR="00D14CA1">
        <w:rPr>
          <w:rFonts w:asciiTheme="minorHAnsi" w:hAnsiTheme="minorHAnsi" w:cstheme="minorHAnsi"/>
          <w:sz w:val="22"/>
          <w:szCs w:val="22"/>
        </w:rPr>
        <w:t>a nº 1293</w:t>
      </w:r>
      <w:r w:rsidR="00E601B4" w:rsidRPr="002F0C7D">
        <w:rPr>
          <w:rFonts w:asciiTheme="minorHAnsi" w:hAnsiTheme="minorHAnsi" w:cstheme="minorHAnsi"/>
          <w:sz w:val="22"/>
          <w:szCs w:val="22"/>
        </w:rPr>
        <w:t>/2021</w:t>
      </w:r>
      <w:r w:rsidR="00E601B4">
        <w:rPr>
          <w:rFonts w:asciiTheme="minorHAnsi" w:hAnsiTheme="minorHAnsi" w:cstheme="minorHAnsi"/>
          <w:sz w:val="22"/>
          <w:szCs w:val="22"/>
        </w:rPr>
        <w:t>,</w:t>
      </w:r>
      <w:r w:rsidR="00E601B4" w:rsidRPr="002F0C7D">
        <w:rPr>
          <w:rFonts w:asciiTheme="minorHAnsi" w:hAnsiTheme="minorHAnsi" w:cstheme="minorHAnsi"/>
          <w:sz w:val="22"/>
          <w:szCs w:val="22"/>
        </w:rPr>
        <w:t xml:space="preserve"> pela parcial procedência da denúncia, com aplicação da sanção de advertência </w:t>
      </w:r>
      <w:r w:rsidR="00D14CA1">
        <w:rPr>
          <w:rFonts w:asciiTheme="minorHAnsi" w:hAnsiTheme="minorHAnsi" w:cstheme="minorHAnsi"/>
          <w:sz w:val="22"/>
          <w:szCs w:val="22"/>
        </w:rPr>
        <w:t>reservad</w:t>
      </w:r>
      <w:r w:rsidR="00E601B4">
        <w:rPr>
          <w:rFonts w:asciiTheme="minorHAnsi" w:hAnsiTheme="minorHAnsi" w:cstheme="minorHAnsi"/>
          <w:sz w:val="22"/>
          <w:szCs w:val="22"/>
        </w:rPr>
        <w:t xml:space="preserve">a e multa </w:t>
      </w:r>
      <w:r w:rsidR="00E601B4" w:rsidRPr="002F0C7D">
        <w:rPr>
          <w:rFonts w:asciiTheme="minorHAnsi" w:hAnsiTheme="minorHAnsi" w:cstheme="minorHAnsi"/>
          <w:sz w:val="22"/>
          <w:szCs w:val="22"/>
        </w:rPr>
        <w:t xml:space="preserve">correspondente </w:t>
      </w:r>
      <w:r w:rsidR="00E601B4">
        <w:rPr>
          <w:rFonts w:asciiTheme="minorHAnsi" w:hAnsiTheme="minorHAnsi" w:cstheme="minorHAnsi"/>
          <w:sz w:val="22"/>
          <w:szCs w:val="22"/>
        </w:rPr>
        <w:t xml:space="preserve">ao valor de </w:t>
      </w:r>
      <w:r w:rsidR="00D14CA1">
        <w:rPr>
          <w:rFonts w:asciiTheme="minorHAnsi" w:hAnsiTheme="minorHAnsi" w:cstheme="minorHAnsi"/>
          <w:sz w:val="22"/>
          <w:szCs w:val="22"/>
        </w:rPr>
        <w:t>4 (quatro</w:t>
      </w:r>
      <w:r w:rsidR="00E601B4" w:rsidRPr="002F0C7D">
        <w:rPr>
          <w:rFonts w:asciiTheme="minorHAnsi" w:hAnsiTheme="minorHAnsi" w:cstheme="minorHAnsi"/>
          <w:sz w:val="22"/>
          <w:szCs w:val="22"/>
        </w:rPr>
        <w:t>) anuidades</w:t>
      </w:r>
      <w:r w:rsidR="00E601B4">
        <w:rPr>
          <w:rFonts w:asciiTheme="minorHAnsi" w:hAnsiTheme="minorHAnsi" w:cstheme="minorHAnsi"/>
          <w:sz w:val="22"/>
          <w:szCs w:val="22"/>
        </w:rPr>
        <w:t xml:space="preserve">, </w:t>
      </w:r>
      <w:r w:rsidR="00E601B4" w:rsidRPr="002F0C7D">
        <w:rPr>
          <w:rFonts w:asciiTheme="minorHAnsi" w:hAnsiTheme="minorHAnsi" w:cstheme="minorHAnsi"/>
          <w:sz w:val="22"/>
          <w:szCs w:val="22"/>
        </w:rPr>
        <w:t xml:space="preserve">é aprovada </w:t>
      </w:r>
      <w:r w:rsidR="00E601B4">
        <w:rPr>
          <w:rFonts w:asciiTheme="minorHAnsi" w:hAnsiTheme="minorHAnsi" w:cstheme="minorHAnsi"/>
          <w:sz w:val="22"/>
          <w:szCs w:val="22"/>
        </w:rPr>
        <w:t>com 19 (dezenove</w:t>
      </w:r>
      <w:r w:rsidR="00E601B4" w:rsidRPr="002F0C7D">
        <w:rPr>
          <w:rFonts w:asciiTheme="minorHAnsi" w:hAnsiTheme="minorHAnsi" w:cstheme="minorHAnsi"/>
          <w:sz w:val="22"/>
          <w:szCs w:val="22"/>
        </w:rPr>
        <w:t>) votos favoráveis,</w:t>
      </w:r>
      <w:r w:rsidR="00E601B4">
        <w:rPr>
          <w:rFonts w:asciiTheme="minorHAnsi" w:hAnsiTheme="minorHAnsi" w:cstheme="minorHAnsi"/>
          <w:sz w:val="22"/>
          <w:szCs w:val="22"/>
        </w:rPr>
        <w:t xml:space="preserve"> 1 (um</w:t>
      </w:r>
      <w:r w:rsidR="00CB5EF9">
        <w:rPr>
          <w:rFonts w:asciiTheme="minorHAnsi" w:hAnsiTheme="minorHAnsi" w:cstheme="minorHAnsi"/>
          <w:sz w:val="22"/>
          <w:szCs w:val="22"/>
        </w:rPr>
        <w:t>a</w:t>
      </w:r>
      <w:r w:rsidR="00E601B4">
        <w:rPr>
          <w:rFonts w:asciiTheme="minorHAnsi" w:hAnsiTheme="minorHAnsi" w:cstheme="minorHAnsi"/>
          <w:sz w:val="22"/>
          <w:szCs w:val="22"/>
        </w:rPr>
        <w:t xml:space="preserve">) </w:t>
      </w:r>
      <w:r w:rsidR="00CB5EF9">
        <w:rPr>
          <w:rFonts w:asciiTheme="minorHAnsi" w:hAnsiTheme="minorHAnsi" w:cstheme="minorHAnsi"/>
          <w:sz w:val="22"/>
          <w:szCs w:val="22"/>
        </w:rPr>
        <w:t xml:space="preserve">abstenção </w:t>
      </w:r>
      <w:r w:rsidR="00E601B4">
        <w:rPr>
          <w:rFonts w:asciiTheme="minorHAnsi" w:hAnsiTheme="minorHAnsi" w:cstheme="minorHAnsi"/>
          <w:sz w:val="22"/>
          <w:szCs w:val="22"/>
        </w:rPr>
        <w:t>e 1 (uma) ausência, encerrando o julgamento do processo</w:t>
      </w:r>
      <w:r w:rsidR="00E601B4" w:rsidRPr="002F0C7D">
        <w:rPr>
          <w:rFonts w:asciiTheme="minorHAnsi" w:hAnsiTheme="minorHAnsi" w:cstheme="minorHAnsi"/>
          <w:sz w:val="22"/>
          <w:szCs w:val="22"/>
        </w:rPr>
        <w:t>.</w:t>
      </w:r>
      <w:r w:rsidR="00E601B4">
        <w:rPr>
          <w:rFonts w:asciiTheme="minorHAnsi" w:hAnsiTheme="minorHAnsi" w:cstheme="minorHAnsi"/>
          <w:sz w:val="22"/>
          <w:szCs w:val="22"/>
        </w:rPr>
        <w:t xml:space="preserve"> </w:t>
      </w:r>
      <w:r w:rsidR="00265008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4.</w:t>
      </w:r>
      <w:r w:rsidR="001C6495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4.</w:t>
      </w:r>
      <w:r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</w:t>
      </w:r>
      <w:r w:rsidR="00A65214" w:rsidRPr="009A635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Projeto de Deliberação Plenária que </w:t>
      </w:r>
      <w:r w:rsidR="007A59B9" w:rsidRPr="007A59B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propõe homologar encaminhamento quanto Atualização de Regras para sessão de julgamento realizadas de forma remota</w:t>
      </w:r>
      <w:r w:rsidR="00265008" w:rsidRPr="00265008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</w:t>
      </w:r>
      <w:r w:rsidR="00A65214" w:rsidRPr="009A635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</w:t>
      </w:r>
      <w:r w:rsidR="00265008" w:rsidRPr="00265008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Origem: </w:t>
      </w:r>
      <w:r w:rsidR="007A59B9" w:rsidRPr="007A59B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Comissão de Ética e Disciplina</w:t>
      </w:r>
      <w:r w:rsidR="00A65214" w:rsidRPr="009A635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)</w:t>
      </w:r>
      <w:r w:rsidR="009A635F" w:rsidRPr="009A635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9A635F" w:rsidRPr="006C6D04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5C5DFB" w:rsidRPr="00231ED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D97D01" w:rsidRPr="00231ED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D97D01" w:rsidRPr="00231ED5">
        <w:rPr>
          <w:rFonts w:asciiTheme="minorHAnsi" w:hAnsiTheme="minorHAnsi" w:cstheme="minorHAnsi"/>
          <w:bCs/>
          <w:i/>
          <w:sz w:val="22"/>
          <w:szCs w:val="22"/>
          <w:lang w:eastAsia="pt-BR"/>
        </w:rPr>
        <w:t>ad hoc</w:t>
      </w:r>
      <w:r w:rsidR="00D97D01" w:rsidRPr="00231ED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97D01" w:rsidRPr="00231ED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LUIZ ANTÔNIO MACHADO VERÍSSIMO</w:t>
      </w:r>
      <w:r w:rsidR="00231ED5" w:rsidRPr="00231ED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passa a palavra à conselheira </w:t>
      </w:r>
      <w:r w:rsidR="00231ED5" w:rsidRPr="00231ED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DEISE FLORES SANTOS</w:t>
      </w:r>
      <w:r w:rsidR="00231ED5" w:rsidRPr="00231ED5">
        <w:rPr>
          <w:rFonts w:asciiTheme="minorHAnsi" w:hAnsiTheme="minorHAnsi" w:cstheme="minorHAnsi"/>
          <w:bCs/>
          <w:sz w:val="22"/>
          <w:szCs w:val="22"/>
          <w:lang w:eastAsia="pt-BR"/>
        </w:rPr>
        <w:t>, coordenadora da CED,</w:t>
      </w:r>
      <w:r w:rsidR="005C5DFB" w:rsidRPr="00231ED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5C5DFB" w:rsidRPr="00231ED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que </w:t>
      </w:r>
      <w:r w:rsidR="00AD3924">
        <w:rPr>
          <w:rFonts w:asciiTheme="minorHAnsi" w:hAnsiTheme="minorHAnsi" w:cstheme="minorHAnsi"/>
          <w:bCs/>
          <w:sz w:val="22"/>
          <w:szCs w:val="22"/>
          <w:lang w:eastAsia="pt-BR"/>
        </w:rPr>
        <w:t>apresenta</w:t>
      </w:r>
      <w:r w:rsidR="005C5DFB" w:rsidRPr="00231ED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matéria</w:t>
      </w:r>
      <w:r w:rsidR="00710D6C">
        <w:rPr>
          <w:rFonts w:asciiTheme="minorHAnsi" w:hAnsiTheme="minorHAnsi" w:cstheme="minorHAnsi"/>
          <w:bCs/>
          <w:sz w:val="22"/>
          <w:szCs w:val="22"/>
          <w:lang w:eastAsia="pt-BR"/>
        </w:rPr>
        <w:t>, esclarecendo que a proposição contempla as sugestões apresentadas pelo Plenário na última sessão de julgamento</w:t>
      </w:r>
      <w:r w:rsidR="0094007F" w:rsidRPr="0094007F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0916EE" w:rsidRPr="0094007F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0916EE" w:rsidRPr="0094007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D97D01" w:rsidRPr="0094007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D97D01" w:rsidRPr="0094007F">
        <w:rPr>
          <w:rFonts w:asciiTheme="minorHAnsi" w:hAnsiTheme="minorHAnsi" w:cstheme="minorHAnsi"/>
          <w:bCs/>
          <w:i/>
          <w:sz w:val="22"/>
          <w:szCs w:val="22"/>
          <w:lang w:eastAsia="pt-BR"/>
        </w:rPr>
        <w:t>ad hoc</w:t>
      </w:r>
      <w:r w:rsidR="00D97D01" w:rsidRPr="0094007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97D01" w:rsidRPr="001F662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LUIZ ANTÔNIO MACHADO VERÍSSIMO</w:t>
      </w:r>
      <w:r w:rsidR="000916EE" w:rsidRPr="0094007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abre discussão sobre a matéria</w:t>
      </w:r>
      <w:r w:rsidR="000916EE" w:rsidRPr="00966C2E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9408EA" w:rsidRPr="00966C2E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0916EE" w:rsidRPr="00966C2E">
        <w:rPr>
          <w:rFonts w:asciiTheme="minorHAnsi" w:hAnsiTheme="minorHAnsi" w:cstheme="minorHAnsi"/>
          <w:sz w:val="22"/>
          <w:szCs w:val="22"/>
          <w:lang w:eastAsia="pt-BR"/>
        </w:rPr>
        <w:t xml:space="preserve">A conselheira </w:t>
      </w:r>
      <w:r w:rsidR="000916EE" w:rsidRPr="00966C2E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ORILDES TRES </w:t>
      </w:r>
      <w:r w:rsidR="000916EE" w:rsidRPr="00966C2E">
        <w:rPr>
          <w:rFonts w:asciiTheme="minorHAnsi" w:hAnsiTheme="minorHAnsi" w:cstheme="minorHAnsi"/>
          <w:sz w:val="22"/>
          <w:szCs w:val="22"/>
          <w:lang w:eastAsia="pt-BR"/>
        </w:rPr>
        <w:t xml:space="preserve">sugere que seja incluída </w:t>
      </w:r>
      <w:r w:rsidR="002D7883" w:rsidRPr="00966C2E">
        <w:rPr>
          <w:rFonts w:asciiTheme="minorHAnsi" w:hAnsiTheme="minorHAnsi" w:cstheme="minorHAnsi"/>
          <w:sz w:val="22"/>
          <w:szCs w:val="22"/>
          <w:lang w:eastAsia="pt-BR"/>
        </w:rPr>
        <w:t>a comunicação ao Plenário dos processos extintos pela CED, bem como sua motivação, para que haja ciência de todos os conselheiros</w:t>
      </w:r>
      <w:r w:rsidR="002D7883" w:rsidRPr="003A74A4">
        <w:rPr>
          <w:rFonts w:asciiTheme="minorHAnsi" w:hAnsiTheme="minorHAnsi" w:cstheme="minorHAnsi"/>
          <w:sz w:val="22"/>
          <w:szCs w:val="22"/>
          <w:lang w:eastAsia="pt-BR"/>
        </w:rPr>
        <w:t xml:space="preserve">. </w:t>
      </w:r>
      <w:r w:rsidR="00530ED1" w:rsidRPr="003A74A4">
        <w:rPr>
          <w:rFonts w:asciiTheme="minorHAnsi" w:hAnsiTheme="minorHAnsi" w:cstheme="minorHAnsi"/>
          <w:sz w:val="22"/>
          <w:szCs w:val="22"/>
          <w:lang w:eastAsia="pt-BR"/>
        </w:rPr>
        <w:t xml:space="preserve">O conselheiro </w:t>
      </w:r>
      <w:r w:rsidR="00530ED1" w:rsidRPr="003A74A4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FÁBIO MÜLLER </w:t>
      </w:r>
      <w:r w:rsidR="00530ED1" w:rsidRPr="003A74A4">
        <w:rPr>
          <w:rFonts w:asciiTheme="minorHAnsi" w:hAnsiTheme="minorHAnsi" w:cstheme="minorHAnsi"/>
          <w:sz w:val="22"/>
          <w:szCs w:val="22"/>
          <w:lang w:eastAsia="pt-BR"/>
        </w:rPr>
        <w:t>propõe que se adote, como sugerido anteriormente, a inclusão da defesa eventualmente apresentada pela parte denunciada na descrição da síntese do caso</w:t>
      </w:r>
      <w:r w:rsidR="00530ED1" w:rsidRPr="006008FD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="00DD64AD" w:rsidRPr="006008FD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3F2A28" w:rsidRPr="006008FD">
        <w:rPr>
          <w:rFonts w:asciiTheme="minorHAnsi" w:hAnsiTheme="minorHAnsi" w:cstheme="minorHAnsi"/>
          <w:sz w:val="22"/>
          <w:szCs w:val="22"/>
        </w:rPr>
        <w:t xml:space="preserve">Encerradas as manifestações, o </w:t>
      </w:r>
      <w:r w:rsidR="00D97D01" w:rsidRPr="006008FD">
        <w:rPr>
          <w:rFonts w:asciiTheme="minorHAnsi" w:hAnsiTheme="minorHAnsi" w:cstheme="minorHAnsi"/>
          <w:sz w:val="22"/>
          <w:szCs w:val="22"/>
        </w:rPr>
        <w:t xml:space="preserve">presidente </w:t>
      </w:r>
      <w:r w:rsidR="00D97D01" w:rsidRPr="006008FD">
        <w:rPr>
          <w:rFonts w:asciiTheme="minorHAnsi" w:hAnsiTheme="minorHAnsi" w:cstheme="minorHAnsi"/>
          <w:i/>
          <w:sz w:val="22"/>
          <w:szCs w:val="22"/>
        </w:rPr>
        <w:t>ad hoc</w:t>
      </w:r>
      <w:r w:rsidR="00D97D01" w:rsidRPr="006008FD">
        <w:rPr>
          <w:rFonts w:asciiTheme="minorHAnsi" w:hAnsiTheme="minorHAnsi" w:cstheme="minorHAnsi"/>
          <w:sz w:val="22"/>
          <w:szCs w:val="22"/>
        </w:rPr>
        <w:t xml:space="preserve"> </w:t>
      </w:r>
      <w:r w:rsidR="00D97D01" w:rsidRPr="006008FD">
        <w:rPr>
          <w:rFonts w:asciiTheme="minorHAnsi" w:hAnsiTheme="minorHAnsi" w:cstheme="minorHAnsi"/>
          <w:b/>
          <w:sz w:val="22"/>
          <w:szCs w:val="22"/>
        </w:rPr>
        <w:t>LUIZ ANTÔNIO MACHADO VERÍSSIMO</w:t>
      </w:r>
      <w:r w:rsidR="003F2A28" w:rsidRPr="006008FD">
        <w:rPr>
          <w:rFonts w:asciiTheme="minorHAnsi" w:hAnsiTheme="minorHAnsi" w:cstheme="minorHAnsi"/>
          <w:sz w:val="22"/>
          <w:szCs w:val="22"/>
        </w:rPr>
        <w:t xml:space="preserve"> faz a leitura da minuta de deliberação plenária e abre votação nominal. A Deliberação Plenária nº 12</w:t>
      </w:r>
      <w:r w:rsidR="006008FD" w:rsidRPr="006008FD">
        <w:rPr>
          <w:rFonts w:asciiTheme="minorHAnsi" w:hAnsiTheme="minorHAnsi" w:cstheme="minorHAnsi"/>
          <w:sz w:val="22"/>
          <w:szCs w:val="22"/>
        </w:rPr>
        <w:t>94</w:t>
      </w:r>
      <w:r w:rsidR="003F2A28" w:rsidRPr="006008FD">
        <w:rPr>
          <w:rFonts w:asciiTheme="minorHAnsi" w:hAnsiTheme="minorHAnsi" w:cstheme="minorHAnsi"/>
          <w:sz w:val="22"/>
          <w:szCs w:val="22"/>
        </w:rPr>
        <w:t xml:space="preserve">/2021 é aprovada por unanimidade dos presentes, com </w:t>
      </w:r>
      <w:r w:rsidR="00276837" w:rsidRPr="006008FD">
        <w:rPr>
          <w:rFonts w:asciiTheme="minorHAnsi" w:hAnsiTheme="minorHAnsi" w:cstheme="minorHAnsi"/>
          <w:sz w:val="22"/>
          <w:szCs w:val="22"/>
        </w:rPr>
        <w:t>2</w:t>
      </w:r>
      <w:r w:rsidR="006008FD" w:rsidRPr="006008FD">
        <w:rPr>
          <w:rFonts w:asciiTheme="minorHAnsi" w:hAnsiTheme="minorHAnsi" w:cstheme="minorHAnsi"/>
          <w:sz w:val="22"/>
          <w:szCs w:val="22"/>
        </w:rPr>
        <w:t>0 (vinte</w:t>
      </w:r>
      <w:r w:rsidR="003F2A28" w:rsidRPr="006008FD">
        <w:rPr>
          <w:rFonts w:asciiTheme="minorHAnsi" w:hAnsiTheme="minorHAnsi" w:cstheme="minorHAnsi"/>
          <w:sz w:val="22"/>
          <w:szCs w:val="22"/>
        </w:rPr>
        <w:t>) votos favoráveis</w:t>
      </w:r>
      <w:r w:rsidR="006008FD" w:rsidRPr="006008FD">
        <w:rPr>
          <w:rFonts w:asciiTheme="minorHAnsi" w:hAnsiTheme="minorHAnsi" w:cstheme="minorHAnsi"/>
          <w:sz w:val="22"/>
          <w:szCs w:val="22"/>
        </w:rPr>
        <w:t xml:space="preserve"> e 1 (uma) ausência</w:t>
      </w:r>
      <w:r w:rsidR="003F2A28" w:rsidRPr="006008FD">
        <w:rPr>
          <w:rFonts w:asciiTheme="minorHAnsi" w:hAnsiTheme="minorHAnsi" w:cstheme="minorHAnsi"/>
          <w:sz w:val="22"/>
          <w:szCs w:val="22"/>
        </w:rPr>
        <w:t>.</w:t>
      </w:r>
      <w:r w:rsidR="006C587B" w:rsidRPr="006008FD">
        <w:rPr>
          <w:rFonts w:asciiTheme="minorHAnsi" w:hAnsiTheme="minorHAnsi" w:cstheme="minorHAnsi"/>
          <w:sz w:val="22"/>
          <w:szCs w:val="22"/>
        </w:rPr>
        <w:t xml:space="preserve"> </w:t>
      </w:r>
      <w:r w:rsidR="00265008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</w:t>
      </w:r>
      <w:r w:rsidR="001C6495" w:rsidRPr="002A581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.</w:t>
      </w:r>
      <w:r w:rsidRPr="002A581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5. </w:t>
      </w:r>
      <w:r w:rsidR="00A65214" w:rsidRPr="002A581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Projeto </w:t>
      </w:r>
      <w:r w:rsidR="00A65214" w:rsidRPr="009A635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de Deliberação Plenária que propõe homologar </w:t>
      </w:r>
      <w:r w:rsidR="00A43AA3" w:rsidRPr="00A43AA3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encaminhamento quanto a atualização de Regras para </w:t>
      </w:r>
      <w:r w:rsidR="00A43AA3" w:rsidRPr="00A43AA3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lastRenderedPageBreak/>
        <w:t xml:space="preserve">sessão de julgamento realizadas de forma presencial </w:t>
      </w:r>
      <w:r w:rsidR="00A65214" w:rsidRPr="009A635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(Origem: </w:t>
      </w:r>
      <w:r w:rsidR="00A43AA3" w:rsidRPr="00A43AA3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Comissão de Ética e Disciplina</w:t>
      </w:r>
      <w:r w:rsidR="00A65214" w:rsidRPr="009A635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)</w:t>
      </w:r>
      <w:r w:rsidR="009A635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6008FD" w:rsidRPr="00231ED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6008FD" w:rsidRPr="00231ED5">
        <w:rPr>
          <w:rFonts w:asciiTheme="minorHAnsi" w:hAnsiTheme="minorHAnsi" w:cstheme="minorHAnsi"/>
          <w:bCs/>
          <w:i/>
          <w:sz w:val="22"/>
          <w:szCs w:val="22"/>
          <w:lang w:eastAsia="pt-BR"/>
        </w:rPr>
        <w:t>ad hoc</w:t>
      </w:r>
      <w:r w:rsidR="006008FD" w:rsidRPr="00231ED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008FD" w:rsidRPr="00231ED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LUIZ ANTÔNIO MACHADO VERÍSSIMO</w:t>
      </w:r>
      <w:r w:rsidR="006008FD" w:rsidRPr="00231ED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passa a palavra à conselheira </w:t>
      </w:r>
      <w:r w:rsidR="006008FD" w:rsidRPr="00231ED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DEISE FLORES SANTOS</w:t>
      </w:r>
      <w:r w:rsidR="006008FD" w:rsidRPr="00231ED5">
        <w:rPr>
          <w:rFonts w:asciiTheme="minorHAnsi" w:hAnsiTheme="minorHAnsi" w:cstheme="minorHAnsi"/>
          <w:bCs/>
          <w:sz w:val="22"/>
          <w:szCs w:val="22"/>
          <w:lang w:eastAsia="pt-BR"/>
        </w:rPr>
        <w:t>, coordenadora da CED,</w:t>
      </w:r>
      <w:r w:rsidR="006008FD" w:rsidRPr="00231ED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6008FD" w:rsidRPr="00231ED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que </w:t>
      </w:r>
      <w:r w:rsidR="00AD3924">
        <w:rPr>
          <w:rFonts w:asciiTheme="minorHAnsi" w:hAnsiTheme="minorHAnsi" w:cstheme="minorHAnsi"/>
          <w:bCs/>
          <w:sz w:val="22"/>
          <w:szCs w:val="22"/>
          <w:lang w:eastAsia="pt-BR"/>
        </w:rPr>
        <w:t>apresenta</w:t>
      </w:r>
      <w:r w:rsidR="006008FD" w:rsidRPr="00231ED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matéria</w:t>
      </w:r>
      <w:r w:rsidR="00AD392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AD3924" w:rsidRPr="0094007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AD3924" w:rsidRPr="0094007F">
        <w:rPr>
          <w:rFonts w:asciiTheme="minorHAnsi" w:hAnsiTheme="minorHAnsi" w:cstheme="minorHAnsi"/>
          <w:bCs/>
          <w:i/>
          <w:sz w:val="22"/>
          <w:szCs w:val="22"/>
          <w:lang w:eastAsia="pt-BR"/>
        </w:rPr>
        <w:t>ad hoc</w:t>
      </w:r>
      <w:r w:rsidR="00AD3924" w:rsidRPr="0094007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D3924" w:rsidRPr="001F662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LUIZ ANTÔNIO MACHADO VERÍSSIMO</w:t>
      </w:r>
      <w:r w:rsidR="00AD3924" w:rsidRPr="0094007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abre discussão sobre a matéria</w:t>
      </w:r>
      <w:r w:rsidR="00AD3924" w:rsidRPr="00966C2E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AD392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008FD" w:rsidRPr="00966C2E">
        <w:rPr>
          <w:rFonts w:asciiTheme="minorHAnsi" w:hAnsiTheme="minorHAnsi" w:cstheme="minorHAnsi"/>
          <w:sz w:val="22"/>
          <w:szCs w:val="22"/>
          <w:lang w:eastAsia="pt-BR"/>
        </w:rPr>
        <w:t xml:space="preserve">A conselheira </w:t>
      </w:r>
      <w:r w:rsidR="00AD3924">
        <w:rPr>
          <w:rFonts w:asciiTheme="minorHAnsi" w:hAnsiTheme="minorHAnsi" w:cstheme="minorHAnsi"/>
          <w:b/>
          <w:sz w:val="22"/>
          <w:szCs w:val="22"/>
          <w:lang w:eastAsia="pt-BR"/>
        </w:rPr>
        <w:t>NÚBIA MARGOT MENEZES JARDIM</w:t>
      </w:r>
      <w:r w:rsidR="006008FD" w:rsidRPr="00966C2E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6008FD" w:rsidRPr="00966C2E">
        <w:rPr>
          <w:rFonts w:asciiTheme="minorHAnsi" w:hAnsiTheme="minorHAnsi" w:cstheme="minorHAnsi"/>
          <w:sz w:val="22"/>
          <w:szCs w:val="22"/>
          <w:lang w:eastAsia="pt-BR"/>
        </w:rPr>
        <w:t xml:space="preserve">sugere que </w:t>
      </w:r>
      <w:r w:rsidR="00AD3924">
        <w:rPr>
          <w:rFonts w:asciiTheme="minorHAnsi" w:hAnsiTheme="minorHAnsi" w:cstheme="minorHAnsi"/>
          <w:sz w:val="22"/>
          <w:szCs w:val="22"/>
          <w:lang w:eastAsia="pt-BR"/>
        </w:rPr>
        <w:t>o regramento seja complementado com as mesmas inserções no material anterior</w:t>
      </w:r>
      <w:r w:rsidR="006008FD" w:rsidRPr="006008FD">
        <w:rPr>
          <w:rFonts w:asciiTheme="minorHAnsi" w:hAnsiTheme="minorHAnsi" w:cstheme="minorHAnsi"/>
          <w:sz w:val="22"/>
          <w:szCs w:val="22"/>
          <w:lang w:eastAsia="pt-BR"/>
        </w:rPr>
        <w:t xml:space="preserve">. </w:t>
      </w:r>
      <w:r w:rsidR="006008FD" w:rsidRPr="006008FD">
        <w:rPr>
          <w:rFonts w:asciiTheme="minorHAnsi" w:hAnsiTheme="minorHAnsi" w:cstheme="minorHAnsi"/>
          <w:sz w:val="22"/>
          <w:szCs w:val="22"/>
        </w:rPr>
        <w:t xml:space="preserve">Encerradas as manifestações, o presidente </w:t>
      </w:r>
      <w:r w:rsidR="006008FD" w:rsidRPr="006008FD">
        <w:rPr>
          <w:rFonts w:asciiTheme="minorHAnsi" w:hAnsiTheme="minorHAnsi" w:cstheme="minorHAnsi"/>
          <w:i/>
          <w:sz w:val="22"/>
          <w:szCs w:val="22"/>
        </w:rPr>
        <w:t>ad hoc</w:t>
      </w:r>
      <w:r w:rsidR="006008FD" w:rsidRPr="006008FD">
        <w:rPr>
          <w:rFonts w:asciiTheme="minorHAnsi" w:hAnsiTheme="minorHAnsi" w:cstheme="minorHAnsi"/>
          <w:sz w:val="22"/>
          <w:szCs w:val="22"/>
        </w:rPr>
        <w:t xml:space="preserve"> </w:t>
      </w:r>
      <w:r w:rsidR="006008FD" w:rsidRPr="006008FD">
        <w:rPr>
          <w:rFonts w:asciiTheme="minorHAnsi" w:hAnsiTheme="minorHAnsi" w:cstheme="minorHAnsi"/>
          <w:b/>
          <w:sz w:val="22"/>
          <w:szCs w:val="22"/>
        </w:rPr>
        <w:t>LUIZ ANTÔNIO MACHADO VERÍSSIMO</w:t>
      </w:r>
      <w:r w:rsidR="006008FD" w:rsidRPr="006008FD">
        <w:rPr>
          <w:rFonts w:asciiTheme="minorHAnsi" w:hAnsiTheme="minorHAnsi" w:cstheme="minorHAnsi"/>
          <w:sz w:val="22"/>
          <w:szCs w:val="22"/>
        </w:rPr>
        <w:t xml:space="preserve"> faz a leitura da minuta de deliberação plenária e abre votação nominal. A Deliberação Plenária nº 12</w:t>
      </w:r>
      <w:r w:rsidR="006008FD">
        <w:rPr>
          <w:rFonts w:asciiTheme="minorHAnsi" w:hAnsiTheme="minorHAnsi" w:cstheme="minorHAnsi"/>
          <w:sz w:val="22"/>
          <w:szCs w:val="22"/>
        </w:rPr>
        <w:t>95</w:t>
      </w:r>
      <w:r w:rsidR="006008FD" w:rsidRPr="006008FD">
        <w:rPr>
          <w:rFonts w:asciiTheme="minorHAnsi" w:hAnsiTheme="minorHAnsi" w:cstheme="minorHAnsi"/>
          <w:sz w:val="22"/>
          <w:szCs w:val="22"/>
        </w:rPr>
        <w:t xml:space="preserve">/2021 é aprovada por unanimidade dos presentes, com 20 (vinte) votos favoráveis e 1 (uma) ausência. </w:t>
      </w:r>
      <w:r w:rsidR="00265008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</w:t>
      </w:r>
      <w:r w:rsidR="001C6495" w:rsidRPr="002A581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.</w:t>
      </w:r>
      <w:r w:rsidRPr="002A581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6. </w:t>
      </w:r>
      <w:r w:rsidR="00C10B4F" w:rsidRPr="00C10B4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Apresentação de licença do cargo de conselheira apresentado pela arquiteta e urbanista Roberta Krahe Edelweiss </w:t>
      </w:r>
      <w:r w:rsidR="00A65214" w:rsidRPr="009A635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(Origem: </w:t>
      </w:r>
      <w:r w:rsidR="00C10B4F" w:rsidRPr="00C10B4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Presidência</w:t>
      </w:r>
      <w:r w:rsidR="00A65214" w:rsidRPr="009A635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)</w:t>
      </w:r>
      <w:r w:rsidR="009A635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57310C" w:rsidRPr="0024788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D97D01" w:rsidRPr="0024788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D97D01" w:rsidRPr="00247888">
        <w:rPr>
          <w:rFonts w:asciiTheme="minorHAnsi" w:hAnsiTheme="minorHAnsi" w:cstheme="minorHAnsi"/>
          <w:bCs/>
          <w:i/>
          <w:sz w:val="22"/>
          <w:szCs w:val="22"/>
          <w:lang w:eastAsia="pt-BR"/>
        </w:rPr>
        <w:t>ad hoc</w:t>
      </w:r>
      <w:r w:rsidR="00D97D01" w:rsidRPr="0024788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97D01" w:rsidRPr="0024788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LUIZ ANTÔNIO MACHADO VERÍSSIMO</w:t>
      </w:r>
      <w:r w:rsidR="0057310C" w:rsidRPr="0024788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0521E5" w:rsidRPr="00247888">
        <w:rPr>
          <w:rFonts w:asciiTheme="minorHAnsi" w:hAnsiTheme="minorHAnsi" w:cstheme="minorHAnsi"/>
          <w:bCs/>
          <w:sz w:val="22"/>
          <w:szCs w:val="22"/>
          <w:lang w:eastAsia="pt-BR"/>
        </w:rPr>
        <w:t>informa o pedido de licença</w:t>
      </w:r>
      <w:r w:rsidR="000C77E3" w:rsidRPr="0024788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da conselheira</w:t>
      </w:r>
      <w:r w:rsidR="000521E5" w:rsidRPr="0024788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0C77E3" w:rsidRPr="0024788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vigente </w:t>
      </w:r>
      <w:r w:rsidR="000521E5" w:rsidRPr="00247888">
        <w:rPr>
          <w:rFonts w:asciiTheme="minorHAnsi" w:hAnsiTheme="minorHAnsi" w:cstheme="minorHAnsi"/>
          <w:bCs/>
          <w:sz w:val="22"/>
          <w:szCs w:val="22"/>
          <w:lang w:eastAsia="pt-BR"/>
        </w:rPr>
        <w:t>a partir de 19/04/2021</w:t>
      </w:r>
      <w:r w:rsidR="000C77E3" w:rsidRPr="00247888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0521E5" w:rsidRPr="0024788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pelo período de 6 (seis) meses</w:t>
      </w:r>
      <w:r w:rsidR="003E0AA3" w:rsidRPr="00247888">
        <w:rPr>
          <w:rFonts w:asciiTheme="minorHAnsi" w:hAnsiTheme="minorHAnsi" w:cstheme="minorHAnsi"/>
          <w:sz w:val="22"/>
          <w:szCs w:val="22"/>
        </w:rPr>
        <w:t>.</w:t>
      </w:r>
      <w:r w:rsidR="000C77E3" w:rsidRPr="00247888">
        <w:rPr>
          <w:rFonts w:asciiTheme="minorHAnsi" w:hAnsiTheme="minorHAnsi" w:cstheme="minorHAnsi"/>
          <w:sz w:val="22"/>
          <w:szCs w:val="22"/>
        </w:rPr>
        <w:t xml:space="preserve"> Ressalta que, em razão do falecimento do respectivo conselheiro suplente – Iran Fernando Rosa, o cargo ficará vago.</w:t>
      </w:r>
      <w:r w:rsidR="003F2A28" w:rsidRPr="00247888">
        <w:rPr>
          <w:rFonts w:asciiTheme="minorHAnsi" w:hAnsiTheme="minorHAnsi" w:cstheme="minorHAnsi"/>
          <w:sz w:val="22"/>
          <w:szCs w:val="22"/>
        </w:rPr>
        <w:t xml:space="preserve"> </w:t>
      </w:r>
      <w:r w:rsidR="001B642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</w:t>
      </w:r>
      <w:r w:rsidR="001C6495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.</w:t>
      </w:r>
      <w:r w:rsidR="00C10B4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7. </w:t>
      </w:r>
      <w:r w:rsidR="00C10B4F" w:rsidRPr="00C10B4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Apresentação de licença do cargo de conselheiro apresentado pelo arquiteto e urbanista Tiago Holzmann da Silva</w:t>
      </w:r>
      <w:r w:rsidR="00AE686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</w:t>
      </w:r>
      <w:r w:rsidR="00A65214" w:rsidRPr="009A635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(Origem: </w:t>
      </w:r>
      <w:r w:rsidR="00265008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Conselho Diretor</w:t>
      </w:r>
      <w:r w:rsidR="00A65214" w:rsidRPr="009A635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)</w:t>
      </w:r>
      <w:r w:rsidR="009A635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247888" w:rsidRPr="0024788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247888" w:rsidRPr="00247888">
        <w:rPr>
          <w:rFonts w:asciiTheme="minorHAnsi" w:hAnsiTheme="minorHAnsi" w:cstheme="minorHAnsi"/>
          <w:bCs/>
          <w:i/>
          <w:sz w:val="22"/>
          <w:szCs w:val="22"/>
          <w:lang w:eastAsia="pt-BR"/>
        </w:rPr>
        <w:t>ad hoc</w:t>
      </w:r>
      <w:r w:rsidR="00247888" w:rsidRPr="0024788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247888" w:rsidRPr="0024788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LUIZ ANTÔNIO MACHADO VERÍSSIMO </w:t>
      </w:r>
      <w:r w:rsidR="00247888" w:rsidRPr="00247888">
        <w:rPr>
          <w:rFonts w:asciiTheme="minorHAnsi" w:hAnsiTheme="minorHAnsi" w:cstheme="minorHAnsi"/>
          <w:bCs/>
          <w:sz w:val="22"/>
          <w:szCs w:val="22"/>
          <w:lang w:eastAsia="pt-BR"/>
        </w:rPr>
        <w:t>informa o pedido de licença</w:t>
      </w:r>
      <w:r w:rsidR="0024788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do presidente</w:t>
      </w:r>
      <w:r w:rsidR="00247888" w:rsidRPr="0024788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vigente </w:t>
      </w:r>
      <w:r w:rsidR="00247888">
        <w:rPr>
          <w:rFonts w:asciiTheme="minorHAnsi" w:hAnsiTheme="minorHAnsi" w:cstheme="minorHAnsi"/>
          <w:bCs/>
          <w:sz w:val="22"/>
          <w:szCs w:val="22"/>
          <w:lang w:eastAsia="pt-BR"/>
        </w:rPr>
        <w:t>a partir de 24</w:t>
      </w:r>
      <w:r w:rsidR="00247888" w:rsidRPr="00247888">
        <w:rPr>
          <w:rFonts w:asciiTheme="minorHAnsi" w:hAnsiTheme="minorHAnsi" w:cstheme="minorHAnsi"/>
          <w:bCs/>
          <w:sz w:val="22"/>
          <w:szCs w:val="22"/>
          <w:lang w:eastAsia="pt-BR"/>
        </w:rPr>
        <w:t>/04/2021</w:t>
      </w:r>
      <w:r w:rsidR="00247888">
        <w:rPr>
          <w:rFonts w:asciiTheme="minorHAnsi" w:hAnsiTheme="minorHAnsi" w:cstheme="minorHAnsi"/>
          <w:bCs/>
          <w:sz w:val="22"/>
          <w:szCs w:val="22"/>
          <w:lang w:eastAsia="pt-BR"/>
        </w:rPr>
        <w:t>, até o dia 21/06/2021</w:t>
      </w:r>
      <w:r w:rsidR="00247888" w:rsidRPr="00247888">
        <w:rPr>
          <w:rFonts w:asciiTheme="minorHAnsi" w:hAnsiTheme="minorHAnsi" w:cstheme="minorHAnsi"/>
          <w:sz w:val="22"/>
          <w:szCs w:val="22"/>
        </w:rPr>
        <w:t>.</w:t>
      </w:r>
      <w:r w:rsidR="00247888">
        <w:rPr>
          <w:rFonts w:asciiTheme="minorHAnsi" w:hAnsiTheme="minorHAnsi" w:cstheme="minorHAnsi"/>
          <w:sz w:val="22"/>
          <w:szCs w:val="22"/>
        </w:rPr>
        <w:t xml:space="preserve"> Indica que, durante esse período, </w:t>
      </w:r>
      <w:r w:rsidR="00225127">
        <w:rPr>
          <w:rFonts w:asciiTheme="minorHAnsi" w:hAnsiTheme="minorHAnsi" w:cstheme="minorHAnsi"/>
          <w:sz w:val="22"/>
          <w:szCs w:val="22"/>
        </w:rPr>
        <w:t>a conselheira Cecília Giovenardi Esteve assume a titularidade do cargo de conselheiro, enquanto a vice-presidente Evelise Jaime de Menezes assume a presidência</w:t>
      </w:r>
      <w:r w:rsidR="00247888" w:rsidRPr="00247888">
        <w:rPr>
          <w:rFonts w:asciiTheme="minorHAnsi" w:hAnsiTheme="minorHAnsi" w:cstheme="minorHAnsi"/>
          <w:sz w:val="22"/>
          <w:szCs w:val="22"/>
        </w:rPr>
        <w:t xml:space="preserve">. </w:t>
      </w:r>
      <w:r w:rsidR="00AE686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</w:t>
      </w:r>
      <w:r w:rsidR="001C6495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.</w:t>
      </w:r>
      <w:r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8. </w:t>
      </w:r>
      <w:r w:rsidR="00A65214" w:rsidRPr="009A635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Projeto de Deliberação Plenária que propõe homologar</w:t>
      </w:r>
      <w:r w:rsidR="00AE686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</w:t>
      </w:r>
      <w:r w:rsidR="00DD4B71" w:rsidRPr="00DD4B71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recomposição de Comissões Permanentes do CAU/RS</w:t>
      </w:r>
      <w:r w:rsidR="00AE686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</w:t>
      </w:r>
      <w:r w:rsidR="00AE6869" w:rsidRPr="00AE686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(Origem: </w:t>
      </w:r>
      <w:r w:rsidR="00DD4B71" w:rsidRPr="00406E51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Conselho Diretor</w:t>
      </w:r>
      <w:r w:rsidR="00A65214" w:rsidRPr="009A635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)</w:t>
      </w:r>
      <w:r w:rsidR="009A635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Pr="009F3F0A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1139ED" w:rsidRPr="009F3F0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D97D01" w:rsidRPr="009F3F0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D97D01" w:rsidRPr="009F3F0A">
        <w:rPr>
          <w:rFonts w:asciiTheme="minorHAnsi" w:hAnsiTheme="minorHAnsi" w:cstheme="minorHAnsi"/>
          <w:bCs/>
          <w:i/>
          <w:sz w:val="22"/>
          <w:szCs w:val="22"/>
          <w:lang w:eastAsia="pt-BR"/>
        </w:rPr>
        <w:t>ad hoc</w:t>
      </w:r>
      <w:r w:rsidR="00D97D01" w:rsidRPr="009F3F0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97D01" w:rsidRPr="009F3F0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LUIZ ANTÔNIO MACHADO VERÍSSIMO</w:t>
      </w:r>
      <w:r w:rsidR="001139ED" w:rsidRPr="009F3F0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BE55F8" w:rsidRPr="009F3F0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passa a palavra ao </w:t>
      </w:r>
      <w:r w:rsidR="008B5C4C" w:rsidRPr="009F3F0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conselheiro </w:t>
      </w:r>
      <w:r w:rsidR="009F3F0A" w:rsidRPr="009F3F0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RODRIGO SPINELLI</w:t>
      </w:r>
      <w:r w:rsidR="008B5C4C" w:rsidRPr="009F3F0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9F3F0A" w:rsidRPr="009F3F0A">
        <w:rPr>
          <w:rFonts w:asciiTheme="minorHAnsi" w:hAnsiTheme="minorHAnsi" w:cstheme="minorHAnsi"/>
          <w:bCs/>
          <w:sz w:val="22"/>
          <w:szCs w:val="22"/>
          <w:lang w:eastAsia="pt-BR"/>
        </w:rPr>
        <w:t>membro do Conselho Diretor</w:t>
      </w:r>
      <w:r w:rsidR="00BE55F8" w:rsidRPr="009F3F0A">
        <w:rPr>
          <w:rFonts w:asciiTheme="minorHAnsi" w:hAnsiTheme="minorHAnsi" w:cstheme="minorHAnsi"/>
          <w:bCs/>
          <w:sz w:val="22"/>
          <w:szCs w:val="22"/>
          <w:lang w:eastAsia="pt-BR"/>
        </w:rPr>
        <w:t>, que apresenta a matéria,</w:t>
      </w:r>
      <w:r w:rsidR="009F3F0A" w:rsidRPr="009F3F0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esclarecendo</w:t>
      </w:r>
      <w:r w:rsidR="009F3F0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necessidade de recompor as comissões integradas pela conselheira licenciada</w:t>
      </w:r>
      <w:r w:rsidR="0082515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Roberta Krahe Edelweiss</w:t>
      </w:r>
      <w:r w:rsidR="009F3F0A">
        <w:rPr>
          <w:rFonts w:asciiTheme="minorHAnsi" w:hAnsiTheme="minorHAnsi" w:cstheme="minorHAnsi"/>
          <w:bCs/>
          <w:sz w:val="22"/>
          <w:szCs w:val="22"/>
          <w:lang w:eastAsia="pt-BR"/>
        </w:rPr>
        <w:t>, pela vice-presidente</w:t>
      </w:r>
      <w:r w:rsidR="0082515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Evelise Jaime de Menezes</w:t>
      </w:r>
      <w:r w:rsidR="009F3F0A">
        <w:rPr>
          <w:rFonts w:asciiTheme="minorHAnsi" w:hAnsiTheme="minorHAnsi" w:cstheme="minorHAnsi"/>
          <w:bCs/>
          <w:sz w:val="22"/>
          <w:szCs w:val="22"/>
          <w:lang w:eastAsia="pt-BR"/>
        </w:rPr>
        <w:t>, assim como inclusão da conselheira Cecília Esteve</w:t>
      </w:r>
      <w:r w:rsidR="0082515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homologação das coordenações adjuntas de CEF e COA</w:t>
      </w:r>
      <w:r w:rsidR="009F3F0A" w:rsidRPr="00327A68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4430D7" w:rsidRPr="00327A6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B206C" w:rsidRPr="00327A6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D97D01" w:rsidRPr="00327A68">
        <w:rPr>
          <w:rFonts w:asciiTheme="minorHAnsi" w:hAnsiTheme="minorHAnsi" w:cstheme="minorHAnsi"/>
          <w:sz w:val="22"/>
          <w:szCs w:val="22"/>
        </w:rPr>
        <w:t xml:space="preserve">presidente </w:t>
      </w:r>
      <w:r w:rsidR="00D97D01" w:rsidRPr="00327A68">
        <w:rPr>
          <w:rFonts w:asciiTheme="minorHAnsi" w:hAnsiTheme="minorHAnsi" w:cstheme="minorHAnsi"/>
          <w:i/>
          <w:sz w:val="22"/>
          <w:szCs w:val="22"/>
        </w:rPr>
        <w:t>ad hoc</w:t>
      </w:r>
      <w:r w:rsidR="00D97D01" w:rsidRPr="00327A68">
        <w:rPr>
          <w:rFonts w:asciiTheme="minorHAnsi" w:hAnsiTheme="minorHAnsi" w:cstheme="minorHAnsi"/>
          <w:sz w:val="22"/>
          <w:szCs w:val="22"/>
        </w:rPr>
        <w:t xml:space="preserve"> </w:t>
      </w:r>
      <w:r w:rsidR="00D97D01" w:rsidRPr="00327A68">
        <w:rPr>
          <w:rFonts w:asciiTheme="minorHAnsi" w:hAnsiTheme="minorHAnsi" w:cstheme="minorHAnsi"/>
          <w:b/>
          <w:sz w:val="22"/>
          <w:szCs w:val="22"/>
        </w:rPr>
        <w:t>LUIZ ANTÔNIO MACHADO VERÍSSIMO</w:t>
      </w:r>
      <w:r w:rsidR="00B86FD9" w:rsidRPr="00327A68">
        <w:rPr>
          <w:rFonts w:asciiTheme="minorHAnsi" w:hAnsiTheme="minorHAnsi" w:cstheme="minorHAnsi"/>
          <w:sz w:val="22"/>
          <w:szCs w:val="22"/>
        </w:rPr>
        <w:t xml:space="preserve"> abre discussão sobre a matéria. O conselheiro </w:t>
      </w:r>
      <w:r w:rsidR="00B86FD9" w:rsidRPr="00327A68">
        <w:rPr>
          <w:rFonts w:asciiTheme="minorHAnsi" w:hAnsiTheme="minorHAnsi" w:cstheme="minorHAnsi"/>
          <w:b/>
          <w:sz w:val="22"/>
          <w:szCs w:val="22"/>
        </w:rPr>
        <w:t>RINALDO FERREIRA BARBOSA</w:t>
      </w:r>
      <w:r w:rsidR="00B86FD9" w:rsidRPr="00327A68">
        <w:rPr>
          <w:rFonts w:asciiTheme="minorHAnsi" w:hAnsiTheme="minorHAnsi" w:cstheme="minorHAnsi"/>
          <w:sz w:val="22"/>
          <w:szCs w:val="22"/>
        </w:rPr>
        <w:t xml:space="preserve"> questiona a competência do Conselho Diretor para deliberar tal proposição, alegando que, em se tratando de composição das comissões, o rito é a eleição em Plenário, após manifestação dos interessados.</w:t>
      </w:r>
      <w:r w:rsidR="00D778D2">
        <w:rPr>
          <w:rFonts w:asciiTheme="minorHAnsi" w:hAnsiTheme="minorHAnsi" w:cstheme="minorHAnsi"/>
          <w:sz w:val="22"/>
          <w:szCs w:val="22"/>
        </w:rPr>
        <w:t xml:space="preserve"> Contesta ainda a participação dos conselheiros em mais de uma comissão</w:t>
      </w:r>
      <w:r w:rsidR="00273FC6">
        <w:rPr>
          <w:rFonts w:asciiTheme="minorHAnsi" w:hAnsiTheme="minorHAnsi" w:cstheme="minorHAnsi"/>
          <w:sz w:val="22"/>
          <w:szCs w:val="22"/>
        </w:rPr>
        <w:t>, contrariando o Regimento Geral do CAU</w:t>
      </w:r>
      <w:r w:rsidR="00D778D2">
        <w:rPr>
          <w:rFonts w:asciiTheme="minorHAnsi" w:hAnsiTheme="minorHAnsi" w:cstheme="minorHAnsi"/>
          <w:sz w:val="22"/>
          <w:szCs w:val="22"/>
        </w:rPr>
        <w:t>.</w:t>
      </w:r>
      <w:r w:rsidR="0059317D">
        <w:rPr>
          <w:rFonts w:asciiTheme="minorHAnsi" w:hAnsiTheme="minorHAnsi" w:cstheme="minorHAnsi"/>
          <w:sz w:val="22"/>
          <w:szCs w:val="22"/>
        </w:rPr>
        <w:t xml:space="preserve"> A Secretária-Geral </w:t>
      </w:r>
      <w:r w:rsidR="0059317D">
        <w:rPr>
          <w:rFonts w:asciiTheme="minorHAnsi" w:hAnsiTheme="minorHAnsi" w:cstheme="minorHAnsi"/>
          <w:b/>
          <w:sz w:val="22"/>
          <w:szCs w:val="22"/>
        </w:rPr>
        <w:t>JOSIANE CRISTINA BERNARDI</w:t>
      </w:r>
      <w:r w:rsidR="0059317D">
        <w:rPr>
          <w:rFonts w:asciiTheme="minorHAnsi" w:hAnsiTheme="minorHAnsi" w:cstheme="minorHAnsi"/>
          <w:sz w:val="22"/>
          <w:szCs w:val="22"/>
        </w:rPr>
        <w:t xml:space="preserve"> salienta que a </w:t>
      </w:r>
      <w:proofErr w:type="spellStart"/>
      <w:r w:rsidR="0059317D">
        <w:rPr>
          <w:rFonts w:asciiTheme="minorHAnsi" w:hAnsiTheme="minorHAnsi" w:cstheme="minorHAnsi"/>
          <w:sz w:val="22"/>
          <w:szCs w:val="22"/>
        </w:rPr>
        <w:t>nominata</w:t>
      </w:r>
      <w:proofErr w:type="spellEnd"/>
      <w:r w:rsidR="0059317D">
        <w:rPr>
          <w:rFonts w:asciiTheme="minorHAnsi" w:hAnsiTheme="minorHAnsi" w:cstheme="minorHAnsi"/>
          <w:sz w:val="22"/>
          <w:szCs w:val="22"/>
        </w:rPr>
        <w:t xml:space="preserve"> apresentada é apenas sugestão de encaminhamento</w:t>
      </w:r>
      <w:r w:rsidR="00641D00">
        <w:rPr>
          <w:rFonts w:asciiTheme="minorHAnsi" w:hAnsiTheme="minorHAnsi" w:cstheme="minorHAnsi"/>
          <w:sz w:val="22"/>
          <w:szCs w:val="22"/>
        </w:rPr>
        <w:t>, a partir de considerações dos coordenadores das comissões</w:t>
      </w:r>
      <w:r w:rsidR="0059317D">
        <w:rPr>
          <w:rFonts w:asciiTheme="minorHAnsi" w:hAnsiTheme="minorHAnsi" w:cstheme="minorHAnsi"/>
          <w:sz w:val="22"/>
          <w:szCs w:val="22"/>
        </w:rPr>
        <w:t>.</w:t>
      </w:r>
      <w:r w:rsidR="00D778D2">
        <w:rPr>
          <w:rFonts w:asciiTheme="minorHAnsi" w:hAnsiTheme="minorHAnsi" w:cstheme="minorHAnsi"/>
          <w:sz w:val="22"/>
          <w:szCs w:val="22"/>
        </w:rPr>
        <w:t xml:space="preserve"> </w:t>
      </w:r>
      <w:r w:rsidR="00AD12F7">
        <w:rPr>
          <w:rFonts w:asciiTheme="minorHAnsi" w:hAnsiTheme="minorHAnsi" w:cstheme="minorHAnsi"/>
          <w:sz w:val="22"/>
          <w:szCs w:val="22"/>
        </w:rPr>
        <w:t xml:space="preserve">A conselheira </w:t>
      </w:r>
      <w:r w:rsidR="00AD12F7">
        <w:rPr>
          <w:rFonts w:asciiTheme="minorHAnsi" w:hAnsiTheme="minorHAnsi" w:cstheme="minorHAnsi"/>
          <w:b/>
          <w:sz w:val="22"/>
          <w:szCs w:val="22"/>
        </w:rPr>
        <w:t xml:space="preserve">NUBIA MARGOT MENEZES JARDIM </w:t>
      </w:r>
      <w:r w:rsidR="00AD12F7">
        <w:rPr>
          <w:rFonts w:asciiTheme="minorHAnsi" w:hAnsiTheme="minorHAnsi" w:cstheme="minorHAnsi"/>
          <w:sz w:val="22"/>
          <w:szCs w:val="22"/>
        </w:rPr>
        <w:t>pondera que as comissões podem atuar com o número mínimo de integrantes</w:t>
      </w:r>
      <w:r w:rsidR="008D5D7F">
        <w:rPr>
          <w:rFonts w:asciiTheme="minorHAnsi" w:hAnsiTheme="minorHAnsi" w:cstheme="minorHAnsi"/>
          <w:sz w:val="22"/>
          <w:szCs w:val="22"/>
        </w:rPr>
        <w:t xml:space="preserve"> e sugere que seja pautado posteriormente o debate sobre a participação dos conselheiros em mais de uma comissão</w:t>
      </w:r>
      <w:r w:rsidR="00AD12F7">
        <w:rPr>
          <w:rFonts w:asciiTheme="minorHAnsi" w:hAnsiTheme="minorHAnsi" w:cstheme="minorHAnsi"/>
          <w:sz w:val="22"/>
          <w:szCs w:val="22"/>
        </w:rPr>
        <w:t xml:space="preserve">. </w:t>
      </w:r>
      <w:r w:rsidR="008D5D7F">
        <w:rPr>
          <w:rFonts w:asciiTheme="minorHAnsi" w:hAnsiTheme="minorHAnsi" w:cstheme="minorHAnsi"/>
          <w:sz w:val="22"/>
          <w:szCs w:val="22"/>
        </w:rPr>
        <w:t xml:space="preserve">Os coordenadores das comissões apresentam as necessidades de cada comissão para o andamento dos projetos em pauta. </w:t>
      </w:r>
      <w:r w:rsidR="00516A00">
        <w:rPr>
          <w:rFonts w:asciiTheme="minorHAnsi" w:hAnsiTheme="minorHAnsi" w:cstheme="minorHAnsi"/>
          <w:sz w:val="22"/>
          <w:szCs w:val="22"/>
        </w:rPr>
        <w:t xml:space="preserve">A conselheira </w:t>
      </w:r>
      <w:r w:rsidR="00516A00" w:rsidRPr="00516A00">
        <w:rPr>
          <w:rFonts w:asciiTheme="minorHAnsi" w:hAnsiTheme="minorHAnsi" w:cstheme="minorHAnsi"/>
          <w:b/>
          <w:sz w:val="22"/>
          <w:szCs w:val="22"/>
        </w:rPr>
        <w:t>SILVIA MONTEIRO BARAKAT</w:t>
      </w:r>
      <w:r w:rsidR="00516A00">
        <w:rPr>
          <w:rFonts w:asciiTheme="minorHAnsi" w:hAnsiTheme="minorHAnsi" w:cstheme="minorHAnsi"/>
          <w:sz w:val="22"/>
          <w:szCs w:val="22"/>
        </w:rPr>
        <w:t xml:space="preserve"> propõe que seja realizada eleição para as comissões com vagas, para que os </w:t>
      </w:r>
      <w:r w:rsidR="00CD16DC">
        <w:rPr>
          <w:rFonts w:asciiTheme="minorHAnsi" w:hAnsiTheme="minorHAnsi" w:cstheme="minorHAnsi"/>
          <w:sz w:val="22"/>
          <w:szCs w:val="22"/>
        </w:rPr>
        <w:t>interessados</w:t>
      </w:r>
      <w:r w:rsidR="002A5254">
        <w:rPr>
          <w:rFonts w:asciiTheme="minorHAnsi" w:hAnsiTheme="minorHAnsi" w:cstheme="minorHAnsi"/>
          <w:sz w:val="22"/>
          <w:szCs w:val="22"/>
        </w:rPr>
        <w:t xml:space="preserve"> possam se </w:t>
      </w:r>
      <w:r w:rsidR="00516A00">
        <w:rPr>
          <w:rFonts w:asciiTheme="minorHAnsi" w:hAnsiTheme="minorHAnsi" w:cstheme="minorHAnsi"/>
          <w:sz w:val="22"/>
          <w:szCs w:val="22"/>
        </w:rPr>
        <w:t xml:space="preserve">candidatar. </w:t>
      </w:r>
      <w:r w:rsidR="00DE69C2" w:rsidRPr="00327A6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DE69C2" w:rsidRPr="00327A68">
        <w:rPr>
          <w:rFonts w:asciiTheme="minorHAnsi" w:hAnsiTheme="minorHAnsi" w:cstheme="minorHAnsi"/>
          <w:sz w:val="22"/>
          <w:szCs w:val="22"/>
        </w:rPr>
        <w:t xml:space="preserve">presidente </w:t>
      </w:r>
      <w:r w:rsidR="00DE69C2" w:rsidRPr="00327A68">
        <w:rPr>
          <w:rFonts w:asciiTheme="minorHAnsi" w:hAnsiTheme="minorHAnsi" w:cstheme="minorHAnsi"/>
          <w:i/>
          <w:sz w:val="22"/>
          <w:szCs w:val="22"/>
        </w:rPr>
        <w:t>ad hoc</w:t>
      </w:r>
      <w:r w:rsidR="00DE69C2" w:rsidRPr="00327A68">
        <w:rPr>
          <w:rFonts w:asciiTheme="minorHAnsi" w:hAnsiTheme="minorHAnsi" w:cstheme="minorHAnsi"/>
          <w:sz w:val="22"/>
          <w:szCs w:val="22"/>
        </w:rPr>
        <w:t xml:space="preserve"> </w:t>
      </w:r>
      <w:r w:rsidR="00DE69C2" w:rsidRPr="00327A68">
        <w:rPr>
          <w:rFonts w:asciiTheme="minorHAnsi" w:hAnsiTheme="minorHAnsi" w:cstheme="minorHAnsi"/>
          <w:b/>
          <w:sz w:val="22"/>
          <w:szCs w:val="22"/>
        </w:rPr>
        <w:t>LUIZ ANTÔNIO MACHADO VERÍSSIMO</w:t>
      </w:r>
      <w:r w:rsidR="00DE69C2" w:rsidRPr="00327A68">
        <w:rPr>
          <w:rFonts w:asciiTheme="minorHAnsi" w:hAnsiTheme="minorHAnsi" w:cstheme="minorHAnsi"/>
          <w:sz w:val="22"/>
          <w:szCs w:val="22"/>
        </w:rPr>
        <w:t xml:space="preserve"> abre </w:t>
      </w:r>
      <w:r w:rsidR="00DE69C2">
        <w:rPr>
          <w:rFonts w:asciiTheme="minorHAnsi" w:hAnsiTheme="minorHAnsi" w:cstheme="minorHAnsi"/>
          <w:sz w:val="22"/>
          <w:szCs w:val="22"/>
        </w:rPr>
        <w:t xml:space="preserve">inscrições para que os conselheiros manifestem interesse em integrar a CEP, a CEF e a COA. </w:t>
      </w:r>
      <w:r w:rsidR="00825151">
        <w:rPr>
          <w:rFonts w:asciiTheme="minorHAnsi" w:hAnsiTheme="minorHAnsi" w:cstheme="minorHAnsi"/>
          <w:sz w:val="22"/>
          <w:szCs w:val="22"/>
        </w:rPr>
        <w:t xml:space="preserve">O conselheiro </w:t>
      </w:r>
      <w:r w:rsidR="00825151" w:rsidRPr="00825151">
        <w:rPr>
          <w:rFonts w:asciiTheme="minorHAnsi" w:hAnsiTheme="minorHAnsi" w:cstheme="minorHAnsi"/>
          <w:b/>
          <w:sz w:val="22"/>
          <w:szCs w:val="22"/>
        </w:rPr>
        <w:t>FÁBIO MÜLLER</w:t>
      </w:r>
      <w:r w:rsidR="00825151">
        <w:rPr>
          <w:rFonts w:asciiTheme="minorHAnsi" w:hAnsiTheme="minorHAnsi" w:cstheme="minorHAnsi"/>
          <w:sz w:val="22"/>
          <w:szCs w:val="22"/>
        </w:rPr>
        <w:t xml:space="preserve"> e a conselheira </w:t>
      </w:r>
      <w:r w:rsidR="00825151">
        <w:rPr>
          <w:rFonts w:asciiTheme="minorHAnsi" w:hAnsiTheme="minorHAnsi" w:cstheme="minorHAnsi"/>
          <w:b/>
          <w:sz w:val="22"/>
          <w:szCs w:val="22"/>
        </w:rPr>
        <w:t>SI</w:t>
      </w:r>
      <w:r w:rsidR="00825151" w:rsidRPr="00825151">
        <w:rPr>
          <w:rFonts w:asciiTheme="minorHAnsi" w:hAnsiTheme="minorHAnsi" w:cstheme="minorHAnsi"/>
          <w:b/>
          <w:sz w:val="22"/>
          <w:szCs w:val="22"/>
        </w:rPr>
        <w:t>LVIA MONTEIRO BARAKAT</w:t>
      </w:r>
      <w:r w:rsidR="00825151">
        <w:rPr>
          <w:rFonts w:asciiTheme="minorHAnsi" w:hAnsiTheme="minorHAnsi" w:cstheme="minorHAnsi"/>
          <w:sz w:val="22"/>
          <w:szCs w:val="22"/>
        </w:rPr>
        <w:t xml:space="preserve"> disputam vaga na CEP e recebem, respectivamente, 15 (quinze) e 5 (cinco) votos. A conselheira </w:t>
      </w:r>
      <w:r w:rsidR="00825151" w:rsidRPr="00825151">
        <w:rPr>
          <w:rFonts w:asciiTheme="minorHAnsi" w:hAnsiTheme="minorHAnsi" w:cstheme="minorHAnsi"/>
          <w:b/>
          <w:sz w:val="22"/>
          <w:szCs w:val="22"/>
        </w:rPr>
        <w:t>CECÍLIA GIOVERNARDI ESTEVE</w:t>
      </w:r>
      <w:r w:rsidR="00825151">
        <w:rPr>
          <w:rFonts w:asciiTheme="minorHAnsi" w:hAnsiTheme="minorHAnsi" w:cstheme="minorHAnsi"/>
          <w:sz w:val="22"/>
          <w:szCs w:val="22"/>
        </w:rPr>
        <w:t xml:space="preserve"> manifesta interesse em integrar a CEF e a COA. </w:t>
      </w:r>
      <w:r w:rsidR="00B86FD9" w:rsidRPr="00327A68">
        <w:rPr>
          <w:rFonts w:asciiTheme="minorHAnsi" w:hAnsiTheme="minorHAnsi" w:cstheme="minorHAnsi"/>
          <w:sz w:val="22"/>
          <w:szCs w:val="22"/>
        </w:rPr>
        <w:t>Encerradas as</w:t>
      </w:r>
      <w:r w:rsidR="007B206C" w:rsidRPr="00327A68">
        <w:rPr>
          <w:rFonts w:asciiTheme="minorHAnsi" w:hAnsiTheme="minorHAnsi" w:cstheme="minorHAnsi"/>
          <w:sz w:val="22"/>
          <w:szCs w:val="22"/>
        </w:rPr>
        <w:t xml:space="preserve"> manifestações, </w:t>
      </w:r>
      <w:r w:rsidR="00CE2005">
        <w:rPr>
          <w:rFonts w:asciiTheme="minorHAnsi" w:hAnsiTheme="minorHAnsi" w:cstheme="minorHAnsi"/>
          <w:sz w:val="22"/>
          <w:szCs w:val="22"/>
        </w:rPr>
        <w:t>o</w:t>
      </w:r>
      <w:r w:rsidR="00CE2005" w:rsidRPr="00327A6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E2005" w:rsidRPr="00327A68">
        <w:rPr>
          <w:rFonts w:asciiTheme="minorHAnsi" w:hAnsiTheme="minorHAnsi" w:cstheme="minorHAnsi"/>
          <w:sz w:val="22"/>
          <w:szCs w:val="22"/>
        </w:rPr>
        <w:t xml:space="preserve">presidente </w:t>
      </w:r>
      <w:r w:rsidR="00CE2005" w:rsidRPr="00327A68">
        <w:rPr>
          <w:rFonts w:asciiTheme="minorHAnsi" w:hAnsiTheme="minorHAnsi" w:cstheme="minorHAnsi"/>
          <w:i/>
          <w:sz w:val="22"/>
          <w:szCs w:val="22"/>
        </w:rPr>
        <w:t>ad hoc</w:t>
      </w:r>
      <w:r w:rsidR="00CE2005" w:rsidRPr="00327A68">
        <w:rPr>
          <w:rFonts w:asciiTheme="minorHAnsi" w:hAnsiTheme="minorHAnsi" w:cstheme="minorHAnsi"/>
          <w:sz w:val="22"/>
          <w:szCs w:val="22"/>
        </w:rPr>
        <w:t xml:space="preserve"> </w:t>
      </w:r>
      <w:r w:rsidR="00CE2005" w:rsidRPr="00327A68">
        <w:rPr>
          <w:rFonts w:asciiTheme="minorHAnsi" w:hAnsiTheme="minorHAnsi" w:cstheme="minorHAnsi"/>
          <w:b/>
          <w:sz w:val="22"/>
          <w:szCs w:val="22"/>
        </w:rPr>
        <w:t>LUIZ ANTÔNIO MACHADO VERÍSSIMO</w:t>
      </w:r>
      <w:r w:rsidR="00CE2005" w:rsidRPr="00327A68">
        <w:rPr>
          <w:rFonts w:asciiTheme="minorHAnsi" w:hAnsiTheme="minorHAnsi" w:cstheme="minorHAnsi"/>
          <w:sz w:val="22"/>
          <w:szCs w:val="22"/>
        </w:rPr>
        <w:t xml:space="preserve"> </w:t>
      </w:r>
      <w:r w:rsidR="003F2A28" w:rsidRPr="00327A68">
        <w:rPr>
          <w:rFonts w:asciiTheme="minorHAnsi" w:hAnsiTheme="minorHAnsi" w:cstheme="minorHAnsi"/>
          <w:sz w:val="22"/>
          <w:szCs w:val="22"/>
        </w:rPr>
        <w:t xml:space="preserve">faz a leitura da minuta de deliberação plenária e abre votação nominal. A Deliberação </w:t>
      </w:r>
      <w:r w:rsidR="009F3F0A" w:rsidRPr="00327A68">
        <w:rPr>
          <w:rFonts w:asciiTheme="minorHAnsi" w:hAnsiTheme="minorHAnsi" w:cstheme="minorHAnsi"/>
          <w:sz w:val="22"/>
          <w:szCs w:val="22"/>
        </w:rPr>
        <w:t>Plenária nº 1296</w:t>
      </w:r>
      <w:r w:rsidR="003F2A28" w:rsidRPr="00327A68">
        <w:rPr>
          <w:rFonts w:asciiTheme="minorHAnsi" w:hAnsiTheme="minorHAnsi" w:cstheme="minorHAnsi"/>
          <w:sz w:val="22"/>
          <w:szCs w:val="22"/>
        </w:rPr>
        <w:t xml:space="preserve">/2021 </w:t>
      </w:r>
      <w:r w:rsidR="00AE07B4" w:rsidRPr="00327A68">
        <w:rPr>
          <w:rFonts w:asciiTheme="minorHAnsi" w:hAnsiTheme="minorHAnsi" w:cstheme="minorHAnsi"/>
          <w:sz w:val="22"/>
          <w:szCs w:val="22"/>
        </w:rPr>
        <w:t xml:space="preserve">é aprovada com </w:t>
      </w:r>
      <w:r w:rsidR="00EE1843">
        <w:rPr>
          <w:rFonts w:asciiTheme="minorHAnsi" w:hAnsiTheme="minorHAnsi" w:cstheme="minorHAnsi"/>
          <w:sz w:val="22"/>
          <w:szCs w:val="22"/>
        </w:rPr>
        <w:t>16 (dezesseis</w:t>
      </w:r>
      <w:r w:rsidR="00AE07B4" w:rsidRPr="00327A68">
        <w:rPr>
          <w:rFonts w:asciiTheme="minorHAnsi" w:hAnsiTheme="minorHAnsi" w:cstheme="minorHAnsi"/>
          <w:sz w:val="22"/>
          <w:szCs w:val="22"/>
        </w:rPr>
        <w:t>) votos favoráveis</w:t>
      </w:r>
      <w:r w:rsidR="00EE1843">
        <w:rPr>
          <w:rFonts w:asciiTheme="minorHAnsi" w:hAnsiTheme="minorHAnsi" w:cstheme="minorHAnsi"/>
          <w:sz w:val="22"/>
          <w:szCs w:val="22"/>
        </w:rPr>
        <w:t>, 4 (quatro) abstenções e 1 (uma) ausência</w:t>
      </w:r>
      <w:r w:rsidR="003523D1" w:rsidRPr="00327A68">
        <w:rPr>
          <w:rFonts w:asciiTheme="minorHAnsi" w:hAnsiTheme="minorHAnsi" w:cstheme="minorHAnsi"/>
          <w:sz w:val="22"/>
          <w:szCs w:val="22"/>
        </w:rPr>
        <w:t>.</w:t>
      </w:r>
      <w:r w:rsidR="003F2A28" w:rsidRPr="003523D1">
        <w:rPr>
          <w:rFonts w:asciiTheme="minorHAnsi" w:hAnsiTheme="minorHAnsi" w:cstheme="minorHAnsi"/>
          <w:sz w:val="22"/>
          <w:szCs w:val="22"/>
        </w:rPr>
        <w:t xml:space="preserve"> </w:t>
      </w:r>
      <w:r w:rsidR="00AE686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</w:t>
      </w:r>
      <w:r w:rsidR="001C6495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.</w:t>
      </w:r>
      <w:r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9. </w:t>
      </w:r>
      <w:r w:rsidR="00A65214" w:rsidRPr="009A635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Projeto de Deliberaçã</w:t>
      </w:r>
      <w:r w:rsidR="00EC75A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o Plenária que propõe homologar </w:t>
      </w:r>
      <w:r w:rsidR="00DD4B71" w:rsidRPr="00DD4B71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encaminhamento quanto à posição do CAU/RS acerca do trabalho voluntário ou não remunerado, exercido por profissional da arquitetura e urbanismo </w:t>
      </w:r>
      <w:r w:rsidR="00DD4B71" w:rsidRPr="00406E51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Conselho Diretor</w:t>
      </w:r>
      <w:r w:rsidR="00DD4B71" w:rsidRPr="00EC75A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)</w:t>
      </w:r>
      <w:r w:rsidR="009A635F" w:rsidRPr="00EC75A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Pr="00EC75AF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B21CD8" w:rsidRPr="00E26F7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D97D01" w:rsidRPr="00E26F7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D97D01" w:rsidRPr="00E26F73">
        <w:rPr>
          <w:rFonts w:asciiTheme="minorHAnsi" w:hAnsiTheme="minorHAnsi" w:cstheme="minorHAnsi"/>
          <w:bCs/>
          <w:i/>
          <w:sz w:val="22"/>
          <w:szCs w:val="22"/>
          <w:lang w:eastAsia="pt-BR"/>
        </w:rPr>
        <w:t>ad hoc</w:t>
      </w:r>
      <w:r w:rsidR="00D97D01" w:rsidRPr="00E26F7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97D01" w:rsidRPr="00E26F7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LUIZ ANTÔNIO MACHADO VERÍSSIMO</w:t>
      </w:r>
      <w:r w:rsidR="00B21CD8" w:rsidRPr="00E26F7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B1868" w:rsidRPr="00E26F7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passa </w:t>
      </w:r>
      <w:r w:rsidR="000B1868">
        <w:rPr>
          <w:rFonts w:asciiTheme="minorHAnsi" w:hAnsiTheme="minorHAnsi" w:cstheme="minorHAnsi"/>
          <w:bCs/>
          <w:sz w:val="22"/>
          <w:szCs w:val="22"/>
          <w:lang w:eastAsia="pt-BR"/>
        </w:rPr>
        <w:t>a palavra à</w:t>
      </w:r>
      <w:r w:rsidR="000B1868" w:rsidRPr="009F3F0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B1868">
        <w:rPr>
          <w:rFonts w:asciiTheme="minorHAnsi" w:hAnsiTheme="minorHAnsi" w:cstheme="minorHAnsi"/>
          <w:bCs/>
          <w:sz w:val="22"/>
          <w:szCs w:val="22"/>
          <w:lang w:eastAsia="pt-BR"/>
        </w:rPr>
        <w:t>conselheira</w:t>
      </w:r>
      <w:r w:rsidR="000B1868" w:rsidRPr="009F3F0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B186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ANDRÉA LARRUSCAHIM HAMILTON ILHA</w:t>
      </w:r>
      <w:r w:rsidR="00330F44" w:rsidRPr="00D86C3F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0B1868" w:rsidRPr="009F3F0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membro do Conselho Diretor, que apresenta a matéria</w:t>
      </w:r>
      <w:r w:rsidR="0049689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relatando o histórico do assunto. </w:t>
      </w:r>
      <w:r w:rsidR="00D86C3F" w:rsidRPr="00327A6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D86C3F" w:rsidRPr="00327A68">
        <w:rPr>
          <w:rFonts w:asciiTheme="minorHAnsi" w:hAnsiTheme="minorHAnsi" w:cstheme="minorHAnsi"/>
          <w:sz w:val="22"/>
          <w:szCs w:val="22"/>
        </w:rPr>
        <w:t xml:space="preserve">presidente </w:t>
      </w:r>
      <w:r w:rsidR="00D86C3F" w:rsidRPr="00327A68">
        <w:rPr>
          <w:rFonts w:asciiTheme="minorHAnsi" w:hAnsiTheme="minorHAnsi" w:cstheme="minorHAnsi"/>
          <w:i/>
          <w:sz w:val="22"/>
          <w:szCs w:val="22"/>
        </w:rPr>
        <w:t>ad hoc</w:t>
      </w:r>
      <w:r w:rsidR="00D86C3F" w:rsidRPr="00327A68">
        <w:rPr>
          <w:rFonts w:asciiTheme="minorHAnsi" w:hAnsiTheme="minorHAnsi" w:cstheme="minorHAnsi"/>
          <w:sz w:val="22"/>
          <w:szCs w:val="22"/>
        </w:rPr>
        <w:t xml:space="preserve"> </w:t>
      </w:r>
      <w:r w:rsidR="00D86C3F" w:rsidRPr="00327A68">
        <w:rPr>
          <w:rFonts w:asciiTheme="minorHAnsi" w:hAnsiTheme="minorHAnsi" w:cstheme="minorHAnsi"/>
          <w:b/>
          <w:sz w:val="22"/>
          <w:szCs w:val="22"/>
        </w:rPr>
        <w:t>LUIZ ANTÔNIO MACHADO VERÍSSIMO</w:t>
      </w:r>
      <w:r w:rsidR="00D86C3F" w:rsidRPr="00327A68">
        <w:rPr>
          <w:rFonts w:asciiTheme="minorHAnsi" w:hAnsiTheme="minorHAnsi" w:cstheme="minorHAnsi"/>
          <w:sz w:val="22"/>
          <w:szCs w:val="22"/>
        </w:rPr>
        <w:t xml:space="preserve"> abre discussão sobre </w:t>
      </w:r>
      <w:r w:rsidR="00D86C3F" w:rsidRPr="00327A68">
        <w:rPr>
          <w:rFonts w:asciiTheme="minorHAnsi" w:hAnsiTheme="minorHAnsi" w:cstheme="minorHAnsi"/>
          <w:sz w:val="22"/>
          <w:szCs w:val="22"/>
        </w:rPr>
        <w:lastRenderedPageBreak/>
        <w:t>a matéria. O conselheiro</w:t>
      </w:r>
      <w:r w:rsidR="00D86C3F">
        <w:rPr>
          <w:rFonts w:asciiTheme="minorHAnsi" w:hAnsiTheme="minorHAnsi" w:cstheme="minorHAnsi"/>
          <w:sz w:val="22"/>
          <w:szCs w:val="22"/>
        </w:rPr>
        <w:t xml:space="preserve"> </w:t>
      </w:r>
      <w:r w:rsidR="00D86C3F">
        <w:rPr>
          <w:rFonts w:asciiTheme="minorHAnsi" w:hAnsiTheme="minorHAnsi" w:cstheme="minorHAnsi"/>
          <w:b/>
          <w:sz w:val="22"/>
          <w:szCs w:val="22"/>
        </w:rPr>
        <w:t xml:space="preserve">RODRIGO RINTZEL </w:t>
      </w:r>
      <w:r w:rsidR="00D86C3F">
        <w:rPr>
          <w:rFonts w:asciiTheme="minorHAnsi" w:hAnsiTheme="minorHAnsi" w:cstheme="minorHAnsi"/>
          <w:sz w:val="22"/>
          <w:szCs w:val="22"/>
        </w:rPr>
        <w:t xml:space="preserve">expõe sua preocupação quanto à definição do período em horas. O conselheiro </w:t>
      </w:r>
      <w:r w:rsidR="00D86C3F">
        <w:rPr>
          <w:rFonts w:asciiTheme="minorHAnsi" w:hAnsiTheme="minorHAnsi" w:cstheme="minorHAnsi"/>
          <w:b/>
          <w:sz w:val="22"/>
          <w:szCs w:val="22"/>
        </w:rPr>
        <w:t xml:space="preserve">FÁBIO MÜLLER </w:t>
      </w:r>
      <w:r w:rsidR="00D86C3F">
        <w:rPr>
          <w:rFonts w:asciiTheme="minorHAnsi" w:hAnsiTheme="minorHAnsi" w:cstheme="minorHAnsi"/>
          <w:sz w:val="22"/>
          <w:szCs w:val="22"/>
        </w:rPr>
        <w:t>exa</w:t>
      </w:r>
      <w:r w:rsidR="00470A04">
        <w:rPr>
          <w:rFonts w:asciiTheme="minorHAnsi" w:hAnsiTheme="minorHAnsi" w:cstheme="minorHAnsi"/>
          <w:sz w:val="22"/>
          <w:szCs w:val="22"/>
        </w:rPr>
        <w:t>lta a iniciativa de regramento</w:t>
      </w:r>
      <w:r w:rsidR="00470A04" w:rsidRPr="000F6F6A">
        <w:rPr>
          <w:rFonts w:asciiTheme="minorHAnsi" w:hAnsiTheme="minorHAnsi" w:cstheme="minorHAnsi"/>
          <w:sz w:val="22"/>
          <w:szCs w:val="22"/>
        </w:rPr>
        <w:t>.</w:t>
      </w:r>
      <w:r w:rsidR="000B1868" w:rsidRPr="000F6F6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F6F6A" w:rsidRPr="000F6F6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Gerente Jurídico </w:t>
      </w:r>
      <w:r w:rsidR="000F6F6A" w:rsidRPr="000F6F6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ALEXANDRE NOAL DOS SANTOS </w:t>
      </w:r>
      <w:r w:rsidR="000F6F6A" w:rsidRPr="000F6F6A">
        <w:rPr>
          <w:rFonts w:asciiTheme="minorHAnsi" w:hAnsiTheme="minorHAnsi" w:cstheme="minorHAnsi"/>
          <w:bCs/>
          <w:sz w:val="22"/>
          <w:szCs w:val="22"/>
          <w:lang w:eastAsia="pt-BR"/>
        </w:rPr>
        <w:t>esclarece que a definição foi embasada na jurisprudência sobre o tema</w:t>
      </w:r>
      <w:r w:rsidR="00872636">
        <w:rPr>
          <w:rFonts w:asciiTheme="minorHAnsi" w:hAnsiTheme="minorHAnsi" w:cstheme="minorHAnsi"/>
          <w:bCs/>
          <w:sz w:val="22"/>
          <w:szCs w:val="22"/>
          <w:lang w:eastAsia="pt-BR"/>
        </w:rPr>
        <w:t>, podendo ser</w:t>
      </w:r>
      <w:r w:rsidR="000F6F6A" w:rsidRPr="000F6F6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suprimida caso os conselheiros entendam pertinente. A conselheira </w:t>
      </w:r>
      <w:r w:rsidR="000F6F6A" w:rsidRPr="000F6F6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MÁRCIA ELIZABETH MARTINS </w:t>
      </w:r>
      <w:r w:rsidR="000F6F6A" w:rsidRPr="000F6F6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ressalta que o debate sobre </w:t>
      </w:r>
      <w:r w:rsidR="0087263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0F6F6A" w:rsidRPr="000F6F6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assunto deverá ser permanente, possibilitando o aperfeiçoamento da deliberação. </w:t>
      </w:r>
      <w:r w:rsidR="001A45BB">
        <w:rPr>
          <w:rFonts w:asciiTheme="minorHAnsi" w:hAnsiTheme="minorHAnsi" w:cstheme="minorHAnsi"/>
          <w:bCs/>
          <w:sz w:val="22"/>
          <w:szCs w:val="22"/>
          <w:lang w:eastAsia="pt-BR"/>
        </w:rPr>
        <w:t>Encerradas as manifestações, o</w:t>
      </w:r>
      <w:r w:rsidR="001A45BB" w:rsidRPr="00E26F7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presidente </w:t>
      </w:r>
      <w:r w:rsidR="001A45BB" w:rsidRPr="00E26F73">
        <w:rPr>
          <w:rFonts w:asciiTheme="minorHAnsi" w:hAnsiTheme="minorHAnsi" w:cstheme="minorHAnsi"/>
          <w:bCs/>
          <w:i/>
          <w:sz w:val="22"/>
          <w:szCs w:val="22"/>
          <w:lang w:eastAsia="pt-BR"/>
        </w:rPr>
        <w:t>ad hoc</w:t>
      </w:r>
      <w:r w:rsidR="001A45BB" w:rsidRPr="00E26F7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1A45BB" w:rsidRPr="00E26F7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LUIZ ANTÔNIO MACHADO VERÍSSIMO</w:t>
      </w:r>
      <w:r w:rsidR="001A45BB" w:rsidRPr="00E26F7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3F2A28" w:rsidRPr="000F6F6A">
        <w:rPr>
          <w:rFonts w:asciiTheme="minorHAnsi" w:hAnsiTheme="minorHAnsi" w:cstheme="minorHAnsi"/>
          <w:sz w:val="22"/>
          <w:szCs w:val="22"/>
        </w:rPr>
        <w:t xml:space="preserve">faz a leitura da minuta de deliberação plenária e abre votação nominal. A Deliberação </w:t>
      </w:r>
      <w:r w:rsidR="00A40123">
        <w:rPr>
          <w:rFonts w:asciiTheme="minorHAnsi" w:hAnsiTheme="minorHAnsi" w:cstheme="minorHAnsi"/>
          <w:sz w:val="22"/>
          <w:szCs w:val="22"/>
        </w:rPr>
        <w:t>Plenária nº 1297</w:t>
      </w:r>
      <w:r w:rsidR="003F2A28" w:rsidRPr="000F6F6A">
        <w:rPr>
          <w:rFonts w:asciiTheme="minorHAnsi" w:hAnsiTheme="minorHAnsi" w:cstheme="minorHAnsi"/>
          <w:sz w:val="22"/>
          <w:szCs w:val="22"/>
        </w:rPr>
        <w:t xml:space="preserve">/2021 </w:t>
      </w:r>
      <w:r w:rsidR="00AE07B4" w:rsidRPr="000F6F6A">
        <w:rPr>
          <w:rFonts w:asciiTheme="minorHAnsi" w:hAnsiTheme="minorHAnsi" w:cstheme="minorHAnsi"/>
          <w:sz w:val="22"/>
          <w:szCs w:val="22"/>
        </w:rPr>
        <w:t xml:space="preserve">é aprovada por unanimidade dos presentes, com </w:t>
      </w:r>
      <w:r w:rsidR="000F6F6A">
        <w:rPr>
          <w:rFonts w:asciiTheme="minorHAnsi" w:hAnsiTheme="minorHAnsi" w:cstheme="minorHAnsi"/>
          <w:sz w:val="22"/>
          <w:szCs w:val="22"/>
        </w:rPr>
        <w:t>20</w:t>
      </w:r>
      <w:r w:rsidR="00AE07B4" w:rsidRPr="000F6F6A">
        <w:rPr>
          <w:rFonts w:asciiTheme="minorHAnsi" w:hAnsiTheme="minorHAnsi" w:cstheme="minorHAnsi"/>
          <w:sz w:val="22"/>
          <w:szCs w:val="22"/>
        </w:rPr>
        <w:t xml:space="preserve"> (vinte) votos favoráveis</w:t>
      </w:r>
      <w:r w:rsidR="000F6F6A">
        <w:rPr>
          <w:rFonts w:asciiTheme="minorHAnsi" w:hAnsiTheme="minorHAnsi" w:cstheme="minorHAnsi"/>
          <w:sz w:val="22"/>
          <w:szCs w:val="22"/>
        </w:rPr>
        <w:t xml:space="preserve"> e 1 (uma) ausência</w:t>
      </w:r>
      <w:r w:rsidR="000F6F6A" w:rsidRPr="000F6F6A">
        <w:rPr>
          <w:rFonts w:asciiTheme="minorHAnsi" w:hAnsiTheme="minorHAnsi" w:cstheme="minorHAnsi"/>
          <w:sz w:val="22"/>
          <w:szCs w:val="22"/>
        </w:rPr>
        <w:t xml:space="preserve">. </w:t>
      </w:r>
      <w:r w:rsidR="00406E51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</w:t>
      </w:r>
      <w:r w:rsidR="001C6495" w:rsidRPr="00EC75A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.</w:t>
      </w:r>
      <w:r w:rsidRPr="00EC75A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10. </w:t>
      </w:r>
      <w:r w:rsidR="00A65214" w:rsidRPr="00EC75A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Projeto de Deliberação Plenária que propõe homologar </w:t>
      </w:r>
      <w:r w:rsidR="00DD4B71" w:rsidRPr="00DD4B71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encaminhamento ao CAU/BR quanto ao aprimoramento do regulamento eleitoral do CAU </w:t>
      </w:r>
      <w:r w:rsidR="00406E51" w:rsidRPr="00406E51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Conselho Diretor</w:t>
      </w:r>
      <w:r w:rsidR="00A65214" w:rsidRPr="00EC75A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)</w:t>
      </w:r>
      <w:r w:rsidR="00F52F94" w:rsidRPr="00EC75A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Pr="00EB48AE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826A7D" w:rsidRPr="00EB48A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D97D01" w:rsidRPr="00EB48A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D97D01" w:rsidRPr="00EB48AE">
        <w:rPr>
          <w:rFonts w:asciiTheme="minorHAnsi" w:hAnsiTheme="minorHAnsi" w:cstheme="minorHAnsi"/>
          <w:bCs/>
          <w:i/>
          <w:sz w:val="22"/>
          <w:szCs w:val="22"/>
          <w:lang w:eastAsia="pt-BR"/>
        </w:rPr>
        <w:t>ad hoc</w:t>
      </w:r>
      <w:r w:rsidR="00D97D01" w:rsidRPr="00EB48A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97D01" w:rsidRPr="00EB48A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LUIZ ANTÔNIO MACHADO VERÍSSIMO</w:t>
      </w:r>
      <w:r w:rsidR="00826A7D" w:rsidRPr="00EB48A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826A7D" w:rsidRPr="00EB48A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solicita à assessoria que apresente a matéria. </w:t>
      </w:r>
      <w:r w:rsidR="00EB48AE" w:rsidRPr="00EB48A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Gerente Geral </w:t>
      </w:r>
      <w:r w:rsidR="00EB48AE" w:rsidRPr="00EB48A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TALES VÖLKER </w:t>
      </w:r>
      <w:r w:rsidR="00EB48AE" w:rsidRPr="00EB48AE">
        <w:rPr>
          <w:rFonts w:asciiTheme="minorHAnsi" w:hAnsiTheme="minorHAnsi" w:cstheme="minorHAnsi"/>
          <w:bCs/>
          <w:sz w:val="22"/>
          <w:szCs w:val="22"/>
          <w:lang w:eastAsia="pt-BR"/>
        </w:rPr>
        <w:t>esclarece a proposição.</w:t>
      </w:r>
      <w:r w:rsidR="005125D9" w:rsidRPr="005125D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125D9" w:rsidRPr="00327A6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5125D9" w:rsidRPr="00327A68">
        <w:rPr>
          <w:rFonts w:asciiTheme="minorHAnsi" w:hAnsiTheme="minorHAnsi" w:cstheme="minorHAnsi"/>
          <w:sz w:val="22"/>
          <w:szCs w:val="22"/>
        </w:rPr>
        <w:t xml:space="preserve">presidente </w:t>
      </w:r>
      <w:r w:rsidR="005125D9" w:rsidRPr="00327A68">
        <w:rPr>
          <w:rFonts w:asciiTheme="minorHAnsi" w:hAnsiTheme="minorHAnsi" w:cstheme="minorHAnsi"/>
          <w:i/>
          <w:sz w:val="22"/>
          <w:szCs w:val="22"/>
        </w:rPr>
        <w:t>ad hoc</w:t>
      </w:r>
      <w:r w:rsidR="005125D9" w:rsidRPr="00327A68">
        <w:rPr>
          <w:rFonts w:asciiTheme="minorHAnsi" w:hAnsiTheme="minorHAnsi" w:cstheme="minorHAnsi"/>
          <w:sz w:val="22"/>
          <w:szCs w:val="22"/>
        </w:rPr>
        <w:t xml:space="preserve"> </w:t>
      </w:r>
      <w:r w:rsidR="005125D9" w:rsidRPr="00327A68">
        <w:rPr>
          <w:rFonts w:asciiTheme="minorHAnsi" w:hAnsiTheme="minorHAnsi" w:cstheme="minorHAnsi"/>
          <w:b/>
          <w:sz w:val="22"/>
          <w:szCs w:val="22"/>
        </w:rPr>
        <w:t>LUIZ ANTÔNIO MACHADO VERÍSSIMO</w:t>
      </w:r>
      <w:r w:rsidR="005125D9" w:rsidRPr="00327A68">
        <w:rPr>
          <w:rFonts w:asciiTheme="minorHAnsi" w:hAnsiTheme="minorHAnsi" w:cstheme="minorHAnsi"/>
          <w:sz w:val="22"/>
          <w:szCs w:val="22"/>
        </w:rPr>
        <w:t xml:space="preserve"> abre discussão sobre a matéria. </w:t>
      </w:r>
      <w:r w:rsidR="005125D9">
        <w:rPr>
          <w:rFonts w:asciiTheme="minorHAnsi" w:hAnsiTheme="minorHAnsi" w:cstheme="minorHAnsi"/>
          <w:sz w:val="22"/>
          <w:szCs w:val="22"/>
        </w:rPr>
        <w:t xml:space="preserve">A conselheira </w:t>
      </w:r>
      <w:r w:rsidR="005125D9">
        <w:rPr>
          <w:rFonts w:asciiTheme="minorHAnsi" w:hAnsiTheme="minorHAnsi" w:cstheme="minorHAnsi"/>
          <w:b/>
          <w:sz w:val="22"/>
          <w:szCs w:val="22"/>
        </w:rPr>
        <w:t xml:space="preserve">GISLAINE VARGAS SAIBRO </w:t>
      </w:r>
      <w:r w:rsidR="005125D9">
        <w:rPr>
          <w:rFonts w:asciiTheme="minorHAnsi" w:hAnsiTheme="minorHAnsi" w:cstheme="minorHAnsi"/>
          <w:sz w:val="22"/>
          <w:szCs w:val="22"/>
        </w:rPr>
        <w:t>questiona se houve contribuição da COA ao documento</w:t>
      </w:r>
      <w:r w:rsidR="008726BD">
        <w:rPr>
          <w:rFonts w:asciiTheme="minorHAnsi" w:hAnsiTheme="minorHAnsi" w:cstheme="minorHAnsi"/>
          <w:sz w:val="22"/>
          <w:szCs w:val="22"/>
        </w:rPr>
        <w:t>, enquanto comissão competente para tratar dos regimentos</w:t>
      </w:r>
      <w:r w:rsidR="005125D9">
        <w:rPr>
          <w:rFonts w:asciiTheme="minorHAnsi" w:hAnsiTheme="minorHAnsi" w:cstheme="minorHAnsi"/>
          <w:sz w:val="22"/>
          <w:szCs w:val="22"/>
        </w:rPr>
        <w:t>.</w:t>
      </w:r>
      <w:r w:rsidR="008726BD">
        <w:rPr>
          <w:rFonts w:asciiTheme="minorHAnsi" w:hAnsiTheme="minorHAnsi" w:cstheme="minorHAnsi"/>
          <w:sz w:val="22"/>
          <w:szCs w:val="22"/>
        </w:rPr>
        <w:t xml:space="preserve"> </w:t>
      </w:r>
      <w:r w:rsidR="008726BD" w:rsidRPr="00EB48A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Gerente Geral </w:t>
      </w:r>
      <w:r w:rsidR="008726BD" w:rsidRPr="00EB48A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TALES VÖLKER </w:t>
      </w:r>
      <w:r w:rsidR="008726BD">
        <w:rPr>
          <w:rFonts w:asciiTheme="minorHAnsi" w:hAnsiTheme="minorHAnsi" w:cstheme="minorHAnsi"/>
          <w:bCs/>
          <w:sz w:val="22"/>
          <w:szCs w:val="22"/>
          <w:lang w:eastAsia="pt-BR"/>
        </w:rPr>
        <w:t>informa que houve encaminhamento na COA na gestão anterior</w:t>
      </w:r>
      <w:r w:rsidR="0016608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que consta no plano de trabalho da gestão atual a revisão do regimento</w:t>
      </w:r>
      <w:r w:rsidR="008726BD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8726BD" w:rsidRPr="00EB48A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8780E" w:rsidRPr="000F6F6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Gerente Jurídico </w:t>
      </w:r>
      <w:r w:rsidR="00F8780E" w:rsidRPr="000F6F6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ALEXANDRE NOAL DOS SANTOS </w:t>
      </w:r>
      <w:r w:rsidR="00F8780E" w:rsidRPr="000F6F6A">
        <w:rPr>
          <w:rFonts w:asciiTheme="minorHAnsi" w:hAnsiTheme="minorHAnsi" w:cstheme="minorHAnsi"/>
          <w:bCs/>
          <w:sz w:val="22"/>
          <w:szCs w:val="22"/>
          <w:lang w:eastAsia="pt-BR"/>
        </w:rPr>
        <w:t>esclarec</w:t>
      </w:r>
      <w:r w:rsidR="00F8780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 </w:t>
      </w:r>
      <w:r w:rsidR="00F933B7">
        <w:rPr>
          <w:rFonts w:asciiTheme="minorHAnsi" w:hAnsiTheme="minorHAnsi" w:cstheme="minorHAnsi"/>
          <w:bCs/>
          <w:sz w:val="22"/>
          <w:szCs w:val="22"/>
          <w:lang w:eastAsia="pt-BR"/>
        </w:rPr>
        <w:t>a competência do Conselho Diretor.</w:t>
      </w:r>
      <w:r w:rsidR="009E179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E1793" w:rsidRPr="009E179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Solicita suspensão da discussão e retomada posterior do </w:t>
      </w:r>
      <w:r w:rsidR="009E1793" w:rsidRPr="00745646">
        <w:rPr>
          <w:rFonts w:asciiTheme="minorHAnsi" w:hAnsiTheme="minorHAnsi" w:cstheme="minorHAnsi"/>
          <w:bCs/>
          <w:sz w:val="22"/>
          <w:szCs w:val="22"/>
          <w:lang w:eastAsia="pt-BR"/>
        </w:rPr>
        <w:t>debate.</w:t>
      </w:r>
      <w:r w:rsidR="003F2A28" w:rsidRPr="00745646">
        <w:rPr>
          <w:rFonts w:asciiTheme="minorHAnsi" w:hAnsiTheme="minorHAnsi" w:cstheme="minorHAnsi"/>
          <w:sz w:val="22"/>
          <w:szCs w:val="22"/>
        </w:rPr>
        <w:t xml:space="preserve"> </w:t>
      </w:r>
      <w:r w:rsidR="00406E51" w:rsidRPr="0074564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</w:t>
      </w:r>
      <w:r w:rsidR="001C6495" w:rsidRPr="0074564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.</w:t>
      </w:r>
      <w:r w:rsidRPr="0074564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11. </w:t>
      </w:r>
      <w:r w:rsidR="00A65214" w:rsidRPr="0074564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Projeto de Deliberação Plenária que propõe </w:t>
      </w:r>
      <w:r w:rsidR="00406E51" w:rsidRPr="0074564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homologar </w:t>
      </w:r>
      <w:r w:rsidR="005F5FB9" w:rsidRPr="0074564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encaminhamentos quanto ao desenvolvimento do Plano de Cargos, Carreira e Remuneração e ajustes no atual Plano de Cargos e Salários</w:t>
      </w:r>
      <w:r w:rsidR="00406E51" w:rsidRPr="0074564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(Origem: Conselho Diretor):</w:t>
      </w:r>
      <w:r w:rsidRPr="00745646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1037D8" w:rsidRPr="00745646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1037D8" w:rsidRPr="00B326E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97D01" w:rsidRPr="00B326E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D97D01" w:rsidRPr="00B326E2">
        <w:rPr>
          <w:rFonts w:asciiTheme="minorHAnsi" w:hAnsiTheme="minorHAnsi" w:cstheme="minorHAnsi"/>
          <w:bCs/>
          <w:i/>
          <w:sz w:val="22"/>
          <w:szCs w:val="22"/>
          <w:lang w:eastAsia="pt-BR"/>
        </w:rPr>
        <w:t>ad hoc</w:t>
      </w:r>
      <w:r w:rsidR="00D97D01" w:rsidRPr="00B326E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97D01" w:rsidRPr="00B326E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LUIZ ANTÔNIO MACHADO VERÍSSIMO</w:t>
      </w:r>
      <w:r w:rsidR="001037D8" w:rsidRPr="00B326E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9E1793" w:rsidRPr="00B326E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palavra ao conselheiro </w:t>
      </w:r>
      <w:r w:rsidR="009E1793" w:rsidRPr="00B326E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EMILIO MERINO DOMINGUEZ</w:t>
      </w:r>
      <w:r w:rsidR="009E1793" w:rsidRPr="00B326E2">
        <w:rPr>
          <w:rFonts w:asciiTheme="minorHAnsi" w:hAnsiTheme="minorHAnsi" w:cstheme="minorHAnsi"/>
          <w:bCs/>
          <w:sz w:val="22"/>
          <w:szCs w:val="22"/>
          <w:lang w:eastAsia="pt-BR"/>
        </w:rPr>
        <w:t>, membro do Conselho Diretor, que apresenta a matéria</w:t>
      </w:r>
      <w:r w:rsidR="00426FB8" w:rsidRPr="00B326E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destacando que o PCCR é um projeto estratégico de gestão, importante para a vida sustentável econômico-financeira do CAU/RS, do qual todos os conselheiros devem tomar conhecimento. </w:t>
      </w:r>
      <w:r w:rsidR="00BF3BFD" w:rsidRPr="00B326E2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B326E2" w:rsidRPr="00B326E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G</w:t>
      </w:r>
      <w:r w:rsidR="00BF3BFD" w:rsidRPr="00B326E2">
        <w:rPr>
          <w:rFonts w:asciiTheme="minorHAnsi" w:hAnsiTheme="minorHAnsi" w:cstheme="minorHAnsi"/>
          <w:bCs/>
          <w:sz w:val="22"/>
          <w:szCs w:val="22"/>
          <w:lang w:eastAsia="pt-BR"/>
        </w:rPr>
        <w:t>erente</w:t>
      </w:r>
      <w:r w:rsidR="00B326E2" w:rsidRPr="00B326E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Geral </w:t>
      </w:r>
      <w:r w:rsidR="00B326E2" w:rsidRPr="00B326E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TALES VÖLKER</w:t>
      </w:r>
      <w:r w:rsidR="00BF3BFD" w:rsidRPr="00B326E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apresenta as propostas </w:t>
      </w:r>
      <w:r w:rsidR="00CA7EB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de </w:t>
      </w:r>
      <w:r w:rsidR="00CA7EB9" w:rsidRPr="00B326E2">
        <w:rPr>
          <w:rFonts w:asciiTheme="minorHAnsi" w:hAnsiTheme="minorHAnsi" w:cstheme="minorHAnsi"/>
          <w:bCs/>
          <w:sz w:val="22"/>
          <w:szCs w:val="22"/>
          <w:lang w:eastAsia="pt-BR"/>
        </w:rPr>
        <w:t>alterações</w:t>
      </w:r>
      <w:r w:rsidR="00CA7EB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no Plano de Cargos e Salários,</w:t>
      </w:r>
      <w:r w:rsidR="00CA7EB9" w:rsidRPr="00B326E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partir de orientações e pareceres jurídicos</w:t>
      </w:r>
      <w:r w:rsidR="00CA7EB9">
        <w:rPr>
          <w:rFonts w:asciiTheme="minorHAnsi" w:hAnsiTheme="minorHAnsi" w:cstheme="minorHAnsi"/>
          <w:bCs/>
          <w:sz w:val="22"/>
          <w:szCs w:val="22"/>
          <w:lang w:eastAsia="pt-BR"/>
        </w:rPr>
        <w:t>, acrescidas à proposta de alteração do cronograma do PCCR feita pela COA</w:t>
      </w:r>
      <w:r w:rsidR="00BF3BFD" w:rsidRPr="00B326E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41681D" w:rsidRPr="00B326E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D97D01" w:rsidRPr="00B326E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D97D01" w:rsidRPr="00B326E2">
        <w:rPr>
          <w:rFonts w:asciiTheme="minorHAnsi" w:hAnsiTheme="minorHAnsi" w:cstheme="minorHAnsi"/>
          <w:bCs/>
          <w:i/>
          <w:sz w:val="22"/>
          <w:szCs w:val="22"/>
          <w:lang w:eastAsia="pt-BR"/>
        </w:rPr>
        <w:t>ad hoc</w:t>
      </w:r>
      <w:r w:rsidR="00D97D01" w:rsidRPr="00B326E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97D01" w:rsidRPr="00B326E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LUIZ ANTÔNIO MACHADO VERÍSSIMO</w:t>
      </w:r>
      <w:r w:rsidR="0041681D" w:rsidRPr="00B326E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41681D" w:rsidRPr="00B326E2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0C12A6" w:rsidRPr="00B326E2">
        <w:rPr>
          <w:rFonts w:asciiTheme="minorHAnsi" w:hAnsiTheme="minorHAnsi" w:cstheme="minorHAnsi"/>
          <w:sz w:val="22"/>
          <w:szCs w:val="22"/>
        </w:rPr>
        <w:t>bre discussão sobre a matéria</w:t>
      </w:r>
      <w:r w:rsidR="00B326E2" w:rsidRPr="00B326E2">
        <w:rPr>
          <w:rFonts w:asciiTheme="minorHAnsi" w:hAnsiTheme="minorHAnsi" w:cstheme="minorHAnsi"/>
          <w:sz w:val="22"/>
          <w:szCs w:val="22"/>
        </w:rPr>
        <w:t xml:space="preserve">. O conselheiro </w:t>
      </w:r>
      <w:r w:rsidR="00B326E2" w:rsidRPr="00B326E2">
        <w:rPr>
          <w:rFonts w:asciiTheme="minorHAnsi" w:hAnsiTheme="minorHAnsi" w:cstheme="minorHAnsi"/>
          <w:b/>
          <w:sz w:val="22"/>
          <w:szCs w:val="22"/>
        </w:rPr>
        <w:t>RODRIGO RINTZEL</w:t>
      </w:r>
      <w:r w:rsidR="00B326E2" w:rsidRPr="00B326E2">
        <w:rPr>
          <w:rFonts w:asciiTheme="minorHAnsi" w:hAnsiTheme="minorHAnsi" w:cstheme="minorHAnsi"/>
          <w:sz w:val="22"/>
          <w:szCs w:val="22"/>
        </w:rPr>
        <w:t xml:space="preserve"> afirma estar de acordo </w:t>
      </w:r>
      <w:r w:rsidR="00B326E2">
        <w:rPr>
          <w:rFonts w:asciiTheme="minorHAnsi" w:hAnsiTheme="minorHAnsi" w:cstheme="minorHAnsi"/>
          <w:sz w:val="22"/>
          <w:szCs w:val="22"/>
        </w:rPr>
        <w:t xml:space="preserve">com a alteração de prazo do cronograma, proposta pela COA, no entanto, </w:t>
      </w:r>
      <w:r w:rsidR="00F97582">
        <w:rPr>
          <w:rFonts w:asciiTheme="minorHAnsi" w:hAnsiTheme="minorHAnsi" w:cstheme="minorHAnsi"/>
          <w:sz w:val="22"/>
          <w:szCs w:val="22"/>
        </w:rPr>
        <w:t>questiona como os demais assuntos foram abordado</w:t>
      </w:r>
      <w:r w:rsidR="00B50AB8">
        <w:rPr>
          <w:rFonts w:asciiTheme="minorHAnsi" w:hAnsiTheme="minorHAnsi" w:cstheme="minorHAnsi"/>
          <w:sz w:val="22"/>
          <w:szCs w:val="22"/>
        </w:rPr>
        <w:t>s pela CPFI, em relação ao impacto financeiro imediato, e a influência dessas alterações no processo do PCCR em desenvolvimento. Sugere a separação da matéria</w:t>
      </w:r>
      <w:r w:rsidR="00B741A2">
        <w:rPr>
          <w:rFonts w:asciiTheme="minorHAnsi" w:hAnsiTheme="minorHAnsi" w:cstheme="minorHAnsi"/>
          <w:sz w:val="22"/>
          <w:szCs w:val="22"/>
        </w:rPr>
        <w:t xml:space="preserve"> para votação,</w:t>
      </w:r>
      <w:r w:rsidR="00B50AB8">
        <w:rPr>
          <w:rFonts w:asciiTheme="minorHAnsi" w:hAnsiTheme="minorHAnsi" w:cstheme="minorHAnsi"/>
          <w:sz w:val="22"/>
          <w:szCs w:val="22"/>
        </w:rPr>
        <w:t xml:space="preserve"> quanto às diferentes proposições.</w:t>
      </w:r>
      <w:r w:rsidR="001A4F8A">
        <w:rPr>
          <w:rFonts w:asciiTheme="minorHAnsi" w:hAnsiTheme="minorHAnsi" w:cstheme="minorHAnsi"/>
          <w:sz w:val="22"/>
          <w:szCs w:val="22"/>
        </w:rPr>
        <w:t xml:space="preserve"> A conselheira </w:t>
      </w:r>
      <w:r w:rsidR="001A4F8A">
        <w:rPr>
          <w:rFonts w:asciiTheme="minorHAnsi" w:hAnsiTheme="minorHAnsi" w:cstheme="minorHAnsi"/>
          <w:b/>
          <w:sz w:val="22"/>
          <w:szCs w:val="22"/>
        </w:rPr>
        <w:t xml:space="preserve">ORILDES TRES </w:t>
      </w:r>
      <w:r w:rsidR="001A4F8A">
        <w:rPr>
          <w:rFonts w:asciiTheme="minorHAnsi" w:hAnsiTheme="minorHAnsi" w:cstheme="minorHAnsi"/>
          <w:sz w:val="22"/>
          <w:szCs w:val="22"/>
        </w:rPr>
        <w:t>corrobora com a sugestão de separação das propostas, manifestando</w:t>
      </w:r>
      <w:r w:rsidR="00B71A7A">
        <w:rPr>
          <w:rFonts w:asciiTheme="minorHAnsi" w:hAnsiTheme="minorHAnsi" w:cstheme="minorHAnsi"/>
          <w:sz w:val="22"/>
          <w:szCs w:val="22"/>
        </w:rPr>
        <w:t xml:space="preserve"> surpresa e</w:t>
      </w:r>
      <w:r w:rsidR="001A4F8A">
        <w:rPr>
          <w:rFonts w:asciiTheme="minorHAnsi" w:hAnsiTheme="minorHAnsi" w:cstheme="minorHAnsi"/>
          <w:sz w:val="22"/>
          <w:szCs w:val="22"/>
        </w:rPr>
        <w:t xml:space="preserve"> preocupação com as matérias que não foram apreciadas pela CPFI.</w:t>
      </w:r>
      <w:r w:rsidR="00B04D31" w:rsidRPr="00B326E2">
        <w:rPr>
          <w:rFonts w:asciiTheme="minorHAnsi" w:hAnsiTheme="minorHAnsi" w:cstheme="minorHAnsi"/>
          <w:sz w:val="22"/>
          <w:szCs w:val="22"/>
        </w:rPr>
        <w:t xml:space="preserve"> </w:t>
      </w:r>
      <w:r w:rsidR="002E01FA">
        <w:rPr>
          <w:rFonts w:asciiTheme="minorHAnsi" w:hAnsiTheme="minorHAnsi" w:cstheme="minorHAnsi"/>
          <w:sz w:val="22"/>
          <w:szCs w:val="22"/>
        </w:rPr>
        <w:t>S</w:t>
      </w:r>
      <w:r w:rsidR="004E5741">
        <w:rPr>
          <w:rFonts w:asciiTheme="minorHAnsi" w:hAnsiTheme="minorHAnsi" w:cstheme="minorHAnsi"/>
          <w:sz w:val="22"/>
          <w:szCs w:val="22"/>
        </w:rPr>
        <w:t>olicita</w:t>
      </w:r>
      <w:r w:rsidR="002E01FA">
        <w:rPr>
          <w:rFonts w:asciiTheme="minorHAnsi" w:hAnsiTheme="minorHAnsi" w:cstheme="minorHAnsi"/>
          <w:sz w:val="22"/>
          <w:szCs w:val="22"/>
        </w:rPr>
        <w:t xml:space="preserve"> que seja votado </w:t>
      </w:r>
      <w:r w:rsidR="004E5741">
        <w:rPr>
          <w:rFonts w:asciiTheme="minorHAnsi" w:hAnsiTheme="minorHAnsi" w:cstheme="minorHAnsi"/>
          <w:sz w:val="22"/>
          <w:szCs w:val="22"/>
        </w:rPr>
        <w:t xml:space="preserve">apenas </w:t>
      </w:r>
      <w:r w:rsidR="002E01FA">
        <w:rPr>
          <w:rFonts w:asciiTheme="minorHAnsi" w:hAnsiTheme="minorHAnsi" w:cstheme="minorHAnsi"/>
          <w:sz w:val="22"/>
          <w:szCs w:val="22"/>
        </w:rPr>
        <w:t xml:space="preserve">o cronograma e os demais itens encaminhados à CPFI para análise. </w:t>
      </w:r>
      <w:r w:rsidR="00FD7381">
        <w:rPr>
          <w:rFonts w:asciiTheme="minorHAnsi" w:hAnsiTheme="minorHAnsi" w:cstheme="minorHAnsi"/>
          <w:sz w:val="22"/>
          <w:szCs w:val="22"/>
        </w:rPr>
        <w:t xml:space="preserve">A conselheira </w:t>
      </w:r>
      <w:r w:rsidR="00FD7381" w:rsidRPr="00FD7381">
        <w:rPr>
          <w:rFonts w:asciiTheme="minorHAnsi" w:hAnsiTheme="minorHAnsi" w:cstheme="minorHAnsi"/>
          <w:b/>
          <w:sz w:val="22"/>
          <w:szCs w:val="22"/>
        </w:rPr>
        <w:t>DENISE DOS SANTOS SIMÕES</w:t>
      </w:r>
      <w:r w:rsidR="00FD7381">
        <w:rPr>
          <w:rFonts w:asciiTheme="minorHAnsi" w:hAnsiTheme="minorHAnsi" w:cstheme="minorHAnsi"/>
          <w:sz w:val="22"/>
          <w:szCs w:val="22"/>
        </w:rPr>
        <w:t xml:space="preserve"> </w:t>
      </w:r>
      <w:r w:rsidR="00445C58">
        <w:rPr>
          <w:rFonts w:asciiTheme="minorHAnsi" w:hAnsiTheme="minorHAnsi" w:cstheme="minorHAnsi"/>
          <w:sz w:val="22"/>
          <w:szCs w:val="22"/>
        </w:rPr>
        <w:t>ressalta</w:t>
      </w:r>
      <w:r w:rsidR="00FD7381">
        <w:rPr>
          <w:rFonts w:asciiTheme="minorHAnsi" w:hAnsiTheme="minorHAnsi" w:cstheme="minorHAnsi"/>
          <w:sz w:val="22"/>
          <w:szCs w:val="22"/>
        </w:rPr>
        <w:t xml:space="preserve"> que a proposição em pauta não se refere ao PCCR</w:t>
      </w:r>
      <w:r w:rsidR="001547A5">
        <w:rPr>
          <w:rFonts w:asciiTheme="minorHAnsi" w:hAnsiTheme="minorHAnsi" w:cstheme="minorHAnsi"/>
          <w:sz w:val="22"/>
          <w:szCs w:val="22"/>
        </w:rPr>
        <w:t>, e sim ao PCS atual,</w:t>
      </w:r>
      <w:r w:rsidR="00FD7381">
        <w:rPr>
          <w:rFonts w:asciiTheme="minorHAnsi" w:hAnsiTheme="minorHAnsi" w:cstheme="minorHAnsi"/>
          <w:sz w:val="22"/>
          <w:szCs w:val="22"/>
        </w:rPr>
        <w:t xml:space="preserve"> e não partiu da COA.</w:t>
      </w:r>
      <w:r w:rsidR="00445C58">
        <w:rPr>
          <w:rFonts w:asciiTheme="minorHAnsi" w:hAnsiTheme="minorHAnsi" w:cstheme="minorHAnsi"/>
          <w:sz w:val="22"/>
          <w:szCs w:val="22"/>
        </w:rPr>
        <w:t xml:space="preserve"> </w:t>
      </w:r>
      <w:r w:rsidR="00BE619C">
        <w:rPr>
          <w:rFonts w:asciiTheme="minorHAnsi" w:hAnsiTheme="minorHAnsi" w:cstheme="minorHAnsi"/>
          <w:sz w:val="22"/>
          <w:szCs w:val="22"/>
        </w:rPr>
        <w:t xml:space="preserve">Percebe que são matérias distintas na mesma deliberação, podendo induzir ao erro de entendimento. </w:t>
      </w:r>
      <w:r w:rsidR="00445C58">
        <w:rPr>
          <w:rFonts w:asciiTheme="minorHAnsi" w:hAnsiTheme="minorHAnsi" w:cstheme="minorHAnsi"/>
          <w:sz w:val="22"/>
          <w:szCs w:val="22"/>
        </w:rPr>
        <w:t>Esclarece que a prorrogação do prazo</w:t>
      </w:r>
      <w:r w:rsidR="007E4428">
        <w:rPr>
          <w:rFonts w:asciiTheme="minorHAnsi" w:hAnsiTheme="minorHAnsi" w:cstheme="minorHAnsi"/>
          <w:sz w:val="22"/>
          <w:szCs w:val="22"/>
        </w:rPr>
        <w:t xml:space="preserve"> do projeto do PCCR</w:t>
      </w:r>
      <w:r w:rsidR="00445C58">
        <w:rPr>
          <w:rFonts w:asciiTheme="minorHAnsi" w:hAnsiTheme="minorHAnsi" w:cstheme="minorHAnsi"/>
          <w:sz w:val="22"/>
          <w:szCs w:val="22"/>
        </w:rPr>
        <w:t xml:space="preserve"> teve como motivação informações trazidas pela Presidê</w:t>
      </w:r>
      <w:r w:rsidR="00465F34">
        <w:rPr>
          <w:rFonts w:asciiTheme="minorHAnsi" w:hAnsiTheme="minorHAnsi" w:cstheme="minorHAnsi"/>
          <w:sz w:val="22"/>
          <w:szCs w:val="22"/>
        </w:rPr>
        <w:t xml:space="preserve">ncia sobre a insuficiência de </w:t>
      </w:r>
      <w:r w:rsidR="00445C58">
        <w:rPr>
          <w:rFonts w:asciiTheme="minorHAnsi" w:hAnsiTheme="minorHAnsi" w:cstheme="minorHAnsi"/>
          <w:sz w:val="22"/>
          <w:szCs w:val="22"/>
        </w:rPr>
        <w:t xml:space="preserve">conhecimento dos empregados acerca da proposta </w:t>
      </w:r>
      <w:r w:rsidR="007E4428">
        <w:rPr>
          <w:rFonts w:asciiTheme="minorHAnsi" w:hAnsiTheme="minorHAnsi" w:cstheme="minorHAnsi"/>
          <w:sz w:val="22"/>
          <w:szCs w:val="22"/>
        </w:rPr>
        <w:t>em elaboração</w:t>
      </w:r>
      <w:r w:rsidR="00445C58">
        <w:rPr>
          <w:rFonts w:asciiTheme="minorHAnsi" w:hAnsiTheme="minorHAnsi" w:cstheme="minorHAnsi"/>
          <w:sz w:val="22"/>
          <w:szCs w:val="22"/>
        </w:rPr>
        <w:t>, evidenciando a necessidade de que houvesse ajuste no cronograma idealizado pela comissão</w:t>
      </w:r>
      <w:r w:rsidR="00A253AC">
        <w:rPr>
          <w:rFonts w:asciiTheme="minorHAnsi" w:hAnsiTheme="minorHAnsi" w:cstheme="minorHAnsi"/>
          <w:sz w:val="22"/>
          <w:szCs w:val="22"/>
        </w:rPr>
        <w:t>, o que foi debatido e proposto pela COA</w:t>
      </w:r>
      <w:r w:rsidR="007E4428">
        <w:rPr>
          <w:rFonts w:asciiTheme="minorHAnsi" w:hAnsiTheme="minorHAnsi" w:cstheme="minorHAnsi"/>
          <w:sz w:val="22"/>
          <w:szCs w:val="22"/>
        </w:rPr>
        <w:t xml:space="preserve"> para efetivação do projeto</w:t>
      </w:r>
      <w:r w:rsidR="00445C58">
        <w:rPr>
          <w:rFonts w:asciiTheme="minorHAnsi" w:hAnsiTheme="minorHAnsi" w:cstheme="minorHAnsi"/>
          <w:sz w:val="22"/>
          <w:szCs w:val="22"/>
        </w:rPr>
        <w:t>.</w:t>
      </w:r>
      <w:r w:rsidR="000C1107">
        <w:rPr>
          <w:rFonts w:asciiTheme="minorHAnsi" w:hAnsiTheme="minorHAnsi" w:cstheme="minorHAnsi"/>
          <w:sz w:val="22"/>
          <w:szCs w:val="22"/>
        </w:rPr>
        <w:t xml:space="preserve"> A conselheira </w:t>
      </w:r>
      <w:r w:rsidR="000C1107">
        <w:rPr>
          <w:rFonts w:asciiTheme="minorHAnsi" w:hAnsiTheme="minorHAnsi" w:cstheme="minorHAnsi"/>
          <w:b/>
          <w:sz w:val="22"/>
          <w:szCs w:val="22"/>
        </w:rPr>
        <w:t xml:space="preserve">GISLAINE </w:t>
      </w:r>
      <w:r w:rsidR="00534FA4">
        <w:rPr>
          <w:rFonts w:asciiTheme="minorHAnsi" w:hAnsiTheme="minorHAnsi" w:cstheme="minorHAnsi"/>
          <w:b/>
          <w:sz w:val="22"/>
          <w:szCs w:val="22"/>
        </w:rPr>
        <w:t xml:space="preserve">VARGAS SAIBRO </w:t>
      </w:r>
      <w:r w:rsidR="00534FA4">
        <w:rPr>
          <w:rFonts w:asciiTheme="minorHAnsi" w:hAnsiTheme="minorHAnsi" w:cstheme="minorHAnsi"/>
          <w:sz w:val="22"/>
          <w:szCs w:val="22"/>
        </w:rPr>
        <w:t>corrobora o entendimento de duas mat</w:t>
      </w:r>
      <w:r w:rsidR="00FF5B84">
        <w:rPr>
          <w:rFonts w:asciiTheme="minorHAnsi" w:hAnsiTheme="minorHAnsi" w:cstheme="minorHAnsi"/>
          <w:sz w:val="22"/>
          <w:szCs w:val="22"/>
        </w:rPr>
        <w:t>érias distintas em mesma deliberação.  Destaca a proposição de alteração em contrato vigente, com prejuízo aos empregados</w:t>
      </w:r>
      <w:r w:rsidR="00AC5BD1">
        <w:rPr>
          <w:rFonts w:asciiTheme="minorHAnsi" w:hAnsiTheme="minorHAnsi" w:cstheme="minorHAnsi"/>
          <w:sz w:val="22"/>
          <w:szCs w:val="22"/>
        </w:rPr>
        <w:t>, descumprindo a CLT</w:t>
      </w:r>
      <w:r w:rsidR="00FF5B84">
        <w:rPr>
          <w:rFonts w:asciiTheme="minorHAnsi" w:hAnsiTheme="minorHAnsi" w:cstheme="minorHAnsi"/>
          <w:sz w:val="22"/>
          <w:szCs w:val="22"/>
        </w:rPr>
        <w:t xml:space="preserve">. </w:t>
      </w:r>
      <w:r w:rsidR="00AC5BD1">
        <w:rPr>
          <w:rFonts w:asciiTheme="minorHAnsi" w:hAnsiTheme="minorHAnsi" w:cstheme="minorHAnsi"/>
          <w:sz w:val="22"/>
          <w:szCs w:val="22"/>
        </w:rPr>
        <w:t xml:space="preserve">Salienta que a competência para encaminhamento da matéria é da COA, diferente do que houve. A conselheira </w:t>
      </w:r>
      <w:r w:rsidR="00AC5BD1">
        <w:rPr>
          <w:rFonts w:asciiTheme="minorHAnsi" w:hAnsiTheme="minorHAnsi" w:cstheme="minorHAnsi"/>
          <w:b/>
          <w:sz w:val="22"/>
          <w:szCs w:val="22"/>
        </w:rPr>
        <w:t xml:space="preserve">DEISE FLORES SANTOS </w:t>
      </w:r>
      <w:r w:rsidR="00AC5BD1">
        <w:rPr>
          <w:rFonts w:asciiTheme="minorHAnsi" w:hAnsiTheme="minorHAnsi" w:cstheme="minorHAnsi"/>
          <w:sz w:val="22"/>
          <w:szCs w:val="22"/>
        </w:rPr>
        <w:t xml:space="preserve">questiona se há conhecimento da proposta pelos empregados. </w:t>
      </w:r>
      <w:r w:rsidR="00E52D5C">
        <w:rPr>
          <w:rFonts w:asciiTheme="minorHAnsi" w:hAnsiTheme="minorHAnsi" w:cstheme="minorHAnsi"/>
          <w:sz w:val="22"/>
          <w:szCs w:val="22"/>
        </w:rPr>
        <w:t xml:space="preserve">O conselheiro </w:t>
      </w:r>
      <w:r w:rsidR="00E52D5C">
        <w:rPr>
          <w:rFonts w:asciiTheme="minorHAnsi" w:hAnsiTheme="minorHAnsi" w:cstheme="minorHAnsi"/>
          <w:b/>
          <w:sz w:val="22"/>
          <w:szCs w:val="22"/>
        </w:rPr>
        <w:t xml:space="preserve">RAFAEL ARTICO </w:t>
      </w:r>
      <w:r w:rsidR="00E52D5C">
        <w:rPr>
          <w:rFonts w:asciiTheme="minorHAnsi" w:hAnsiTheme="minorHAnsi" w:cstheme="minorHAnsi"/>
          <w:sz w:val="22"/>
          <w:szCs w:val="22"/>
        </w:rPr>
        <w:t xml:space="preserve">ressalta que não </w:t>
      </w:r>
      <w:r w:rsidR="008E61CC">
        <w:rPr>
          <w:rFonts w:asciiTheme="minorHAnsi" w:hAnsiTheme="minorHAnsi" w:cstheme="minorHAnsi"/>
          <w:sz w:val="22"/>
          <w:szCs w:val="22"/>
        </w:rPr>
        <w:t>se sente</w:t>
      </w:r>
      <w:r w:rsidR="00E52D5C">
        <w:rPr>
          <w:rFonts w:asciiTheme="minorHAnsi" w:hAnsiTheme="minorHAnsi" w:cstheme="minorHAnsi"/>
          <w:sz w:val="22"/>
          <w:szCs w:val="22"/>
        </w:rPr>
        <w:t xml:space="preserve"> confortável e seguro para deliberar sobre matéria sem a devida análise das comissões competentes</w:t>
      </w:r>
      <w:r w:rsidR="008E61CC">
        <w:rPr>
          <w:rFonts w:asciiTheme="minorHAnsi" w:hAnsiTheme="minorHAnsi" w:cstheme="minorHAnsi"/>
          <w:sz w:val="22"/>
          <w:szCs w:val="22"/>
        </w:rPr>
        <w:t xml:space="preserve"> e esclarecimento da assessoria jurídica</w:t>
      </w:r>
      <w:r w:rsidR="00E52D5C">
        <w:rPr>
          <w:rFonts w:asciiTheme="minorHAnsi" w:hAnsiTheme="minorHAnsi" w:cstheme="minorHAnsi"/>
          <w:sz w:val="22"/>
          <w:szCs w:val="22"/>
        </w:rPr>
        <w:t xml:space="preserve">. </w:t>
      </w:r>
      <w:r w:rsidR="00A512C7">
        <w:rPr>
          <w:rFonts w:asciiTheme="minorHAnsi" w:hAnsiTheme="minorHAnsi" w:cstheme="minorHAnsi"/>
          <w:sz w:val="22"/>
          <w:szCs w:val="22"/>
        </w:rPr>
        <w:t xml:space="preserve">A conselheira </w:t>
      </w:r>
      <w:r w:rsidR="00A512C7">
        <w:rPr>
          <w:rFonts w:asciiTheme="minorHAnsi" w:hAnsiTheme="minorHAnsi" w:cstheme="minorHAnsi"/>
          <w:b/>
          <w:sz w:val="22"/>
          <w:szCs w:val="22"/>
        </w:rPr>
        <w:t xml:space="preserve">ORILDES TRES </w:t>
      </w:r>
      <w:r w:rsidR="00A512C7">
        <w:rPr>
          <w:rFonts w:asciiTheme="minorHAnsi" w:hAnsiTheme="minorHAnsi" w:cstheme="minorHAnsi"/>
          <w:sz w:val="22"/>
          <w:szCs w:val="22"/>
        </w:rPr>
        <w:t xml:space="preserve">entende que este procedimento de alteração do PCS vigente, de forma unilateral, contradiz com o projeto de PCCR em andamento, que prevê a </w:t>
      </w:r>
      <w:r w:rsidR="00A512C7">
        <w:rPr>
          <w:rFonts w:asciiTheme="minorHAnsi" w:hAnsiTheme="minorHAnsi" w:cstheme="minorHAnsi"/>
          <w:sz w:val="22"/>
          <w:szCs w:val="22"/>
        </w:rPr>
        <w:lastRenderedPageBreak/>
        <w:t>participação dos empregados.</w:t>
      </w:r>
      <w:r w:rsidR="003315F7">
        <w:rPr>
          <w:rFonts w:asciiTheme="minorHAnsi" w:hAnsiTheme="minorHAnsi" w:cstheme="minorHAnsi"/>
          <w:sz w:val="22"/>
          <w:szCs w:val="22"/>
        </w:rPr>
        <w:t xml:space="preserve"> Ainda, que a equiparação salarial proposta também se opõe ao princípio regente do PCCR que é a redução das diferenças salariais</w:t>
      </w:r>
      <w:r w:rsidR="003E67DF">
        <w:rPr>
          <w:rFonts w:asciiTheme="minorHAnsi" w:hAnsiTheme="minorHAnsi" w:cstheme="minorHAnsi"/>
          <w:sz w:val="22"/>
          <w:szCs w:val="22"/>
        </w:rPr>
        <w:t xml:space="preserve"> entre o maior e menor nível de cargos</w:t>
      </w:r>
      <w:r w:rsidR="003315F7">
        <w:rPr>
          <w:rFonts w:asciiTheme="minorHAnsi" w:hAnsiTheme="minorHAnsi" w:cstheme="minorHAnsi"/>
          <w:sz w:val="22"/>
          <w:szCs w:val="22"/>
        </w:rPr>
        <w:t>.</w:t>
      </w:r>
      <w:r w:rsidR="00A512C7">
        <w:rPr>
          <w:rFonts w:asciiTheme="minorHAnsi" w:hAnsiTheme="minorHAnsi" w:cstheme="minorHAnsi"/>
          <w:sz w:val="22"/>
          <w:szCs w:val="22"/>
        </w:rPr>
        <w:t xml:space="preserve"> </w:t>
      </w:r>
      <w:r w:rsidR="002F17CD">
        <w:rPr>
          <w:rFonts w:asciiTheme="minorHAnsi" w:hAnsiTheme="minorHAnsi" w:cstheme="minorHAnsi"/>
          <w:sz w:val="22"/>
          <w:szCs w:val="22"/>
        </w:rPr>
        <w:t>Acredita se tratarem de cargos com funções distintas, não exigindo, portanto, a equiparação salarial</w:t>
      </w:r>
      <w:r w:rsidR="001D47BC">
        <w:rPr>
          <w:rFonts w:asciiTheme="minorHAnsi" w:hAnsiTheme="minorHAnsi" w:cstheme="minorHAnsi"/>
          <w:sz w:val="22"/>
          <w:szCs w:val="22"/>
        </w:rPr>
        <w:t>, assim como não há para os empregados analistas</w:t>
      </w:r>
      <w:r w:rsidR="002F17CD">
        <w:rPr>
          <w:rFonts w:asciiTheme="minorHAnsi" w:hAnsiTheme="minorHAnsi" w:cstheme="minorHAnsi"/>
          <w:sz w:val="22"/>
          <w:szCs w:val="22"/>
        </w:rPr>
        <w:t>.</w:t>
      </w:r>
      <w:r w:rsidR="00983F2F">
        <w:rPr>
          <w:rFonts w:asciiTheme="minorHAnsi" w:hAnsiTheme="minorHAnsi" w:cstheme="minorHAnsi"/>
          <w:sz w:val="22"/>
          <w:szCs w:val="22"/>
        </w:rPr>
        <w:t xml:space="preserve"> O conselheiro </w:t>
      </w:r>
      <w:r w:rsidR="00983F2F">
        <w:rPr>
          <w:rFonts w:asciiTheme="minorHAnsi" w:hAnsiTheme="minorHAnsi" w:cstheme="minorHAnsi"/>
          <w:b/>
          <w:sz w:val="22"/>
          <w:szCs w:val="22"/>
        </w:rPr>
        <w:t xml:space="preserve">RINALDO FERREIRA BARBOSA </w:t>
      </w:r>
      <w:r w:rsidR="00983F2F">
        <w:rPr>
          <w:rFonts w:asciiTheme="minorHAnsi" w:hAnsiTheme="minorHAnsi" w:cstheme="minorHAnsi"/>
          <w:sz w:val="22"/>
          <w:szCs w:val="22"/>
        </w:rPr>
        <w:t>expõe o consenso nas manifestações pela prorrogação do prazo solicitada pela COA</w:t>
      </w:r>
      <w:r w:rsidR="009813DD">
        <w:rPr>
          <w:rFonts w:asciiTheme="minorHAnsi" w:hAnsiTheme="minorHAnsi" w:cstheme="minorHAnsi"/>
          <w:sz w:val="22"/>
          <w:szCs w:val="22"/>
        </w:rPr>
        <w:t xml:space="preserve">. Destaca que </w:t>
      </w:r>
      <w:r w:rsidR="005C49D0">
        <w:rPr>
          <w:rFonts w:asciiTheme="minorHAnsi" w:hAnsiTheme="minorHAnsi" w:cstheme="minorHAnsi"/>
          <w:sz w:val="22"/>
          <w:szCs w:val="22"/>
        </w:rPr>
        <w:t xml:space="preserve">a aprovação do organograma em Plenária anterior, sem o devido aprofundamento da discussão, está incorrendo em </w:t>
      </w:r>
      <w:r w:rsidR="009813DD">
        <w:rPr>
          <w:rFonts w:asciiTheme="minorHAnsi" w:hAnsiTheme="minorHAnsi" w:cstheme="minorHAnsi"/>
          <w:sz w:val="22"/>
          <w:szCs w:val="22"/>
        </w:rPr>
        <w:t xml:space="preserve">proposições </w:t>
      </w:r>
      <w:r w:rsidR="005C49D0">
        <w:rPr>
          <w:rFonts w:asciiTheme="minorHAnsi" w:hAnsiTheme="minorHAnsi" w:cstheme="minorHAnsi"/>
          <w:sz w:val="22"/>
          <w:szCs w:val="22"/>
        </w:rPr>
        <w:t>de alterações financeiras. Entende que está havendo atropelo nas propostas vindas diretamente da Presidência e do Conselho Diretor, sem análise das comissões competentes por Regimento.</w:t>
      </w:r>
      <w:r w:rsidR="00CD2650">
        <w:rPr>
          <w:rFonts w:asciiTheme="minorHAnsi" w:hAnsiTheme="minorHAnsi" w:cstheme="minorHAnsi"/>
          <w:sz w:val="22"/>
          <w:szCs w:val="22"/>
        </w:rPr>
        <w:t xml:space="preserve"> O conselheiro </w:t>
      </w:r>
      <w:r w:rsidR="00CD2650">
        <w:rPr>
          <w:rFonts w:asciiTheme="minorHAnsi" w:hAnsiTheme="minorHAnsi" w:cstheme="minorHAnsi"/>
          <w:b/>
          <w:sz w:val="22"/>
          <w:szCs w:val="22"/>
        </w:rPr>
        <w:t>EMILIO MERINO DOMINGUEZ</w:t>
      </w:r>
      <w:r w:rsidR="001C4270">
        <w:rPr>
          <w:rFonts w:asciiTheme="minorHAnsi" w:hAnsiTheme="minorHAnsi" w:cstheme="minorHAnsi"/>
          <w:sz w:val="22"/>
          <w:szCs w:val="22"/>
        </w:rPr>
        <w:t xml:space="preserve"> corrobora</w:t>
      </w:r>
      <w:r w:rsidR="00CD2650">
        <w:rPr>
          <w:rFonts w:asciiTheme="minorHAnsi" w:hAnsiTheme="minorHAnsi" w:cstheme="minorHAnsi"/>
          <w:sz w:val="22"/>
          <w:szCs w:val="22"/>
        </w:rPr>
        <w:t xml:space="preserve"> </w:t>
      </w:r>
      <w:r w:rsidR="001C4270">
        <w:rPr>
          <w:rFonts w:asciiTheme="minorHAnsi" w:hAnsiTheme="minorHAnsi" w:cstheme="minorHAnsi"/>
          <w:sz w:val="22"/>
          <w:szCs w:val="22"/>
        </w:rPr>
        <w:t>o relato</w:t>
      </w:r>
      <w:r w:rsidR="00CD2650">
        <w:rPr>
          <w:rFonts w:asciiTheme="minorHAnsi" w:hAnsiTheme="minorHAnsi" w:cstheme="minorHAnsi"/>
          <w:sz w:val="22"/>
          <w:szCs w:val="22"/>
        </w:rPr>
        <w:t xml:space="preserve"> da conselheira Denise, sobre o que foi tratado e encaminhado pela COA.</w:t>
      </w:r>
      <w:r w:rsidR="001C4270">
        <w:rPr>
          <w:rFonts w:asciiTheme="minorHAnsi" w:hAnsiTheme="minorHAnsi" w:cstheme="minorHAnsi"/>
          <w:sz w:val="22"/>
          <w:szCs w:val="22"/>
        </w:rPr>
        <w:t xml:space="preserve"> Propõe que </w:t>
      </w:r>
      <w:r w:rsidR="00133202">
        <w:rPr>
          <w:rFonts w:asciiTheme="minorHAnsi" w:hAnsiTheme="minorHAnsi" w:cstheme="minorHAnsi"/>
          <w:sz w:val="22"/>
          <w:szCs w:val="22"/>
        </w:rPr>
        <w:t>os</w:t>
      </w:r>
      <w:r w:rsidR="001C4270">
        <w:rPr>
          <w:rFonts w:asciiTheme="minorHAnsi" w:hAnsiTheme="minorHAnsi" w:cstheme="minorHAnsi"/>
          <w:sz w:val="22"/>
          <w:szCs w:val="22"/>
        </w:rPr>
        <w:t xml:space="preserve"> demais </w:t>
      </w:r>
      <w:r w:rsidR="00133202">
        <w:rPr>
          <w:rFonts w:asciiTheme="minorHAnsi" w:hAnsiTheme="minorHAnsi" w:cstheme="minorHAnsi"/>
          <w:sz w:val="22"/>
          <w:szCs w:val="22"/>
        </w:rPr>
        <w:t>itens</w:t>
      </w:r>
      <w:r w:rsidR="001C4270">
        <w:rPr>
          <w:rFonts w:asciiTheme="minorHAnsi" w:hAnsiTheme="minorHAnsi" w:cstheme="minorHAnsi"/>
          <w:sz w:val="22"/>
          <w:szCs w:val="22"/>
        </w:rPr>
        <w:t xml:space="preserve"> </w:t>
      </w:r>
      <w:r w:rsidR="00C2045D">
        <w:rPr>
          <w:rFonts w:asciiTheme="minorHAnsi" w:hAnsiTheme="minorHAnsi" w:cstheme="minorHAnsi"/>
          <w:sz w:val="22"/>
          <w:szCs w:val="22"/>
        </w:rPr>
        <w:t>seja</w:t>
      </w:r>
      <w:r w:rsidR="001C4270">
        <w:rPr>
          <w:rFonts w:asciiTheme="minorHAnsi" w:hAnsiTheme="minorHAnsi" w:cstheme="minorHAnsi"/>
          <w:sz w:val="22"/>
          <w:szCs w:val="22"/>
        </w:rPr>
        <w:t xml:space="preserve">m </w:t>
      </w:r>
      <w:r w:rsidR="003B73D6">
        <w:rPr>
          <w:rFonts w:asciiTheme="minorHAnsi" w:hAnsiTheme="minorHAnsi" w:cstheme="minorHAnsi"/>
          <w:sz w:val="22"/>
          <w:szCs w:val="22"/>
        </w:rPr>
        <w:t>encaminhados</w:t>
      </w:r>
      <w:r w:rsidR="001C4270">
        <w:rPr>
          <w:rFonts w:asciiTheme="minorHAnsi" w:hAnsiTheme="minorHAnsi" w:cstheme="minorHAnsi"/>
          <w:sz w:val="22"/>
          <w:szCs w:val="22"/>
        </w:rPr>
        <w:t xml:space="preserve"> para </w:t>
      </w:r>
      <w:r w:rsidR="00771912">
        <w:rPr>
          <w:rFonts w:asciiTheme="minorHAnsi" w:hAnsiTheme="minorHAnsi" w:cstheme="minorHAnsi"/>
          <w:sz w:val="22"/>
          <w:szCs w:val="22"/>
        </w:rPr>
        <w:t>análise d</w:t>
      </w:r>
      <w:r w:rsidR="001C4270">
        <w:rPr>
          <w:rFonts w:asciiTheme="minorHAnsi" w:hAnsiTheme="minorHAnsi" w:cstheme="minorHAnsi"/>
          <w:sz w:val="22"/>
          <w:szCs w:val="22"/>
        </w:rPr>
        <w:t>as comissões.</w:t>
      </w:r>
      <w:r w:rsidR="002F17CD">
        <w:rPr>
          <w:rFonts w:asciiTheme="minorHAnsi" w:hAnsiTheme="minorHAnsi" w:cstheme="minorHAnsi"/>
          <w:sz w:val="22"/>
          <w:szCs w:val="22"/>
        </w:rPr>
        <w:t xml:space="preserve"> </w:t>
      </w:r>
      <w:r w:rsidR="00F420CB">
        <w:rPr>
          <w:rFonts w:asciiTheme="minorHAnsi" w:hAnsiTheme="minorHAnsi" w:cstheme="minorHAnsi"/>
          <w:sz w:val="22"/>
          <w:szCs w:val="22"/>
        </w:rPr>
        <w:t xml:space="preserve">A conselheira </w:t>
      </w:r>
      <w:r w:rsidR="00F420CB" w:rsidRPr="00FD7381">
        <w:rPr>
          <w:rFonts w:asciiTheme="minorHAnsi" w:hAnsiTheme="minorHAnsi" w:cstheme="minorHAnsi"/>
          <w:b/>
          <w:sz w:val="22"/>
          <w:szCs w:val="22"/>
        </w:rPr>
        <w:t>DENISE DOS SANTOS SIMÕES</w:t>
      </w:r>
      <w:r w:rsidR="00F420CB">
        <w:rPr>
          <w:rFonts w:asciiTheme="minorHAnsi" w:hAnsiTheme="minorHAnsi" w:cstheme="minorHAnsi"/>
          <w:sz w:val="22"/>
          <w:szCs w:val="22"/>
        </w:rPr>
        <w:t xml:space="preserve"> questiona sobre a possibilidade de alteração da frequência de avalições </w:t>
      </w:r>
      <w:r w:rsidR="00267697">
        <w:rPr>
          <w:rFonts w:asciiTheme="minorHAnsi" w:hAnsiTheme="minorHAnsi" w:cstheme="minorHAnsi"/>
          <w:sz w:val="22"/>
          <w:szCs w:val="22"/>
        </w:rPr>
        <w:t xml:space="preserve">de desempenho </w:t>
      </w:r>
      <w:r w:rsidR="00F420CB">
        <w:rPr>
          <w:rFonts w:asciiTheme="minorHAnsi" w:hAnsiTheme="minorHAnsi" w:cstheme="minorHAnsi"/>
          <w:sz w:val="22"/>
          <w:szCs w:val="22"/>
        </w:rPr>
        <w:t xml:space="preserve">dos empregados, considerando que o procedimento está contemplado no PCS e também no Acordo Coletivo de Trabalho, firmado em setembro passado. </w:t>
      </w:r>
      <w:r w:rsidR="00267697">
        <w:rPr>
          <w:rFonts w:asciiTheme="minorHAnsi" w:hAnsiTheme="minorHAnsi" w:cstheme="minorHAnsi"/>
          <w:sz w:val="22"/>
          <w:szCs w:val="22"/>
        </w:rPr>
        <w:t xml:space="preserve">A Secretária-Geral </w:t>
      </w:r>
      <w:r w:rsidR="00267697">
        <w:rPr>
          <w:rFonts w:asciiTheme="minorHAnsi" w:hAnsiTheme="minorHAnsi" w:cstheme="minorHAnsi"/>
          <w:b/>
          <w:sz w:val="22"/>
          <w:szCs w:val="22"/>
        </w:rPr>
        <w:t>JOSIANE CRISTINA BERNARDI</w:t>
      </w:r>
      <w:r w:rsidR="00267697" w:rsidRPr="00267697">
        <w:rPr>
          <w:rFonts w:asciiTheme="minorHAnsi" w:hAnsiTheme="minorHAnsi" w:cstheme="minorHAnsi"/>
          <w:sz w:val="22"/>
          <w:szCs w:val="22"/>
        </w:rPr>
        <w:t xml:space="preserve"> </w:t>
      </w:r>
      <w:r w:rsidR="00267697">
        <w:rPr>
          <w:rFonts w:asciiTheme="minorHAnsi" w:hAnsiTheme="minorHAnsi" w:cstheme="minorHAnsi"/>
          <w:sz w:val="22"/>
          <w:szCs w:val="22"/>
        </w:rPr>
        <w:t xml:space="preserve">esclarece que há vinculação da avaliação com a bonificação de desempenho, mas </w:t>
      </w:r>
      <w:r w:rsidR="00267697" w:rsidRPr="00267697">
        <w:rPr>
          <w:rFonts w:asciiTheme="minorHAnsi" w:hAnsiTheme="minorHAnsi" w:cstheme="minorHAnsi"/>
          <w:sz w:val="22"/>
          <w:szCs w:val="22"/>
        </w:rPr>
        <w:t xml:space="preserve">considera não haver prejuízo aos empregados </w:t>
      </w:r>
      <w:r w:rsidR="00267697">
        <w:rPr>
          <w:rFonts w:asciiTheme="minorHAnsi" w:hAnsiTheme="minorHAnsi" w:cstheme="minorHAnsi"/>
          <w:sz w:val="22"/>
          <w:szCs w:val="22"/>
        </w:rPr>
        <w:t xml:space="preserve">com a majoração dos períodos </w:t>
      </w:r>
      <w:proofErr w:type="spellStart"/>
      <w:r w:rsidR="00267697">
        <w:rPr>
          <w:rFonts w:asciiTheme="minorHAnsi" w:hAnsiTheme="minorHAnsi" w:cstheme="minorHAnsi"/>
          <w:sz w:val="22"/>
          <w:szCs w:val="22"/>
        </w:rPr>
        <w:t>avaliatórios</w:t>
      </w:r>
      <w:proofErr w:type="spellEnd"/>
      <w:r w:rsidR="00267697">
        <w:rPr>
          <w:rFonts w:asciiTheme="minorHAnsi" w:hAnsiTheme="minorHAnsi" w:cstheme="minorHAnsi"/>
          <w:sz w:val="22"/>
          <w:szCs w:val="22"/>
        </w:rPr>
        <w:t xml:space="preserve">. </w:t>
      </w:r>
      <w:r w:rsidR="00914F3F">
        <w:rPr>
          <w:rFonts w:asciiTheme="minorHAnsi" w:hAnsiTheme="minorHAnsi" w:cstheme="minorHAnsi"/>
          <w:sz w:val="22"/>
          <w:szCs w:val="22"/>
        </w:rPr>
        <w:t xml:space="preserve">O Chefe de Gabinete </w:t>
      </w:r>
      <w:r w:rsidR="00914F3F">
        <w:rPr>
          <w:rFonts w:asciiTheme="minorHAnsi" w:hAnsiTheme="minorHAnsi" w:cstheme="minorHAnsi"/>
          <w:b/>
          <w:sz w:val="22"/>
          <w:szCs w:val="22"/>
        </w:rPr>
        <w:t xml:space="preserve">PAULO HENRIQUE CESARINO CARDOSO SOARES </w:t>
      </w:r>
      <w:r w:rsidR="0051758D">
        <w:rPr>
          <w:rFonts w:asciiTheme="minorHAnsi" w:hAnsiTheme="minorHAnsi" w:cstheme="minorHAnsi"/>
          <w:sz w:val="22"/>
          <w:szCs w:val="22"/>
        </w:rPr>
        <w:t>informa que há estudos e garantias da viabilidade financeira para a equiparação salarial, assim como para as gratificaç</w:t>
      </w:r>
      <w:r w:rsidR="00243FF8">
        <w:rPr>
          <w:rFonts w:asciiTheme="minorHAnsi" w:hAnsiTheme="minorHAnsi" w:cstheme="minorHAnsi"/>
          <w:sz w:val="22"/>
          <w:szCs w:val="22"/>
        </w:rPr>
        <w:t>ões propostas.</w:t>
      </w:r>
      <w:r w:rsidR="0057259D">
        <w:rPr>
          <w:rFonts w:asciiTheme="minorHAnsi" w:hAnsiTheme="minorHAnsi" w:cstheme="minorHAnsi"/>
          <w:sz w:val="22"/>
          <w:szCs w:val="22"/>
        </w:rPr>
        <w:t xml:space="preserve"> O conselheiro </w:t>
      </w:r>
      <w:r w:rsidR="0057259D">
        <w:rPr>
          <w:rFonts w:asciiTheme="minorHAnsi" w:hAnsiTheme="minorHAnsi" w:cstheme="minorHAnsi"/>
          <w:b/>
          <w:sz w:val="22"/>
          <w:szCs w:val="22"/>
        </w:rPr>
        <w:t xml:space="preserve">RODRIGO RINTZEL </w:t>
      </w:r>
      <w:r w:rsidR="0057259D">
        <w:rPr>
          <w:rFonts w:asciiTheme="minorHAnsi" w:hAnsiTheme="minorHAnsi" w:cstheme="minorHAnsi"/>
          <w:sz w:val="22"/>
          <w:szCs w:val="22"/>
        </w:rPr>
        <w:t xml:space="preserve">salienta seu desconforto com o conhecimento do impacto financeiro causado pela alteração do organograma, pois não </w:t>
      </w:r>
      <w:r w:rsidR="00654288">
        <w:rPr>
          <w:rFonts w:asciiTheme="minorHAnsi" w:hAnsiTheme="minorHAnsi" w:cstheme="minorHAnsi"/>
          <w:sz w:val="22"/>
          <w:szCs w:val="22"/>
        </w:rPr>
        <w:t>restou claro</w:t>
      </w:r>
      <w:r w:rsidR="0057259D">
        <w:rPr>
          <w:rFonts w:asciiTheme="minorHAnsi" w:hAnsiTheme="minorHAnsi" w:cstheme="minorHAnsi"/>
          <w:sz w:val="22"/>
          <w:szCs w:val="22"/>
        </w:rPr>
        <w:t xml:space="preserve"> o entendimento de tal necessidade.</w:t>
      </w:r>
      <w:r w:rsidR="00D93ED6">
        <w:rPr>
          <w:rFonts w:asciiTheme="minorHAnsi" w:hAnsiTheme="minorHAnsi" w:cstheme="minorHAnsi"/>
          <w:sz w:val="22"/>
          <w:szCs w:val="22"/>
        </w:rPr>
        <w:t xml:space="preserve"> Ressalta não ser contrário às proposições, mas que é fundamental haver transparência nos encaminhamentos. </w:t>
      </w:r>
      <w:r w:rsidR="00654288" w:rsidRPr="00D93ED6">
        <w:rPr>
          <w:rFonts w:asciiTheme="minorHAnsi" w:hAnsiTheme="minorHAnsi" w:cstheme="minorHAnsi"/>
          <w:sz w:val="22"/>
          <w:szCs w:val="22"/>
        </w:rPr>
        <w:t xml:space="preserve">A conselheira </w:t>
      </w:r>
      <w:r w:rsidR="00654288" w:rsidRPr="00D93ED6">
        <w:rPr>
          <w:rFonts w:asciiTheme="minorHAnsi" w:hAnsiTheme="minorHAnsi" w:cstheme="minorHAnsi"/>
          <w:b/>
          <w:sz w:val="22"/>
          <w:szCs w:val="22"/>
        </w:rPr>
        <w:t>ORILDES TRES</w:t>
      </w:r>
      <w:r w:rsidR="0057259D">
        <w:rPr>
          <w:rFonts w:asciiTheme="minorHAnsi" w:hAnsiTheme="minorHAnsi" w:cstheme="minorHAnsi"/>
          <w:sz w:val="22"/>
          <w:szCs w:val="22"/>
        </w:rPr>
        <w:t xml:space="preserve"> </w:t>
      </w:r>
      <w:r w:rsidR="00D93ED6">
        <w:rPr>
          <w:rFonts w:asciiTheme="minorHAnsi" w:hAnsiTheme="minorHAnsi" w:cstheme="minorHAnsi"/>
          <w:sz w:val="22"/>
          <w:szCs w:val="22"/>
        </w:rPr>
        <w:t xml:space="preserve">fala sobre a função de pregoeiro, que não entende haver passivo considerando nunca ter existido tal cargo. A Secretária-Geral </w:t>
      </w:r>
      <w:r w:rsidR="00D93ED6">
        <w:rPr>
          <w:rFonts w:asciiTheme="minorHAnsi" w:hAnsiTheme="minorHAnsi" w:cstheme="minorHAnsi"/>
          <w:b/>
          <w:sz w:val="22"/>
          <w:szCs w:val="22"/>
        </w:rPr>
        <w:t xml:space="preserve">JOSIANE CRISTINA BERNARDI </w:t>
      </w:r>
      <w:r w:rsidR="00D93ED6">
        <w:rPr>
          <w:rFonts w:asciiTheme="minorHAnsi" w:hAnsiTheme="minorHAnsi" w:cstheme="minorHAnsi"/>
          <w:sz w:val="22"/>
          <w:szCs w:val="22"/>
        </w:rPr>
        <w:t xml:space="preserve">relata que a remuneração pela função era concedida ao cargo de supervisor de </w:t>
      </w:r>
      <w:r w:rsidR="004A58EA">
        <w:rPr>
          <w:rFonts w:asciiTheme="minorHAnsi" w:hAnsiTheme="minorHAnsi" w:cstheme="minorHAnsi"/>
          <w:sz w:val="22"/>
          <w:szCs w:val="22"/>
        </w:rPr>
        <w:t xml:space="preserve">compras e </w:t>
      </w:r>
      <w:r w:rsidR="00D93ED6">
        <w:rPr>
          <w:rFonts w:asciiTheme="minorHAnsi" w:hAnsiTheme="minorHAnsi" w:cstheme="minorHAnsi"/>
          <w:sz w:val="22"/>
          <w:szCs w:val="22"/>
        </w:rPr>
        <w:t>licitações, extinto na alteração do organograma.</w:t>
      </w:r>
      <w:r w:rsidR="005109CC">
        <w:rPr>
          <w:rFonts w:asciiTheme="minorHAnsi" w:hAnsiTheme="minorHAnsi" w:cstheme="minorHAnsi"/>
          <w:sz w:val="22"/>
          <w:szCs w:val="22"/>
        </w:rPr>
        <w:t xml:space="preserve"> O Gerente Jurídico </w:t>
      </w:r>
      <w:r w:rsidR="005109CC">
        <w:rPr>
          <w:rFonts w:asciiTheme="minorHAnsi" w:hAnsiTheme="minorHAnsi" w:cstheme="minorHAnsi"/>
          <w:b/>
          <w:sz w:val="22"/>
          <w:szCs w:val="22"/>
        </w:rPr>
        <w:t xml:space="preserve">ALEXANDRE NOAL DOS SANTOS </w:t>
      </w:r>
      <w:r w:rsidR="005109CC">
        <w:rPr>
          <w:rFonts w:asciiTheme="minorHAnsi" w:hAnsiTheme="minorHAnsi" w:cstheme="minorHAnsi"/>
          <w:sz w:val="22"/>
          <w:szCs w:val="22"/>
        </w:rPr>
        <w:t xml:space="preserve">esclarece </w:t>
      </w:r>
      <w:r w:rsidR="00464830">
        <w:rPr>
          <w:rFonts w:asciiTheme="minorHAnsi" w:hAnsiTheme="minorHAnsi" w:cstheme="minorHAnsi"/>
          <w:sz w:val="22"/>
          <w:szCs w:val="22"/>
        </w:rPr>
        <w:t>os equívocos do Conselho na remuneração aos empregados</w:t>
      </w:r>
      <w:r w:rsidR="0037790B">
        <w:rPr>
          <w:rFonts w:asciiTheme="minorHAnsi" w:hAnsiTheme="minorHAnsi" w:cstheme="minorHAnsi"/>
          <w:sz w:val="22"/>
          <w:szCs w:val="22"/>
        </w:rPr>
        <w:t>, constantes no Plano de Cargos e Salários</w:t>
      </w:r>
      <w:r w:rsidR="00464830">
        <w:rPr>
          <w:rFonts w:asciiTheme="minorHAnsi" w:hAnsiTheme="minorHAnsi" w:cstheme="minorHAnsi"/>
          <w:sz w:val="22"/>
          <w:szCs w:val="22"/>
        </w:rPr>
        <w:t>.</w:t>
      </w:r>
      <w:r w:rsidR="00D93ED6">
        <w:rPr>
          <w:rFonts w:asciiTheme="minorHAnsi" w:hAnsiTheme="minorHAnsi" w:cstheme="minorHAnsi"/>
          <w:sz w:val="22"/>
          <w:szCs w:val="22"/>
        </w:rPr>
        <w:t xml:space="preserve"> </w:t>
      </w:r>
      <w:r w:rsidR="005B4C68">
        <w:rPr>
          <w:rFonts w:asciiTheme="minorHAnsi" w:hAnsiTheme="minorHAnsi" w:cstheme="minorHAnsi"/>
          <w:sz w:val="22"/>
          <w:szCs w:val="22"/>
        </w:rPr>
        <w:t>Afirma que a deliberação</w:t>
      </w:r>
      <w:r w:rsidR="008245C7">
        <w:rPr>
          <w:rFonts w:asciiTheme="minorHAnsi" w:hAnsiTheme="minorHAnsi" w:cstheme="minorHAnsi"/>
          <w:sz w:val="22"/>
          <w:szCs w:val="22"/>
        </w:rPr>
        <w:t xml:space="preserve"> proposta</w:t>
      </w:r>
      <w:r w:rsidR="005B4C68">
        <w:rPr>
          <w:rFonts w:asciiTheme="minorHAnsi" w:hAnsiTheme="minorHAnsi" w:cstheme="minorHAnsi"/>
          <w:sz w:val="22"/>
          <w:szCs w:val="22"/>
        </w:rPr>
        <w:t xml:space="preserve"> irá corrigir as questões. </w:t>
      </w:r>
      <w:r w:rsidR="008245C7">
        <w:rPr>
          <w:rFonts w:asciiTheme="minorHAnsi" w:hAnsiTheme="minorHAnsi" w:cstheme="minorHAnsi"/>
          <w:sz w:val="22"/>
          <w:szCs w:val="22"/>
        </w:rPr>
        <w:t xml:space="preserve">Encerradas as </w:t>
      </w:r>
      <w:r w:rsidR="003F2A28" w:rsidRPr="008245C7">
        <w:rPr>
          <w:rFonts w:asciiTheme="minorHAnsi" w:hAnsiTheme="minorHAnsi" w:cstheme="minorHAnsi"/>
          <w:sz w:val="22"/>
          <w:szCs w:val="22"/>
        </w:rPr>
        <w:t xml:space="preserve">manifestações, </w:t>
      </w:r>
      <w:r w:rsidR="008245C7">
        <w:rPr>
          <w:rFonts w:asciiTheme="minorHAnsi" w:hAnsiTheme="minorHAnsi" w:cstheme="minorHAnsi"/>
          <w:sz w:val="22"/>
          <w:szCs w:val="22"/>
        </w:rPr>
        <w:t xml:space="preserve">o </w:t>
      </w:r>
      <w:r w:rsidR="008245C7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8245C7" w:rsidRPr="00CC321B">
        <w:rPr>
          <w:rFonts w:asciiTheme="minorHAnsi" w:hAnsiTheme="minorHAnsi" w:cstheme="minorHAnsi"/>
          <w:bCs/>
          <w:i/>
          <w:sz w:val="22"/>
          <w:szCs w:val="22"/>
          <w:lang w:eastAsia="pt-BR"/>
        </w:rPr>
        <w:t>ad hoc</w:t>
      </w:r>
      <w:r w:rsidR="008245C7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245C7" w:rsidRPr="00CC321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LUIZ ANTÔNIO MACHADO VERÍSSIMO</w:t>
      </w:r>
      <w:r w:rsidR="008245C7" w:rsidRPr="00D83EB4">
        <w:rPr>
          <w:rFonts w:asciiTheme="minorHAnsi" w:hAnsiTheme="minorHAnsi" w:cstheme="minorHAnsi"/>
          <w:sz w:val="22"/>
          <w:szCs w:val="22"/>
        </w:rPr>
        <w:t xml:space="preserve"> </w:t>
      </w:r>
      <w:r w:rsidR="003F2A28" w:rsidRPr="00D83EB4">
        <w:rPr>
          <w:rFonts w:asciiTheme="minorHAnsi" w:hAnsiTheme="minorHAnsi" w:cstheme="minorHAnsi"/>
          <w:sz w:val="22"/>
          <w:szCs w:val="22"/>
        </w:rPr>
        <w:t>faz a leitura da minuta de deliberação plenária e abre votação nominal. A Deliberação Plenária nº 12</w:t>
      </w:r>
      <w:r w:rsidR="00AE07B4" w:rsidRPr="00D83EB4">
        <w:rPr>
          <w:rFonts w:asciiTheme="minorHAnsi" w:hAnsiTheme="minorHAnsi" w:cstheme="minorHAnsi"/>
          <w:sz w:val="22"/>
          <w:szCs w:val="22"/>
        </w:rPr>
        <w:t>9</w:t>
      </w:r>
      <w:r w:rsidR="00AA3C7B" w:rsidRPr="00D83EB4">
        <w:rPr>
          <w:rFonts w:asciiTheme="minorHAnsi" w:hAnsiTheme="minorHAnsi" w:cstheme="minorHAnsi"/>
          <w:sz w:val="22"/>
          <w:szCs w:val="22"/>
        </w:rPr>
        <w:t>8</w:t>
      </w:r>
      <w:r w:rsidR="003F2A28" w:rsidRPr="00D83EB4">
        <w:rPr>
          <w:rFonts w:asciiTheme="minorHAnsi" w:hAnsiTheme="minorHAnsi" w:cstheme="minorHAnsi"/>
          <w:sz w:val="22"/>
          <w:szCs w:val="22"/>
        </w:rPr>
        <w:t xml:space="preserve">/2021 </w:t>
      </w:r>
      <w:r w:rsidR="00AE07B4" w:rsidRPr="00D83EB4">
        <w:rPr>
          <w:rFonts w:asciiTheme="minorHAnsi" w:hAnsiTheme="minorHAnsi" w:cstheme="minorHAnsi"/>
          <w:sz w:val="22"/>
          <w:szCs w:val="22"/>
        </w:rPr>
        <w:t xml:space="preserve">é aprovada por unanimidade dos presentes, com </w:t>
      </w:r>
      <w:r w:rsidR="00DF705D" w:rsidRPr="00D83EB4">
        <w:rPr>
          <w:rFonts w:asciiTheme="minorHAnsi" w:hAnsiTheme="minorHAnsi" w:cstheme="minorHAnsi"/>
          <w:sz w:val="22"/>
          <w:szCs w:val="22"/>
        </w:rPr>
        <w:t>18 (dezoito</w:t>
      </w:r>
      <w:r w:rsidR="00AE07B4" w:rsidRPr="00D83EB4">
        <w:rPr>
          <w:rFonts w:asciiTheme="minorHAnsi" w:hAnsiTheme="minorHAnsi" w:cstheme="minorHAnsi"/>
          <w:sz w:val="22"/>
          <w:szCs w:val="22"/>
        </w:rPr>
        <w:t>) votos favoráveis</w:t>
      </w:r>
      <w:r w:rsidR="00DF705D" w:rsidRPr="00D83EB4">
        <w:rPr>
          <w:rFonts w:asciiTheme="minorHAnsi" w:hAnsiTheme="minorHAnsi" w:cstheme="minorHAnsi"/>
          <w:sz w:val="22"/>
          <w:szCs w:val="22"/>
        </w:rPr>
        <w:t xml:space="preserve"> e 3 (três) ausências</w:t>
      </w:r>
      <w:r w:rsidR="000C00B4" w:rsidRPr="00D83EB4">
        <w:rPr>
          <w:rFonts w:asciiTheme="minorHAnsi" w:hAnsiTheme="minorHAnsi" w:cstheme="minorHAnsi"/>
          <w:sz w:val="22"/>
          <w:szCs w:val="22"/>
        </w:rPr>
        <w:t xml:space="preserve">. </w:t>
      </w:r>
      <w:r w:rsidR="00862AA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</w:t>
      </w:r>
      <w:r w:rsidR="001C6495" w:rsidRPr="00EC75A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.</w:t>
      </w:r>
      <w:r w:rsidR="005F5FB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12. </w:t>
      </w:r>
      <w:r w:rsidR="005F5FB9" w:rsidRPr="005F5FB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Projeto de Deliberação Plenária que propõe homologar o balancete CAU/RS referente ao mês de fevereiro de 2021 </w:t>
      </w:r>
      <w:r w:rsidR="00862AAC" w:rsidRPr="00862AA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</w:t>
      </w:r>
      <w:r w:rsidR="005F5FB9" w:rsidRPr="005F5FB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Origem: Comissão de Planejamento e Finanças</w:t>
      </w:r>
      <w:r w:rsidR="00862AAC" w:rsidRPr="00862AA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)</w:t>
      </w:r>
      <w:r w:rsidR="00F52F94" w:rsidRPr="00EC75A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Pr="00EC75AF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714A3E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D97D01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D97D01" w:rsidRPr="00CC321B">
        <w:rPr>
          <w:rFonts w:asciiTheme="minorHAnsi" w:hAnsiTheme="minorHAnsi" w:cstheme="minorHAnsi"/>
          <w:bCs/>
          <w:i/>
          <w:sz w:val="22"/>
          <w:szCs w:val="22"/>
          <w:lang w:eastAsia="pt-BR"/>
        </w:rPr>
        <w:t>ad hoc</w:t>
      </w:r>
      <w:r w:rsidR="00D97D01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97D01" w:rsidRPr="00CC321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LUIZ ANTÔNIO MACHADO VERÍSSIMO</w:t>
      </w:r>
      <w:r w:rsidR="00714A3E" w:rsidRPr="00CC321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714A3E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passa a palavra ao conselheiro </w:t>
      </w:r>
      <w:r w:rsidR="00CC321B" w:rsidRPr="00CC321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FAUSTO HENRIQUE STEFFEN</w:t>
      </w:r>
      <w:r w:rsidR="00714A3E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, coordenador da C</w:t>
      </w:r>
      <w:r w:rsidR="00CC321B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PFI</w:t>
      </w:r>
      <w:r w:rsidR="00714A3E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, que</w:t>
      </w:r>
      <w:r w:rsidR="00322073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C321B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solicita </w:t>
      </w:r>
      <w:r w:rsidR="005F316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que </w:t>
      </w:r>
      <w:r w:rsidR="00CC321B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5F3164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assessoria </w:t>
      </w:r>
      <w:r w:rsidR="0060217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realize a </w:t>
      </w:r>
      <w:r w:rsidR="00CC321B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apresentação da matéria</w:t>
      </w:r>
      <w:r w:rsidR="005F316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analisada e aprovada pela </w:t>
      </w:r>
      <w:r w:rsidR="00602176">
        <w:rPr>
          <w:rFonts w:asciiTheme="minorHAnsi" w:hAnsiTheme="minorHAnsi" w:cstheme="minorHAnsi"/>
          <w:bCs/>
          <w:sz w:val="22"/>
          <w:szCs w:val="22"/>
          <w:lang w:eastAsia="pt-BR"/>
        </w:rPr>
        <w:t>comissão</w:t>
      </w:r>
      <w:r w:rsidR="00322073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992EE8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C321B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992EE8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Gerente </w:t>
      </w:r>
      <w:r w:rsidR="00515515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Administrativa Financeira </w:t>
      </w:r>
      <w:r w:rsidR="00515515" w:rsidRPr="00CC321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CHEILA DA SILVA CHAGAS</w:t>
      </w:r>
      <w:r w:rsidR="00CC321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CC321B" w:rsidRPr="00602176">
        <w:rPr>
          <w:rFonts w:asciiTheme="minorHAnsi" w:hAnsiTheme="minorHAnsi" w:cstheme="minorHAnsi"/>
          <w:bCs/>
          <w:sz w:val="22"/>
          <w:szCs w:val="22"/>
          <w:lang w:eastAsia="pt-BR"/>
        </w:rPr>
        <w:t>apresenta os dados referentes ao relatório contábil mensal.</w:t>
      </w:r>
      <w:r w:rsidR="00F055D0" w:rsidRPr="0060217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Destaca que a receita com anuidade de pessoa jurídica</w:t>
      </w:r>
      <w:r w:rsidR="00C515FA" w:rsidRPr="00602176">
        <w:rPr>
          <w:rFonts w:asciiTheme="minorHAnsi" w:hAnsiTheme="minorHAnsi" w:cstheme="minorHAnsi"/>
          <w:bCs/>
          <w:sz w:val="22"/>
          <w:szCs w:val="22"/>
          <w:lang w:eastAsia="pt-BR"/>
        </w:rPr>
        <w:t>, que representa cerca de 5% da arrecadação</w:t>
      </w:r>
      <w:r w:rsidR="008B6D58" w:rsidRPr="0060217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total anual</w:t>
      </w:r>
      <w:r w:rsidR="00C515FA" w:rsidRPr="00602176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F055D0" w:rsidRPr="0060217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será verificada a partir do segundo semestre.</w:t>
      </w:r>
      <w:r w:rsidR="00CC321B" w:rsidRPr="0060217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B6D58" w:rsidRPr="0060217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Exibe os dados gerais de receita e despesa dos meses de março e abril, demonstrando superávit mensal do quadrimestre e total de R$ 2 milhões no ano. </w:t>
      </w:r>
      <w:r w:rsidR="00CC321B" w:rsidRPr="0060217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CC321B" w:rsidRPr="00602176">
        <w:rPr>
          <w:rFonts w:asciiTheme="minorHAnsi" w:hAnsiTheme="minorHAnsi" w:cstheme="minorHAnsi"/>
          <w:bCs/>
          <w:i/>
          <w:sz w:val="22"/>
          <w:szCs w:val="22"/>
          <w:lang w:eastAsia="pt-BR"/>
        </w:rPr>
        <w:t>ad hoc</w:t>
      </w:r>
      <w:r w:rsidR="00CC321B" w:rsidRPr="0060217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C321B" w:rsidRPr="0060217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LUIZ ANTÔNIO MACHADO VERÍSSIMO </w:t>
      </w:r>
      <w:r w:rsidR="00CC321B" w:rsidRPr="00602176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CC321B" w:rsidRPr="00602176">
        <w:rPr>
          <w:rFonts w:asciiTheme="minorHAnsi" w:hAnsiTheme="minorHAnsi" w:cstheme="minorHAnsi"/>
          <w:sz w:val="22"/>
          <w:szCs w:val="22"/>
        </w:rPr>
        <w:t>bre discussão sobre a matéria e, não havendo manifestações, faz a leitura da minuta de deliberação plenária e abre votação nominal. A Deliberação Plenária nº 129</w:t>
      </w:r>
      <w:r w:rsidR="00DF705D">
        <w:rPr>
          <w:rFonts w:asciiTheme="minorHAnsi" w:hAnsiTheme="minorHAnsi" w:cstheme="minorHAnsi"/>
          <w:sz w:val="22"/>
          <w:szCs w:val="22"/>
        </w:rPr>
        <w:t>9</w:t>
      </w:r>
      <w:r w:rsidR="00CC321B" w:rsidRPr="00602176">
        <w:rPr>
          <w:rFonts w:asciiTheme="minorHAnsi" w:hAnsiTheme="minorHAnsi" w:cstheme="minorHAnsi"/>
          <w:sz w:val="22"/>
          <w:szCs w:val="22"/>
        </w:rPr>
        <w:t xml:space="preserve">/2021 é aprovada por unanimidade dos presentes, </w:t>
      </w:r>
      <w:r w:rsidR="00602176" w:rsidRPr="000F6F6A">
        <w:rPr>
          <w:rFonts w:asciiTheme="minorHAnsi" w:hAnsiTheme="minorHAnsi" w:cstheme="minorHAnsi"/>
          <w:sz w:val="22"/>
          <w:szCs w:val="22"/>
        </w:rPr>
        <w:t xml:space="preserve">com </w:t>
      </w:r>
      <w:r w:rsidR="00246AE7">
        <w:rPr>
          <w:rFonts w:asciiTheme="minorHAnsi" w:hAnsiTheme="minorHAnsi" w:cstheme="minorHAnsi"/>
          <w:sz w:val="22"/>
          <w:szCs w:val="22"/>
        </w:rPr>
        <w:t>17 (dezessete</w:t>
      </w:r>
      <w:r w:rsidR="00602176" w:rsidRPr="000F6F6A">
        <w:rPr>
          <w:rFonts w:asciiTheme="minorHAnsi" w:hAnsiTheme="minorHAnsi" w:cstheme="minorHAnsi"/>
          <w:sz w:val="22"/>
          <w:szCs w:val="22"/>
        </w:rPr>
        <w:t>) votos favoráveis</w:t>
      </w:r>
      <w:r w:rsidR="00602176">
        <w:rPr>
          <w:rFonts w:asciiTheme="minorHAnsi" w:hAnsiTheme="minorHAnsi" w:cstheme="minorHAnsi"/>
          <w:sz w:val="22"/>
          <w:szCs w:val="22"/>
        </w:rPr>
        <w:t xml:space="preserve"> e </w:t>
      </w:r>
      <w:r w:rsidR="00246AE7">
        <w:rPr>
          <w:rFonts w:asciiTheme="minorHAnsi" w:hAnsiTheme="minorHAnsi" w:cstheme="minorHAnsi"/>
          <w:sz w:val="22"/>
          <w:szCs w:val="22"/>
        </w:rPr>
        <w:t>4 (quatro</w:t>
      </w:r>
      <w:r w:rsidR="00602176">
        <w:rPr>
          <w:rFonts w:asciiTheme="minorHAnsi" w:hAnsiTheme="minorHAnsi" w:cstheme="minorHAnsi"/>
          <w:sz w:val="22"/>
          <w:szCs w:val="22"/>
        </w:rPr>
        <w:t>) ausência</w:t>
      </w:r>
      <w:r w:rsidR="00246AE7">
        <w:rPr>
          <w:rFonts w:asciiTheme="minorHAnsi" w:hAnsiTheme="minorHAnsi" w:cstheme="minorHAnsi"/>
          <w:sz w:val="22"/>
          <w:szCs w:val="22"/>
        </w:rPr>
        <w:t>s</w:t>
      </w:r>
      <w:r w:rsidR="00CC321B" w:rsidRPr="00602176">
        <w:rPr>
          <w:rFonts w:asciiTheme="minorHAnsi" w:hAnsiTheme="minorHAnsi" w:cstheme="minorHAnsi"/>
          <w:sz w:val="22"/>
          <w:szCs w:val="22"/>
        </w:rPr>
        <w:t>.</w:t>
      </w:r>
      <w:r w:rsidR="00515515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E767F">
        <w:rPr>
          <w:rFonts w:asciiTheme="minorHAnsi" w:hAnsiTheme="minorHAnsi" w:cstheme="minorHAnsi"/>
          <w:b/>
          <w:sz w:val="22"/>
          <w:szCs w:val="22"/>
          <w:u w:val="single"/>
        </w:rPr>
        <w:t>4.13</w:t>
      </w:r>
      <w:r w:rsidR="00862AAC" w:rsidRPr="00862AAC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 w:rsidR="00AE767F" w:rsidRPr="00AE767F">
        <w:rPr>
          <w:rFonts w:asciiTheme="minorHAnsi" w:hAnsiTheme="minorHAnsi" w:cstheme="minorHAnsi"/>
          <w:b/>
          <w:sz w:val="22"/>
          <w:szCs w:val="22"/>
          <w:u w:val="single"/>
        </w:rPr>
        <w:t>Projeto de Deliberação Plenária que propõe homologar encaminhamentos acerca de Solicitação de Isenção por Doença Grave - Protocolo SICCAU 1255405/2021</w:t>
      </w:r>
      <w:r w:rsidR="00AE767F" w:rsidRPr="005F5FB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</w:t>
      </w:r>
      <w:r w:rsidR="00AE767F" w:rsidRPr="00862AA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</w:t>
      </w:r>
      <w:r w:rsidR="00AE767F" w:rsidRPr="005F5FB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Origem: Comissão de Planejamento e Finanças</w:t>
      </w:r>
      <w:r w:rsidR="00AE767F" w:rsidRPr="00862AA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)</w:t>
      </w:r>
      <w:r w:rsidR="00862AAC" w:rsidRPr="00862AAC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5E6433" w:rsidRPr="005E643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021A8" w:rsidRPr="002021A8">
        <w:rPr>
          <w:rFonts w:asciiTheme="minorHAnsi" w:hAnsiTheme="minorHAnsi" w:cstheme="minorHAnsi"/>
          <w:sz w:val="22"/>
          <w:szCs w:val="22"/>
        </w:rPr>
        <w:t xml:space="preserve">Em </w:t>
      </w:r>
      <w:r w:rsidR="002021A8">
        <w:rPr>
          <w:rFonts w:asciiTheme="minorHAnsi" w:hAnsiTheme="minorHAnsi" w:cstheme="minorHAnsi"/>
          <w:sz w:val="22"/>
          <w:szCs w:val="22"/>
        </w:rPr>
        <w:t xml:space="preserve">razão do </w:t>
      </w:r>
      <w:r w:rsidR="008735C1">
        <w:rPr>
          <w:rFonts w:asciiTheme="minorHAnsi" w:hAnsiTheme="minorHAnsi" w:cstheme="minorHAnsi"/>
          <w:sz w:val="22"/>
          <w:szCs w:val="22"/>
        </w:rPr>
        <w:t>horário previsto para o encerramento</w:t>
      </w:r>
      <w:r w:rsidR="002021A8">
        <w:rPr>
          <w:rFonts w:asciiTheme="minorHAnsi" w:hAnsiTheme="minorHAnsi" w:cstheme="minorHAnsi"/>
          <w:sz w:val="22"/>
          <w:szCs w:val="22"/>
        </w:rPr>
        <w:t xml:space="preserve"> da reunião, o</w:t>
      </w:r>
      <w:r w:rsidR="002319A2" w:rsidRPr="002319A2">
        <w:rPr>
          <w:rFonts w:asciiTheme="minorHAnsi" w:hAnsiTheme="minorHAnsi" w:cstheme="minorHAnsi"/>
          <w:sz w:val="22"/>
          <w:szCs w:val="22"/>
        </w:rPr>
        <w:t xml:space="preserve"> item será </w:t>
      </w:r>
      <w:proofErr w:type="spellStart"/>
      <w:r w:rsidR="002319A2">
        <w:rPr>
          <w:rFonts w:asciiTheme="minorHAnsi" w:hAnsiTheme="minorHAnsi" w:cstheme="minorHAnsi"/>
          <w:sz w:val="22"/>
          <w:szCs w:val="22"/>
        </w:rPr>
        <w:t>repautado</w:t>
      </w:r>
      <w:proofErr w:type="spellEnd"/>
      <w:r w:rsidR="002319A2" w:rsidRPr="002319A2">
        <w:rPr>
          <w:rFonts w:asciiTheme="minorHAnsi" w:hAnsiTheme="minorHAnsi" w:cstheme="minorHAnsi"/>
          <w:sz w:val="22"/>
          <w:szCs w:val="22"/>
        </w:rPr>
        <w:t xml:space="preserve"> na próxima Reunião Plenária. </w:t>
      </w:r>
      <w:r w:rsidR="0095669C" w:rsidRPr="00E957A8">
        <w:rPr>
          <w:rFonts w:asciiTheme="minorHAnsi" w:hAnsiTheme="minorHAnsi" w:cstheme="minorHAnsi"/>
          <w:b/>
          <w:sz w:val="22"/>
          <w:szCs w:val="22"/>
          <w:u w:val="single"/>
        </w:rPr>
        <w:t xml:space="preserve">4.14. </w:t>
      </w:r>
      <w:r w:rsidR="00AE4C78" w:rsidRPr="00E957A8">
        <w:rPr>
          <w:rFonts w:asciiTheme="minorHAnsi" w:hAnsiTheme="minorHAnsi" w:cstheme="minorHAnsi"/>
          <w:b/>
          <w:sz w:val="22"/>
          <w:szCs w:val="22"/>
          <w:u w:val="single"/>
        </w:rPr>
        <w:t xml:space="preserve">Projeto de Deliberação Plenária que propõe homologar encaminhamentos acerca de Solicitação de Isenção por Doença Grave </w:t>
      </w:r>
      <w:r w:rsidR="0095669C" w:rsidRPr="00E957A8">
        <w:rPr>
          <w:rFonts w:asciiTheme="minorHAnsi" w:hAnsiTheme="minorHAnsi" w:cstheme="minorHAnsi"/>
          <w:b/>
          <w:sz w:val="22"/>
          <w:szCs w:val="22"/>
          <w:u w:val="single"/>
        </w:rPr>
        <w:t>- Protocolo SICCAU 12</w:t>
      </w:r>
      <w:r w:rsidR="00DB1037">
        <w:rPr>
          <w:rFonts w:asciiTheme="minorHAnsi" w:hAnsiTheme="minorHAnsi" w:cstheme="minorHAnsi"/>
          <w:b/>
          <w:sz w:val="22"/>
          <w:szCs w:val="22"/>
          <w:u w:val="single"/>
        </w:rPr>
        <w:t>5520</w:t>
      </w:r>
      <w:r w:rsidR="0095669C" w:rsidRPr="00E957A8">
        <w:rPr>
          <w:rFonts w:asciiTheme="minorHAnsi" w:hAnsiTheme="minorHAnsi" w:cstheme="minorHAnsi"/>
          <w:b/>
          <w:sz w:val="22"/>
          <w:szCs w:val="22"/>
          <w:u w:val="single"/>
        </w:rPr>
        <w:t xml:space="preserve">7/2021 </w:t>
      </w:r>
      <w:r w:rsidR="00AE4C78" w:rsidRPr="00E957A8">
        <w:rPr>
          <w:rFonts w:asciiTheme="minorHAnsi" w:hAnsiTheme="minorHAnsi" w:cstheme="minorHAnsi"/>
          <w:b/>
          <w:sz w:val="22"/>
          <w:szCs w:val="22"/>
          <w:u w:val="single"/>
        </w:rPr>
        <w:t>(Origem: Comissão de Planejamento e Finanças)</w:t>
      </w:r>
      <w:r w:rsidR="002319A2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2319A2" w:rsidRPr="002319A2">
        <w:rPr>
          <w:rFonts w:asciiTheme="minorHAnsi" w:hAnsiTheme="minorHAnsi" w:cstheme="minorHAnsi"/>
          <w:sz w:val="22"/>
          <w:szCs w:val="22"/>
        </w:rPr>
        <w:t xml:space="preserve"> </w:t>
      </w:r>
      <w:r w:rsidR="002021A8" w:rsidRPr="002021A8">
        <w:rPr>
          <w:rFonts w:asciiTheme="minorHAnsi" w:hAnsiTheme="minorHAnsi" w:cstheme="minorHAnsi"/>
          <w:sz w:val="22"/>
          <w:szCs w:val="22"/>
        </w:rPr>
        <w:t xml:space="preserve">Em </w:t>
      </w:r>
      <w:r w:rsidR="002021A8">
        <w:rPr>
          <w:rFonts w:asciiTheme="minorHAnsi" w:hAnsiTheme="minorHAnsi" w:cstheme="minorHAnsi"/>
          <w:sz w:val="22"/>
          <w:szCs w:val="22"/>
        </w:rPr>
        <w:t xml:space="preserve">razão do </w:t>
      </w:r>
      <w:r w:rsidR="008735C1">
        <w:rPr>
          <w:rFonts w:asciiTheme="minorHAnsi" w:hAnsiTheme="minorHAnsi" w:cstheme="minorHAnsi"/>
          <w:sz w:val="22"/>
          <w:szCs w:val="22"/>
        </w:rPr>
        <w:t>horário previsto para o encerramento</w:t>
      </w:r>
      <w:r w:rsidR="002021A8">
        <w:rPr>
          <w:rFonts w:asciiTheme="minorHAnsi" w:hAnsiTheme="minorHAnsi" w:cstheme="minorHAnsi"/>
          <w:sz w:val="22"/>
          <w:szCs w:val="22"/>
        </w:rPr>
        <w:t xml:space="preserve"> da reunião, o</w:t>
      </w:r>
      <w:r w:rsidR="002319A2" w:rsidRPr="002319A2">
        <w:rPr>
          <w:rFonts w:asciiTheme="minorHAnsi" w:hAnsiTheme="minorHAnsi" w:cstheme="minorHAnsi"/>
          <w:sz w:val="22"/>
          <w:szCs w:val="22"/>
        </w:rPr>
        <w:t xml:space="preserve"> item será </w:t>
      </w:r>
      <w:proofErr w:type="spellStart"/>
      <w:r w:rsidR="002319A2">
        <w:rPr>
          <w:rFonts w:asciiTheme="minorHAnsi" w:hAnsiTheme="minorHAnsi" w:cstheme="minorHAnsi"/>
          <w:sz w:val="22"/>
          <w:szCs w:val="22"/>
        </w:rPr>
        <w:t>repautado</w:t>
      </w:r>
      <w:proofErr w:type="spellEnd"/>
      <w:r w:rsidR="002319A2" w:rsidRPr="002319A2">
        <w:rPr>
          <w:rFonts w:asciiTheme="minorHAnsi" w:hAnsiTheme="minorHAnsi" w:cstheme="minorHAnsi"/>
          <w:sz w:val="22"/>
          <w:szCs w:val="22"/>
        </w:rPr>
        <w:t xml:space="preserve"> na próxima Reunião Plenária. </w:t>
      </w:r>
      <w:r w:rsidR="00E957A8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4.15. </w:t>
      </w:r>
      <w:r w:rsidR="00AE4C78" w:rsidRPr="00E957A8">
        <w:rPr>
          <w:rFonts w:asciiTheme="minorHAnsi" w:hAnsiTheme="minorHAnsi" w:cstheme="minorHAnsi"/>
          <w:b/>
          <w:sz w:val="22"/>
          <w:szCs w:val="22"/>
          <w:u w:val="single"/>
        </w:rPr>
        <w:t>Projeto de Deliberação Plenária que propõe homologar encaminhamento ao CAU/BR de proposição quanto à realização de estudos para viabilizar novas possibil</w:t>
      </w:r>
      <w:r w:rsidR="0095669C" w:rsidRPr="00E957A8">
        <w:rPr>
          <w:rFonts w:asciiTheme="minorHAnsi" w:hAnsiTheme="minorHAnsi" w:cstheme="minorHAnsi"/>
          <w:b/>
          <w:sz w:val="22"/>
          <w:szCs w:val="22"/>
          <w:u w:val="single"/>
        </w:rPr>
        <w:t xml:space="preserve">idades de cobrança de anuidades </w:t>
      </w:r>
      <w:r w:rsidR="00AE4C78" w:rsidRPr="00E957A8">
        <w:rPr>
          <w:rFonts w:asciiTheme="minorHAnsi" w:hAnsiTheme="minorHAnsi" w:cstheme="minorHAnsi"/>
          <w:b/>
          <w:sz w:val="22"/>
          <w:szCs w:val="22"/>
          <w:u w:val="single"/>
        </w:rPr>
        <w:t>(Origem: Comissão de Planejamento e Finanças)</w:t>
      </w:r>
      <w:r w:rsidR="002319A2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2319A2" w:rsidRPr="002319A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021A8" w:rsidRPr="002021A8">
        <w:rPr>
          <w:rFonts w:asciiTheme="minorHAnsi" w:hAnsiTheme="minorHAnsi" w:cstheme="minorHAnsi"/>
          <w:sz w:val="22"/>
          <w:szCs w:val="22"/>
        </w:rPr>
        <w:t xml:space="preserve">Em </w:t>
      </w:r>
      <w:r w:rsidR="002021A8">
        <w:rPr>
          <w:rFonts w:asciiTheme="minorHAnsi" w:hAnsiTheme="minorHAnsi" w:cstheme="minorHAnsi"/>
          <w:sz w:val="22"/>
          <w:szCs w:val="22"/>
        </w:rPr>
        <w:t xml:space="preserve">razão do </w:t>
      </w:r>
      <w:r w:rsidR="008735C1">
        <w:rPr>
          <w:rFonts w:asciiTheme="minorHAnsi" w:hAnsiTheme="minorHAnsi" w:cstheme="minorHAnsi"/>
          <w:sz w:val="22"/>
          <w:szCs w:val="22"/>
        </w:rPr>
        <w:t>horário previsto para o encerramento</w:t>
      </w:r>
      <w:r w:rsidR="002021A8">
        <w:rPr>
          <w:rFonts w:asciiTheme="minorHAnsi" w:hAnsiTheme="minorHAnsi" w:cstheme="minorHAnsi"/>
          <w:sz w:val="22"/>
          <w:szCs w:val="22"/>
        </w:rPr>
        <w:t xml:space="preserve"> da reunião, o</w:t>
      </w:r>
      <w:r w:rsidR="002319A2" w:rsidRPr="002319A2">
        <w:rPr>
          <w:rFonts w:asciiTheme="minorHAnsi" w:hAnsiTheme="minorHAnsi" w:cstheme="minorHAnsi"/>
          <w:sz w:val="22"/>
          <w:szCs w:val="22"/>
        </w:rPr>
        <w:t xml:space="preserve"> item será analisado pela Presidência e aprovado </w:t>
      </w:r>
      <w:r w:rsidR="002319A2" w:rsidRPr="002319A2">
        <w:rPr>
          <w:rFonts w:asciiTheme="minorHAnsi" w:hAnsiTheme="minorHAnsi" w:cstheme="minorHAnsi"/>
          <w:i/>
          <w:sz w:val="22"/>
          <w:szCs w:val="22"/>
        </w:rPr>
        <w:t>ad refere</w:t>
      </w:r>
      <w:r w:rsidR="002319A2">
        <w:rPr>
          <w:rFonts w:asciiTheme="minorHAnsi" w:hAnsiTheme="minorHAnsi" w:cstheme="minorHAnsi"/>
          <w:i/>
          <w:sz w:val="22"/>
          <w:szCs w:val="22"/>
        </w:rPr>
        <w:t>n</w:t>
      </w:r>
      <w:r w:rsidR="002319A2" w:rsidRPr="002319A2">
        <w:rPr>
          <w:rFonts w:asciiTheme="minorHAnsi" w:hAnsiTheme="minorHAnsi" w:cstheme="minorHAnsi"/>
          <w:i/>
          <w:sz w:val="22"/>
          <w:szCs w:val="22"/>
        </w:rPr>
        <w:t>dum</w:t>
      </w:r>
      <w:r w:rsidR="002319A2" w:rsidRPr="002319A2">
        <w:rPr>
          <w:rFonts w:asciiTheme="minorHAnsi" w:hAnsiTheme="minorHAnsi" w:cstheme="minorHAnsi"/>
          <w:sz w:val="22"/>
          <w:szCs w:val="22"/>
        </w:rPr>
        <w:t xml:space="preserve"> para homologação na próxima Reunião Plenária.</w:t>
      </w:r>
      <w:r w:rsidR="00AE4C78" w:rsidRPr="00E957A8">
        <w:rPr>
          <w:rFonts w:asciiTheme="minorHAnsi" w:hAnsiTheme="minorHAnsi" w:cstheme="minorHAnsi"/>
          <w:b/>
          <w:sz w:val="22"/>
          <w:szCs w:val="22"/>
          <w:u w:val="single"/>
        </w:rPr>
        <w:t>4.16.</w:t>
      </w:r>
      <w:r w:rsidR="0095669C" w:rsidRPr="00E957A8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AE4C78" w:rsidRPr="00E957A8">
        <w:rPr>
          <w:rFonts w:asciiTheme="minorHAnsi" w:hAnsiTheme="minorHAnsi" w:cstheme="minorHAnsi"/>
          <w:b/>
          <w:sz w:val="22"/>
          <w:szCs w:val="22"/>
          <w:u w:val="single"/>
        </w:rPr>
        <w:t>Projeto de Deliberação Plenária que homologa relatório de suspensões de registro profissional, em razão</w:t>
      </w:r>
      <w:r w:rsidR="00743120">
        <w:rPr>
          <w:rFonts w:asciiTheme="minorHAnsi" w:hAnsiTheme="minorHAnsi" w:cstheme="minorHAnsi"/>
          <w:b/>
          <w:sz w:val="22"/>
          <w:szCs w:val="22"/>
          <w:u w:val="single"/>
        </w:rPr>
        <w:t xml:space="preserve"> do não pagamento de anuidades – </w:t>
      </w:r>
      <w:r w:rsidR="00AE4C78" w:rsidRPr="00E957A8">
        <w:rPr>
          <w:rFonts w:asciiTheme="minorHAnsi" w:hAnsiTheme="minorHAnsi" w:cstheme="minorHAnsi"/>
          <w:b/>
          <w:sz w:val="22"/>
          <w:szCs w:val="22"/>
          <w:u w:val="single"/>
        </w:rPr>
        <w:t>Protocolos SICCAU 814011/2019, 816075/2</w:t>
      </w:r>
      <w:r w:rsidR="00743120">
        <w:rPr>
          <w:rFonts w:asciiTheme="minorHAnsi" w:hAnsiTheme="minorHAnsi" w:cstheme="minorHAnsi"/>
          <w:b/>
          <w:sz w:val="22"/>
          <w:szCs w:val="22"/>
          <w:u w:val="single"/>
        </w:rPr>
        <w:t xml:space="preserve">019, 831333/2019 e 868075/2019 </w:t>
      </w:r>
      <w:r w:rsidR="00AE4C78" w:rsidRPr="00E957A8">
        <w:rPr>
          <w:rFonts w:asciiTheme="minorHAnsi" w:hAnsiTheme="minorHAnsi" w:cstheme="minorHAnsi"/>
          <w:b/>
          <w:sz w:val="22"/>
          <w:szCs w:val="22"/>
          <w:u w:val="single"/>
        </w:rPr>
        <w:t>(Origem: Comissão de Exercício Profissional)</w:t>
      </w:r>
      <w:r w:rsidR="002319A2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2319A2" w:rsidRPr="002319A2">
        <w:rPr>
          <w:rFonts w:asciiTheme="minorHAnsi" w:hAnsiTheme="minorHAnsi" w:cstheme="minorHAnsi"/>
          <w:sz w:val="22"/>
          <w:szCs w:val="22"/>
        </w:rPr>
        <w:t xml:space="preserve"> </w:t>
      </w:r>
      <w:r w:rsidR="002021A8" w:rsidRPr="007248A6">
        <w:rPr>
          <w:rFonts w:asciiTheme="minorHAnsi" w:hAnsiTheme="minorHAnsi" w:cstheme="minorHAnsi"/>
          <w:sz w:val="22"/>
          <w:szCs w:val="22"/>
        </w:rPr>
        <w:t xml:space="preserve">Em razão do </w:t>
      </w:r>
      <w:r w:rsidR="008735C1">
        <w:rPr>
          <w:rFonts w:asciiTheme="minorHAnsi" w:hAnsiTheme="minorHAnsi" w:cstheme="minorHAnsi"/>
          <w:sz w:val="22"/>
          <w:szCs w:val="22"/>
        </w:rPr>
        <w:t>horário previsto para o encerramento</w:t>
      </w:r>
      <w:r w:rsidR="002021A8" w:rsidRPr="007248A6">
        <w:rPr>
          <w:rFonts w:asciiTheme="minorHAnsi" w:hAnsiTheme="minorHAnsi" w:cstheme="minorHAnsi"/>
          <w:sz w:val="22"/>
          <w:szCs w:val="22"/>
        </w:rPr>
        <w:t xml:space="preserve"> da reunião, o</w:t>
      </w:r>
      <w:r w:rsidR="002319A2" w:rsidRPr="007248A6">
        <w:rPr>
          <w:rFonts w:asciiTheme="minorHAnsi" w:hAnsiTheme="minorHAnsi" w:cstheme="minorHAnsi"/>
          <w:sz w:val="22"/>
          <w:szCs w:val="22"/>
        </w:rPr>
        <w:t xml:space="preserve"> item será </w:t>
      </w:r>
      <w:proofErr w:type="spellStart"/>
      <w:r w:rsidR="002319A2" w:rsidRPr="007248A6">
        <w:rPr>
          <w:rFonts w:asciiTheme="minorHAnsi" w:hAnsiTheme="minorHAnsi" w:cstheme="minorHAnsi"/>
          <w:sz w:val="22"/>
          <w:szCs w:val="22"/>
        </w:rPr>
        <w:t>repautado</w:t>
      </w:r>
      <w:proofErr w:type="spellEnd"/>
      <w:r w:rsidR="002319A2" w:rsidRPr="007248A6">
        <w:rPr>
          <w:rFonts w:asciiTheme="minorHAnsi" w:hAnsiTheme="minorHAnsi" w:cstheme="minorHAnsi"/>
          <w:sz w:val="22"/>
          <w:szCs w:val="22"/>
        </w:rPr>
        <w:t xml:space="preserve"> na próxima Reunião Plenária.</w:t>
      </w:r>
      <w:r w:rsidR="002319A2" w:rsidRPr="002319A2">
        <w:rPr>
          <w:rFonts w:asciiTheme="minorHAnsi" w:hAnsiTheme="minorHAnsi" w:cstheme="minorHAnsi"/>
          <w:sz w:val="22"/>
          <w:szCs w:val="22"/>
        </w:rPr>
        <w:t xml:space="preserve"> </w:t>
      </w:r>
      <w:r w:rsidR="0095669C" w:rsidRPr="00E957A8">
        <w:rPr>
          <w:rFonts w:asciiTheme="minorHAnsi" w:hAnsiTheme="minorHAnsi" w:cstheme="minorHAnsi"/>
          <w:b/>
          <w:sz w:val="22"/>
          <w:szCs w:val="22"/>
          <w:u w:val="single"/>
        </w:rPr>
        <w:t xml:space="preserve">4.17. </w:t>
      </w:r>
      <w:r w:rsidR="00AE4C78" w:rsidRPr="00E957A8">
        <w:rPr>
          <w:rFonts w:asciiTheme="minorHAnsi" w:hAnsiTheme="minorHAnsi" w:cstheme="minorHAnsi"/>
          <w:b/>
          <w:sz w:val="22"/>
          <w:szCs w:val="22"/>
          <w:u w:val="single"/>
        </w:rPr>
        <w:t>Projeto de Deliberação Plenária que propõe homologar o Registro de Direito Autoral registrado no CAU/RS sob o nº 1828/2021 – Processo P</w:t>
      </w:r>
      <w:r w:rsidR="0095669C" w:rsidRPr="00E957A8">
        <w:rPr>
          <w:rFonts w:asciiTheme="minorHAnsi" w:hAnsiTheme="minorHAnsi" w:cstheme="minorHAnsi"/>
          <w:b/>
          <w:sz w:val="22"/>
          <w:szCs w:val="22"/>
          <w:u w:val="single"/>
        </w:rPr>
        <w:t xml:space="preserve">rotocolo SICCAU nº 1032003/2020 </w:t>
      </w:r>
      <w:r w:rsidR="00AE4C78" w:rsidRPr="00E957A8">
        <w:rPr>
          <w:rFonts w:asciiTheme="minorHAnsi" w:hAnsiTheme="minorHAnsi" w:cstheme="minorHAnsi"/>
          <w:b/>
          <w:sz w:val="22"/>
          <w:szCs w:val="22"/>
          <w:u w:val="single"/>
        </w:rPr>
        <w:t>(Origem: Comissão de Exercício Profissional)</w:t>
      </w:r>
      <w:r w:rsidR="00BE7AAD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BE7AAD" w:rsidRPr="002319A2">
        <w:rPr>
          <w:rFonts w:asciiTheme="minorHAnsi" w:hAnsiTheme="minorHAnsi" w:cstheme="minorHAnsi"/>
          <w:sz w:val="22"/>
          <w:szCs w:val="22"/>
        </w:rPr>
        <w:t xml:space="preserve"> </w:t>
      </w:r>
      <w:r w:rsidR="002021A8" w:rsidRPr="002021A8">
        <w:rPr>
          <w:rFonts w:asciiTheme="minorHAnsi" w:hAnsiTheme="minorHAnsi" w:cstheme="minorHAnsi"/>
          <w:sz w:val="22"/>
          <w:szCs w:val="22"/>
        </w:rPr>
        <w:t xml:space="preserve">Em </w:t>
      </w:r>
      <w:r w:rsidR="002021A8">
        <w:rPr>
          <w:rFonts w:asciiTheme="minorHAnsi" w:hAnsiTheme="minorHAnsi" w:cstheme="minorHAnsi"/>
          <w:sz w:val="22"/>
          <w:szCs w:val="22"/>
        </w:rPr>
        <w:t xml:space="preserve">razão do </w:t>
      </w:r>
      <w:r w:rsidR="008735C1">
        <w:rPr>
          <w:rFonts w:asciiTheme="minorHAnsi" w:hAnsiTheme="minorHAnsi" w:cstheme="minorHAnsi"/>
          <w:sz w:val="22"/>
          <w:szCs w:val="22"/>
        </w:rPr>
        <w:t>horário previsto para o encerramento</w:t>
      </w:r>
      <w:r w:rsidR="002021A8">
        <w:rPr>
          <w:rFonts w:asciiTheme="minorHAnsi" w:hAnsiTheme="minorHAnsi" w:cstheme="minorHAnsi"/>
          <w:sz w:val="22"/>
          <w:szCs w:val="22"/>
        </w:rPr>
        <w:t xml:space="preserve"> da reunião, o</w:t>
      </w:r>
      <w:r w:rsidR="00BE7AAD" w:rsidRPr="002319A2">
        <w:rPr>
          <w:rFonts w:asciiTheme="minorHAnsi" w:hAnsiTheme="minorHAnsi" w:cstheme="minorHAnsi"/>
          <w:sz w:val="22"/>
          <w:szCs w:val="22"/>
        </w:rPr>
        <w:t xml:space="preserve"> item será </w:t>
      </w:r>
      <w:proofErr w:type="spellStart"/>
      <w:r w:rsidR="00BE7AAD">
        <w:rPr>
          <w:rFonts w:asciiTheme="minorHAnsi" w:hAnsiTheme="minorHAnsi" w:cstheme="minorHAnsi"/>
          <w:sz w:val="22"/>
          <w:szCs w:val="22"/>
        </w:rPr>
        <w:t>repautado</w:t>
      </w:r>
      <w:proofErr w:type="spellEnd"/>
      <w:r w:rsidR="00BE7AAD" w:rsidRPr="002319A2">
        <w:rPr>
          <w:rFonts w:asciiTheme="minorHAnsi" w:hAnsiTheme="minorHAnsi" w:cstheme="minorHAnsi"/>
          <w:sz w:val="22"/>
          <w:szCs w:val="22"/>
        </w:rPr>
        <w:t xml:space="preserve"> na próxima Reunião Plenária. </w:t>
      </w:r>
      <w:r w:rsidR="00E957A8">
        <w:rPr>
          <w:rFonts w:asciiTheme="minorHAnsi" w:hAnsiTheme="minorHAnsi" w:cstheme="minorHAnsi"/>
          <w:b/>
          <w:sz w:val="22"/>
          <w:szCs w:val="22"/>
          <w:u w:val="single"/>
        </w:rPr>
        <w:t xml:space="preserve">4.18. </w:t>
      </w:r>
      <w:r w:rsidR="00AE4C78" w:rsidRPr="00E957A8">
        <w:rPr>
          <w:rFonts w:asciiTheme="minorHAnsi" w:hAnsiTheme="minorHAnsi" w:cstheme="minorHAnsi"/>
          <w:b/>
          <w:sz w:val="22"/>
          <w:szCs w:val="22"/>
          <w:u w:val="single"/>
        </w:rPr>
        <w:t>Projeto de Deliberação Plenária que propõe homologar indicações de representantes institucionais do CAU/RS para compor o Conselho Gestor do Fundo Municipal de Habitação e In</w:t>
      </w:r>
      <w:r w:rsidR="0095669C" w:rsidRPr="00E957A8">
        <w:rPr>
          <w:rFonts w:asciiTheme="minorHAnsi" w:hAnsiTheme="minorHAnsi" w:cstheme="minorHAnsi"/>
          <w:b/>
          <w:sz w:val="22"/>
          <w:szCs w:val="22"/>
          <w:u w:val="single"/>
        </w:rPr>
        <w:t xml:space="preserve">teresse Social de Novo Hamburgo </w:t>
      </w:r>
      <w:r w:rsidR="00AE4C78" w:rsidRPr="00E957A8">
        <w:rPr>
          <w:rFonts w:asciiTheme="minorHAnsi" w:hAnsiTheme="minorHAnsi" w:cstheme="minorHAnsi"/>
          <w:b/>
          <w:sz w:val="22"/>
          <w:szCs w:val="22"/>
          <w:u w:val="single"/>
        </w:rPr>
        <w:t>(Origem: Comissão de Política Urbana e Ambiental)</w:t>
      </w:r>
      <w:r w:rsidR="002319A2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2319A2" w:rsidRPr="002319A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021A8" w:rsidRPr="002021A8">
        <w:rPr>
          <w:rFonts w:asciiTheme="minorHAnsi" w:hAnsiTheme="minorHAnsi" w:cstheme="minorHAnsi"/>
          <w:sz w:val="22"/>
          <w:szCs w:val="22"/>
        </w:rPr>
        <w:t xml:space="preserve">Em </w:t>
      </w:r>
      <w:r w:rsidR="002021A8">
        <w:rPr>
          <w:rFonts w:asciiTheme="minorHAnsi" w:hAnsiTheme="minorHAnsi" w:cstheme="minorHAnsi"/>
          <w:sz w:val="22"/>
          <w:szCs w:val="22"/>
        </w:rPr>
        <w:t xml:space="preserve">razão do </w:t>
      </w:r>
      <w:r w:rsidR="008735C1">
        <w:rPr>
          <w:rFonts w:asciiTheme="minorHAnsi" w:hAnsiTheme="minorHAnsi" w:cstheme="minorHAnsi"/>
          <w:sz w:val="22"/>
          <w:szCs w:val="22"/>
        </w:rPr>
        <w:t>horário previsto para o encerramento</w:t>
      </w:r>
      <w:r w:rsidR="002021A8">
        <w:rPr>
          <w:rFonts w:asciiTheme="minorHAnsi" w:hAnsiTheme="minorHAnsi" w:cstheme="minorHAnsi"/>
          <w:sz w:val="22"/>
          <w:szCs w:val="22"/>
        </w:rPr>
        <w:t xml:space="preserve"> da reunião, o</w:t>
      </w:r>
      <w:r w:rsidR="002319A2" w:rsidRPr="002319A2">
        <w:rPr>
          <w:rFonts w:asciiTheme="minorHAnsi" w:hAnsiTheme="minorHAnsi" w:cstheme="minorHAnsi"/>
          <w:sz w:val="22"/>
          <w:szCs w:val="22"/>
        </w:rPr>
        <w:t xml:space="preserve"> item será analisado pela Presidência e aprovado </w:t>
      </w:r>
      <w:r w:rsidR="002319A2" w:rsidRPr="002319A2">
        <w:rPr>
          <w:rFonts w:asciiTheme="minorHAnsi" w:hAnsiTheme="minorHAnsi" w:cstheme="minorHAnsi"/>
          <w:i/>
          <w:sz w:val="22"/>
          <w:szCs w:val="22"/>
        </w:rPr>
        <w:t>ad refere</w:t>
      </w:r>
      <w:r w:rsidR="002319A2">
        <w:rPr>
          <w:rFonts w:asciiTheme="minorHAnsi" w:hAnsiTheme="minorHAnsi" w:cstheme="minorHAnsi"/>
          <w:i/>
          <w:sz w:val="22"/>
          <w:szCs w:val="22"/>
        </w:rPr>
        <w:t>n</w:t>
      </w:r>
      <w:r w:rsidR="002319A2" w:rsidRPr="002319A2">
        <w:rPr>
          <w:rFonts w:asciiTheme="minorHAnsi" w:hAnsiTheme="minorHAnsi" w:cstheme="minorHAnsi"/>
          <w:i/>
          <w:sz w:val="22"/>
          <w:szCs w:val="22"/>
        </w:rPr>
        <w:t>dum</w:t>
      </w:r>
      <w:r w:rsidR="002319A2" w:rsidRPr="002319A2">
        <w:rPr>
          <w:rFonts w:asciiTheme="minorHAnsi" w:hAnsiTheme="minorHAnsi" w:cstheme="minorHAnsi"/>
          <w:sz w:val="22"/>
          <w:szCs w:val="22"/>
        </w:rPr>
        <w:t xml:space="preserve"> para homologação na próxima Reunião Plenária.</w:t>
      </w:r>
      <w:r w:rsidR="002319A2">
        <w:rPr>
          <w:rFonts w:asciiTheme="minorHAnsi" w:hAnsiTheme="minorHAnsi" w:cstheme="minorHAnsi"/>
          <w:sz w:val="22"/>
          <w:szCs w:val="22"/>
        </w:rPr>
        <w:t xml:space="preserve"> </w:t>
      </w:r>
      <w:r w:rsidR="0095669C" w:rsidRPr="00E957A8">
        <w:rPr>
          <w:rFonts w:asciiTheme="minorHAnsi" w:hAnsiTheme="minorHAnsi" w:cstheme="minorHAnsi"/>
          <w:b/>
          <w:sz w:val="22"/>
          <w:szCs w:val="22"/>
          <w:u w:val="single"/>
        </w:rPr>
        <w:t>4.19.</w:t>
      </w:r>
      <w:r w:rsidR="00AE4C78" w:rsidRPr="00E957A8">
        <w:rPr>
          <w:rFonts w:asciiTheme="minorHAnsi" w:hAnsiTheme="minorHAnsi" w:cstheme="minorHAnsi"/>
          <w:b/>
          <w:sz w:val="22"/>
          <w:szCs w:val="22"/>
          <w:u w:val="single"/>
        </w:rPr>
        <w:t xml:space="preserve"> Projeto de Deliberação Plenária que propõe homologar entendimento do CAU/RS quanto concessão de desconto de anuidade à pessoa jurídica, na f</w:t>
      </w:r>
      <w:r w:rsidR="0095669C" w:rsidRPr="00E957A8">
        <w:rPr>
          <w:rFonts w:asciiTheme="minorHAnsi" w:hAnsiTheme="minorHAnsi" w:cstheme="minorHAnsi"/>
          <w:b/>
          <w:sz w:val="22"/>
          <w:szCs w:val="22"/>
          <w:u w:val="single"/>
        </w:rPr>
        <w:t xml:space="preserve">orma da Resolução 193 do CAU/BR </w:t>
      </w:r>
      <w:r w:rsidR="00AE4C78" w:rsidRPr="00E957A8">
        <w:rPr>
          <w:rFonts w:asciiTheme="minorHAnsi" w:hAnsiTheme="minorHAnsi" w:cstheme="minorHAnsi"/>
          <w:b/>
          <w:sz w:val="22"/>
          <w:szCs w:val="22"/>
          <w:u w:val="single"/>
        </w:rPr>
        <w:t>(Origem: Presidência)</w:t>
      </w:r>
      <w:r w:rsidR="002319A2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2319A2" w:rsidRPr="002319A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75858" w:rsidRPr="00775858">
        <w:rPr>
          <w:rFonts w:asciiTheme="minorHAnsi" w:hAnsiTheme="minorHAnsi" w:cstheme="minorHAnsi"/>
          <w:sz w:val="22"/>
          <w:szCs w:val="22"/>
        </w:rPr>
        <w:t xml:space="preserve">Por orientação da Secretária-Geral </w:t>
      </w:r>
      <w:r w:rsidR="00775858">
        <w:rPr>
          <w:rFonts w:asciiTheme="minorHAnsi" w:hAnsiTheme="minorHAnsi" w:cstheme="minorHAnsi"/>
          <w:b/>
          <w:sz w:val="22"/>
          <w:szCs w:val="22"/>
        </w:rPr>
        <w:t>JOSIANE CRISTINA BERNARDI</w:t>
      </w:r>
      <w:r w:rsidR="00775858" w:rsidRPr="00775858">
        <w:rPr>
          <w:rFonts w:asciiTheme="minorHAnsi" w:hAnsiTheme="minorHAnsi" w:cstheme="minorHAnsi"/>
          <w:sz w:val="22"/>
          <w:szCs w:val="22"/>
        </w:rPr>
        <w:t>, quanto à urgência do tema,</w:t>
      </w:r>
      <w:r w:rsidR="0077585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75858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E7468E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presidente </w:t>
      </w:r>
      <w:r w:rsidR="00E7468E" w:rsidRPr="00CC321B">
        <w:rPr>
          <w:rFonts w:asciiTheme="minorHAnsi" w:hAnsiTheme="minorHAnsi" w:cstheme="minorHAnsi"/>
          <w:bCs/>
          <w:i/>
          <w:sz w:val="22"/>
          <w:szCs w:val="22"/>
          <w:lang w:eastAsia="pt-BR"/>
        </w:rPr>
        <w:t>ad hoc</w:t>
      </w:r>
      <w:r w:rsidR="00E7468E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7468E" w:rsidRPr="00CC321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LUIZ ANTÔNIO MACHADO VERÍSSIMO </w:t>
      </w:r>
      <w:r w:rsidR="00E7468E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solicita </w:t>
      </w:r>
      <w:r w:rsidR="003016D1">
        <w:rPr>
          <w:rFonts w:asciiTheme="minorHAnsi" w:hAnsiTheme="minorHAnsi" w:cstheme="minorHAnsi"/>
          <w:bCs/>
          <w:sz w:val="22"/>
          <w:szCs w:val="22"/>
          <w:lang w:eastAsia="pt-BR"/>
        </w:rPr>
        <w:t>à</w:t>
      </w:r>
      <w:r w:rsidR="00E7468E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assessoria </w:t>
      </w:r>
      <w:r w:rsidR="003016D1">
        <w:rPr>
          <w:rFonts w:asciiTheme="minorHAnsi" w:hAnsiTheme="minorHAnsi" w:cstheme="minorHAnsi"/>
          <w:bCs/>
          <w:sz w:val="22"/>
          <w:szCs w:val="22"/>
          <w:lang w:eastAsia="pt-BR"/>
        </w:rPr>
        <w:t>que</w:t>
      </w:r>
      <w:r w:rsidR="00E7468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3016D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apresente </w:t>
      </w:r>
      <w:r w:rsidR="00E7468E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a matéria</w:t>
      </w:r>
      <w:r w:rsidR="003016D1">
        <w:rPr>
          <w:rFonts w:asciiTheme="minorHAnsi" w:hAnsiTheme="minorHAnsi" w:cstheme="minorHAnsi"/>
          <w:bCs/>
          <w:sz w:val="22"/>
          <w:szCs w:val="22"/>
          <w:lang w:eastAsia="pt-BR"/>
        </w:rPr>
        <w:t>. O</w:t>
      </w:r>
      <w:r w:rsidR="00E7468E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Gerente </w:t>
      </w:r>
      <w:r w:rsidR="00DC1444">
        <w:rPr>
          <w:rFonts w:asciiTheme="minorHAnsi" w:hAnsiTheme="minorHAnsi" w:cstheme="minorHAnsi"/>
          <w:bCs/>
          <w:sz w:val="22"/>
          <w:szCs w:val="22"/>
          <w:lang w:eastAsia="pt-BR"/>
        </w:rPr>
        <w:t>Jurídico</w:t>
      </w:r>
      <w:r w:rsidR="00E7468E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C144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ALEXANDRE NOAL DOS SANTOS</w:t>
      </w:r>
      <w:r w:rsidR="00E7468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DC144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esclarece posicionamento jurídico acerca de restrição imposta por deliberação da CPFI-CAU/BR a critérios estabelecidos na Resolução. </w:t>
      </w:r>
      <w:r w:rsidR="00E7468E" w:rsidRPr="0060217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E7468E" w:rsidRPr="00602176">
        <w:rPr>
          <w:rFonts w:asciiTheme="minorHAnsi" w:hAnsiTheme="minorHAnsi" w:cstheme="minorHAnsi"/>
          <w:bCs/>
          <w:i/>
          <w:sz w:val="22"/>
          <w:szCs w:val="22"/>
          <w:lang w:eastAsia="pt-BR"/>
        </w:rPr>
        <w:t>ad hoc</w:t>
      </w:r>
      <w:r w:rsidR="00E7468E" w:rsidRPr="0060217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7468E" w:rsidRPr="0060217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LUIZ ANTÔNIO MACHADO VERÍSSIMO </w:t>
      </w:r>
      <w:r w:rsidR="00E7468E" w:rsidRPr="00602176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E7468E" w:rsidRPr="00602176">
        <w:rPr>
          <w:rFonts w:asciiTheme="minorHAnsi" w:hAnsiTheme="minorHAnsi" w:cstheme="minorHAnsi"/>
          <w:sz w:val="22"/>
          <w:szCs w:val="22"/>
        </w:rPr>
        <w:t>bre discussão sobre a matéria e, não havendo manifestações, faz a leitura da minuta de deliberação plenária e abre votação nominal. A Deliberação Plenária nº 1</w:t>
      </w:r>
      <w:r w:rsidR="00DF705D">
        <w:rPr>
          <w:rFonts w:asciiTheme="minorHAnsi" w:hAnsiTheme="minorHAnsi" w:cstheme="minorHAnsi"/>
          <w:sz w:val="22"/>
          <w:szCs w:val="22"/>
        </w:rPr>
        <w:t>300</w:t>
      </w:r>
      <w:r w:rsidR="00E7468E" w:rsidRPr="00602176">
        <w:rPr>
          <w:rFonts w:asciiTheme="minorHAnsi" w:hAnsiTheme="minorHAnsi" w:cstheme="minorHAnsi"/>
          <w:sz w:val="22"/>
          <w:szCs w:val="22"/>
        </w:rPr>
        <w:t xml:space="preserve">/2021 é aprovada por unanimidade dos presentes, </w:t>
      </w:r>
      <w:r w:rsidR="00E7468E" w:rsidRPr="000F6F6A">
        <w:rPr>
          <w:rFonts w:asciiTheme="minorHAnsi" w:hAnsiTheme="minorHAnsi" w:cstheme="minorHAnsi"/>
          <w:sz w:val="22"/>
          <w:szCs w:val="22"/>
        </w:rPr>
        <w:t xml:space="preserve">com </w:t>
      </w:r>
      <w:r w:rsidR="00DC1444">
        <w:rPr>
          <w:rFonts w:asciiTheme="minorHAnsi" w:hAnsiTheme="minorHAnsi" w:cstheme="minorHAnsi"/>
          <w:sz w:val="22"/>
          <w:szCs w:val="22"/>
        </w:rPr>
        <w:t>14 (quatorze)</w:t>
      </w:r>
      <w:r w:rsidR="00E7468E" w:rsidRPr="000F6F6A">
        <w:rPr>
          <w:rFonts w:asciiTheme="minorHAnsi" w:hAnsiTheme="minorHAnsi" w:cstheme="minorHAnsi"/>
          <w:sz w:val="22"/>
          <w:szCs w:val="22"/>
        </w:rPr>
        <w:t xml:space="preserve"> votos favoráveis</w:t>
      </w:r>
      <w:r w:rsidR="00DC1444">
        <w:rPr>
          <w:rFonts w:asciiTheme="minorHAnsi" w:hAnsiTheme="minorHAnsi" w:cstheme="minorHAnsi"/>
          <w:sz w:val="22"/>
          <w:szCs w:val="22"/>
        </w:rPr>
        <w:t>, 1 (uma) abstenção</w:t>
      </w:r>
      <w:r w:rsidR="00E7468E">
        <w:rPr>
          <w:rFonts w:asciiTheme="minorHAnsi" w:hAnsiTheme="minorHAnsi" w:cstheme="minorHAnsi"/>
          <w:sz w:val="22"/>
          <w:szCs w:val="22"/>
        </w:rPr>
        <w:t xml:space="preserve"> e 6 (seis) ausências</w:t>
      </w:r>
      <w:r w:rsidR="00E7468E" w:rsidRPr="00602176">
        <w:rPr>
          <w:rFonts w:asciiTheme="minorHAnsi" w:hAnsiTheme="minorHAnsi" w:cstheme="minorHAnsi"/>
          <w:sz w:val="22"/>
          <w:szCs w:val="22"/>
        </w:rPr>
        <w:t>.</w:t>
      </w:r>
      <w:r w:rsidR="00E7468E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5669C" w:rsidRPr="00E957A8">
        <w:rPr>
          <w:rFonts w:asciiTheme="minorHAnsi" w:hAnsiTheme="minorHAnsi" w:cstheme="minorHAnsi"/>
          <w:b/>
          <w:sz w:val="22"/>
          <w:szCs w:val="22"/>
          <w:u w:val="single"/>
        </w:rPr>
        <w:t xml:space="preserve">4.20. </w:t>
      </w:r>
      <w:r w:rsidR="00AE4C78" w:rsidRPr="00E957A8">
        <w:rPr>
          <w:rFonts w:asciiTheme="minorHAnsi" w:hAnsiTheme="minorHAnsi" w:cstheme="minorHAnsi"/>
          <w:b/>
          <w:sz w:val="22"/>
          <w:szCs w:val="22"/>
          <w:u w:val="single"/>
        </w:rPr>
        <w:t>Projeto de Deliberação Plenária que propõe homologar a criação e composição de Comissão de Seleção do Pr</w:t>
      </w:r>
      <w:r w:rsidR="0095669C" w:rsidRPr="00E957A8">
        <w:rPr>
          <w:rFonts w:asciiTheme="minorHAnsi" w:hAnsiTheme="minorHAnsi" w:cstheme="minorHAnsi"/>
          <w:b/>
          <w:sz w:val="22"/>
          <w:szCs w:val="22"/>
          <w:u w:val="single"/>
        </w:rPr>
        <w:t xml:space="preserve">ojeto Nenhuma Casa sem Banheiro </w:t>
      </w:r>
      <w:r w:rsidR="00AE4C78" w:rsidRPr="00E957A8">
        <w:rPr>
          <w:rFonts w:asciiTheme="minorHAnsi" w:hAnsiTheme="minorHAnsi" w:cstheme="minorHAnsi"/>
          <w:b/>
          <w:sz w:val="22"/>
          <w:szCs w:val="22"/>
          <w:u w:val="single"/>
        </w:rPr>
        <w:t>(Origem: Presidência)</w:t>
      </w:r>
      <w:r w:rsidR="002319A2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2319A2" w:rsidRPr="002319A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021A8" w:rsidRPr="002021A8">
        <w:rPr>
          <w:rFonts w:asciiTheme="minorHAnsi" w:hAnsiTheme="minorHAnsi" w:cstheme="minorHAnsi"/>
          <w:sz w:val="22"/>
          <w:szCs w:val="22"/>
        </w:rPr>
        <w:t xml:space="preserve">Em </w:t>
      </w:r>
      <w:r w:rsidR="002021A8">
        <w:rPr>
          <w:rFonts w:asciiTheme="minorHAnsi" w:hAnsiTheme="minorHAnsi" w:cstheme="minorHAnsi"/>
          <w:sz w:val="22"/>
          <w:szCs w:val="22"/>
        </w:rPr>
        <w:t xml:space="preserve">razão do </w:t>
      </w:r>
      <w:r w:rsidR="008735C1">
        <w:rPr>
          <w:rFonts w:asciiTheme="minorHAnsi" w:hAnsiTheme="minorHAnsi" w:cstheme="minorHAnsi"/>
          <w:sz w:val="22"/>
          <w:szCs w:val="22"/>
        </w:rPr>
        <w:t>horário previsto para o encerramento</w:t>
      </w:r>
      <w:r w:rsidR="002021A8">
        <w:rPr>
          <w:rFonts w:asciiTheme="minorHAnsi" w:hAnsiTheme="minorHAnsi" w:cstheme="minorHAnsi"/>
          <w:sz w:val="22"/>
          <w:szCs w:val="22"/>
        </w:rPr>
        <w:t xml:space="preserve"> da reunião, o</w:t>
      </w:r>
      <w:r w:rsidR="002319A2" w:rsidRPr="002319A2">
        <w:rPr>
          <w:rFonts w:asciiTheme="minorHAnsi" w:hAnsiTheme="minorHAnsi" w:cstheme="minorHAnsi"/>
          <w:sz w:val="22"/>
          <w:szCs w:val="22"/>
        </w:rPr>
        <w:t xml:space="preserve"> item será analisado pela Presidência e aprovado </w:t>
      </w:r>
      <w:r w:rsidR="002319A2" w:rsidRPr="002319A2">
        <w:rPr>
          <w:rFonts w:asciiTheme="minorHAnsi" w:hAnsiTheme="minorHAnsi" w:cstheme="minorHAnsi"/>
          <w:i/>
          <w:sz w:val="22"/>
          <w:szCs w:val="22"/>
        </w:rPr>
        <w:t>ad refere</w:t>
      </w:r>
      <w:r w:rsidR="002319A2">
        <w:rPr>
          <w:rFonts w:asciiTheme="minorHAnsi" w:hAnsiTheme="minorHAnsi" w:cstheme="minorHAnsi"/>
          <w:i/>
          <w:sz w:val="22"/>
          <w:szCs w:val="22"/>
        </w:rPr>
        <w:t>n</w:t>
      </w:r>
      <w:r w:rsidR="002319A2" w:rsidRPr="002319A2">
        <w:rPr>
          <w:rFonts w:asciiTheme="minorHAnsi" w:hAnsiTheme="minorHAnsi" w:cstheme="minorHAnsi"/>
          <w:i/>
          <w:sz w:val="22"/>
          <w:szCs w:val="22"/>
        </w:rPr>
        <w:t>dum</w:t>
      </w:r>
      <w:r w:rsidR="002319A2" w:rsidRPr="002319A2">
        <w:rPr>
          <w:rFonts w:asciiTheme="minorHAnsi" w:hAnsiTheme="minorHAnsi" w:cstheme="minorHAnsi"/>
          <w:sz w:val="22"/>
          <w:szCs w:val="22"/>
        </w:rPr>
        <w:t xml:space="preserve"> para homologação na próxima Reunião Plenária.</w:t>
      </w:r>
      <w:r w:rsidR="002319A2">
        <w:rPr>
          <w:rFonts w:asciiTheme="minorHAnsi" w:hAnsiTheme="minorHAnsi" w:cstheme="minorHAnsi"/>
          <w:sz w:val="22"/>
          <w:szCs w:val="22"/>
        </w:rPr>
        <w:t xml:space="preserve"> </w:t>
      </w:r>
      <w:r w:rsidR="00E957A8">
        <w:rPr>
          <w:rFonts w:asciiTheme="minorHAnsi" w:hAnsiTheme="minorHAnsi" w:cstheme="minorHAnsi"/>
          <w:b/>
          <w:sz w:val="22"/>
          <w:szCs w:val="22"/>
          <w:u w:val="single"/>
        </w:rPr>
        <w:t xml:space="preserve">4.21. </w:t>
      </w:r>
      <w:r w:rsidR="00AE4C78" w:rsidRPr="00E957A8">
        <w:rPr>
          <w:rFonts w:asciiTheme="minorHAnsi" w:hAnsiTheme="minorHAnsi" w:cstheme="minorHAnsi"/>
          <w:b/>
          <w:sz w:val="22"/>
          <w:szCs w:val="22"/>
          <w:u w:val="single"/>
        </w:rPr>
        <w:t>Projeto de Deliberação Plenária que propõe homologar a criação e composição de Comissão Editorial para a Chamada Pública nº 002/201</w:t>
      </w:r>
      <w:r w:rsidR="0095669C" w:rsidRPr="00E957A8">
        <w:rPr>
          <w:rFonts w:asciiTheme="minorHAnsi" w:hAnsiTheme="minorHAnsi" w:cstheme="minorHAnsi"/>
          <w:b/>
          <w:sz w:val="22"/>
          <w:szCs w:val="22"/>
          <w:u w:val="single"/>
        </w:rPr>
        <w:t xml:space="preserve">9 – Edital de Seleção de Livros </w:t>
      </w:r>
      <w:r w:rsidR="00AE4C78" w:rsidRPr="00E957A8">
        <w:rPr>
          <w:rFonts w:asciiTheme="minorHAnsi" w:hAnsiTheme="minorHAnsi" w:cstheme="minorHAnsi"/>
          <w:b/>
          <w:sz w:val="22"/>
          <w:szCs w:val="22"/>
          <w:u w:val="single"/>
        </w:rPr>
        <w:t>(Origem: Presidência)</w:t>
      </w:r>
      <w:r w:rsidR="002319A2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2319A2" w:rsidRPr="002319A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021A8" w:rsidRPr="002021A8">
        <w:rPr>
          <w:rFonts w:asciiTheme="minorHAnsi" w:hAnsiTheme="minorHAnsi" w:cstheme="minorHAnsi"/>
          <w:sz w:val="22"/>
          <w:szCs w:val="22"/>
        </w:rPr>
        <w:t xml:space="preserve">Em </w:t>
      </w:r>
      <w:r w:rsidR="002021A8">
        <w:rPr>
          <w:rFonts w:asciiTheme="minorHAnsi" w:hAnsiTheme="minorHAnsi" w:cstheme="minorHAnsi"/>
          <w:sz w:val="22"/>
          <w:szCs w:val="22"/>
        </w:rPr>
        <w:t xml:space="preserve">razão do </w:t>
      </w:r>
      <w:r w:rsidR="008735C1">
        <w:rPr>
          <w:rFonts w:asciiTheme="minorHAnsi" w:hAnsiTheme="minorHAnsi" w:cstheme="minorHAnsi"/>
          <w:sz w:val="22"/>
          <w:szCs w:val="22"/>
        </w:rPr>
        <w:t>horário previsto para o encerramento</w:t>
      </w:r>
      <w:r w:rsidR="002021A8">
        <w:rPr>
          <w:rFonts w:asciiTheme="minorHAnsi" w:hAnsiTheme="minorHAnsi" w:cstheme="minorHAnsi"/>
          <w:sz w:val="22"/>
          <w:szCs w:val="22"/>
        </w:rPr>
        <w:t xml:space="preserve"> da reunião, o</w:t>
      </w:r>
      <w:r w:rsidR="002319A2" w:rsidRPr="002319A2">
        <w:rPr>
          <w:rFonts w:asciiTheme="minorHAnsi" w:hAnsiTheme="minorHAnsi" w:cstheme="minorHAnsi"/>
          <w:sz w:val="22"/>
          <w:szCs w:val="22"/>
        </w:rPr>
        <w:t xml:space="preserve"> item será analisado pela Presidência e aprovado </w:t>
      </w:r>
      <w:r w:rsidR="002319A2" w:rsidRPr="002319A2">
        <w:rPr>
          <w:rFonts w:asciiTheme="minorHAnsi" w:hAnsiTheme="minorHAnsi" w:cstheme="minorHAnsi"/>
          <w:i/>
          <w:sz w:val="22"/>
          <w:szCs w:val="22"/>
        </w:rPr>
        <w:t>ad refere</w:t>
      </w:r>
      <w:r w:rsidR="002319A2">
        <w:rPr>
          <w:rFonts w:asciiTheme="minorHAnsi" w:hAnsiTheme="minorHAnsi" w:cstheme="minorHAnsi"/>
          <w:i/>
          <w:sz w:val="22"/>
          <w:szCs w:val="22"/>
        </w:rPr>
        <w:t>n</w:t>
      </w:r>
      <w:r w:rsidR="002319A2" w:rsidRPr="002319A2">
        <w:rPr>
          <w:rFonts w:asciiTheme="minorHAnsi" w:hAnsiTheme="minorHAnsi" w:cstheme="minorHAnsi"/>
          <w:i/>
          <w:sz w:val="22"/>
          <w:szCs w:val="22"/>
        </w:rPr>
        <w:t>dum</w:t>
      </w:r>
      <w:r w:rsidR="002319A2" w:rsidRPr="002319A2">
        <w:rPr>
          <w:rFonts w:asciiTheme="minorHAnsi" w:hAnsiTheme="minorHAnsi" w:cstheme="minorHAnsi"/>
          <w:sz w:val="22"/>
          <w:szCs w:val="22"/>
        </w:rPr>
        <w:t xml:space="preserve"> para homologação na próxima Reunião Plenária.</w:t>
      </w:r>
      <w:r w:rsidR="0095669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F11B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1C6495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Comunicações:</w:t>
      </w:r>
      <w:r w:rsidRPr="00EC75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96690" w:rsidRPr="002021A8">
        <w:rPr>
          <w:rFonts w:asciiTheme="minorHAnsi" w:hAnsiTheme="minorHAnsi" w:cstheme="minorHAnsi"/>
          <w:sz w:val="22"/>
          <w:szCs w:val="22"/>
        </w:rPr>
        <w:t xml:space="preserve">Em </w:t>
      </w:r>
      <w:r w:rsidR="00E96690">
        <w:rPr>
          <w:rFonts w:asciiTheme="minorHAnsi" w:hAnsiTheme="minorHAnsi" w:cstheme="minorHAnsi"/>
          <w:sz w:val="22"/>
          <w:szCs w:val="22"/>
        </w:rPr>
        <w:t xml:space="preserve">razão do </w:t>
      </w:r>
      <w:r w:rsidR="008735C1">
        <w:rPr>
          <w:rFonts w:asciiTheme="minorHAnsi" w:hAnsiTheme="minorHAnsi" w:cstheme="minorHAnsi"/>
          <w:sz w:val="22"/>
          <w:szCs w:val="22"/>
        </w:rPr>
        <w:t>horário previsto para o encerramento</w:t>
      </w:r>
      <w:r w:rsidR="00E96690">
        <w:rPr>
          <w:rFonts w:asciiTheme="minorHAnsi" w:hAnsiTheme="minorHAnsi" w:cstheme="minorHAnsi"/>
          <w:sz w:val="22"/>
          <w:szCs w:val="22"/>
        </w:rPr>
        <w:t xml:space="preserve"> da reunião, o</w:t>
      </w:r>
      <w:r w:rsidR="00E96690" w:rsidRPr="00EC75AF">
        <w:rPr>
          <w:rFonts w:asciiTheme="minorHAnsi" w:hAnsiTheme="minorHAnsi" w:cstheme="minorHAnsi"/>
          <w:sz w:val="22"/>
          <w:szCs w:val="22"/>
        </w:rPr>
        <w:t xml:space="preserve"> </w:t>
      </w:r>
      <w:r w:rsidR="00D97D01">
        <w:rPr>
          <w:rFonts w:asciiTheme="minorHAnsi" w:hAnsiTheme="minorHAnsi" w:cstheme="minorHAnsi"/>
          <w:sz w:val="22"/>
          <w:szCs w:val="22"/>
        </w:rPr>
        <w:t xml:space="preserve">presidente </w:t>
      </w:r>
      <w:r w:rsidR="00D97D01" w:rsidRPr="00D97D01">
        <w:rPr>
          <w:rFonts w:asciiTheme="minorHAnsi" w:hAnsiTheme="minorHAnsi" w:cstheme="minorHAnsi"/>
          <w:i/>
          <w:sz w:val="22"/>
          <w:szCs w:val="22"/>
        </w:rPr>
        <w:t>ad hoc</w:t>
      </w:r>
      <w:r w:rsidR="00D97D01">
        <w:rPr>
          <w:rFonts w:asciiTheme="minorHAnsi" w:hAnsiTheme="minorHAnsi" w:cstheme="minorHAnsi"/>
          <w:sz w:val="22"/>
          <w:szCs w:val="22"/>
        </w:rPr>
        <w:t xml:space="preserve"> </w:t>
      </w:r>
      <w:r w:rsidR="00D97D01" w:rsidRPr="00E96690">
        <w:rPr>
          <w:rFonts w:asciiTheme="minorHAnsi" w:hAnsiTheme="minorHAnsi" w:cstheme="minorHAnsi"/>
          <w:b/>
          <w:sz w:val="22"/>
          <w:szCs w:val="22"/>
        </w:rPr>
        <w:t>LUIZ ANTÔNIO MACHADO VERÍSSIMO</w:t>
      </w:r>
      <w:r w:rsidR="000A1257">
        <w:rPr>
          <w:rFonts w:asciiTheme="minorHAnsi" w:hAnsiTheme="minorHAnsi" w:cstheme="minorHAnsi"/>
          <w:sz w:val="22"/>
          <w:szCs w:val="22"/>
        </w:rPr>
        <w:t xml:space="preserve"> </w:t>
      </w:r>
      <w:r w:rsidR="00E96690">
        <w:rPr>
          <w:rFonts w:asciiTheme="minorHAnsi" w:hAnsiTheme="minorHAnsi" w:cstheme="minorHAnsi"/>
          <w:sz w:val="22"/>
          <w:szCs w:val="22"/>
        </w:rPr>
        <w:t xml:space="preserve">questiona se há interesse dos coordenadores em apresentar relatos das comissões ou se algum conselheiro deseja se </w:t>
      </w:r>
      <w:r w:rsidR="000A1257">
        <w:rPr>
          <w:rFonts w:asciiTheme="minorHAnsi" w:hAnsiTheme="minorHAnsi" w:cstheme="minorHAnsi"/>
          <w:sz w:val="22"/>
          <w:szCs w:val="22"/>
        </w:rPr>
        <w:t>manifesta</w:t>
      </w:r>
      <w:r w:rsidR="00E96690">
        <w:rPr>
          <w:rFonts w:asciiTheme="minorHAnsi" w:hAnsiTheme="minorHAnsi" w:cstheme="minorHAnsi"/>
          <w:sz w:val="22"/>
          <w:szCs w:val="22"/>
        </w:rPr>
        <w:t>r. A conselheira</w:t>
      </w:r>
      <w:r w:rsidR="00E96690" w:rsidRPr="00E96690">
        <w:rPr>
          <w:rFonts w:asciiTheme="minorHAnsi" w:hAnsiTheme="minorHAnsi" w:cstheme="minorHAnsi"/>
          <w:b/>
          <w:sz w:val="22"/>
          <w:szCs w:val="22"/>
        </w:rPr>
        <w:t xml:space="preserve"> ORILDES TRES</w:t>
      </w:r>
      <w:r w:rsidR="00E96690">
        <w:rPr>
          <w:rFonts w:asciiTheme="minorHAnsi" w:hAnsiTheme="minorHAnsi" w:cstheme="minorHAnsi"/>
          <w:sz w:val="22"/>
          <w:szCs w:val="22"/>
        </w:rPr>
        <w:t xml:space="preserve"> sugere que conste no SICCAU orientações para efetuar a solicitação da restituição de valores da anuidade. </w:t>
      </w:r>
      <w:r w:rsidR="00AF11B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6</w:t>
      </w:r>
      <w:r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 </w:t>
      </w:r>
      <w:r w:rsidR="00871DDC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Encerramento da 11</w:t>
      </w:r>
      <w:r w:rsidR="00F52F0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9</w:t>
      </w:r>
      <w:bookmarkStart w:id="0" w:name="_GoBack"/>
      <w:bookmarkEnd w:id="0"/>
      <w:r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ª Reunião Plenária Ordinária:</w:t>
      </w:r>
      <w:r w:rsidRPr="00EC75AF">
        <w:rPr>
          <w:rFonts w:asciiTheme="minorHAnsi" w:hAnsiTheme="minorHAnsi" w:cstheme="minorHAnsi"/>
          <w:bCs/>
          <w:sz w:val="22"/>
          <w:szCs w:val="22"/>
        </w:rPr>
        <w:t xml:space="preserve"> O</w:t>
      </w:r>
      <w:r w:rsidRPr="00EC75A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97D0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D97D01" w:rsidRPr="00D97D01">
        <w:rPr>
          <w:rFonts w:asciiTheme="minorHAnsi" w:hAnsiTheme="minorHAnsi" w:cstheme="minorHAnsi"/>
          <w:bCs/>
          <w:i/>
          <w:sz w:val="22"/>
          <w:szCs w:val="22"/>
          <w:lang w:eastAsia="pt-BR"/>
        </w:rPr>
        <w:t>ad hoc</w:t>
      </w:r>
      <w:r w:rsidR="00D97D0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97D01" w:rsidRPr="00146D2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LUIZ ANTÔNIO MACHADO VERÍSSIMO</w:t>
      </w:r>
      <w:r w:rsidRPr="00146D2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Pr="00EC75AF">
        <w:rPr>
          <w:rFonts w:asciiTheme="minorHAnsi" w:hAnsiTheme="minorHAnsi" w:cstheme="minorHAnsi"/>
          <w:sz w:val="22"/>
          <w:szCs w:val="22"/>
        </w:rPr>
        <w:t xml:space="preserve">encerra a </w:t>
      </w:r>
      <w:r w:rsidR="00796D2C" w:rsidRPr="00EC75AF">
        <w:rPr>
          <w:rFonts w:asciiTheme="minorHAnsi" w:hAnsiTheme="minorHAnsi" w:cstheme="minorHAnsi"/>
          <w:sz w:val="22"/>
          <w:szCs w:val="22"/>
        </w:rPr>
        <w:t xml:space="preserve">Centésima Décima </w:t>
      </w:r>
      <w:r w:rsidR="00146D29">
        <w:rPr>
          <w:rFonts w:asciiTheme="minorHAnsi" w:hAnsiTheme="minorHAnsi" w:cstheme="minorHAnsi"/>
          <w:sz w:val="22"/>
          <w:szCs w:val="22"/>
        </w:rPr>
        <w:t>Non</w:t>
      </w:r>
      <w:r w:rsidR="00796D2C" w:rsidRPr="00EC75AF">
        <w:rPr>
          <w:rFonts w:asciiTheme="minorHAnsi" w:hAnsiTheme="minorHAnsi" w:cstheme="minorHAnsi"/>
          <w:sz w:val="22"/>
          <w:szCs w:val="22"/>
        </w:rPr>
        <w:t>a</w:t>
      </w:r>
      <w:r w:rsidRPr="00EC75AF">
        <w:rPr>
          <w:rFonts w:asciiTheme="minorHAnsi" w:hAnsiTheme="minorHAnsi" w:cstheme="minorHAnsi"/>
          <w:sz w:val="22"/>
          <w:szCs w:val="22"/>
        </w:rPr>
        <w:t xml:space="preserve"> Reunião Plenária </w:t>
      </w:r>
      <w:r w:rsidR="00796D2C" w:rsidRPr="00EC75AF">
        <w:rPr>
          <w:rFonts w:asciiTheme="minorHAnsi" w:hAnsiTheme="minorHAnsi" w:cstheme="minorHAnsi"/>
          <w:sz w:val="22"/>
          <w:szCs w:val="22"/>
        </w:rPr>
        <w:t>O</w:t>
      </w:r>
      <w:r w:rsidRPr="00EC75AF">
        <w:rPr>
          <w:rFonts w:asciiTheme="minorHAnsi" w:hAnsiTheme="minorHAnsi" w:cstheme="minorHAnsi"/>
          <w:sz w:val="22"/>
          <w:szCs w:val="22"/>
        </w:rPr>
        <w:t xml:space="preserve">rdinária do CAU/RS </w:t>
      </w:r>
      <w:r w:rsidRPr="00EC75A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às </w:t>
      </w:r>
      <w:r w:rsidR="00146D29">
        <w:rPr>
          <w:rFonts w:asciiTheme="minorHAnsi" w:hAnsiTheme="minorHAnsi" w:cstheme="minorHAnsi"/>
          <w:bCs/>
          <w:sz w:val="22"/>
          <w:szCs w:val="22"/>
          <w:lang w:eastAsia="pt-BR"/>
        </w:rPr>
        <w:t>quatorze</w:t>
      </w:r>
      <w:r w:rsidRPr="00EC75AF">
        <w:rPr>
          <w:rFonts w:asciiTheme="minorHAnsi" w:hAnsiTheme="minorHAnsi" w:cstheme="minorHAnsi"/>
          <w:sz w:val="22"/>
          <w:szCs w:val="22"/>
          <w:lang w:eastAsia="pt-BR"/>
        </w:rPr>
        <w:t xml:space="preserve"> horas</w:t>
      </w:r>
      <w:r w:rsidRPr="00EC75AF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</w:p>
    <w:p w:rsidR="00471F77" w:rsidRDefault="00471F77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B20412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930621" w:rsidRDefault="00930621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8F4666">
        <w:rPr>
          <w:rFonts w:asciiTheme="minorHAnsi" w:hAnsiTheme="minorHAnsi" w:cstheme="minorHAnsi"/>
          <w:b/>
          <w:sz w:val="22"/>
          <w:szCs w:val="22"/>
          <w:lang w:eastAsia="pt-BR"/>
        </w:rPr>
        <w:t>CLAUDIVANA BITTENCOURT</w:t>
      </w:r>
    </w:p>
    <w:p w:rsidR="006F594B" w:rsidRPr="008F4666" w:rsidRDefault="006F594B" w:rsidP="00F52F94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 w:rsidRPr="008F4666">
        <w:rPr>
          <w:rFonts w:asciiTheme="minorHAnsi" w:hAnsiTheme="minorHAnsi" w:cstheme="minorHAnsi"/>
          <w:sz w:val="22"/>
          <w:szCs w:val="22"/>
        </w:rPr>
        <w:t>Secretária Executiva do CAU/RS</w:t>
      </w:r>
    </w:p>
    <w:p w:rsidR="006F594B" w:rsidRDefault="006F594B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26B0B" w:rsidRDefault="00626B0B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sz w:val="22"/>
          <w:szCs w:val="22"/>
          <w:lang w:eastAsia="pt-BR"/>
        </w:rPr>
        <w:t>JOSIANE CRISTINA BERNARDI</w:t>
      </w:r>
    </w:p>
    <w:p w:rsidR="006F594B" w:rsidRPr="00BA52F2" w:rsidRDefault="008669F1" w:rsidP="00F52F94">
      <w:pPr>
        <w:suppressLineNumbers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>Secretária-</w:t>
      </w:r>
      <w:r w:rsidR="006F594B" w:rsidRPr="00BA52F2">
        <w:rPr>
          <w:rFonts w:asciiTheme="minorHAnsi" w:hAnsiTheme="minorHAnsi" w:cstheme="minorHAnsi"/>
          <w:sz w:val="22"/>
          <w:szCs w:val="22"/>
          <w:lang w:eastAsia="pt-BR"/>
        </w:rPr>
        <w:t>Geral do CAU/RS</w:t>
      </w:r>
    </w:p>
    <w:p w:rsidR="006F594B" w:rsidRDefault="006F594B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26B0B" w:rsidRDefault="00626B0B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Pr="008F4666" w:rsidRDefault="007B1C0C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146D2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LUIZ ANTÔNIO MACHADO VERÍSSIMO</w:t>
      </w:r>
    </w:p>
    <w:p w:rsidR="006F594B" w:rsidRPr="000C088F" w:rsidRDefault="006F594B" w:rsidP="00F52F94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Presidente </w:t>
      </w:r>
      <w:r w:rsidR="007B1C0C" w:rsidRPr="00D97D01">
        <w:rPr>
          <w:rFonts w:asciiTheme="minorHAnsi" w:hAnsiTheme="minorHAnsi" w:cstheme="minorHAnsi"/>
          <w:bCs/>
          <w:i/>
          <w:sz w:val="22"/>
          <w:szCs w:val="22"/>
          <w:lang w:eastAsia="pt-BR"/>
        </w:rPr>
        <w:t>ad hoc</w:t>
      </w:r>
      <w:r w:rsidR="007B1C0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B1C0C">
        <w:rPr>
          <w:rFonts w:asciiTheme="minorHAnsi" w:hAnsiTheme="minorHAnsi" w:cstheme="minorHAnsi"/>
          <w:sz w:val="22"/>
          <w:szCs w:val="22"/>
        </w:rPr>
        <w:t>da Reunião Plenária</w:t>
      </w:r>
    </w:p>
    <w:p w:rsidR="00FD5BAA" w:rsidRPr="000C088F" w:rsidRDefault="00FD5BAA" w:rsidP="00F52F94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sectPr w:rsidR="00FD5BAA" w:rsidRPr="000C088F" w:rsidSect="00E514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701" w:left="1701" w:header="1418" w:footer="567" w:gutter="0"/>
      <w:lnNumType w:countBy="1" w:restart="continuous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7B7" w:rsidRDefault="007C67B7" w:rsidP="004C3048">
      <w:r>
        <w:separator/>
      </w:r>
    </w:p>
  </w:endnote>
  <w:endnote w:type="continuationSeparator" w:id="0">
    <w:p w:rsidR="007C67B7" w:rsidRDefault="007C67B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F0A" w:rsidRPr="005950FA" w:rsidRDefault="009F3F0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F3F0A" w:rsidRPr="005F2A2D" w:rsidRDefault="009F3F0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F0A" w:rsidRPr="0093154B" w:rsidRDefault="009F3F0A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9F3F0A" w:rsidRDefault="009F3F0A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9F3F0A" w:rsidRPr="003F1946" w:rsidRDefault="009F3F0A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96022069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F52F04">
          <w:rPr>
            <w:rFonts w:asciiTheme="minorHAnsi" w:hAnsiTheme="minorHAnsi"/>
            <w:noProof/>
            <w:sz w:val="20"/>
            <w:szCs w:val="20"/>
          </w:rPr>
          <w:t>7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9F3F0A" w:rsidRDefault="009F3F0A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F0A" w:rsidRPr="0093154B" w:rsidRDefault="009F3F0A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F3F0A" w:rsidRDefault="009F3F0A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9F3F0A" w:rsidRPr="003F1946" w:rsidRDefault="009F3F0A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ab/>
    </w:r>
    <w:proofErr w:type="gramStart"/>
    <w:r>
      <w:rPr>
        <w:rFonts w:ascii="DaxCondensed" w:hAnsi="DaxCondensed" w:cs="Arial"/>
        <w:color w:val="2C778C"/>
        <w:sz w:val="20"/>
        <w:szCs w:val="20"/>
      </w:rPr>
      <w:tab/>
      <w:t xml:space="preserve">  </w:t>
    </w:r>
    <w:sdt>
      <w:sdtPr>
        <w:rPr>
          <w:sz w:val="20"/>
          <w:szCs w:val="20"/>
        </w:rPr>
        <w:id w:val="-6706430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proofErr w:type="gramEnd"/>
        <w:r w:rsidRPr="00E527D6">
          <w:rPr>
            <w:rFonts w:ascii="Calibri" w:hAnsi="Calibri" w:cs="Arial"/>
            <w:sz w:val="20"/>
            <w:szCs w:val="20"/>
          </w:rPr>
          <w:fldChar w:fldCharType="begin"/>
        </w:r>
        <w:r w:rsidRPr="00E527D6">
          <w:rPr>
            <w:rFonts w:ascii="Calibri" w:hAnsi="Calibri" w:cs="Arial"/>
            <w:sz w:val="20"/>
            <w:szCs w:val="20"/>
          </w:rPr>
          <w:instrText>PAGE   \* MERGEFORMAT</w:instrText>
        </w:r>
        <w:r w:rsidRPr="00E527D6">
          <w:rPr>
            <w:rFonts w:ascii="Calibri" w:hAnsi="Calibri" w:cs="Arial"/>
            <w:sz w:val="20"/>
            <w:szCs w:val="20"/>
          </w:rPr>
          <w:fldChar w:fldCharType="separate"/>
        </w:r>
        <w:r w:rsidR="00F52F04">
          <w:rPr>
            <w:rFonts w:ascii="Calibri" w:hAnsi="Calibri" w:cs="Arial"/>
            <w:noProof/>
            <w:sz w:val="20"/>
            <w:szCs w:val="20"/>
          </w:rPr>
          <w:t>1</w:t>
        </w:r>
        <w:r w:rsidRPr="00E527D6">
          <w:rPr>
            <w:rFonts w:ascii="Calibri" w:hAnsi="Calibri" w:cs="Arial"/>
            <w:sz w:val="20"/>
            <w:szCs w:val="20"/>
          </w:rPr>
          <w:fldChar w:fldCharType="end"/>
        </w:r>
      </w:sdtContent>
    </w:sdt>
  </w:p>
  <w:p w:rsidR="009F3F0A" w:rsidRPr="003F1946" w:rsidRDefault="009F3F0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7B7" w:rsidRDefault="007C67B7" w:rsidP="004C3048">
      <w:r>
        <w:separator/>
      </w:r>
    </w:p>
  </w:footnote>
  <w:footnote w:type="continuationSeparator" w:id="0">
    <w:p w:rsidR="007C67B7" w:rsidRDefault="007C67B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F0A" w:rsidRPr="009E4E5A" w:rsidRDefault="009F3F0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F0A" w:rsidRPr="009E4E5A" w:rsidRDefault="009F3F0A" w:rsidP="006F594B">
    <w:pPr>
      <w:pStyle w:val="Cabealho"/>
      <w:ind w:left="2694"/>
      <w:rPr>
        <w:rFonts w:ascii="Arial" w:hAnsi="Arial"/>
        <w:color w:val="296D7A"/>
        <w:sz w:val="22"/>
      </w:rPr>
    </w:pPr>
    <w:r w:rsidRPr="00FD0FD1">
      <w:rPr>
        <w:rFonts w:ascii="DaxCondensed" w:hAnsi="DaxCondensed" w:cs="Arial"/>
        <w:color w:val="386C71"/>
        <w:sz w:val="20"/>
        <w:szCs w:val="20"/>
      </w:rPr>
      <w:t>Ata da</w:t>
    </w:r>
    <w:r>
      <w:rPr>
        <w:rFonts w:ascii="DaxCondensed" w:hAnsi="DaxCondensed" w:cs="Arial"/>
        <w:color w:val="386C71"/>
        <w:sz w:val="20"/>
        <w:szCs w:val="20"/>
      </w:rPr>
      <w:t xml:space="preserve"> 119ª</w:t>
    </w:r>
    <w:r w:rsidRPr="00FD0FD1">
      <w:rPr>
        <w:rFonts w:ascii="DaxCondensed" w:hAnsi="DaxCondensed" w:cs="Arial"/>
        <w:color w:val="386C71"/>
        <w:sz w:val="20"/>
        <w:szCs w:val="20"/>
      </w:rPr>
      <w:t xml:space="preserve"> Reunião Plenária </w:t>
    </w:r>
    <w:r>
      <w:rPr>
        <w:rFonts w:ascii="DaxCondensed" w:hAnsi="DaxCondensed" w:cs="Arial"/>
        <w:color w:val="386C71"/>
        <w:sz w:val="20"/>
        <w:szCs w:val="20"/>
      </w:rPr>
      <w:t>O</w:t>
    </w:r>
    <w:r w:rsidRPr="00FD0FD1">
      <w:rPr>
        <w:rFonts w:ascii="DaxCondensed" w:hAnsi="DaxCondensed" w:cs="Arial"/>
        <w:color w:val="386C71"/>
        <w:sz w:val="20"/>
        <w:szCs w:val="20"/>
      </w:rPr>
      <w:t>rdinária do CAU/RS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-886460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F0A" w:rsidRDefault="009F3F0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12054"/>
    <w:multiLevelType w:val="multilevel"/>
    <w:tmpl w:val="583C499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3842"/>
    <w:rsid w:val="000055DF"/>
    <w:rsid w:val="00005AD5"/>
    <w:rsid w:val="00005C50"/>
    <w:rsid w:val="00005E43"/>
    <w:rsid w:val="00007B95"/>
    <w:rsid w:val="0001285C"/>
    <w:rsid w:val="000145F6"/>
    <w:rsid w:val="00014EA2"/>
    <w:rsid w:val="0001665D"/>
    <w:rsid w:val="00021568"/>
    <w:rsid w:val="00022B19"/>
    <w:rsid w:val="000263A5"/>
    <w:rsid w:val="00030BFA"/>
    <w:rsid w:val="00040A86"/>
    <w:rsid w:val="00040BFB"/>
    <w:rsid w:val="00040F70"/>
    <w:rsid w:val="0004211F"/>
    <w:rsid w:val="000425A5"/>
    <w:rsid w:val="000425B3"/>
    <w:rsid w:val="00043415"/>
    <w:rsid w:val="0004492B"/>
    <w:rsid w:val="00045714"/>
    <w:rsid w:val="00046E09"/>
    <w:rsid w:val="000521E5"/>
    <w:rsid w:val="0005236A"/>
    <w:rsid w:val="00052490"/>
    <w:rsid w:val="000527E4"/>
    <w:rsid w:val="0005446D"/>
    <w:rsid w:val="00055C8E"/>
    <w:rsid w:val="00056BAE"/>
    <w:rsid w:val="00057478"/>
    <w:rsid w:val="00057CD0"/>
    <w:rsid w:val="000605F6"/>
    <w:rsid w:val="00062599"/>
    <w:rsid w:val="00065201"/>
    <w:rsid w:val="00065F7B"/>
    <w:rsid w:val="0006622F"/>
    <w:rsid w:val="00067264"/>
    <w:rsid w:val="00067473"/>
    <w:rsid w:val="000717C2"/>
    <w:rsid w:val="00071FC4"/>
    <w:rsid w:val="00074615"/>
    <w:rsid w:val="00076D54"/>
    <w:rsid w:val="00085DA4"/>
    <w:rsid w:val="000864D3"/>
    <w:rsid w:val="00086C59"/>
    <w:rsid w:val="00087B34"/>
    <w:rsid w:val="000916EE"/>
    <w:rsid w:val="00092039"/>
    <w:rsid w:val="00093F79"/>
    <w:rsid w:val="00094380"/>
    <w:rsid w:val="00094D18"/>
    <w:rsid w:val="00094F51"/>
    <w:rsid w:val="00097829"/>
    <w:rsid w:val="000A1257"/>
    <w:rsid w:val="000A1C36"/>
    <w:rsid w:val="000A2580"/>
    <w:rsid w:val="000A3474"/>
    <w:rsid w:val="000A4D53"/>
    <w:rsid w:val="000A5818"/>
    <w:rsid w:val="000B06B2"/>
    <w:rsid w:val="000B0FC0"/>
    <w:rsid w:val="000B1868"/>
    <w:rsid w:val="000B32B8"/>
    <w:rsid w:val="000B4507"/>
    <w:rsid w:val="000B6BE2"/>
    <w:rsid w:val="000C00B4"/>
    <w:rsid w:val="000C0147"/>
    <w:rsid w:val="000C088F"/>
    <w:rsid w:val="000C1107"/>
    <w:rsid w:val="000C12A6"/>
    <w:rsid w:val="000C1A24"/>
    <w:rsid w:val="000C1A48"/>
    <w:rsid w:val="000C2916"/>
    <w:rsid w:val="000C2A4A"/>
    <w:rsid w:val="000C3500"/>
    <w:rsid w:val="000C4423"/>
    <w:rsid w:val="000C5E91"/>
    <w:rsid w:val="000C77E3"/>
    <w:rsid w:val="000D09B8"/>
    <w:rsid w:val="000D33C1"/>
    <w:rsid w:val="000D33C5"/>
    <w:rsid w:val="000D36A8"/>
    <w:rsid w:val="000D3E3E"/>
    <w:rsid w:val="000D5BC9"/>
    <w:rsid w:val="000D6371"/>
    <w:rsid w:val="000E039B"/>
    <w:rsid w:val="000E0909"/>
    <w:rsid w:val="000E2009"/>
    <w:rsid w:val="000E367A"/>
    <w:rsid w:val="000F122C"/>
    <w:rsid w:val="000F1AA7"/>
    <w:rsid w:val="000F21BE"/>
    <w:rsid w:val="000F339D"/>
    <w:rsid w:val="000F448E"/>
    <w:rsid w:val="000F4D3D"/>
    <w:rsid w:val="000F6F6A"/>
    <w:rsid w:val="00101697"/>
    <w:rsid w:val="001019C8"/>
    <w:rsid w:val="00101FBC"/>
    <w:rsid w:val="00102856"/>
    <w:rsid w:val="0010374D"/>
    <w:rsid w:val="001037D8"/>
    <w:rsid w:val="00106B94"/>
    <w:rsid w:val="00106E6F"/>
    <w:rsid w:val="001076BE"/>
    <w:rsid w:val="001139ED"/>
    <w:rsid w:val="00114252"/>
    <w:rsid w:val="00117823"/>
    <w:rsid w:val="00117EDD"/>
    <w:rsid w:val="0012516D"/>
    <w:rsid w:val="001257B8"/>
    <w:rsid w:val="00130B89"/>
    <w:rsid w:val="0013145A"/>
    <w:rsid w:val="00132B14"/>
    <w:rsid w:val="00132ED8"/>
    <w:rsid w:val="00133202"/>
    <w:rsid w:val="00133AD2"/>
    <w:rsid w:val="0013708A"/>
    <w:rsid w:val="0013767E"/>
    <w:rsid w:val="00140DD1"/>
    <w:rsid w:val="00141BA4"/>
    <w:rsid w:val="001431BF"/>
    <w:rsid w:val="00143C13"/>
    <w:rsid w:val="001448A7"/>
    <w:rsid w:val="00144AA1"/>
    <w:rsid w:val="001455E3"/>
    <w:rsid w:val="001463D2"/>
    <w:rsid w:val="00146D29"/>
    <w:rsid w:val="0015105C"/>
    <w:rsid w:val="00151930"/>
    <w:rsid w:val="001534A9"/>
    <w:rsid w:val="001547A5"/>
    <w:rsid w:val="001574B8"/>
    <w:rsid w:val="0015776A"/>
    <w:rsid w:val="0016256E"/>
    <w:rsid w:val="00162FF4"/>
    <w:rsid w:val="001630ED"/>
    <w:rsid w:val="0016380C"/>
    <w:rsid w:val="00163BF7"/>
    <w:rsid w:val="00165BC3"/>
    <w:rsid w:val="00166089"/>
    <w:rsid w:val="00166D4F"/>
    <w:rsid w:val="00166FEA"/>
    <w:rsid w:val="001703D9"/>
    <w:rsid w:val="00170612"/>
    <w:rsid w:val="00170CA0"/>
    <w:rsid w:val="00174322"/>
    <w:rsid w:val="00174A5A"/>
    <w:rsid w:val="001778C5"/>
    <w:rsid w:val="00180BF2"/>
    <w:rsid w:val="00180FB9"/>
    <w:rsid w:val="00181E36"/>
    <w:rsid w:val="00183D72"/>
    <w:rsid w:val="00183EF2"/>
    <w:rsid w:val="00195C38"/>
    <w:rsid w:val="00195CD6"/>
    <w:rsid w:val="001A23D4"/>
    <w:rsid w:val="001A45BB"/>
    <w:rsid w:val="001A4F8A"/>
    <w:rsid w:val="001A5122"/>
    <w:rsid w:val="001A5E1A"/>
    <w:rsid w:val="001A638F"/>
    <w:rsid w:val="001A67E8"/>
    <w:rsid w:val="001A7294"/>
    <w:rsid w:val="001B1882"/>
    <w:rsid w:val="001B5148"/>
    <w:rsid w:val="001B5F62"/>
    <w:rsid w:val="001B6426"/>
    <w:rsid w:val="001B6BEF"/>
    <w:rsid w:val="001B6F8F"/>
    <w:rsid w:val="001B7503"/>
    <w:rsid w:val="001B7A62"/>
    <w:rsid w:val="001C008B"/>
    <w:rsid w:val="001C04DC"/>
    <w:rsid w:val="001C4270"/>
    <w:rsid w:val="001C6495"/>
    <w:rsid w:val="001D1340"/>
    <w:rsid w:val="001D447C"/>
    <w:rsid w:val="001D47BC"/>
    <w:rsid w:val="001D54D8"/>
    <w:rsid w:val="001D62FA"/>
    <w:rsid w:val="001E2735"/>
    <w:rsid w:val="001E359F"/>
    <w:rsid w:val="001E3E2C"/>
    <w:rsid w:val="001E56D2"/>
    <w:rsid w:val="001E5983"/>
    <w:rsid w:val="001E6826"/>
    <w:rsid w:val="001E7663"/>
    <w:rsid w:val="001F1F2F"/>
    <w:rsid w:val="001F20D3"/>
    <w:rsid w:val="001F61E5"/>
    <w:rsid w:val="001F6337"/>
    <w:rsid w:val="001F6622"/>
    <w:rsid w:val="001F69FB"/>
    <w:rsid w:val="0020041F"/>
    <w:rsid w:val="00200AC3"/>
    <w:rsid w:val="00200ADD"/>
    <w:rsid w:val="00200DBD"/>
    <w:rsid w:val="002021A8"/>
    <w:rsid w:val="00206360"/>
    <w:rsid w:val="0020777F"/>
    <w:rsid w:val="00207996"/>
    <w:rsid w:val="0021016D"/>
    <w:rsid w:val="0021243F"/>
    <w:rsid w:val="00214467"/>
    <w:rsid w:val="002144B2"/>
    <w:rsid w:val="00220A16"/>
    <w:rsid w:val="00224C31"/>
    <w:rsid w:val="00225127"/>
    <w:rsid w:val="002319A2"/>
    <w:rsid w:val="00231ED5"/>
    <w:rsid w:val="002326CF"/>
    <w:rsid w:val="002352C1"/>
    <w:rsid w:val="002352DD"/>
    <w:rsid w:val="002358D6"/>
    <w:rsid w:val="00235E41"/>
    <w:rsid w:val="002402CD"/>
    <w:rsid w:val="00243764"/>
    <w:rsid w:val="00243FF8"/>
    <w:rsid w:val="00245513"/>
    <w:rsid w:val="00246AE7"/>
    <w:rsid w:val="00247888"/>
    <w:rsid w:val="00250566"/>
    <w:rsid w:val="0025235E"/>
    <w:rsid w:val="00252378"/>
    <w:rsid w:val="0025274E"/>
    <w:rsid w:val="0025277E"/>
    <w:rsid w:val="00253BBC"/>
    <w:rsid w:val="00255822"/>
    <w:rsid w:val="00255862"/>
    <w:rsid w:val="00256631"/>
    <w:rsid w:val="00257091"/>
    <w:rsid w:val="00257CE3"/>
    <w:rsid w:val="00260697"/>
    <w:rsid w:val="002643C6"/>
    <w:rsid w:val="002644E1"/>
    <w:rsid w:val="00265008"/>
    <w:rsid w:val="0026761A"/>
    <w:rsid w:val="00267697"/>
    <w:rsid w:val="00270159"/>
    <w:rsid w:val="0027038F"/>
    <w:rsid w:val="00271304"/>
    <w:rsid w:val="00273FC6"/>
    <w:rsid w:val="00275F3D"/>
    <w:rsid w:val="0027675D"/>
    <w:rsid w:val="00276837"/>
    <w:rsid w:val="00276BC5"/>
    <w:rsid w:val="002773EF"/>
    <w:rsid w:val="00280F33"/>
    <w:rsid w:val="00281953"/>
    <w:rsid w:val="00281999"/>
    <w:rsid w:val="00285A83"/>
    <w:rsid w:val="00286F1D"/>
    <w:rsid w:val="00287C5A"/>
    <w:rsid w:val="002915B1"/>
    <w:rsid w:val="00291D70"/>
    <w:rsid w:val="002922B7"/>
    <w:rsid w:val="00292E4B"/>
    <w:rsid w:val="00293092"/>
    <w:rsid w:val="00293F45"/>
    <w:rsid w:val="00295384"/>
    <w:rsid w:val="002955C3"/>
    <w:rsid w:val="00295FD5"/>
    <w:rsid w:val="00296321"/>
    <w:rsid w:val="00296686"/>
    <w:rsid w:val="002974CF"/>
    <w:rsid w:val="002A1546"/>
    <w:rsid w:val="002A3ABA"/>
    <w:rsid w:val="002A5254"/>
    <w:rsid w:val="002A5819"/>
    <w:rsid w:val="002A62D6"/>
    <w:rsid w:val="002A7C5E"/>
    <w:rsid w:val="002B4194"/>
    <w:rsid w:val="002B4B7B"/>
    <w:rsid w:val="002B5799"/>
    <w:rsid w:val="002B62A2"/>
    <w:rsid w:val="002B6817"/>
    <w:rsid w:val="002B6C66"/>
    <w:rsid w:val="002B7134"/>
    <w:rsid w:val="002C09EB"/>
    <w:rsid w:val="002C133B"/>
    <w:rsid w:val="002C2002"/>
    <w:rsid w:val="002C2E51"/>
    <w:rsid w:val="002C5CAE"/>
    <w:rsid w:val="002C7CF2"/>
    <w:rsid w:val="002D2E63"/>
    <w:rsid w:val="002D4361"/>
    <w:rsid w:val="002D46DE"/>
    <w:rsid w:val="002D5A79"/>
    <w:rsid w:val="002D6FE7"/>
    <w:rsid w:val="002D7883"/>
    <w:rsid w:val="002E01FA"/>
    <w:rsid w:val="002E293E"/>
    <w:rsid w:val="002E4E1D"/>
    <w:rsid w:val="002E5549"/>
    <w:rsid w:val="002E5B67"/>
    <w:rsid w:val="002E7794"/>
    <w:rsid w:val="002F0745"/>
    <w:rsid w:val="002F17CD"/>
    <w:rsid w:val="002F268F"/>
    <w:rsid w:val="002F2AD1"/>
    <w:rsid w:val="002F315F"/>
    <w:rsid w:val="002F5DF9"/>
    <w:rsid w:val="003010FF"/>
    <w:rsid w:val="003016D1"/>
    <w:rsid w:val="00304944"/>
    <w:rsid w:val="00304B1B"/>
    <w:rsid w:val="00305DCB"/>
    <w:rsid w:val="00306127"/>
    <w:rsid w:val="00306B9A"/>
    <w:rsid w:val="00311134"/>
    <w:rsid w:val="0031122D"/>
    <w:rsid w:val="00311300"/>
    <w:rsid w:val="00311515"/>
    <w:rsid w:val="00311717"/>
    <w:rsid w:val="00312C08"/>
    <w:rsid w:val="0031457D"/>
    <w:rsid w:val="003147B8"/>
    <w:rsid w:val="003176DD"/>
    <w:rsid w:val="003200CD"/>
    <w:rsid w:val="00320980"/>
    <w:rsid w:val="00321076"/>
    <w:rsid w:val="00321370"/>
    <w:rsid w:val="00321E1B"/>
    <w:rsid w:val="00322073"/>
    <w:rsid w:val="003225A8"/>
    <w:rsid w:val="003242E8"/>
    <w:rsid w:val="00327A68"/>
    <w:rsid w:val="00330F44"/>
    <w:rsid w:val="00331366"/>
    <w:rsid w:val="003315F7"/>
    <w:rsid w:val="0033188A"/>
    <w:rsid w:val="003324F3"/>
    <w:rsid w:val="003351EA"/>
    <w:rsid w:val="00336559"/>
    <w:rsid w:val="00340CB0"/>
    <w:rsid w:val="003411BA"/>
    <w:rsid w:val="00342903"/>
    <w:rsid w:val="00344050"/>
    <w:rsid w:val="00346959"/>
    <w:rsid w:val="00347324"/>
    <w:rsid w:val="003504F9"/>
    <w:rsid w:val="0035227A"/>
    <w:rsid w:val="003523D1"/>
    <w:rsid w:val="00353891"/>
    <w:rsid w:val="00354A9F"/>
    <w:rsid w:val="003557D1"/>
    <w:rsid w:val="00356489"/>
    <w:rsid w:val="00356660"/>
    <w:rsid w:val="00357182"/>
    <w:rsid w:val="00357D10"/>
    <w:rsid w:val="00360A08"/>
    <w:rsid w:val="00360F13"/>
    <w:rsid w:val="00362E56"/>
    <w:rsid w:val="00365270"/>
    <w:rsid w:val="00365444"/>
    <w:rsid w:val="00365D78"/>
    <w:rsid w:val="0037049E"/>
    <w:rsid w:val="00370943"/>
    <w:rsid w:val="003717E5"/>
    <w:rsid w:val="00372180"/>
    <w:rsid w:val="00374A23"/>
    <w:rsid w:val="003756D6"/>
    <w:rsid w:val="00375FD1"/>
    <w:rsid w:val="0037790B"/>
    <w:rsid w:val="00380AEA"/>
    <w:rsid w:val="00383F38"/>
    <w:rsid w:val="0039028A"/>
    <w:rsid w:val="003905D5"/>
    <w:rsid w:val="003912D1"/>
    <w:rsid w:val="003916F4"/>
    <w:rsid w:val="00391938"/>
    <w:rsid w:val="003945A8"/>
    <w:rsid w:val="00394975"/>
    <w:rsid w:val="00395F2C"/>
    <w:rsid w:val="003964EE"/>
    <w:rsid w:val="003A271F"/>
    <w:rsid w:val="003A3010"/>
    <w:rsid w:val="003A6484"/>
    <w:rsid w:val="003A699B"/>
    <w:rsid w:val="003A7138"/>
    <w:rsid w:val="003A74A4"/>
    <w:rsid w:val="003B0471"/>
    <w:rsid w:val="003B1DDF"/>
    <w:rsid w:val="003B36A5"/>
    <w:rsid w:val="003B3910"/>
    <w:rsid w:val="003B3CB3"/>
    <w:rsid w:val="003B44DC"/>
    <w:rsid w:val="003B6992"/>
    <w:rsid w:val="003B73D6"/>
    <w:rsid w:val="003B7FC4"/>
    <w:rsid w:val="003C12D7"/>
    <w:rsid w:val="003C3C3A"/>
    <w:rsid w:val="003C484E"/>
    <w:rsid w:val="003C675B"/>
    <w:rsid w:val="003C690B"/>
    <w:rsid w:val="003C70A3"/>
    <w:rsid w:val="003C7CDD"/>
    <w:rsid w:val="003D0DCB"/>
    <w:rsid w:val="003D3838"/>
    <w:rsid w:val="003D4732"/>
    <w:rsid w:val="003D738D"/>
    <w:rsid w:val="003D748B"/>
    <w:rsid w:val="003E0AA3"/>
    <w:rsid w:val="003E0F7A"/>
    <w:rsid w:val="003E15D0"/>
    <w:rsid w:val="003E2A6B"/>
    <w:rsid w:val="003E4879"/>
    <w:rsid w:val="003E499F"/>
    <w:rsid w:val="003E5177"/>
    <w:rsid w:val="003E67DF"/>
    <w:rsid w:val="003E68A7"/>
    <w:rsid w:val="003E7D90"/>
    <w:rsid w:val="003F0281"/>
    <w:rsid w:val="003F03FF"/>
    <w:rsid w:val="003F14DD"/>
    <w:rsid w:val="003F171B"/>
    <w:rsid w:val="003F1946"/>
    <w:rsid w:val="003F2A28"/>
    <w:rsid w:val="003F2AA6"/>
    <w:rsid w:val="003F5088"/>
    <w:rsid w:val="003F627E"/>
    <w:rsid w:val="003F77EE"/>
    <w:rsid w:val="00401C40"/>
    <w:rsid w:val="00402CA3"/>
    <w:rsid w:val="00402DAA"/>
    <w:rsid w:val="00403E2D"/>
    <w:rsid w:val="00405856"/>
    <w:rsid w:val="004058AD"/>
    <w:rsid w:val="00406414"/>
    <w:rsid w:val="004068B9"/>
    <w:rsid w:val="00406E51"/>
    <w:rsid w:val="004070BE"/>
    <w:rsid w:val="00410566"/>
    <w:rsid w:val="00411C2B"/>
    <w:rsid w:val="00411C85"/>
    <w:rsid w:val="004123FC"/>
    <w:rsid w:val="00413DA0"/>
    <w:rsid w:val="00414059"/>
    <w:rsid w:val="004140C9"/>
    <w:rsid w:val="004150F3"/>
    <w:rsid w:val="00415B85"/>
    <w:rsid w:val="0041681D"/>
    <w:rsid w:val="00420EED"/>
    <w:rsid w:val="00422AD7"/>
    <w:rsid w:val="00422B62"/>
    <w:rsid w:val="004234F3"/>
    <w:rsid w:val="0042591A"/>
    <w:rsid w:val="00425F2D"/>
    <w:rsid w:val="00426FB8"/>
    <w:rsid w:val="00430C0E"/>
    <w:rsid w:val="0043191F"/>
    <w:rsid w:val="0043196A"/>
    <w:rsid w:val="00433DE0"/>
    <w:rsid w:val="00434469"/>
    <w:rsid w:val="004355BD"/>
    <w:rsid w:val="00435E07"/>
    <w:rsid w:val="00436ED9"/>
    <w:rsid w:val="00437383"/>
    <w:rsid w:val="004430D7"/>
    <w:rsid w:val="00445C58"/>
    <w:rsid w:val="004465B6"/>
    <w:rsid w:val="00447139"/>
    <w:rsid w:val="00447C6C"/>
    <w:rsid w:val="0045303B"/>
    <w:rsid w:val="00453128"/>
    <w:rsid w:val="00454465"/>
    <w:rsid w:val="004559FE"/>
    <w:rsid w:val="00455C20"/>
    <w:rsid w:val="00457CB7"/>
    <w:rsid w:val="0046388F"/>
    <w:rsid w:val="00464830"/>
    <w:rsid w:val="00464BEE"/>
    <w:rsid w:val="00465F34"/>
    <w:rsid w:val="0046745A"/>
    <w:rsid w:val="00470A04"/>
    <w:rsid w:val="00470BCF"/>
    <w:rsid w:val="00471056"/>
    <w:rsid w:val="00471F77"/>
    <w:rsid w:val="004727B1"/>
    <w:rsid w:val="00474C5B"/>
    <w:rsid w:val="00476C99"/>
    <w:rsid w:val="00477F67"/>
    <w:rsid w:val="004832EE"/>
    <w:rsid w:val="00483414"/>
    <w:rsid w:val="00483843"/>
    <w:rsid w:val="00483F7C"/>
    <w:rsid w:val="004900B6"/>
    <w:rsid w:val="004914E2"/>
    <w:rsid w:val="00494527"/>
    <w:rsid w:val="00494C73"/>
    <w:rsid w:val="00494F63"/>
    <w:rsid w:val="00495399"/>
    <w:rsid w:val="0049689F"/>
    <w:rsid w:val="004A14B1"/>
    <w:rsid w:val="004A2FA5"/>
    <w:rsid w:val="004A3A50"/>
    <w:rsid w:val="004A49C9"/>
    <w:rsid w:val="004A58EA"/>
    <w:rsid w:val="004A6AC1"/>
    <w:rsid w:val="004A7DD4"/>
    <w:rsid w:val="004B3023"/>
    <w:rsid w:val="004B3049"/>
    <w:rsid w:val="004B3EB7"/>
    <w:rsid w:val="004B5A5C"/>
    <w:rsid w:val="004B6C0B"/>
    <w:rsid w:val="004C0F58"/>
    <w:rsid w:val="004C1890"/>
    <w:rsid w:val="004C250A"/>
    <w:rsid w:val="004C302B"/>
    <w:rsid w:val="004C3048"/>
    <w:rsid w:val="004C43E1"/>
    <w:rsid w:val="004C616A"/>
    <w:rsid w:val="004D28BC"/>
    <w:rsid w:val="004D29EA"/>
    <w:rsid w:val="004D44AA"/>
    <w:rsid w:val="004D59F9"/>
    <w:rsid w:val="004D67BD"/>
    <w:rsid w:val="004D6C49"/>
    <w:rsid w:val="004D75DA"/>
    <w:rsid w:val="004E062B"/>
    <w:rsid w:val="004E1AEB"/>
    <w:rsid w:val="004E2C55"/>
    <w:rsid w:val="004E2E0D"/>
    <w:rsid w:val="004E5741"/>
    <w:rsid w:val="004E584B"/>
    <w:rsid w:val="004E6936"/>
    <w:rsid w:val="004E7436"/>
    <w:rsid w:val="004F0665"/>
    <w:rsid w:val="004F114E"/>
    <w:rsid w:val="004F15C8"/>
    <w:rsid w:val="004F183B"/>
    <w:rsid w:val="004F32B6"/>
    <w:rsid w:val="0050146D"/>
    <w:rsid w:val="00502083"/>
    <w:rsid w:val="005021A3"/>
    <w:rsid w:val="00502469"/>
    <w:rsid w:val="00502F9A"/>
    <w:rsid w:val="005046D5"/>
    <w:rsid w:val="00504C35"/>
    <w:rsid w:val="00505F98"/>
    <w:rsid w:val="00506731"/>
    <w:rsid w:val="00507658"/>
    <w:rsid w:val="005109CC"/>
    <w:rsid w:val="00512131"/>
    <w:rsid w:val="005121A4"/>
    <w:rsid w:val="005125D9"/>
    <w:rsid w:val="0051475F"/>
    <w:rsid w:val="00515515"/>
    <w:rsid w:val="0051668F"/>
    <w:rsid w:val="00516A00"/>
    <w:rsid w:val="0051758D"/>
    <w:rsid w:val="005200D1"/>
    <w:rsid w:val="005201E4"/>
    <w:rsid w:val="00521DBA"/>
    <w:rsid w:val="005226B4"/>
    <w:rsid w:val="00523390"/>
    <w:rsid w:val="0052455C"/>
    <w:rsid w:val="0052585E"/>
    <w:rsid w:val="005261B2"/>
    <w:rsid w:val="0053042D"/>
    <w:rsid w:val="00530ED1"/>
    <w:rsid w:val="005312A4"/>
    <w:rsid w:val="0053194F"/>
    <w:rsid w:val="0053240A"/>
    <w:rsid w:val="00533FC0"/>
    <w:rsid w:val="00534FA4"/>
    <w:rsid w:val="00535B99"/>
    <w:rsid w:val="00537E8D"/>
    <w:rsid w:val="00541030"/>
    <w:rsid w:val="00542D36"/>
    <w:rsid w:val="00543E5F"/>
    <w:rsid w:val="00545A76"/>
    <w:rsid w:val="005461A2"/>
    <w:rsid w:val="005461A9"/>
    <w:rsid w:val="005470F5"/>
    <w:rsid w:val="00550FC7"/>
    <w:rsid w:val="00552AE3"/>
    <w:rsid w:val="005537E8"/>
    <w:rsid w:val="00557CC4"/>
    <w:rsid w:val="005608EF"/>
    <w:rsid w:val="005615DC"/>
    <w:rsid w:val="00561696"/>
    <w:rsid w:val="005616C0"/>
    <w:rsid w:val="00562E90"/>
    <w:rsid w:val="0056359E"/>
    <w:rsid w:val="00564054"/>
    <w:rsid w:val="005649B9"/>
    <w:rsid w:val="00565889"/>
    <w:rsid w:val="00565978"/>
    <w:rsid w:val="005713BD"/>
    <w:rsid w:val="00571A96"/>
    <w:rsid w:val="00572508"/>
    <w:rsid w:val="0057259D"/>
    <w:rsid w:val="005730A4"/>
    <w:rsid w:val="0057310C"/>
    <w:rsid w:val="00575D04"/>
    <w:rsid w:val="005778E2"/>
    <w:rsid w:val="005802EA"/>
    <w:rsid w:val="005809D0"/>
    <w:rsid w:val="00581075"/>
    <w:rsid w:val="005867ED"/>
    <w:rsid w:val="00587C7B"/>
    <w:rsid w:val="00591858"/>
    <w:rsid w:val="00592478"/>
    <w:rsid w:val="0059317D"/>
    <w:rsid w:val="00594F54"/>
    <w:rsid w:val="00596477"/>
    <w:rsid w:val="005A1251"/>
    <w:rsid w:val="005A1F85"/>
    <w:rsid w:val="005A27BF"/>
    <w:rsid w:val="005A3F8B"/>
    <w:rsid w:val="005A6503"/>
    <w:rsid w:val="005A67EA"/>
    <w:rsid w:val="005B07B5"/>
    <w:rsid w:val="005B28FF"/>
    <w:rsid w:val="005B29BA"/>
    <w:rsid w:val="005B4B10"/>
    <w:rsid w:val="005B4C68"/>
    <w:rsid w:val="005C04D3"/>
    <w:rsid w:val="005C0CA4"/>
    <w:rsid w:val="005C1033"/>
    <w:rsid w:val="005C2D0A"/>
    <w:rsid w:val="005C4838"/>
    <w:rsid w:val="005C49D0"/>
    <w:rsid w:val="005C4EC7"/>
    <w:rsid w:val="005C53DC"/>
    <w:rsid w:val="005C5DFB"/>
    <w:rsid w:val="005C6294"/>
    <w:rsid w:val="005C6490"/>
    <w:rsid w:val="005C6FC9"/>
    <w:rsid w:val="005D0FE4"/>
    <w:rsid w:val="005D2507"/>
    <w:rsid w:val="005D2FBE"/>
    <w:rsid w:val="005D3D88"/>
    <w:rsid w:val="005D6034"/>
    <w:rsid w:val="005D7DD9"/>
    <w:rsid w:val="005E0B52"/>
    <w:rsid w:val="005E1062"/>
    <w:rsid w:val="005E11A8"/>
    <w:rsid w:val="005E181F"/>
    <w:rsid w:val="005E2D9F"/>
    <w:rsid w:val="005E348F"/>
    <w:rsid w:val="005E4B75"/>
    <w:rsid w:val="005E5B39"/>
    <w:rsid w:val="005E63EC"/>
    <w:rsid w:val="005E6433"/>
    <w:rsid w:val="005E70EC"/>
    <w:rsid w:val="005E7B94"/>
    <w:rsid w:val="005F0430"/>
    <w:rsid w:val="005F0462"/>
    <w:rsid w:val="005F1A9C"/>
    <w:rsid w:val="005F2949"/>
    <w:rsid w:val="005F301A"/>
    <w:rsid w:val="005F3164"/>
    <w:rsid w:val="005F3437"/>
    <w:rsid w:val="005F47CB"/>
    <w:rsid w:val="005F4DE4"/>
    <w:rsid w:val="005F553B"/>
    <w:rsid w:val="005F5780"/>
    <w:rsid w:val="005F5FB9"/>
    <w:rsid w:val="006008FD"/>
    <w:rsid w:val="00601FB6"/>
    <w:rsid w:val="00602176"/>
    <w:rsid w:val="00602DD6"/>
    <w:rsid w:val="006030C9"/>
    <w:rsid w:val="00603D4C"/>
    <w:rsid w:val="00606193"/>
    <w:rsid w:val="0060634C"/>
    <w:rsid w:val="00606AF7"/>
    <w:rsid w:val="006072E6"/>
    <w:rsid w:val="00607795"/>
    <w:rsid w:val="00611B78"/>
    <w:rsid w:val="00612614"/>
    <w:rsid w:val="00612D90"/>
    <w:rsid w:val="006130EF"/>
    <w:rsid w:val="00614679"/>
    <w:rsid w:val="00614FB8"/>
    <w:rsid w:val="00615771"/>
    <w:rsid w:val="00617030"/>
    <w:rsid w:val="006173B7"/>
    <w:rsid w:val="00617930"/>
    <w:rsid w:val="00620802"/>
    <w:rsid w:val="006250ED"/>
    <w:rsid w:val="006268DC"/>
    <w:rsid w:val="00626B0B"/>
    <w:rsid w:val="00627886"/>
    <w:rsid w:val="0063103C"/>
    <w:rsid w:val="006326C4"/>
    <w:rsid w:val="00633BEB"/>
    <w:rsid w:val="006340C8"/>
    <w:rsid w:val="0063664A"/>
    <w:rsid w:val="00637577"/>
    <w:rsid w:val="00640237"/>
    <w:rsid w:val="00641545"/>
    <w:rsid w:val="00641697"/>
    <w:rsid w:val="00641D00"/>
    <w:rsid w:val="006462BC"/>
    <w:rsid w:val="00647800"/>
    <w:rsid w:val="00651518"/>
    <w:rsid w:val="00651C93"/>
    <w:rsid w:val="00651CD2"/>
    <w:rsid w:val="00654288"/>
    <w:rsid w:val="00655F5A"/>
    <w:rsid w:val="006579A4"/>
    <w:rsid w:val="00657C4D"/>
    <w:rsid w:val="00657EB6"/>
    <w:rsid w:val="00660237"/>
    <w:rsid w:val="00661135"/>
    <w:rsid w:val="00662475"/>
    <w:rsid w:val="006630F3"/>
    <w:rsid w:val="00663E30"/>
    <w:rsid w:val="00664FDB"/>
    <w:rsid w:val="0066674D"/>
    <w:rsid w:val="00671DC8"/>
    <w:rsid w:val="006731FA"/>
    <w:rsid w:val="00673A5D"/>
    <w:rsid w:val="00675969"/>
    <w:rsid w:val="00680571"/>
    <w:rsid w:val="0068135D"/>
    <w:rsid w:val="00681397"/>
    <w:rsid w:val="00681AC5"/>
    <w:rsid w:val="00681F2F"/>
    <w:rsid w:val="00683FE1"/>
    <w:rsid w:val="0068531D"/>
    <w:rsid w:val="00685917"/>
    <w:rsid w:val="00686192"/>
    <w:rsid w:val="00687B45"/>
    <w:rsid w:val="00690C35"/>
    <w:rsid w:val="00690DB7"/>
    <w:rsid w:val="00691468"/>
    <w:rsid w:val="00691CAA"/>
    <w:rsid w:val="0069229F"/>
    <w:rsid w:val="00693825"/>
    <w:rsid w:val="006958A9"/>
    <w:rsid w:val="006A20E7"/>
    <w:rsid w:val="006A6975"/>
    <w:rsid w:val="006A7609"/>
    <w:rsid w:val="006B26A7"/>
    <w:rsid w:val="006B2BE5"/>
    <w:rsid w:val="006B670F"/>
    <w:rsid w:val="006C2959"/>
    <w:rsid w:val="006C29CF"/>
    <w:rsid w:val="006C36BB"/>
    <w:rsid w:val="006C4988"/>
    <w:rsid w:val="006C587B"/>
    <w:rsid w:val="006C67BA"/>
    <w:rsid w:val="006C6D04"/>
    <w:rsid w:val="006C7403"/>
    <w:rsid w:val="006C75E7"/>
    <w:rsid w:val="006D1097"/>
    <w:rsid w:val="006D20BF"/>
    <w:rsid w:val="006D2981"/>
    <w:rsid w:val="006E0019"/>
    <w:rsid w:val="006E0A04"/>
    <w:rsid w:val="006E1704"/>
    <w:rsid w:val="006E1CA8"/>
    <w:rsid w:val="006E34CF"/>
    <w:rsid w:val="006E4F10"/>
    <w:rsid w:val="006E50E7"/>
    <w:rsid w:val="006E6414"/>
    <w:rsid w:val="006E6CE7"/>
    <w:rsid w:val="006E6EA5"/>
    <w:rsid w:val="006F0839"/>
    <w:rsid w:val="006F0A02"/>
    <w:rsid w:val="006F1771"/>
    <w:rsid w:val="006F2E2B"/>
    <w:rsid w:val="006F3960"/>
    <w:rsid w:val="006F4E9B"/>
    <w:rsid w:val="006F594B"/>
    <w:rsid w:val="006F6327"/>
    <w:rsid w:val="006F7A4E"/>
    <w:rsid w:val="0070087A"/>
    <w:rsid w:val="007025CB"/>
    <w:rsid w:val="00702BE1"/>
    <w:rsid w:val="00703A50"/>
    <w:rsid w:val="00704053"/>
    <w:rsid w:val="00707371"/>
    <w:rsid w:val="00710D6C"/>
    <w:rsid w:val="00711379"/>
    <w:rsid w:val="00711B0B"/>
    <w:rsid w:val="007143A9"/>
    <w:rsid w:val="00714A3E"/>
    <w:rsid w:val="00720185"/>
    <w:rsid w:val="00721E0A"/>
    <w:rsid w:val="007248A6"/>
    <w:rsid w:val="00726B88"/>
    <w:rsid w:val="00730135"/>
    <w:rsid w:val="00730A16"/>
    <w:rsid w:val="00731BBD"/>
    <w:rsid w:val="00733723"/>
    <w:rsid w:val="0073552C"/>
    <w:rsid w:val="007375FB"/>
    <w:rsid w:val="00737A2B"/>
    <w:rsid w:val="007402F1"/>
    <w:rsid w:val="00740E14"/>
    <w:rsid w:val="00743120"/>
    <w:rsid w:val="007438D9"/>
    <w:rsid w:val="00745646"/>
    <w:rsid w:val="00745ACD"/>
    <w:rsid w:val="007462A9"/>
    <w:rsid w:val="00746439"/>
    <w:rsid w:val="00750B2D"/>
    <w:rsid w:val="0075194D"/>
    <w:rsid w:val="00752647"/>
    <w:rsid w:val="00754853"/>
    <w:rsid w:val="00754DF6"/>
    <w:rsid w:val="00755DA5"/>
    <w:rsid w:val="0076232C"/>
    <w:rsid w:val="00762373"/>
    <w:rsid w:val="0076286B"/>
    <w:rsid w:val="00763678"/>
    <w:rsid w:val="00764B97"/>
    <w:rsid w:val="00765B48"/>
    <w:rsid w:val="00767940"/>
    <w:rsid w:val="00771145"/>
    <w:rsid w:val="00771912"/>
    <w:rsid w:val="0077311D"/>
    <w:rsid w:val="007754F4"/>
    <w:rsid w:val="00775858"/>
    <w:rsid w:val="00776B7B"/>
    <w:rsid w:val="007778D1"/>
    <w:rsid w:val="00777A41"/>
    <w:rsid w:val="00786305"/>
    <w:rsid w:val="00790AEB"/>
    <w:rsid w:val="007937EA"/>
    <w:rsid w:val="0079680A"/>
    <w:rsid w:val="00796D2C"/>
    <w:rsid w:val="007A17C2"/>
    <w:rsid w:val="007A460A"/>
    <w:rsid w:val="007A59B9"/>
    <w:rsid w:val="007A68E4"/>
    <w:rsid w:val="007A78EE"/>
    <w:rsid w:val="007A7E19"/>
    <w:rsid w:val="007B0507"/>
    <w:rsid w:val="007B0EBA"/>
    <w:rsid w:val="007B1C0C"/>
    <w:rsid w:val="007B206C"/>
    <w:rsid w:val="007B384E"/>
    <w:rsid w:val="007B4FB9"/>
    <w:rsid w:val="007B764B"/>
    <w:rsid w:val="007B7B0D"/>
    <w:rsid w:val="007B7BB9"/>
    <w:rsid w:val="007C0EF3"/>
    <w:rsid w:val="007C0FB9"/>
    <w:rsid w:val="007C1323"/>
    <w:rsid w:val="007C16D4"/>
    <w:rsid w:val="007C49F4"/>
    <w:rsid w:val="007C50BE"/>
    <w:rsid w:val="007C5A68"/>
    <w:rsid w:val="007C67B7"/>
    <w:rsid w:val="007C7362"/>
    <w:rsid w:val="007D057C"/>
    <w:rsid w:val="007D0D61"/>
    <w:rsid w:val="007D109E"/>
    <w:rsid w:val="007D20E6"/>
    <w:rsid w:val="007D250C"/>
    <w:rsid w:val="007D4F2D"/>
    <w:rsid w:val="007D54C0"/>
    <w:rsid w:val="007D68AD"/>
    <w:rsid w:val="007D739D"/>
    <w:rsid w:val="007E1004"/>
    <w:rsid w:val="007E3F81"/>
    <w:rsid w:val="007E4428"/>
    <w:rsid w:val="007E467B"/>
    <w:rsid w:val="007E568F"/>
    <w:rsid w:val="007E6B5B"/>
    <w:rsid w:val="007E7679"/>
    <w:rsid w:val="007F0B47"/>
    <w:rsid w:val="007F165F"/>
    <w:rsid w:val="007F2AAA"/>
    <w:rsid w:val="007F34A3"/>
    <w:rsid w:val="007F405E"/>
    <w:rsid w:val="007F4313"/>
    <w:rsid w:val="007F6129"/>
    <w:rsid w:val="007F682B"/>
    <w:rsid w:val="00801DDE"/>
    <w:rsid w:val="008025AB"/>
    <w:rsid w:val="008056C3"/>
    <w:rsid w:val="00805E03"/>
    <w:rsid w:val="00805FC1"/>
    <w:rsid w:val="008071C3"/>
    <w:rsid w:val="00812334"/>
    <w:rsid w:val="00812675"/>
    <w:rsid w:val="00813BEA"/>
    <w:rsid w:val="00821095"/>
    <w:rsid w:val="00823656"/>
    <w:rsid w:val="00823931"/>
    <w:rsid w:val="008240D7"/>
    <w:rsid w:val="008245C7"/>
    <w:rsid w:val="00825151"/>
    <w:rsid w:val="00825C9B"/>
    <w:rsid w:val="00826A7D"/>
    <w:rsid w:val="00827EC8"/>
    <w:rsid w:val="00827FF5"/>
    <w:rsid w:val="008301C6"/>
    <w:rsid w:val="00830746"/>
    <w:rsid w:val="008316DB"/>
    <w:rsid w:val="00831EE3"/>
    <w:rsid w:val="00832FDD"/>
    <w:rsid w:val="00833F92"/>
    <w:rsid w:val="00835E1C"/>
    <w:rsid w:val="00836418"/>
    <w:rsid w:val="00837993"/>
    <w:rsid w:val="00840982"/>
    <w:rsid w:val="00840D65"/>
    <w:rsid w:val="00842A4D"/>
    <w:rsid w:val="008451B4"/>
    <w:rsid w:val="00845205"/>
    <w:rsid w:val="00845BCA"/>
    <w:rsid w:val="008471FE"/>
    <w:rsid w:val="00847568"/>
    <w:rsid w:val="00850D75"/>
    <w:rsid w:val="00853C64"/>
    <w:rsid w:val="00854C77"/>
    <w:rsid w:val="00855321"/>
    <w:rsid w:val="00855F16"/>
    <w:rsid w:val="0085630C"/>
    <w:rsid w:val="008572D2"/>
    <w:rsid w:val="00857834"/>
    <w:rsid w:val="008604AE"/>
    <w:rsid w:val="00860986"/>
    <w:rsid w:val="008616CC"/>
    <w:rsid w:val="00862AAC"/>
    <w:rsid w:val="008631A2"/>
    <w:rsid w:val="00863764"/>
    <w:rsid w:val="0086436D"/>
    <w:rsid w:val="0086504B"/>
    <w:rsid w:val="008669F1"/>
    <w:rsid w:val="0086709B"/>
    <w:rsid w:val="00870737"/>
    <w:rsid w:val="0087095D"/>
    <w:rsid w:val="00871321"/>
    <w:rsid w:val="00871DDC"/>
    <w:rsid w:val="00872636"/>
    <w:rsid w:val="008726BD"/>
    <w:rsid w:val="008735C1"/>
    <w:rsid w:val="00873EA0"/>
    <w:rsid w:val="00874A65"/>
    <w:rsid w:val="00876554"/>
    <w:rsid w:val="008776E1"/>
    <w:rsid w:val="00880184"/>
    <w:rsid w:val="008809EB"/>
    <w:rsid w:val="00880E88"/>
    <w:rsid w:val="0088559E"/>
    <w:rsid w:val="00887A08"/>
    <w:rsid w:val="00890C7F"/>
    <w:rsid w:val="008928C4"/>
    <w:rsid w:val="00894EFE"/>
    <w:rsid w:val="00895F5E"/>
    <w:rsid w:val="008A1259"/>
    <w:rsid w:val="008A15A9"/>
    <w:rsid w:val="008A3242"/>
    <w:rsid w:val="008A3BB2"/>
    <w:rsid w:val="008A44DE"/>
    <w:rsid w:val="008B38F1"/>
    <w:rsid w:val="008B5C4C"/>
    <w:rsid w:val="008B6D58"/>
    <w:rsid w:val="008B7884"/>
    <w:rsid w:val="008C02C8"/>
    <w:rsid w:val="008C2AEA"/>
    <w:rsid w:val="008C3298"/>
    <w:rsid w:val="008C434C"/>
    <w:rsid w:val="008C5108"/>
    <w:rsid w:val="008C577E"/>
    <w:rsid w:val="008C6385"/>
    <w:rsid w:val="008D13FD"/>
    <w:rsid w:val="008D3CD1"/>
    <w:rsid w:val="008D421D"/>
    <w:rsid w:val="008D4383"/>
    <w:rsid w:val="008D4752"/>
    <w:rsid w:val="008D47C2"/>
    <w:rsid w:val="008D52C7"/>
    <w:rsid w:val="008D5346"/>
    <w:rsid w:val="008D56A6"/>
    <w:rsid w:val="008D5D7F"/>
    <w:rsid w:val="008D6E00"/>
    <w:rsid w:val="008D7F49"/>
    <w:rsid w:val="008E1728"/>
    <w:rsid w:val="008E2867"/>
    <w:rsid w:val="008E2C69"/>
    <w:rsid w:val="008E4662"/>
    <w:rsid w:val="008E49A0"/>
    <w:rsid w:val="008E4A30"/>
    <w:rsid w:val="008E4D82"/>
    <w:rsid w:val="008E5732"/>
    <w:rsid w:val="008E5C54"/>
    <w:rsid w:val="008E61CC"/>
    <w:rsid w:val="008F1597"/>
    <w:rsid w:val="008F159C"/>
    <w:rsid w:val="008F1DAB"/>
    <w:rsid w:val="008F277A"/>
    <w:rsid w:val="008F2E1F"/>
    <w:rsid w:val="008F6874"/>
    <w:rsid w:val="008F7C02"/>
    <w:rsid w:val="0090168A"/>
    <w:rsid w:val="00902E08"/>
    <w:rsid w:val="009046E2"/>
    <w:rsid w:val="00904F40"/>
    <w:rsid w:val="00906D48"/>
    <w:rsid w:val="00910C72"/>
    <w:rsid w:val="009119E8"/>
    <w:rsid w:val="00914F3F"/>
    <w:rsid w:val="00917402"/>
    <w:rsid w:val="0091747E"/>
    <w:rsid w:val="00924925"/>
    <w:rsid w:val="00926158"/>
    <w:rsid w:val="0092641F"/>
    <w:rsid w:val="009269BD"/>
    <w:rsid w:val="00930621"/>
    <w:rsid w:val="00930D3C"/>
    <w:rsid w:val="00931304"/>
    <w:rsid w:val="0093154B"/>
    <w:rsid w:val="00933D67"/>
    <w:rsid w:val="009347B2"/>
    <w:rsid w:val="00934F11"/>
    <w:rsid w:val="00936905"/>
    <w:rsid w:val="00937F0D"/>
    <w:rsid w:val="0094007F"/>
    <w:rsid w:val="009408EA"/>
    <w:rsid w:val="00941508"/>
    <w:rsid w:val="0094300D"/>
    <w:rsid w:val="0094577D"/>
    <w:rsid w:val="009458A0"/>
    <w:rsid w:val="00946E6C"/>
    <w:rsid w:val="0094772A"/>
    <w:rsid w:val="009527BE"/>
    <w:rsid w:val="00954C02"/>
    <w:rsid w:val="009563FF"/>
    <w:rsid w:val="0095669C"/>
    <w:rsid w:val="009567C6"/>
    <w:rsid w:val="00961209"/>
    <w:rsid w:val="009627F3"/>
    <w:rsid w:val="009638FB"/>
    <w:rsid w:val="0096417D"/>
    <w:rsid w:val="009643CB"/>
    <w:rsid w:val="00966C2E"/>
    <w:rsid w:val="009670A2"/>
    <w:rsid w:val="009678CB"/>
    <w:rsid w:val="00967E6A"/>
    <w:rsid w:val="0097160F"/>
    <w:rsid w:val="00971D1C"/>
    <w:rsid w:val="00972F06"/>
    <w:rsid w:val="00974359"/>
    <w:rsid w:val="00975C07"/>
    <w:rsid w:val="00980B99"/>
    <w:rsid w:val="009813DD"/>
    <w:rsid w:val="00983F2F"/>
    <w:rsid w:val="00985B8A"/>
    <w:rsid w:val="00987B38"/>
    <w:rsid w:val="00992EE8"/>
    <w:rsid w:val="009930C2"/>
    <w:rsid w:val="009A11FB"/>
    <w:rsid w:val="009A156B"/>
    <w:rsid w:val="009A5135"/>
    <w:rsid w:val="009A635F"/>
    <w:rsid w:val="009B07DB"/>
    <w:rsid w:val="009B3C0B"/>
    <w:rsid w:val="009B3E39"/>
    <w:rsid w:val="009B495D"/>
    <w:rsid w:val="009B4C3A"/>
    <w:rsid w:val="009B516A"/>
    <w:rsid w:val="009B53C8"/>
    <w:rsid w:val="009B55D5"/>
    <w:rsid w:val="009B5DB8"/>
    <w:rsid w:val="009B5F11"/>
    <w:rsid w:val="009C05BF"/>
    <w:rsid w:val="009C08D0"/>
    <w:rsid w:val="009C0A00"/>
    <w:rsid w:val="009C581F"/>
    <w:rsid w:val="009C79C0"/>
    <w:rsid w:val="009D03E9"/>
    <w:rsid w:val="009D0886"/>
    <w:rsid w:val="009D2563"/>
    <w:rsid w:val="009E1609"/>
    <w:rsid w:val="009E1793"/>
    <w:rsid w:val="009E1C89"/>
    <w:rsid w:val="009E561B"/>
    <w:rsid w:val="009E5C57"/>
    <w:rsid w:val="009F08E5"/>
    <w:rsid w:val="009F13F6"/>
    <w:rsid w:val="009F3F0A"/>
    <w:rsid w:val="009F64CA"/>
    <w:rsid w:val="009F6B24"/>
    <w:rsid w:val="009F6E54"/>
    <w:rsid w:val="009F777D"/>
    <w:rsid w:val="00A0017D"/>
    <w:rsid w:val="00A0074E"/>
    <w:rsid w:val="00A01194"/>
    <w:rsid w:val="00A050DB"/>
    <w:rsid w:val="00A067AC"/>
    <w:rsid w:val="00A06D58"/>
    <w:rsid w:val="00A077A0"/>
    <w:rsid w:val="00A11132"/>
    <w:rsid w:val="00A11361"/>
    <w:rsid w:val="00A12A21"/>
    <w:rsid w:val="00A12E63"/>
    <w:rsid w:val="00A13B01"/>
    <w:rsid w:val="00A1495E"/>
    <w:rsid w:val="00A151DD"/>
    <w:rsid w:val="00A16494"/>
    <w:rsid w:val="00A17769"/>
    <w:rsid w:val="00A17971"/>
    <w:rsid w:val="00A17FCD"/>
    <w:rsid w:val="00A20586"/>
    <w:rsid w:val="00A20A49"/>
    <w:rsid w:val="00A22D89"/>
    <w:rsid w:val="00A23597"/>
    <w:rsid w:val="00A250A6"/>
    <w:rsid w:val="00A253AC"/>
    <w:rsid w:val="00A2726A"/>
    <w:rsid w:val="00A308DA"/>
    <w:rsid w:val="00A36415"/>
    <w:rsid w:val="00A3698C"/>
    <w:rsid w:val="00A40123"/>
    <w:rsid w:val="00A40ECC"/>
    <w:rsid w:val="00A41292"/>
    <w:rsid w:val="00A42713"/>
    <w:rsid w:val="00A43AA3"/>
    <w:rsid w:val="00A43C37"/>
    <w:rsid w:val="00A512C7"/>
    <w:rsid w:val="00A52B56"/>
    <w:rsid w:val="00A548FB"/>
    <w:rsid w:val="00A5515C"/>
    <w:rsid w:val="00A55ADA"/>
    <w:rsid w:val="00A55BF0"/>
    <w:rsid w:val="00A56092"/>
    <w:rsid w:val="00A565FE"/>
    <w:rsid w:val="00A56846"/>
    <w:rsid w:val="00A56C74"/>
    <w:rsid w:val="00A570C2"/>
    <w:rsid w:val="00A60515"/>
    <w:rsid w:val="00A62383"/>
    <w:rsid w:val="00A6275F"/>
    <w:rsid w:val="00A6356D"/>
    <w:rsid w:val="00A65214"/>
    <w:rsid w:val="00A70532"/>
    <w:rsid w:val="00A721EF"/>
    <w:rsid w:val="00A72366"/>
    <w:rsid w:val="00A72C1B"/>
    <w:rsid w:val="00A73A19"/>
    <w:rsid w:val="00A74774"/>
    <w:rsid w:val="00A749BC"/>
    <w:rsid w:val="00A75F7F"/>
    <w:rsid w:val="00A80C65"/>
    <w:rsid w:val="00A817BD"/>
    <w:rsid w:val="00A83107"/>
    <w:rsid w:val="00A84298"/>
    <w:rsid w:val="00A8574F"/>
    <w:rsid w:val="00A8777D"/>
    <w:rsid w:val="00A91FFB"/>
    <w:rsid w:val="00A9217B"/>
    <w:rsid w:val="00A92D40"/>
    <w:rsid w:val="00A938AF"/>
    <w:rsid w:val="00A93C89"/>
    <w:rsid w:val="00AA1277"/>
    <w:rsid w:val="00AA2552"/>
    <w:rsid w:val="00AA3495"/>
    <w:rsid w:val="00AA3C7B"/>
    <w:rsid w:val="00AA5643"/>
    <w:rsid w:val="00AA5F7B"/>
    <w:rsid w:val="00AA7AE5"/>
    <w:rsid w:val="00AB0D7E"/>
    <w:rsid w:val="00AB5234"/>
    <w:rsid w:val="00AC0626"/>
    <w:rsid w:val="00AC0AB2"/>
    <w:rsid w:val="00AC228B"/>
    <w:rsid w:val="00AC41F6"/>
    <w:rsid w:val="00AC5176"/>
    <w:rsid w:val="00AC5BD1"/>
    <w:rsid w:val="00AC7EF5"/>
    <w:rsid w:val="00AD12F7"/>
    <w:rsid w:val="00AD18F4"/>
    <w:rsid w:val="00AD1BDA"/>
    <w:rsid w:val="00AD2A2D"/>
    <w:rsid w:val="00AD315E"/>
    <w:rsid w:val="00AD384D"/>
    <w:rsid w:val="00AD3924"/>
    <w:rsid w:val="00AD3D6D"/>
    <w:rsid w:val="00AD4180"/>
    <w:rsid w:val="00AD52C5"/>
    <w:rsid w:val="00AD590B"/>
    <w:rsid w:val="00AD6091"/>
    <w:rsid w:val="00AD66B0"/>
    <w:rsid w:val="00AD6E79"/>
    <w:rsid w:val="00AE07B4"/>
    <w:rsid w:val="00AE1090"/>
    <w:rsid w:val="00AE2654"/>
    <w:rsid w:val="00AE4C78"/>
    <w:rsid w:val="00AE540D"/>
    <w:rsid w:val="00AE56F4"/>
    <w:rsid w:val="00AE6869"/>
    <w:rsid w:val="00AE70F6"/>
    <w:rsid w:val="00AE767F"/>
    <w:rsid w:val="00AF10F6"/>
    <w:rsid w:val="00AF11B2"/>
    <w:rsid w:val="00AF33BD"/>
    <w:rsid w:val="00AF341B"/>
    <w:rsid w:val="00AF368E"/>
    <w:rsid w:val="00AF3D86"/>
    <w:rsid w:val="00AF4D0A"/>
    <w:rsid w:val="00AF56FA"/>
    <w:rsid w:val="00AF7830"/>
    <w:rsid w:val="00B04D31"/>
    <w:rsid w:val="00B0666D"/>
    <w:rsid w:val="00B072B5"/>
    <w:rsid w:val="00B116C1"/>
    <w:rsid w:val="00B129F6"/>
    <w:rsid w:val="00B12F1D"/>
    <w:rsid w:val="00B14049"/>
    <w:rsid w:val="00B15D4F"/>
    <w:rsid w:val="00B1717D"/>
    <w:rsid w:val="00B20412"/>
    <w:rsid w:val="00B21CD8"/>
    <w:rsid w:val="00B22010"/>
    <w:rsid w:val="00B234B1"/>
    <w:rsid w:val="00B23E86"/>
    <w:rsid w:val="00B23E93"/>
    <w:rsid w:val="00B24A0D"/>
    <w:rsid w:val="00B254D2"/>
    <w:rsid w:val="00B27358"/>
    <w:rsid w:val="00B301D1"/>
    <w:rsid w:val="00B309B7"/>
    <w:rsid w:val="00B32517"/>
    <w:rsid w:val="00B326E2"/>
    <w:rsid w:val="00B32728"/>
    <w:rsid w:val="00B332CA"/>
    <w:rsid w:val="00B33311"/>
    <w:rsid w:val="00B335B3"/>
    <w:rsid w:val="00B35CCD"/>
    <w:rsid w:val="00B35EF0"/>
    <w:rsid w:val="00B4225E"/>
    <w:rsid w:val="00B4289D"/>
    <w:rsid w:val="00B42DFD"/>
    <w:rsid w:val="00B50517"/>
    <w:rsid w:val="00B50AB8"/>
    <w:rsid w:val="00B50CEB"/>
    <w:rsid w:val="00B51023"/>
    <w:rsid w:val="00B520CB"/>
    <w:rsid w:val="00B5247D"/>
    <w:rsid w:val="00B52F43"/>
    <w:rsid w:val="00B53550"/>
    <w:rsid w:val="00B55DDD"/>
    <w:rsid w:val="00B6066A"/>
    <w:rsid w:val="00B608A4"/>
    <w:rsid w:val="00B626FE"/>
    <w:rsid w:val="00B63C2E"/>
    <w:rsid w:val="00B66968"/>
    <w:rsid w:val="00B674FF"/>
    <w:rsid w:val="00B677E7"/>
    <w:rsid w:val="00B71A7A"/>
    <w:rsid w:val="00B71C92"/>
    <w:rsid w:val="00B7269B"/>
    <w:rsid w:val="00B7352C"/>
    <w:rsid w:val="00B73A02"/>
    <w:rsid w:val="00B73EEE"/>
    <w:rsid w:val="00B741A2"/>
    <w:rsid w:val="00B755B5"/>
    <w:rsid w:val="00B7621E"/>
    <w:rsid w:val="00B76A17"/>
    <w:rsid w:val="00B808B5"/>
    <w:rsid w:val="00B81197"/>
    <w:rsid w:val="00B81547"/>
    <w:rsid w:val="00B84A46"/>
    <w:rsid w:val="00B84B7C"/>
    <w:rsid w:val="00B86D79"/>
    <w:rsid w:val="00B86FD9"/>
    <w:rsid w:val="00B90C0C"/>
    <w:rsid w:val="00B90DBE"/>
    <w:rsid w:val="00B91A0B"/>
    <w:rsid w:val="00B974E2"/>
    <w:rsid w:val="00BA2339"/>
    <w:rsid w:val="00BA355D"/>
    <w:rsid w:val="00BA5552"/>
    <w:rsid w:val="00BA6A42"/>
    <w:rsid w:val="00BB07A6"/>
    <w:rsid w:val="00BB0D5B"/>
    <w:rsid w:val="00BB2F9D"/>
    <w:rsid w:val="00BB5E13"/>
    <w:rsid w:val="00BC0570"/>
    <w:rsid w:val="00BC09B5"/>
    <w:rsid w:val="00BC17C8"/>
    <w:rsid w:val="00BC2CB6"/>
    <w:rsid w:val="00BC449B"/>
    <w:rsid w:val="00BC44F2"/>
    <w:rsid w:val="00BC73B6"/>
    <w:rsid w:val="00BD0223"/>
    <w:rsid w:val="00BD223F"/>
    <w:rsid w:val="00BD32B2"/>
    <w:rsid w:val="00BD3522"/>
    <w:rsid w:val="00BD4057"/>
    <w:rsid w:val="00BD5937"/>
    <w:rsid w:val="00BE000A"/>
    <w:rsid w:val="00BE0C19"/>
    <w:rsid w:val="00BE2187"/>
    <w:rsid w:val="00BE28DC"/>
    <w:rsid w:val="00BE3DF9"/>
    <w:rsid w:val="00BE410F"/>
    <w:rsid w:val="00BE4DC9"/>
    <w:rsid w:val="00BE5131"/>
    <w:rsid w:val="00BE55F8"/>
    <w:rsid w:val="00BE619C"/>
    <w:rsid w:val="00BE62F2"/>
    <w:rsid w:val="00BE7AAD"/>
    <w:rsid w:val="00BF16BF"/>
    <w:rsid w:val="00BF1BA7"/>
    <w:rsid w:val="00BF3BFD"/>
    <w:rsid w:val="00BF4A01"/>
    <w:rsid w:val="00BF620E"/>
    <w:rsid w:val="00BF68DE"/>
    <w:rsid w:val="00C01D2E"/>
    <w:rsid w:val="00C01EB2"/>
    <w:rsid w:val="00C02157"/>
    <w:rsid w:val="00C02A8E"/>
    <w:rsid w:val="00C02E9F"/>
    <w:rsid w:val="00C038EA"/>
    <w:rsid w:val="00C05126"/>
    <w:rsid w:val="00C054C3"/>
    <w:rsid w:val="00C07277"/>
    <w:rsid w:val="00C07B95"/>
    <w:rsid w:val="00C10248"/>
    <w:rsid w:val="00C10B4F"/>
    <w:rsid w:val="00C11796"/>
    <w:rsid w:val="00C117B4"/>
    <w:rsid w:val="00C11EA5"/>
    <w:rsid w:val="00C12790"/>
    <w:rsid w:val="00C149DF"/>
    <w:rsid w:val="00C1521A"/>
    <w:rsid w:val="00C15B9D"/>
    <w:rsid w:val="00C168D9"/>
    <w:rsid w:val="00C1718E"/>
    <w:rsid w:val="00C2045D"/>
    <w:rsid w:val="00C20BF1"/>
    <w:rsid w:val="00C21993"/>
    <w:rsid w:val="00C224A5"/>
    <w:rsid w:val="00C2384F"/>
    <w:rsid w:val="00C23F28"/>
    <w:rsid w:val="00C24497"/>
    <w:rsid w:val="00C25872"/>
    <w:rsid w:val="00C2587A"/>
    <w:rsid w:val="00C267FB"/>
    <w:rsid w:val="00C301CA"/>
    <w:rsid w:val="00C32062"/>
    <w:rsid w:val="00C33518"/>
    <w:rsid w:val="00C36233"/>
    <w:rsid w:val="00C3665F"/>
    <w:rsid w:val="00C37B13"/>
    <w:rsid w:val="00C404FA"/>
    <w:rsid w:val="00C407ED"/>
    <w:rsid w:val="00C4109B"/>
    <w:rsid w:val="00C42605"/>
    <w:rsid w:val="00C43176"/>
    <w:rsid w:val="00C44703"/>
    <w:rsid w:val="00C45812"/>
    <w:rsid w:val="00C46A86"/>
    <w:rsid w:val="00C46AFA"/>
    <w:rsid w:val="00C515FA"/>
    <w:rsid w:val="00C52109"/>
    <w:rsid w:val="00C54A5E"/>
    <w:rsid w:val="00C5514A"/>
    <w:rsid w:val="00C5576E"/>
    <w:rsid w:val="00C55CCD"/>
    <w:rsid w:val="00C60D07"/>
    <w:rsid w:val="00C646F3"/>
    <w:rsid w:val="00C70552"/>
    <w:rsid w:val="00C70DCD"/>
    <w:rsid w:val="00C72981"/>
    <w:rsid w:val="00C72C38"/>
    <w:rsid w:val="00C763FE"/>
    <w:rsid w:val="00C8160D"/>
    <w:rsid w:val="00C816BB"/>
    <w:rsid w:val="00C86244"/>
    <w:rsid w:val="00C90502"/>
    <w:rsid w:val="00C91124"/>
    <w:rsid w:val="00C91B74"/>
    <w:rsid w:val="00C91C88"/>
    <w:rsid w:val="00C94503"/>
    <w:rsid w:val="00CA08BB"/>
    <w:rsid w:val="00CA10A3"/>
    <w:rsid w:val="00CA317A"/>
    <w:rsid w:val="00CA5094"/>
    <w:rsid w:val="00CA7EB9"/>
    <w:rsid w:val="00CB46B2"/>
    <w:rsid w:val="00CB5EF9"/>
    <w:rsid w:val="00CB7C28"/>
    <w:rsid w:val="00CC0585"/>
    <w:rsid w:val="00CC168F"/>
    <w:rsid w:val="00CC1CBC"/>
    <w:rsid w:val="00CC2DBD"/>
    <w:rsid w:val="00CC321B"/>
    <w:rsid w:val="00CC47E6"/>
    <w:rsid w:val="00CC5EB2"/>
    <w:rsid w:val="00CC7732"/>
    <w:rsid w:val="00CD006C"/>
    <w:rsid w:val="00CD0E69"/>
    <w:rsid w:val="00CD104D"/>
    <w:rsid w:val="00CD16DC"/>
    <w:rsid w:val="00CD1F2F"/>
    <w:rsid w:val="00CD2650"/>
    <w:rsid w:val="00CE1B47"/>
    <w:rsid w:val="00CE2005"/>
    <w:rsid w:val="00CE35CC"/>
    <w:rsid w:val="00CE4E08"/>
    <w:rsid w:val="00CE5418"/>
    <w:rsid w:val="00CE6686"/>
    <w:rsid w:val="00CE6B47"/>
    <w:rsid w:val="00CF2FBA"/>
    <w:rsid w:val="00CF7C2C"/>
    <w:rsid w:val="00D000CD"/>
    <w:rsid w:val="00D006C1"/>
    <w:rsid w:val="00D01810"/>
    <w:rsid w:val="00D0630C"/>
    <w:rsid w:val="00D07717"/>
    <w:rsid w:val="00D114A6"/>
    <w:rsid w:val="00D12926"/>
    <w:rsid w:val="00D13473"/>
    <w:rsid w:val="00D14CA1"/>
    <w:rsid w:val="00D15E43"/>
    <w:rsid w:val="00D174DE"/>
    <w:rsid w:val="00D17B69"/>
    <w:rsid w:val="00D23E88"/>
    <w:rsid w:val="00D2457D"/>
    <w:rsid w:val="00D24E51"/>
    <w:rsid w:val="00D26794"/>
    <w:rsid w:val="00D27025"/>
    <w:rsid w:val="00D27879"/>
    <w:rsid w:val="00D30929"/>
    <w:rsid w:val="00D31ED4"/>
    <w:rsid w:val="00D32E81"/>
    <w:rsid w:val="00D33F1E"/>
    <w:rsid w:val="00D365C6"/>
    <w:rsid w:val="00D36678"/>
    <w:rsid w:val="00D36786"/>
    <w:rsid w:val="00D36CCB"/>
    <w:rsid w:val="00D3758F"/>
    <w:rsid w:val="00D40556"/>
    <w:rsid w:val="00D40CB5"/>
    <w:rsid w:val="00D41BE3"/>
    <w:rsid w:val="00D42252"/>
    <w:rsid w:val="00D43467"/>
    <w:rsid w:val="00D44B35"/>
    <w:rsid w:val="00D53561"/>
    <w:rsid w:val="00D56056"/>
    <w:rsid w:val="00D56719"/>
    <w:rsid w:val="00D575A9"/>
    <w:rsid w:val="00D5789B"/>
    <w:rsid w:val="00D60CB4"/>
    <w:rsid w:val="00D61909"/>
    <w:rsid w:val="00D62C61"/>
    <w:rsid w:val="00D65250"/>
    <w:rsid w:val="00D6596A"/>
    <w:rsid w:val="00D6775E"/>
    <w:rsid w:val="00D67B4E"/>
    <w:rsid w:val="00D73809"/>
    <w:rsid w:val="00D74639"/>
    <w:rsid w:val="00D746F3"/>
    <w:rsid w:val="00D750A4"/>
    <w:rsid w:val="00D778D2"/>
    <w:rsid w:val="00D802D9"/>
    <w:rsid w:val="00D80DBC"/>
    <w:rsid w:val="00D82F83"/>
    <w:rsid w:val="00D8318E"/>
    <w:rsid w:val="00D83653"/>
    <w:rsid w:val="00D83EB4"/>
    <w:rsid w:val="00D855FA"/>
    <w:rsid w:val="00D86C3F"/>
    <w:rsid w:val="00D90D91"/>
    <w:rsid w:val="00D92809"/>
    <w:rsid w:val="00D934C6"/>
    <w:rsid w:val="00D93ED6"/>
    <w:rsid w:val="00D9535A"/>
    <w:rsid w:val="00D95B44"/>
    <w:rsid w:val="00D9721F"/>
    <w:rsid w:val="00D972CB"/>
    <w:rsid w:val="00D97D01"/>
    <w:rsid w:val="00DA0D4D"/>
    <w:rsid w:val="00DA3200"/>
    <w:rsid w:val="00DA3B06"/>
    <w:rsid w:val="00DA4CF4"/>
    <w:rsid w:val="00DA76DB"/>
    <w:rsid w:val="00DB006D"/>
    <w:rsid w:val="00DB0DF0"/>
    <w:rsid w:val="00DB1037"/>
    <w:rsid w:val="00DB1065"/>
    <w:rsid w:val="00DB3427"/>
    <w:rsid w:val="00DB359B"/>
    <w:rsid w:val="00DB3814"/>
    <w:rsid w:val="00DB4045"/>
    <w:rsid w:val="00DB62D1"/>
    <w:rsid w:val="00DB6F96"/>
    <w:rsid w:val="00DB7FA3"/>
    <w:rsid w:val="00DC05AB"/>
    <w:rsid w:val="00DC1444"/>
    <w:rsid w:val="00DC1876"/>
    <w:rsid w:val="00DC1A67"/>
    <w:rsid w:val="00DC69FD"/>
    <w:rsid w:val="00DD07CD"/>
    <w:rsid w:val="00DD09A6"/>
    <w:rsid w:val="00DD0C0F"/>
    <w:rsid w:val="00DD104B"/>
    <w:rsid w:val="00DD16FB"/>
    <w:rsid w:val="00DD1A17"/>
    <w:rsid w:val="00DD4466"/>
    <w:rsid w:val="00DD4943"/>
    <w:rsid w:val="00DD4B71"/>
    <w:rsid w:val="00DD61CC"/>
    <w:rsid w:val="00DD64AD"/>
    <w:rsid w:val="00DD7DD4"/>
    <w:rsid w:val="00DE3708"/>
    <w:rsid w:val="00DE4779"/>
    <w:rsid w:val="00DE646A"/>
    <w:rsid w:val="00DE67B2"/>
    <w:rsid w:val="00DE69C2"/>
    <w:rsid w:val="00DE6B37"/>
    <w:rsid w:val="00DE784D"/>
    <w:rsid w:val="00DF0BE6"/>
    <w:rsid w:val="00DF2B5B"/>
    <w:rsid w:val="00DF705D"/>
    <w:rsid w:val="00DF723B"/>
    <w:rsid w:val="00E0065C"/>
    <w:rsid w:val="00E00DCA"/>
    <w:rsid w:val="00E010F1"/>
    <w:rsid w:val="00E01EE6"/>
    <w:rsid w:val="00E025B3"/>
    <w:rsid w:val="00E03B15"/>
    <w:rsid w:val="00E03D4C"/>
    <w:rsid w:val="00E03E99"/>
    <w:rsid w:val="00E0487E"/>
    <w:rsid w:val="00E05197"/>
    <w:rsid w:val="00E1023E"/>
    <w:rsid w:val="00E11D13"/>
    <w:rsid w:val="00E12EC2"/>
    <w:rsid w:val="00E14268"/>
    <w:rsid w:val="00E202AB"/>
    <w:rsid w:val="00E22ADE"/>
    <w:rsid w:val="00E22AF6"/>
    <w:rsid w:val="00E24D37"/>
    <w:rsid w:val="00E26F73"/>
    <w:rsid w:val="00E3074F"/>
    <w:rsid w:val="00E31CC4"/>
    <w:rsid w:val="00E3277F"/>
    <w:rsid w:val="00E328AA"/>
    <w:rsid w:val="00E32B1E"/>
    <w:rsid w:val="00E3397C"/>
    <w:rsid w:val="00E3663E"/>
    <w:rsid w:val="00E408E2"/>
    <w:rsid w:val="00E4099A"/>
    <w:rsid w:val="00E43789"/>
    <w:rsid w:val="00E45375"/>
    <w:rsid w:val="00E47A74"/>
    <w:rsid w:val="00E51402"/>
    <w:rsid w:val="00E518B3"/>
    <w:rsid w:val="00E5210F"/>
    <w:rsid w:val="00E522DB"/>
    <w:rsid w:val="00E527D6"/>
    <w:rsid w:val="00E52D5C"/>
    <w:rsid w:val="00E55320"/>
    <w:rsid w:val="00E5767C"/>
    <w:rsid w:val="00E6017B"/>
    <w:rsid w:val="00E601B4"/>
    <w:rsid w:val="00E60B40"/>
    <w:rsid w:val="00E64C3E"/>
    <w:rsid w:val="00E662FF"/>
    <w:rsid w:val="00E663BC"/>
    <w:rsid w:val="00E676B6"/>
    <w:rsid w:val="00E678EF"/>
    <w:rsid w:val="00E67F9C"/>
    <w:rsid w:val="00E67FF7"/>
    <w:rsid w:val="00E72773"/>
    <w:rsid w:val="00E729C7"/>
    <w:rsid w:val="00E73518"/>
    <w:rsid w:val="00E7468E"/>
    <w:rsid w:val="00E774D7"/>
    <w:rsid w:val="00E80C0C"/>
    <w:rsid w:val="00E816F1"/>
    <w:rsid w:val="00E8449B"/>
    <w:rsid w:val="00E85879"/>
    <w:rsid w:val="00E87EAC"/>
    <w:rsid w:val="00E93091"/>
    <w:rsid w:val="00E9324D"/>
    <w:rsid w:val="00E93317"/>
    <w:rsid w:val="00E94BC9"/>
    <w:rsid w:val="00E95552"/>
    <w:rsid w:val="00E957A8"/>
    <w:rsid w:val="00E96690"/>
    <w:rsid w:val="00E97344"/>
    <w:rsid w:val="00EA221A"/>
    <w:rsid w:val="00EA383E"/>
    <w:rsid w:val="00EA3A14"/>
    <w:rsid w:val="00EA593B"/>
    <w:rsid w:val="00EA5D1F"/>
    <w:rsid w:val="00EA7224"/>
    <w:rsid w:val="00EB0D77"/>
    <w:rsid w:val="00EB1D18"/>
    <w:rsid w:val="00EB36F2"/>
    <w:rsid w:val="00EB48AE"/>
    <w:rsid w:val="00EB4AC7"/>
    <w:rsid w:val="00EC2F0D"/>
    <w:rsid w:val="00EC5FEA"/>
    <w:rsid w:val="00EC6C02"/>
    <w:rsid w:val="00EC7201"/>
    <w:rsid w:val="00EC75AF"/>
    <w:rsid w:val="00ED00D5"/>
    <w:rsid w:val="00ED057F"/>
    <w:rsid w:val="00ED2108"/>
    <w:rsid w:val="00ED4EF3"/>
    <w:rsid w:val="00ED5307"/>
    <w:rsid w:val="00ED6C95"/>
    <w:rsid w:val="00EE1843"/>
    <w:rsid w:val="00EE3BF0"/>
    <w:rsid w:val="00EE489A"/>
    <w:rsid w:val="00EE4DEF"/>
    <w:rsid w:val="00EE6C55"/>
    <w:rsid w:val="00EE6DD1"/>
    <w:rsid w:val="00EF3946"/>
    <w:rsid w:val="00EF3E2F"/>
    <w:rsid w:val="00EF415A"/>
    <w:rsid w:val="00EF4658"/>
    <w:rsid w:val="00EF5BED"/>
    <w:rsid w:val="00EF71B6"/>
    <w:rsid w:val="00F00BA3"/>
    <w:rsid w:val="00F02130"/>
    <w:rsid w:val="00F021CA"/>
    <w:rsid w:val="00F0515B"/>
    <w:rsid w:val="00F055D0"/>
    <w:rsid w:val="00F05B59"/>
    <w:rsid w:val="00F0796A"/>
    <w:rsid w:val="00F106E3"/>
    <w:rsid w:val="00F11D97"/>
    <w:rsid w:val="00F1216E"/>
    <w:rsid w:val="00F130DD"/>
    <w:rsid w:val="00F135C2"/>
    <w:rsid w:val="00F21BB4"/>
    <w:rsid w:val="00F22741"/>
    <w:rsid w:val="00F2295D"/>
    <w:rsid w:val="00F271D7"/>
    <w:rsid w:val="00F304F9"/>
    <w:rsid w:val="00F34AB7"/>
    <w:rsid w:val="00F34C54"/>
    <w:rsid w:val="00F3647E"/>
    <w:rsid w:val="00F37674"/>
    <w:rsid w:val="00F3784E"/>
    <w:rsid w:val="00F420CB"/>
    <w:rsid w:val="00F427C3"/>
    <w:rsid w:val="00F445F3"/>
    <w:rsid w:val="00F4560E"/>
    <w:rsid w:val="00F4573D"/>
    <w:rsid w:val="00F46586"/>
    <w:rsid w:val="00F46A6F"/>
    <w:rsid w:val="00F52D39"/>
    <w:rsid w:val="00F52F04"/>
    <w:rsid w:val="00F52F94"/>
    <w:rsid w:val="00F54EDD"/>
    <w:rsid w:val="00F55A58"/>
    <w:rsid w:val="00F55DA5"/>
    <w:rsid w:val="00F55E0C"/>
    <w:rsid w:val="00F56FA2"/>
    <w:rsid w:val="00F570BA"/>
    <w:rsid w:val="00F57C8E"/>
    <w:rsid w:val="00F62212"/>
    <w:rsid w:val="00F62726"/>
    <w:rsid w:val="00F62B5B"/>
    <w:rsid w:val="00F666E6"/>
    <w:rsid w:val="00F702ED"/>
    <w:rsid w:val="00F71989"/>
    <w:rsid w:val="00F74E42"/>
    <w:rsid w:val="00F74F61"/>
    <w:rsid w:val="00F75F6C"/>
    <w:rsid w:val="00F76A0D"/>
    <w:rsid w:val="00F77D74"/>
    <w:rsid w:val="00F825BE"/>
    <w:rsid w:val="00F83B3F"/>
    <w:rsid w:val="00F85507"/>
    <w:rsid w:val="00F8780E"/>
    <w:rsid w:val="00F90DDE"/>
    <w:rsid w:val="00F92D33"/>
    <w:rsid w:val="00F933B7"/>
    <w:rsid w:val="00F9409C"/>
    <w:rsid w:val="00F9523A"/>
    <w:rsid w:val="00F96B73"/>
    <w:rsid w:val="00F97582"/>
    <w:rsid w:val="00F97F17"/>
    <w:rsid w:val="00FA0ECC"/>
    <w:rsid w:val="00FA2FA0"/>
    <w:rsid w:val="00FA6F51"/>
    <w:rsid w:val="00FB03B7"/>
    <w:rsid w:val="00FB22DE"/>
    <w:rsid w:val="00FB325E"/>
    <w:rsid w:val="00FB372F"/>
    <w:rsid w:val="00FB4EDF"/>
    <w:rsid w:val="00FC05AE"/>
    <w:rsid w:val="00FC1275"/>
    <w:rsid w:val="00FC1C50"/>
    <w:rsid w:val="00FC2D19"/>
    <w:rsid w:val="00FC6A2F"/>
    <w:rsid w:val="00FC73FB"/>
    <w:rsid w:val="00FD1030"/>
    <w:rsid w:val="00FD17D9"/>
    <w:rsid w:val="00FD196B"/>
    <w:rsid w:val="00FD1A02"/>
    <w:rsid w:val="00FD21BC"/>
    <w:rsid w:val="00FD3185"/>
    <w:rsid w:val="00FD5BAA"/>
    <w:rsid w:val="00FD6623"/>
    <w:rsid w:val="00FD6D96"/>
    <w:rsid w:val="00FD7381"/>
    <w:rsid w:val="00FE3125"/>
    <w:rsid w:val="00FE3BF6"/>
    <w:rsid w:val="00FF1677"/>
    <w:rsid w:val="00FF1D5F"/>
    <w:rsid w:val="00FF31F0"/>
    <w:rsid w:val="00FF3D8A"/>
    <w:rsid w:val="00FF4DB1"/>
    <w:rsid w:val="00FF5B84"/>
    <w:rsid w:val="00FF6794"/>
    <w:rsid w:val="00FF7B3B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8DB6CFC-64E5-4074-8DD6-CEE8EAF7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A13F4-1C1D-4F70-87D0-1E5D2202F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7</Pages>
  <Words>4106</Words>
  <Characters>22173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182</cp:revision>
  <cp:lastPrinted>2021-03-24T17:21:00Z</cp:lastPrinted>
  <dcterms:created xsi:type="dcterms:W3CDTF">2021-04-27T11:49:00Z</dcterms:created>
  <dcterms:modified xsi:type="dcterms:W3CDTF">2021-05-28T12:50:00Z</dcterms:modified>
</cp:coreProperties>
</file>