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9F" w:rsidRDefault="00CC119F" w:rsidP="001552FF">
      <w:pPr>
        <w:spacing w:after="0" w:line="360" w:lineRule="auto"/>
        <w:jc w:val="center"/>
        <w:rPr>
          <w:rFonts w:eastAsia="Cambria" w:cs="Times New Roman"/>
          <w:b/>
          <w:u w:val="single"/>
        </w:rPr>
      </w:pPr>
      <w:r w:rsidRPr="0084333D">
        <w:rPr>
          <w:rFonts w:eastAsia="Cambria" w:cs="Times New Roman"/>
          <w:b/>
          <w:u w:val="single"/>
        </w:rPr>
        <w:t xml:space="preserve">Ata da </w:t>
      </w:r>
      <w:r w:rsidR="001552FF">
        <w:rPr>
          <w:rFonts w:eastAsia="Cambria" w:cs="Times New Roman"/>
          <w:b/>
          <w:u w:val="single"/>
        </w:rPr>
        <w:t>83</w:t>
      </w:r>
      <w:r w:rsidRPr="0084333D">
        <w:rPr>
          <w:rFonts w:eastAsia="Cambria" w:cs="Times New Roman"/>
          <w:b/>
          <w:u w:val="single"/>
        </w:rPr>
        <w:t>ª Reunião do Conselho Diretor</w:t>
      </w:r>
    </w:p>
    <w:p w:rsidR="003B0350" w:rsidRPr="0084333D" w:rsidRDefault="00CC119F" w:rsidP="001552FF">
      <w:pPr>
        <w:widowControl w:val="0"/>
        <w:suppressAutoHyphens/>
        <w:spacing w:after="0" w:line="360" w:lineRule="auto"/>
        <w:jc w:val="both"/>
        <w:rPr>
          <w:rFonts w:eastAsia="Cambria" w:cs="Times New Roman"/>
        </w:rPr>
      </w:pPr>
      <w:r w:rsidRPr="0084333D">
        <w:rPr>
          <w:rFonts w:eastAsia="Cambria" w:cs="Times New Roman"/>
        </w:rPr>
        <w:t>Aos</w:t>
      </w:r>
      <w:r w:rsidR="00A43EA0" w:rsidRPr="0084333D">
        <w:rPr>
          <w:rFonts w:eastAsia="Cambria" w:cs="Times New Roman"/>
        </w:rPr>
        <w:t xml:space="preserve"> </w:t>
      </w:r>
      <w:r w:rsidR="001552FF">
        <w:rPr>
          <w:rFonts w:eastAsia="Cambria" w:cs="Times New Roman"/>
        </w:rPr>
        <w:t>16</w:t>
      </w:r>
      <w:r w:rsidR="008B0B56" w:rsidRPr="0084333D">
        <w:rPr>
          <w:rFonts w:eastAsia="Cambria" w:cs="Times New Roman"/>
        </w:rPr>
        <w:t xml:space="preserve"> </w:t>
      </w:r>
      <w:r w:rsidRPr="0084333D">
        <w:rPr>
          <w:rFonts w:eastAsia="Cambria" w:cs="Times New Roman"/>
        </w:rPr>
        <w:t xml:space="preserve">dias do mês de </w:t>
      </w:r>
      <w:r w:rsidR="007E648A">
        <w:rPr>
          <w:rFonts w:eastAsia="Cambria" w:cs="Times New Roman"/>
        </w:rPr>
        <w:t xml:space="preserve">março </w:t>
      </w:r>
      <w:r w:rsidRPr="0084333D">
        <w:rPr>
          <w:rFonts w:eastAsia="Cambria" w:cs="Times New Roman"/>
        </w:rPr>
        <w:t>de 201</w:t>
      </w:r>
      <w:r w:rsidR="008D3DD7" w:rsidRPr="0084333D">
        <w:rPr>
          <w:rFonts w:eastAsia="Cambria" w:cs="Times New Roman"/>
        </w:rPr>
        <w:t>6</w:t>
      </w:r>
      <w:r w:rsidRPr="0084333D">
        <w:rPr>
          <w:rFonts w:eastAsia="Cambria" w:cs="Times New Roman"/>
        </w:rPr>
        <w:t xml:space="preserve">, </w:t>
      </w:r>
      <w:r w:rsidR="00166C2A" w:rsidRPr="0084333D">
        <w:rPr>
          <w:rFonts w:eastAsia="Cambria" w:cs="Times New Roman"/>
        </w:rPr>
        <w:t xml:space="preserve">às </w:t>
      </w:r>
      <w:r w:rsidR="009B347C">
        <w:rPr>
          <w:rFonts w:eastAsia="Cambria" w:cs="Times New Roman"/>
        </w:rPr>
        <w:t>09h3</w:t>
      </w:r>
      <w:r w:rsidR="001552FF">
        <w:rPr>
          <w:rFonts w:eastAsia="Cambria" w:cs="Times New Roman"/>
        </w:rPr>
        <w:t>1</w:t>
      </w:r>
      <w:r w:rsidR="007E648A">
        <w:rPr>
          <w:rFonts w:eastAsia="Cambria" w:cs="Times New Roman"/>
        </w:rPr>
        <w:t xml:space="preserve"> </w:t>
      </w:r>
      <w:r w:rsidRPr="0084333D">
        <w:rPr>
          <w:rFonts w:eastAsia="Cambria" w:cs="Times New Roman"/>
        </w:rPr>
        <w:t xml:space="preserve">realizou-se, na sede do CAU/RS, cujo endereço consta em rodapé, a </w:t>
      </w:r>
      <w:r w:rsidR="007E648A">
        <w:rPr>
          <w:rFonts w:eastAsia="Cambria" w:cs="Times New Roman"/>
        </w:rPr>
        <w:t>82</w:t>
      </w:r>
      <w:r w:rsidR="00613090" w:rsidRPr="0084333D">
        <w:rPr>
          <w:rFonts w:eastAsia="Cambria" w:cs="Times New Roman"/>
        </w:rPr>
        <w:t>ª</w:t>
      </w:r>
      <w:r w:rsidRPr="0084333D">
        <w:rPr>
          <w:rFonts w:eastAsia="Cambria" w:cs="Times New Roman"/>
        </w:rPr>
        <w:t xml:space="preserve"> Reunião do Conselho Diretor. Estavam presentes </w:t>
      </w:r>
      <w:r w:rsidR="00C574C8" w:rsidRPr="0084333D">
        <w:rPr>
          <w:rFonts w:eastAsia="Cambria" w:cs="Times New Roman"/>
        </w:rPr>
        <w:t xml:space="preserve">o </w:t>
      </w:r>
      <w:r w:rsidR="0037162F" w:rsidRPr="0084333D">
        <w:rPr>
          <w:rFonts w:eastAsia="Cambria" w:cs="Times New Roman"/>
        </w:rPr>
        <w:t>Presidente</w:t>
      </w:r>
      <w:r w:rsidR="00C574C8" w:rsidRPr="0084333D">
        <w:rPr>
          <w:rFonts w:eastAsia="Cambria" w:cs="Times New Roman"/>
        </w:rPr>
        <w:t xml:space="preserve"> do CAU/RS, </w:t>
      </w:r>
      <w:r w:rsidR="0037162F" w:rsidRPr="0084333D">
        <w:rPr>
          <w:rFonts w:eastAsia="Cambria" w:cs="Times New Roman"/>
        </w:rPr>
        <w:t>Roberto Py Gomes da Silveira, o Vice Presidente</w:t>
      </w:r>
      <w:r w:rsidR="00C574C8" w:rsidRPr="0084333D">
        <w:rPr>
          <w:rFonts w:eastAsia="Cambria" w:cs="Times New Roman"/>
        </w:rPr>
        <w:t xml:space="preserve"> </w:t>
      </w:r>
      <w:r w:rsidR="0037162F" w:rsidRPr="0084333D">
        <w:rPr>
          <w:rFonts w:eastAsia="Cambria" w:cs="Times New Roman"/>
        </w:rPr>
        <w:t>do CAU/RS</w:t>
      </w:r>
      <w:r w:rsidR="00BD0DA3" w:rsidRPr="0084333D">
        <w:rPr>
          <w:rFonts w:eastAsia="Cambria" w:cs="Times New Roman"/>
        </w:rPr>
        <w:t xml:space="preserve"> Joaquim Eduardo Vidal Haas</w:t>
      </w:r>
      <w:r w:rsidR="0037162F" w:rsidRPr="0084333D">
        <w:rPr>
          <w:rFonts w:eastAsia="Cambria" w:cs="Times New Roman"/>
        </w:rPr>
        <w:t xml:space="preserve">, </w:t>
      </w:r>
      <w:r w:rsidR="00A671C3" w:rsidRPr="0084333D">
        <w:rPr>
          <w:rFonts w:eastAsia="Cambria" w:cs="Times New Roman"/>
        </w:rPr>
        <w:t xml:space="preserve">o coordenador da Comissão de Planejamento e Finanças, </w:t>
      </w:r>
      <w:r w:rsidR="0034063A" w:rsidRPr="0084333D">
        <w:rPr>
          <w:rFonts w:eastAsia="Cambria" w:cs="Times New Roman"/>
        </w:rPr>
        <w:t>Conselheiro</w:t>
      </w:r>
      <w:r w:rsidR="00A671C3" w:rsidRPr="0084333D">
        <w:rPr>
          <w:rFonts w:eastAsia="Cambria" w:cs="Times New Roman"/>
        </w:rPr>
        <w:t xml:space="preserve"> </w:t>
      </w:r>
      <w:r w:rsidR="003570FD" w:rsidRPr="0084333D">
        <w:rPr>
          <w:rFonts w:eastAsia="Cambria" w:cs="Times New Roman"/>
        </w:rPr>
        <w:t xml:space="preserve">Rômulo </w:t>
      </w:r>
      <w:proofErr w:type="spellStart"/>
      <w:r w:rsidR="003570FD" w:rsidRPr="0084333D">
        <w:rPr>
          <w:rFonts w:eastAsia="Cambria" w:cs="Times New Roman"/>
        </w:rPr>
        <w:t>Plentz</w:t>
      </w:r>
      <w:proofErr w:type="spellEnd"/>
      <w:r w:rsidR="003570FD" w:rsidRPr="0084333D">
        <w:rPr>
          <w:rFonts w:eastAsia="Cambria" w:cs="Times New Roman"/>
        </w:rPr>
        <w:t xml:space="preserve"> </w:t>
      </w:r>
      <w:proofErr w:type="spellStart"/>
      <w:r w:rsidR="003570FD" w:rsidRPr="0084333D">
        <w:rPr>
          <w:rFonts w:eastAsia="Cambria" w:cs="Times New Roman"/>
        </w:rPr>
        <w:t>Giralt</w:t>
      </w:r>
      <w:proofErr w:type="spellEnd"/>
      <w:r w:rsidR="00A671C3" w:rsidRPr="0084333D">
        <w:rPr>
          <w:rFonts w:eastAsia="Cambria" w:cs="Times New Roman"/>
        </w:rPr>
        <w:t xml:space="preserve">, </w:t>
      </w:r>
      <w:r w:rsidR="00D94CDF" w:rsidRPr="0084333D">
        <w:rPr>
          <w:rFonts w:eastAsia="Cambria" w:cs="Times New Roman"/>
        </w:rPr>
        <w:t xml:space="preserve">o coordenador da Comissão de Organização e Administração, </w:t>
      </w:r>
      <w:r w:rsidR="0034063A" w:rsidRPr="0084333D">
        <w:rPr>
          <w:rFonts w:eastAsia="Cambria" w:cs="Times New Roman"/>
        </w:rPr>
        <w:t>Conselheiro</w:t>
      </w:r>
      <w:r w:rsidR="00D94CDF" w:rsidRPr="0084333D">
        <w:rPr>
          <w:rFonts w:eastAsia="Cambria" w:cs="Times New Roman"/>
        </w:rPr>
        <w:t xml:space="preserve"> </w:t>
      </w:r>
      <w:r w:rsidR="00AC06DF" w:rsidRPr="0084333D">
        <w:rPr>
          <w:rFonts w:eastAsia="Cambria" w:cs="Times New Roman"/>
        </w:rPr>
        <w:t xml:space="preserve">Hermes de Assis </w:t>
      </w:r>
      <w:proofErr w:type="spellStart"/>
      <w:r w:rsidR="00AC06DF" w:rsidRPr="0084333D">
        <w:rPr>
          <w:rFonts w:eastAsia="Cambria" w:cs="Times New Roman"/>
        </w:rPr>
        <w:t>Puricelli</w:t>
      </w:r>
      <w:proofErr w:type="spellEnd"/>
      <w:r w:rsidR="00AC06DF" w:rsidRPr="0084333D">
        <w:rPr>
          <w:rFonts w:eastAsia="Cambria" w:cs="Times New Roman"/>
        </w:rPr>
        <w:t xml:space="preserve">, o </w:t>
      </w:r>
      <w:r w:rsidR="0059578B" w:rsidRPr="0084333D">
        <w:rPr>
          <w:rFonts w:eastAsia="Cambria" w:cs="Times New Roman"/>
        </w:rPr>
        <w:t xml:space="preserve">Coordenador da Comissão de Ensino e Formação, </w:t>
      </w:r>
      <w:r w:rsidR="0034063A" w:rsidRPr="0084333D">
        <w:rPr>
          <w:rFonts w:eastAsia="Cambria" w:cs="Times New Roman"/>
        </w:rPr>
        <w:t>Conselheiro</w:t>
      </w:r>
      <w:r w:rsidR="00AC06DF" w:rsidRPr="0084333D">
        <w:rPr>
          <w:rFonts w:eastAsia="Cambria" w:cs="Times New Roman"/>
        </w:rPr>
        <w:t xml:space="preserve"> </w:t>
      </w:r>
      <w:r w:rsidR="0059578B" w:rsidRPr="0084333D">
        <w:rPr>
          <w:rFonts w:eastAsia="Cambria" w:cs="Times New Roman"/>
        </w:rPr>
        <w:t>Luiz Antônio Veríssimo</w:t>
      </w:r>
      <w:r w:rsidR="00AD243B" w:rsidRPr="0084333D">
        <w:rPr>
          <w:rFonts w:eastAsia="Cambria" w:cs="Times New Roman"/>
        </w:rPr>
        <w:t xml:space="preserve">, o coordenador da Comissão de Exercício Profissional, </w:t>
      </w:r>
      <w:r w:rsidR="00EF62D4" w:rsidRPr="0084333D">
        <w:rPr>
          <w:rFonts w:eastAsia="Cambria" w:cs="Times New Roman"/>
        </w:rPr>
        <w:t xml:space="preserve">Carlos Eduardo Mesquita </w:t>
      </w:r>
      <w:proofErr w:type="spellStart"/>
      <w:r w:rsidR="00EF62D4" w:rsidRPr="0084333D">
        <w:rPr>
          <w:rFonts w:eastAsia="Cambria" w:cs="Times New Roman"/>
        </w:rPr>
        <w:t>Pedone</w:t>
      </w:r>
      <w:proofErr w:type="spellEnd"/>
      <w:r w:rsidR="00F4703F" w:rsidRPr="0084333D">
        <w:rPr>
          <w:rFonts w:eastAsia="Cambria" w:cs="Times New Roman"/>
        </w:rPr>
        <w:t>,</w:t>
      </w:r>
      <w:r w:rsidR="00D57E50">
        <w:rPr>
          <w:rFonts w:eastAsia="Cambria" w:cs="Times New Roman"/>
        </w:rPr>
        <w:t xml:space="preserve"> o Coordenador da Comissão de Ética e Disciplina, Conselheiro Marcelo </w:t>
      </w:r>
      <w:proofErr w:type="spellStart"/>
      <w:r w:rsidR="00D57E50">
        <w:rPr>
          <w:rFonts w:eastAsia="Cambria" w:cs="Times New Roman"/>
        </w:rPr>
        <w:t>Petrucci</w:t>
      </w:r>
      <w:proofErr w:type="spellEnd"/>
      <w:r w:rsidR="00D57E50">
        <w:rPr>
          <w:rFonts w:eastAsia="Cambria" w:cs="Times New Roman"/>
        </w:rPr>
        <w:t xml:space="preserve"> Maia,</w:t>
      </w:r>
      <w:r w:rsidR="00F4703F" w:rsidRPr="0084333D">
        <w:rPr>
          <w:rFonts w:eastAsia="Cambria" w:cs="Times New Roman"/>
        </w:rPr>
        <w:t xml:space="preserve"> </w:t>
      </w:r>
      <w:r w:rsidR="00F4703F" w:rsidRPr="0014612A">
        <w:rPr>
          <w:rFonts w:eastAsia="Cambria" w:cs="Times New Roman"/>
        </w:rPr>
        <w:t xml:space="preserve">o Assessor Especial da Presidência, Eduardo </w:t>
      </w:r>
      <w:proofErr w:type="spellStart"/>
      <w:r w:rsidR="00F4703F" w:rsidRPr="0014612A">
        <w:rPr>
          <w:rFonts w:eastAsia="Cambria" w:cs="Times New Roman"/>
        </w:rPr>
        <w:t>Bimbi</w:t>
      </w:r>
      <w:proofErr w:type="spellEnd"/>
      <w:r w:rsidR="003570FD" w:rsidRPr="0084333D">
        <w:rPr>
          <w:rFonts w:eastAsia="Cambria" w:cs="Times New Roman"/>
        </w:rPr>
        <w:t xml:space="preserve"> </w:t>
      </w:r>
      <w:r w:rsidR="00F4703F" w:rsidRPr="0084333D">
        <w:rPr>
          <w:rFonts w:eastAsia="Cambria" w:cs="Times New Roman"/>
        </w:rPr>
        <w:t xml:space="preserve">e </w:t>
      </w:r>
      <w:r w:rsidR="0037162F" w:rsidRPr="0084333D">
        <w:rPr>
          <w:rFonts w:eastAsia="Cambria" w:cs="Times New Roman"/>
        </w:rPr>
        <w:t xml:space="preserve">a </w:t>
      </w:r>
      <w:r w:rsidR="00BD0DA3" w:rsidRPr="0084333D">
        <w:rPr>
          <w:rFonts w:eastAsia="Cambria" w:cs="Times New Roman"/>
        </w:rPr>
        <w:t>Chefe de Gabinete</w:t>
      </w:r>
      <w:r w:rsidR="007530C2" w:rsidRPr="0084333D">
        <w:rPr>
          <w:rFonts w:eastAsia="Cambria" w:cs="Times New Roman"/>
        </w:rPr>
        <w:t>,</w:t>
      </w:r>
      <w:r w:rsidR="00243802" w:rsidRPr="0084333D">
        <w:rPr>
          <w:rFonts w:eastAsia="Cambria" w:cs="Times New Roman"/>
        </w:rPr>
        <w:t xml:space="preserve"> </w:t>
      </w:r>
      <w:r w:rsidR="00533C70" w:rsidRPr="0084333D">
        <w:rPr>
          <w:rFonts w:eastAsia="Cambria" w:cs="Times New Roman"/>
        </w:rPr>
        <w:t>Josiane Cristina Bernardi</w:t>
      </w:r>
      <w:r w:rsidR="0037162F" w:rsidRPr="0084333D">
        <w:rPr>
          <w:rFonts w:eastAsia="Cambria" w:cs="Times New Roman"/>
        </w:rPr>
        <w:t>, que redigiu esta ata</w:t>
      </w:r>
      <w:r w:rsidRPr="0084333D">
        <w:rPr>
          <w:rFonts w:eastAsia="Cambria" w:cs="Times New Roman"/>
        </w:rPr>
        <w:t>.</w:t>
      </w:r>
    </w:p>
    <w:p w:rsidR="001552FF" w:rsidRDefault="001552FF" w:rsidP="001552FF">
      <w:pPr>
        <w:pStyle w:val="PargrafodaLista"/>
        <w:numPr>
          <w:ilvl w:val="0"/>
          <w:numId w:val="1"/>
        </w:numPr>
        <w:spacing w:after="0" w:line="360" w:lineRule="auto"/>
        <w:ind w:left="1068"/>
        <w:jc w:val="both"/>
        <w:rPr>
          <w:rFonts w:cs="Calibri"/>
        </w:rPr>
      </w:pPr>
      <w:r w:rsidRPr="00854210">
        <w:rPr>
          <w:rFonts w:cs="Calibri"/>
          <w:b/>
        </w:rPr>
        <w:t>Relatos da Presidência</w:t>
      </w:r>
      <w:r>
        <w:rPr>
          <w:rFonts w:cs="Calibri"/>
          <w:b/>
        </w:rPr>
        <w:t xml:space="preserve"> e Vice-P</w:t>
      </w:r>
      <w:r w:rsidRPr="00594B49">
        <w:rPr>
          <w:rFonts w:cs="Calibri"/>
          <w:b/>
        </w:rPr>
        <w:t>residência</w:t>
      </w:r>
      <w:r>
        <w:rPr>
          <w:rFonts w:cs="Calibri"/>
        </w:rPr>
        <w:t>;</w:t>
      </w:r>
    </w:p>
    <w:p w:rsidR="001552FF" w:rsidRDefault="001552FF" w:rsidP="001552FF">
      <w:pPr>
        <w:pStyle w:val="PargrafodaLista"/>
        <w:numPr>
          <w:ilvl w:val="1"/>
          <w:numId w:val="1"/>
        </w:numPr>
        <w:spacing w:after="0" w:line="360" w:lineRule="auto"/>
        <w:ind w:left="1701" w:hanging="567"/>
        <w:jc w:val="both"/>
        <w:rPr>
          <w:rFonts w:cs="Calibri"/>
        </w:rPr>
      </w:pPr>
      <w:r>
        <w:rPr>
          <w:rFonts w:cs="Calibri"/>
        </w:rPr>
        <w:t xml:space="preserve">Reunião com Presidente CAU/BR, Haroldo Pinheiro, Coordenadora da COA-CAU/BR, Gislaine Saibro e Coordenador da CEP-CAU/BR, Hugo </w:t>
      </w:r>
      <w:proofErr w:type="spellStart"/>
      <w:r>
        <w:rPr>
          <w:rFonts w:cs="Calibri"/>
        </w:rPr>
        <w:t>Seguchi</w:t>
      </w:r>
      <w:proofErr w:type="spellEnd"/>
      <w:r>
        <w:rPr>
          <w:rFonts w:cs="Calibri"/>
        </w:rPr>
        <w:t xml:space="preserve"> – 17/03/2016 (quinta-feira) às 15 horas;</w:t>
      </w:r>
    </w:p>
    <w:p w:rsidR="001552FF" w:rsidRPr="001552FF" w:rsidRDefault="001552FF" w:rsidP="001552FF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O presidente Py relata que esta reunião foi motivada pela necessidade de analisar e definir as questões </w:t>
      </w:r>
      <w:proofErr w:type="gramStart"/>
      <w:r>
        <w:rPr>
          <w:rFonts w:cs="Calibri"/>
        </w:rPr>
        <w:t>acerca</w:t>
      </w:r>
      <w:proofErr w:type="gramEnd"/>
      <w:r>
        <w:rPr>
          <w:rFonts w:cs="Calibri"/>
        </w:rPr>
        <w:t xml:space="preserve"> do RDA (Registro de Direito Autoral), pois este tema tem sido pauta na Comissão de Exercício Profissional do CAU/RS, que não consegue dar um andamento, pois depende de maiores orientações do CAU/BR. A intenção seria discutir este assunto, para que se tenha um quórum representativo e não somente a CEP-CAU/RS. </w:t>
      </w:r>
      <w:r w:rsidR="00C32ED8">
        <w:rPr>
          <w:rFonts w:cs="Calibri"/>
        </w:rPr>
        <w:t xml:space="preserve">Solicita que a pauta principal com o presidente Haroldo, seja esta e que outros assuntos sejam discutidos em outra oportunidade. </w:t>
      </w:r>
    </w:p>
    <w:p w:rsidR="001552FF" w:rsidRDefault="001552FF" w:rsidP="001552FF">
      <w:pPr>
        <w:pStyle w:val="PargrafodaLista"/>
        <w:numPr>
          <w:ilvl w:val="1"/>
          <w:numId w:val="1"/>
        </w:numPr>
        <w:spacing w:after="0" w:line="360" w:lineRule="auto"/>
        <w:ind w:left="1701" w:hanging="567"/>
        <w:jc w:val="both"/>
        <w:rPr>
          <w:rFonts w:cs="Calibri"/>
        </w:rPr>
      </w:pPr>
      <w:r>
        <w:rPr>
          <w:rFonts w:cs="Calibri"/>
        </w:rPr>
        <w:t>Chamada Pública de Patrocínios – Prazo para entrega da documentação de habilitação – 16/03/2016 às 17 horas;</w:t>
      </w:r>
    </w:p>
    <w:p w:rsidR="001552FF" w:rsidRDefault="001552FF" w:rsidP="001552FF">
      <w:pPr>
        <w:pStyle w:val="PargrafodaLista"/>
        <w:numPr>
          <w:ilvl w:val="1"/>
          <w:numId w:val="1"/>
        </w:numPr>
        <w:spacing w:after="0" w:line="360" w:lineRule="auto"/>
        <w:ind w:left="1701" w:hanging="567"/>
        <w:jc w:val="both"/>
        <w:rPr>
          <w:rFonts w:cs="Calibri"/>
        </w:rPr>
      </w:pPr>
      <w:r>
        <w:rPr>
          <w:rFonts w:cs="Calibri"/>
        </w:rPr>
        <w:t xml:space="preserve">Treinamento </w:t>
      </w:r>
      <w:proofErr w:type="spellStart"/>
      <w:r>
        <w:rPr>
          <w:rFonts w:cs="Calibri"/>
        </w:rPr>
        <w:t>Gespública</w:t>
      </w:r>
      <w:proofErr w:type="spellEnd"/>
      <w:r>
        <w:rPr>
          <w:rFonts w:cs="Calibri"/>
        </w:rPr>
        <w:t xml:space="preserve"> – 22, 23 e 24/03/2016 em Brasília/DF;</w:t>
      </w:r>
    </w:p>
    <w:p w:rsidR="00C01A4A" w:rsidRPr="00C01A4A" w:rsidRDefault="00615BD1" w:rsidP="00C01A4A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De acordo com o Presidente Py, na próxima semana participarão da Oficina de treinamento com o Ministério do Planejamento, os empregados </w:t>
      </w:r>
      <w:proofErr w:type="spellStart"/>
      <w:r>
        <w:rPr>
          <w:rFonts w:cs="Calibri"/>
        </w:rPr>
        <w:t>Danessa</w:t>
      </w:r>
      <w:proofErr w:type="spellEnd"/>
      <w:r>
        <w:rPr>
          <w:rFonts w:cs="Calibri"/>
        </w:rPr>
        <w:t xml:space="preserve"> Diaz, William </w:t>
      </w:r>
      <w:proofErr w:type="spellStart"/>
      <w:r>
        <w:rPr>
          <w:rFonts w:cs="Calibri"/>
        </w:rPr>
        <w:t>Gritti</w:t>
      </w:r>
      <w:proofErr w:type="spellEnd"/>
      <w:r>
        <w:rPr>
          <w:rFonts w:cs="Calibri"/>
        </w:rPr>
        <w:t xml:space="preserve"> e Márcia </w:t>
      </w:r>
      <w:proofErr w:type="spellStart"/>
      <w:r>
        <w:rPr>
          <w:rFonts w:cs="Calibri"/>
        </w:rPr>
        <w:t>Pedrini</w:t>
      </w:r>
      <w:proofErr w:type="spellEnd"/>
      <w:r>
        <w:rPr>
          <w:rFonts w:cs="Calibri"/>
        </w:rPr>
        <w:t>.</w:t>
      </w:r>
    </w:p>
    <w:p w:rsidR="001552FF" w:rsidRDefault="001552FF" w:rsidP="001552FF">
      <w:pPr>
        <w:pStyle w:val="PargrafodaLista"/>
        <w:numPr>
          <w:ilvl w:val="1"/>
          <w:numId w:val="1"/>
        </w:numPr>
        <w:spacing w:after="0" w:line="360" w:lineRule="auto"/>
        <w:ind w:left="1701" w:hanging="567"/>
        <w:jc w:val="both"/>
        <w:rPr>
          <w:rFonts w:cs="Calibri"/>
        </w:rPr>
      </w:pPr>
      <w:r>
        <w:rPr>
          <w:rFonts w:cs="Calibri"/>
        </w:rPr>
        <w:t>Para a 60ª Sessão Plenária, a ocorrer em 15 de abril de 2016:</w:t>
      </w:r>
    </w:p>
    <w:p w:rsidR="001552FF" w:rsidRPr="005C423C" w:rsidRDefault="001552FF" w:rsidP="001552FF">
      <w:pPr>
        <w:pStyle w:val="PargrafodaLista"/>
        <w:numPr>
          <w:ilvl w:val="2"/>
          <w:numId w:val="2"/>
        </w:numPr>
        <w:spacing w:line="360" w:lineRule="auto"/>
        <w:jc w:val="both"/>
        <w:rPr>
          <w:rFonts w:cs="Calibri"/>
        </w:rPr>
      </w:pPr>
      <w:r w:rsidRPr="005C423C">
        <w:rPr>
          <w:rFonts w:cs="Calibri"/>
        </w:rPr>
        <w:t xml:space="preserve">Concurso </w:t>
      </w:r>
      <w:proofErr w:type="spellStart"/>
      <w:r w:rsidRPr="005C423C">
        <w:rPr>
          <w:rFonts w:cs="Calibri"/>
        </w:rPr>
        <w:t>Fundatec</w:t>
      </w:r>
      <w:proofErr w:type="spellEnd"/>
      <w:r w:rsidRPr="005C423C">
        <w:rPr>
          <w:rFonts w:cs="Calibri"/>
        </w:rPr>
        <w:t xml:space="preserve"> – Validade até 24/04/2016;</w:t>
      </w:r>
    </w:p>
    <w:p w:rsidR="001552FF" w:rsidRPr="005C423C" w:rsidRDefault="001552FF" w:rsidP="00C15A09">
      <w:pPr>
        <w:pStyle w:val="PargrafodaLista"/>
        <w:numPr>
          <w:ilvl w:val="3"/>
          <w:numId w:val="1"/>
        </w:numPr>
        <w:spacing w:after="0" w:line="360" w:lineRule="auto"/>
        <w:ind w:left="1728" w:hanging="648"/>
        <w:jc w:val="both"/>
        <w:rPr>
          <w:rFonts w:cs="Calibri"/>
        </w:rPr>
      </w:pPr>
      <w:r w:rsidRPr="005C423C">
        <w:rPr>
          <w:rFonts w:cs="Calibri"/>
        </w:rPr>
        <w:t>Análise da necessidade de realização de novo concurso;</w:t>
      </w:r>
    </w:p>
    <w:p w:rsidR="001552FF" w:rsidRDefault="001552FF" w:rsidP="001552FF">
      <w:pPr>
        <w:pStyle w:val="PargrafodaLista"/>
        <w:numPr>
          <w:ilvl w:val="3"/>
          <w:numId w:val="1"/>
        </w:numPr>
        <w:spacing w:after="0" w:line="360" w:lineRule="auto"/>
        <w:ind w:left="1728" w:hanging="648"/>
        <w:jc w:val="both"/>
        <w:rPr>
          <w:rFonts w:cs="Calibri"/>
        </w:rPr>
      </w:pPr>
      <w:r>
        <w:rPr>
          <w:rFonts w:cs="Calibri"/>
        </w:rPr>
        <w:t>Análise sobre prorrogação ou não do concurso atual, pois mais dois anos.</w:t>
      </w:r>
    </w:p>
    <w:p w:rsidR="00C15A09" w:rsidRDefault="00C15A09" w:rsidP="00C15A09">
      <w:pPr>
        <w:pStyle w:val="PargrafodaLista"/>
        <w:numPr>
          <w:ilvl w:val="3"/>
          <w:numId w:val="1"/>
        </w:numPr>
        <w:spacing w:after="0" w:line="360" w:lineRule="auto"/>
        <w:ind w:left="1728" w:hanging="648"/>
        <w:jc w:val="both"/>
        <w:rPr>
          <w:rFonts w:cs="Calibri"/>
        </w:rPr>
      </w:pPr>
      <w:r w:rsidRPr="00C15A09">
        <w:rPr>
          <w:rFonts w:cs="Calibri"/>
        </w:rPr>
        <w:t>P</w:t>
      </w:r>
      <w:r w:rsidR="001552FF" w:rsidRPr="00C15A09">
        <w:rPr>
          <w:rFonts w:cs="Calibri"/>
        </w:rPr>
        <w:t>rocedimentos em relação a desligamentos;</w:t>
      </w:r>
    </w:p>
    <w:p w:rsidR="001552FF" w:rsidRDefault="001552FF" w:rsidP="00C15A09">
      <w:pPr>
        <w:pStyle w:val="PargrafodaLista"/>
        <w:numPr>
          <w:ilvl w:val="3"/>
          <w:numId w:val="1"/>
        </w:numPr>
        <w:spacing w:after="0" w:line="360" w:lineRule="auto"/>
        <w:ind w:left="1728" w:hanging="648"/>
        <w:jc w:val="both"/>
        <w:rPr>
          <w:rFonts w:cs="Calibri"/>
        </w:rPr>
      </w:pPr>
      <w:r w:rsidRPr="00C15A09">
        <w:rPr>
          <w:rFonts w:cs="Calibri"/>
        </w:rPr>
        <w:t>Necessidade de abertura de vagas para assistente administrativo;</w:t>
      </w:r>
    </w:p>
    <w:p w:rsidR="00C15A09" w:rsidRPr="00C15A09" w:rsidRDefault="00C15A09" w:rsidP="00C15A09">
      <w:pPr>
        <w:spacing w:after="0" w:line="360" w:lineRule="auto"/>
        <w:jc w:val="both"/>
        <w:rPr>
          <w:rFonts w:cs="Calibri"/>
        </w:rPr>
      </w:pPr>
      <w:r w:rsidRPr="00C15A09">
        <w:rPr>
          <w:rFonts w:cs="Calibri"/>
        </w:rPr>
        <w:t>Com relação ao</w:t>
      </w:r>
      <w:r>
        <w:rPr>
          <w:rFonts w:cs="Calibri"/>
        </w:rPr>
        <w:t>s</w:t>
      </w:r>
      <w:r w:rsidRPr="00C15A09">
        <w:rPr>
          <w:rFonts w:cs="Calibri"/>
        </w:rPr>
        <w:t xml:space="preserve"> itens apontados acima, o presidente Py comenta que o concurso atual tem validade até o dia 24 de abril próximo, considera a necessidade de verificar se há a possibilidade de contratação de outros empregados, ou seja, da abertura de vagas deste concurso para o chamamento de mais empregados. Solicita ao Assessor </w:t>
      </w:r>
      <w:proofErr w:type="spellStart"/>
      <w:r w:rsidRPr="00C15A09">
        <w:rPr>
          <w:rFonts w:cs="Calibri"/>
        </w:rPr>
        <w:t>Bimbi</w:t>
      </w:r>
      <w:proofErr w:type="spellEnd"/>
      <w:r w:rsidRPr="00C15A09">
        <w:rPr>
          <w:rFonts w:cs="Calibri"/>
        </w:rPr>
        <w:t xml:space="preserve"> que busque parecer para esta questão.</w:t>
      </w:r>
      <w:r>
        <w:rPr>
          <w:rFonts w:cs="Calibri"/>
        </w:rPr>
        <w:t xml:space="preserve"> Fica estabelecido que todos os pontos, dentre outros, serão analisados e deverão ser apresentados em uma próxima reunião do Conselho Diretor.</w:t>
      </w:r>
    </w:p>
    <w:p w:rsidR="001552FF" w:rsidRDefault="001552FF" w:rsidP="00C15A09">
      <w:pPr>
        <w:pStyle w:val="PargrafodaLista"/>
        <w:numPr>
          <w:ilvl w:val="2"/>
          <w:numId w:val="2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Procedimentos para aquisição de </w:t>
      </w:r>
      <w:r w:rsidRPr="00946352">
        <w:rPr>
          <w:rFonts w:cs="Calibri"/>
        </w:rPr>
        <w:t xml:space="preserve">terreno e pavimentos: </w:t>
      </w:r>
    </w:p>
    <w:p w:rsidR="001552FF" w:rsidRPr="005C423C" w:rsidRDefault="001552FF" w:rsidP="00C15A09">
      <w:pPr>
        <w:pStyle w:val="PargrafodaLista"/>
        <w:numPr>
          <w:ilvl w:val="3"/>
          <w:numId w:val="2"/>
        </w:numPr>
        <w:spacing w:line="360" w:lineRule="auto"/>
        <w:jc w:val="both"/>
        <w:rPr>
          <w:rFonts w:cs="Calibri"/>
        </w:rPr>
      </w:pPr>
      <w:r w:rsidRPr="005C423C">
        <w:rPr>
          <w:rFonts w:cs="Calibri"/>
        </w:rPr>
        <w:t>Parecer jurídico, parecer contábil e reformulação orçamentária;</w:t>
      </w:r>
    </w:p>
    <w:p w:rsidR="001552FF" w:rsidRDefault="001552FF" w:rsidP="00C15A09">
      <w:pPr>
        <w:pStyle w:val="PargrafodaLista"/>
        <w:numPr>
          <w:ilvl w:val="3"/>
          <w:numId w:val="2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D</w:t>
      </w:r>
      <w:r w:rsidRPr="00946352">
        <w:rPr>
          <w:rFonts w:cs="Calibri"/>
        </w:rPr>
        <w:t>efinição dos termos de edital público de interesse</w:t>
      </w:r>
      <w:r>
        <w:rPr>
          <w:rFonts w:cs="Calibri"/>
        </w:rPr>
        <w:t>;</w:t>
      </w:r>
    </w:p>
    <w:p w:rsidR="001552FF" w:rsidRDefault="001552FF" w:rsidP="00C15A09">
      <w:pPr>
        <w:pStyle w:val="PargrafodaLista"/>
        <w:numPr>
          <w:ilvl w:val="3"/>
          <w:numId w:val="2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D</w:t>
      </w:r>
      <w:r w:rsidRPr="00946352">
        <w:rPr>
          <w:rFonts w:cs="Calibri"/>
        </w:rPr>
        <w:t>imensionamento de necessidades</w:t>
      </w:r>
      <w:r>
        <w:rPr>
          <w:rFonts w:cs="Calibri"/>
        </w:rPr>
        <w:t>;</w:t>
      </w:r>
    </w:p>
    <w:p w:rsidR="001552FF" w:rsidRPr="00C15A09" w:rsidRDefault="00C15A09" w:rsidP="00BE036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O presidente Py informa que a </w:t>
      </w:r>
      <w:proofErr w:type="spellStart"/>
      <w:r>
        <w:rPr>
          <w:rFonts w:cs="Calibri"/>
        </w:rPr>
        <w:t>Funcorsan</w:t>
      </w:r>
      <w:proofErr w:type="spellEnd"/>
      <w:r>
        <w:rPr>
          <w:rFonts w:cs="Calibri"/>
        </w:rPr>
        <w:t xml:space="preserve"> é proprietária de outros andares no edifício La </w:t>
      </w:r>
      <w:proofErr w:type="spellStart"/>
      <w:r>
        <w:rPr>
          <w:rFonts w:cs="Calibri"/>
        </w:rPr>
        <w:t>Defense</w:t>
      </w:r>
      <w:proofErr w:type="spellEnd"/>
      <w:r>
        <w:rPr>
          <w:rFonts w:cs="Calibri"/>
        </w:rPr>
        <w:t xml:space="preserve"> e que ofertaram os imóveis ao CAU/RS. Seriam os andares 4, 6, 8 e 10. Também foram recebidas propostas de terrenos diversos. Comenta sobre um terreno na avenida Ipiranga, no valor R$ 8 milhões. Para uma aquisição de terreno, seria necessária uma oferta pública de terrenos, com publicação de edital para esta ação. Se o Conselho Diretor entender que há o interesse, é necessária preparação, como parecer jurídico, contábil e reformulação orçamentaria, além de avaliação dos imóveis</w:t>
      </w:r>
      <w:r w:rsidR="00BE0360">
        <w:rPr>
          <w:rFonts w:cs="Calibri"/>
        </w:rPr>
        <w:t xml:space="preserve">, definição dos termos do edital e dimensionamento de necessidades. Com relação aos pavimentos do La </w:t>
      </w:r>
      <w:proofErr w:type="spellStart"/>
      <w:r w:rsidR="00BE0360">
        <w:rPr>
          <w:rFonts w:cs="Calibri"/>
        </w:rPr>
        <w:t>Defense</w:t>
      </w:r>
      <w:proofErr w:type="spellEnd"/>
      <w:r w:rsidR="00BE0360">
        <w:rPr>
          <w:rFonts w:cs="Calibri"/>
        </w:rPr>
        <w:t xml:space="preserve">, o assessor </w:t>
      </w:r>
      <w:proofErr w:type="spellStart"/>
      <w:r w:rsidR="00BE0360">
        <w:rPr>
          <w:rFonts w:cs="Calibri"/>
        </w:rPr>
        <w:t>Bimbi</w:t>
      </w:r>
      <w:proofErr w:type="spellEnd"/>
      <w:r w:rsidR="00BE0360">
        <w:rPr>
          <w:rFonts w:cs="Calibri"/>
        </w:rPr>
        <w:t xml:space="preserve"> informa que os andares 6 e 10 estão reformados, com rede lógica e de telefonia. O valor gira em torno de R$ 2 milhões cada andar, porém é necessária a avaliação. </w:t>
      </w:r>
    </w:p>
    <w:p w:rsidR="001552FF" w:rsidRPr="00854210" w:rsidRDefault="001552FF" w:rsidP="00C15A09">
      <w:pPr>
        <w:pStyle w:val="PargrafodaLista"/>
        <w:numPr>
          <w:ilvl w:val="0"/>
          <w:numId w:val="2"/>
        </w:numPr>
        <w:spacing w:after="0" w:line="240" w:lineRule="auto"/>
        <w:ind w:left="1068"/>
        <w:jc w:val="both"/>
        <w:rPr>
          <w:rFonts w:cs="Calibri"/>
          <w:b/>
        </w:rPr>
      </w:pPr>
      <w:r w:rsidRPr="00854210">
        <w:rPr>
          <w:rFonts w:cs="Calibri"/>
          <w:b/>
        </w:rPr>
        <w:t>Relatos das Comissões:</w:t>
      </w:r>
      <w:r>
        <w:rPr>
          <w:rFonts w:cs="Calibri"/>
          <w:b/>
        </w:rPr>
        <w:t xml:space="preserve">                                                                                                                 </w:t>
      </w:r>
    </w:p>
    <w:p w:rsidR="001552FF" w:rsidRPr="00770018" w:rsidRDefault="001552FF" w:rsidP="00770018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cs="Calibri"/>
          <w:b/>
        </w:rPr>
      </w:pPr>
      <w:r w:rsidRPr="00770018">
        <w:rPr>
          <w:rFonts w:cs="Calibri"/>
        </w:rPr>
        <w:lastRenderedPageBreak/>
        <w:t>Comissão de Planejamento e Finanças;</w:t>
      </w:r>
    </w:p>
    <w:p w:rsidR="00770018" w:rsidRPr="00770018" w:rsidRDefault="00770018" w:rsidP="00770018">
      <w:pPr>
        <w:spacing w:after="0" w:line="360" w:lineRule="auto"/>
        <w:jc w:val="both"/>
        <w:rPr>
          <w:rFonts w:cs="Calibri"/>
        </w:rPr>
      </w:pPr>
      <w:r w:rsidRPr="00770018">
        <w:rPr>
          <w:rFonts w:cs="Calibri"/>
        </w:rPr>
        <w:t xml:space="preserve">O </w:t>
      </w:r>
      <w:r w:rsidR="0014612A">
        <w:rPr>
          <w:rFonts w:cs="Calibri"/>
        </w:rPr>
        <w:t>conselheiro Rô</w:t>
      </w:r>
      <w:r w:rsidRPr="00770018">
        <w:rPr>
          <w:rFonts w:cs="Calibri"/>
        </w:rPr>
        <w:t>mulo relata que a Comissão tem trabalhado na questão da inadimplência,</w:t>
      </w:r>
      <w:r>
        <w:rPr>
          <w:rFonts w:cs="Calibri"/>
        </w:rPr>
        <w:t xml:space="preserve"> dos profissionais. Salienta que a assessoria jurídica tem trabalhado junto neste assunto e desenvolveu a deliberação da CPF, o fluxograma para a cobrança e junto disto, os modelos de comunicado através de ofícios aos devedores. O Coordenador Jurídico Alexandre apresenta análise de inadimplentes. A princípio são 1330 arquitetos inadimplentes, as anuidades referentes a 2012 irão prescrever ao final deste ano. </w:t>
      </w:r>
      <w:r w:rsidRPr="00770018">
        <w:rPr>
          <w:rFonts w:cs="Calibri"/>
        </w:rPr>
        <w:t xml:space="preserve"> </w:t>
      </w:r>
      <w:r>
        <w:rPr>
          <w:rFonts w:cs="Calibri"/>
        </w:rPr>
        <w:t xml:space="preserve">Faz a leitura da deliberação </w:t>
      </w:r>
      <w:r w:rsidR="00F513EB">
        <w:rPr>
          <w:rFonts w:cs="Calibri"/>
        </w:rPr>
        <w:t>da CPF e apresenta o referido material, que deverá ser encaminhado ao plenário para homologação.</w:t>
      </w:r>
    </w:p>
    <w:p w:rsidR="001552FF" w:rsidRPr="00F513EB" w:rsidRDefault="001552FF" w:rsidP="00770018">
      <w:pPr>
        <w:pStyle w:val="PargrafodaLista"/>
        <w:numPr>
          <w:ilvl w:val="1"/>
          <w:numId w:val="3"/>
        </w:numPr>
        <w:spacing w:after="0" w:line="360" w:lineRule="auto"/>
        <w:ind w:left="1701" w:hanging="567"/>
        <w:jc w:val="both"/>
        <w:rPr>
          <w:rFonts w:cs="Calibri"/>
          <w:b/>
        </w:rPr>
      </w:pPr>
      <w:r w:rsidRPr="00854210">
        <w:rPr>
          <w:rFonts w:cs="Calibri"/>
        </w:rPr>
        <w:t>Comissão de Exercício Profissional;</w:t>
      </w:r>
    </w:p>
    <w:p w:rsidR="00F513EB" w:rsidRPr="00F513EB" w:rsidRDefault="00F513EB" w:rsidP="00F513EB">
      <w:pPr>
        <w:spacing w:after="0" w:line="360" w:lineRule="auto"/>
        <w:jc w:val="both"/>
        <w:rPr>
          <w:rFonts w:cs="Calibri"/>
        </w:rPr>
      </w:pPr>
      <w:r w:rsidRPr="00F513EB">
        <w:rPr>
          <w:rFonts w:cs="Calibri"/>
        </w:rPr>
        <w:t xml:space="preserve">O conselheiro </w:t>
      </w:r>
      <w:proofErr w:type="spellStart"/>
      <w:r w:rsidRPr="00F513EB">
        <w:rPr>
          <w:rFonts w:cs="Calibri"/>
        </w:rPr>
        <w:t>Pedone</w:t>
      </w:r>
      <w:proofErr w:type="spellEnd"/>
      <w:r w:rsidRPr="00F513EB">
        <w:rPr>
          <w:rFonts w:cs="Calibri"/>
        </w:rPr>
        <w:t xml:space="preserve"> comenta que a CEP deverá convidar </w:t>
      </w:r>
      <w:r>
        <w:rPr>
          <w:rFonts w:cs="Calibri"/>
        </w:rPr>
        <w:t xml:space="preserve">os coordenadores das Comissões de Ética e Disciplina e Ensino e Formação </w:t>
      </w:r>
      <w:r w:rsidRPr="00F513EB">
        <w:rPr>
          <w:rFonts w:cs="Calibri"/>
        </w:rPr>
        <w:t xml:space="preserve">para reunião, com o objetivo de construir um caderno técnico, que trate sobre </w:t>
      </w:r>
      <w:r>
        <w:rPr>
          <w:rFonts w:cs="Calibri"/>
        </w:rPr>
        <w:t xml:space="preserve">a profissão, legislação, fiscalização e ética, dentre outros. </w:t>
      </w:r>
    </w:p>
    <w:p w:rsidR="001552FF" w:rsidRPr="00A663D9" w:rsidRDefault="001552FF" w:rsidP="00770018">
      <w:pPr>
        <w:pStyle w:val="PargrafodaLista"/>
        <w:numPr>
          <w:ilvl w:val="1"/>
          <w:numId w:val="3"/>
        </w:numPr>
        <w:spacing w:after="0" w:line="360" w:lineRule="auto"/>
        <w:ind w:left="1701" w:hanging="567"/>
        <w:jc w:val="both"/>
        <w:rPr>
          <w:rFonts w:cs="Calibri"/>
          <w:b/>
        </w:rPr>
      </w:pPr>
      <w:r w:rsidRPr="00854210">
        <w:rPr>
          <w:rFonts w:cs="Calibri"/>
        </w:rPr>
        <w:t>Comissão de Ética e Disciplina</w:t>
      </w:r>
      <w:r>
        <w:rPr>
          <w:rFonts w:cs="Calibri"/>
        </w:rPr>
        <w:t>.</w:t>
      </w:r>
    </w:p>
    <w:p w:rsidR="00F513EB" w:rsidRPr="00F513EB" w:rsidRDefault="00F513EB" w:rsidP="00F513EB">
      <w:pPr>
        <w:spacing w:after="0" w:line="360" w:lineRule="auto"/>
        <w:jc w:val="both"/>
        <w:rPr>
          <w:rFonts w:cs="Calibri"/>
        </w:rPr>
      </w:pPr>
      <w:r w:rsidRPr="00F513EB">
        <w:rPr>
          <w:rFonts w:cs="Calibri"/>
        </w:rPr>
        <w:t>O conselheiro Marcelo informa que não estará presente na plenária, porém a Comissão terá processos para recurso.</w:t>
      </w:r>
    </w:p>
    <w:p w:rsidR="001552FF" w:rsidRPr="00F513EB" w:rsidRDefault="001552FF" w:rsidP="00F513EB">
      <w:pPr>
        <w:spacing w:after="0" w:line="240" w:lineRule="auto"/>
        <w:jc w:val="both"/>
        <w:rPr>
          <w:rFonts w:cs="Calibri"/>
          <w:b/>
        </w:rPr>
      </w:pPr>
    </w:p>
    <w:p w:rsidR="001552FF" w:rsidRDefault="001552FF" w:rsidP="00770018">
      <w:pPr>
        <w:pStyle w:val="PargrafodaLista"/>
        <w:numPr>
          <w:ilvl w:val="0"/>
          <w:numId w:val="3"/>
        </w:numPr>
        <w:spacing w:after="0" w:line="240" w:lineRule="auto"/>
        <w:ind w:left="1068"/>
        <w:jc w:val="both"/>
        <w:rPr>
          <w:rFonts w:cs="Calibri"/>
          <w:b/>
        </w:rPr>
      </w:pPr>
      <w:r>
        <w:rPr>
          <w:rFonts w:cs="Calibri"/>
          <w:b/>
        </w:rPr>
        <w:t>Assuntos Gerais.</w:t>
      </w:r>
    </w:p>
    <w:p w:rsidR="001552FF" w:rsidRPr="00A03DC4" w:rsidRDefault="00195F9D" w:rsidP="00195F9D">
      <w:pPr>
        <w:spacing w:after="0" w:line="240" w:lineRule="auto"/>
        <w:jc w:val="both"/>
        <w:rPr>
          <w:rFonts w:cs="Calibri"/>
          <w:b/>
        </w:rPr>
      </w:pPr>
      <w:r w:rsidRPr="00195F9D">
        <w:rPr>
          <w:rFonts w:cs="Calibri"/>
        </w:rPr>
        <w:t xml:space="preserve">O conselheiro Rômulo </w:t>
      </w:r>
      <w:r>
        <w:rPr>
          <w:rFonts w:cs="Calibri"/>
        </w:rPr>
        <w:t>questiona se há possibilidade de alteração de horário da reunião do Conselho Diretor, tendo em vista que o mesmo possui ministra aula até as 10 horas. Após debate, define-se que as reuniões terão início às 10 horas, a partir da próxima.</w:t>
      </w:r>
    </w:p>
    <w:p w:rsidR="00456E05" w:rsidRPr="0084333D" w:rsidRDefault="00F36C53" w:rsidP="00844DD1">
      <w:pPr>
        <w:spacing w:after="0" w:line="240" w:lineRule="auto"/>
        <w:jc w:val="both"/>
        <w:rPr>
          <w:rFonts w:eastAsia="Cambria" w:cs="Calibri"/>
        </w:rPr>
      </w:pPr>
      <w:r w:rsidRPr="0084333D">
        <w:rPr>
          <w:rFonts w:eastAsia="Cambria" w:cs="Calibri"/>
        </w:rPr>
        <w:t>Não havendo mais assunt</w:t>
      </w:r>
      <w:r w:rsidR="00600E1D" w:rsidRPr="0084333D">
        <w:rPr>
          <w:rFonts w:eastAsia="Cambria" w:cs="Calibri"/>
        </w:rPr>
        <w:t>os</w:t>
      </w:r>
      <w:r w:rsidR="0014612A">
        <w:rPr>
          <w:rFonts w:eastAsia="Cambria" w:cs="Calibri"/>
        </w:rPr>
        <w:t xml:space="preserve">, esta ata foi aprovada por </w:t>
      </w:r>
      <w:proofErr w:type="gramStart"/>
      <w:r w:rsidR="0014612A">
        <w:rPr>
          <w:rFonts w:eastAsia="Cambria" w:cs="Calibri"/>
        </w:rPr>
        <w:t>todos os presente</w:t>
      </w:r>
      <w:proofErr w:type="gramEnd"/>
      <w:r w:rsidR="0014612A">
        <w:rPr>
          <w:rFonts w:eastAsia="Cambria" w:cs="Calibri"/>
        </w:rPr>
        <w:t xml:space="preserve"> e </w:t>
      </w:r>
      <w:r w:rsidR="00195F9D">
        <w:rPr>
          <w:rFonts w:eastAsia="Cambria" w:cs="Calibri"/>
        </w:rPr>
        <w:t>a</w:t>
      </w:r>
      <w:r w:rsidR="00600E1D" w:rsidRPr="0084333D">
        <w:rPr>
          <w:rFonts w:eastAsia="Cambria" w:cs="Calibri"/>
        </w:rPr>
        <w:t xml:space="preserve"> reunião é encerrada </w:t>
      </w:r>
      <w:r w:rsidR="00881429" w:rsidRPr="0084333D">
        <w:rPr>
          <w:rFonts w:eastAsia="Cambria" w:cs="Calibri"/>
        </w:rPr>
        <w:t>à</w:t>
      </w:r>
      <w:r w:rsidR="00400199" w:rsidRPr="0084333D">
        <w:rPr>
          <w:rFonts w:eastAsia="Cambria" w:cs="Calibri"/>
        </w:rPr>
        <w:t xml:space="preserve">s </w:t>
      </w:r>
      <w:r w:rsidR="00195F9D">
        <w:rPr>
          <w:rFonts w:eastAsia="Cambria" w:cs="Calibri"/>
        </w:rPr>
        <w:t>11h50</w:t>
      </w:r>
      <w:bookmarkStart w:id="0" w:name="_GoBack"/>
      <w:bookmarkEnd w:id="0"/>
      <w:r w:rsidR="00285093">
        <w:rPr>
          <w:rFonts w:eastAsia="Cambria" w:cs="Calibri"/>
        </w:rPr>
        <w:t>.</w:t>
      </w:r>
    </w:p>
    <w:p w:rsidR="005A6049" w:rsidRDefault="005A6049" w:rsidP="00844DD1">
      <w:pPr>
        <w:spacing w:after="0" w:line="240" w:lineRule="auto"/>
        <w:jc w:val="both"/>
        <w:rPr>
          <w:rFonts w:cs="Times New Roman"/>
          <w:b/>
        </w:rPr>
      </w:pPr>
    </w:p>
    <w:p w:rsidR="004D6B2C" w:rsidRDefault="004D6B2C" w:rsidP="00844DD1">
      <w:pPr>
        <w:spacing w:after="0" w:line="240" w:lineRule="auto"/>
        <w:jc w:val="both"/>
        <w:rPr>
          <w:rFonts w:cs="Times New Roman"/>
          <w:b/>
        </w:rPr>
      </w:pPr>
    </w:p>
    <w:p w:rsidR="00285093" w:rsidRDefault="00285093" w:rsidP="00844DD1">
      <w:pPr>
        <w:spacing w:after="0" w:line="240" w:lineRule="auto"/>
        <w:jc w:val="both"/>
        <w:rPr>
          <w:rFonts w:cs="Times New Roman"/>
          <w:b/>
        </w:rPr>
      </w:pPr>
    </w:p>
    <w:p w:rsidR="00285093" w:rsidRPr="0084333D" w:rsidRDefault="00285093" w:rsidP="00844DD1">
      <w:pPr>
        <w:spacing w:after="0" w:line="240" w:lineRule="auto"/>
        <w:jc w:val="both"/>
        <w:rPr>
          <w:rFonts w:cs="Times New Roman"/>
          <w:b/>
        </w:rPr>
      </w:pPr>
    </w:p>
    <w:p w:rsidR="00273AE3" w:rsidRPr="0084333D" w:rsidRDefault="00273AE3" w:rsidP="00844DD1">
      <w:pPr>
        <w:spacing w:after="0" w:line="240" w:lineRule="auto"/>
        <w:jc w:val="both"/>
        <w:rPr>
          <w:rFonts w:cs="Times New Roman"/>
          <w:b/>
        </w:rPr>
      </w:pPr>
    </w:p>
    <w:p w:rsidR="006F3755" w:rsidRPr="0084333D" w:rsidRDefault="006F3755" w:rsidP="00844DD1">
      <w:pPr>
        <w:spacing w:after="0" w:line="240" w:lineRule="auto"/>
        <w:jc w:val="center"/>
        <w:rPr>
          <w:rFonts w:cs="Times New Roman"/>
          <w:b/>
        </w:rPr>
      </w:pPr>
      <w:r w:rsidRPr="0084333D">
        <w:rPr>
          <w:rFonts w:cs="Times New Roman"/>
          <w:b/>
        </w:rPr>
        <w:t>Roberto Py Gomes da Silveira</w:t>
      </w:r>
    </w:p>
    <w:p w:rsidR="005D47A5" w:rsidRPr="0084333D" w:rsidRDefault="00966F0D" w:rsidP="00844DD1">
      <w:pPr>
        <w:spacing w:after="0" w:line="240" w:lineRule="auto"/>
        <w:jc w:val="center"/>
        <w:rPr>
          <w:rFonts w:cs="Times New Roman"/>
          <w:b/>
        </w:rPr>
      </w:pPr>
      <w:r w:rsidRPr="0084333D">
        <w:rPr>
          <w:rFonts w:cs="Times New Roman"/>
          <w:b/>
        </w:rPr>
        <w:t>Presidente do CAU/RS</w:t>
      </w:r>
    </w:p>
    <w:sectPr w:rsidR="005D47A5" w:rsidRPr="0084333D" w:rsidSect="00F57F1C">
      <w:headerReference w:type="default" r:id="rId8"/>
      <w:footerReference w:type="default" r:id="rId9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12A">
          <w:rPr>
            <w:noProof/>
          </w:rPr>
          <w:t>3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592E05">
      <w:rPr>
        <w:rFonts w:ascii="DaxCondensed" w:hAnsi="DaxCondensed" w:cs="Arial"/>
        <w:color w:val="2C778C"/>
        <w:sz w:val="18"/>
        <w:szCs w:val="18"/>
      </w:rPr>
      <w:t>CAU/RS</w:t>
    </w:r>
    <w:r>
      <w:rPr>
        <w:rFonts w:ascii="DaxCondensed" w:hAnsi="DaxCondensed" w:cs="Arial"/>
        <w:color w:val="2C778C"/>
        <w:sz w:val="18"/>
        <w:szCs w:val="18"/>
      </w:rPr>
      <w:t>.gov.br</w:t>
    </w:r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3228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46BD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4612A"/>
    <w:rsid w:val="00151085"/>
    <w:rsid w:val="00152B4E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7EA8"/>
    <w:rsid w:val="00177EC0"/>
    <w:rsid w:val="00182B74"/>
    <w:rsid w:val="00183688"/>
    <w:rsid w:val="00186FBB"/>
    <w:rsid w:val="00190108"/>
    <w:rsid w:val="00192B4B"/>
    <w:rsid w:val="00195F9D"/>
    <w:rsid w:val="001A132D"/>
    <w:rsid w:val="001A183D"/>
    <w:rsid w:val="001A1BEE"/>
    <w:rsid w:val="001A3D27"/>
    <w:rsid w:val="001B2CF4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053"/>
    <w:rsid w:val="00225A48"/>
    <w:rsid w:val="00227547"/>
    <w:rsid w:val="00232E49"/>
    <w:rsid w:val="0023444B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64054"/>
    <w:rsid w:val="00272EA2"/>
    <w:rsid w:val="00273AE3"/>
    <w:rsid w:val="0027648D"/>
    <w:rsid w:val="00280976"/>
    <w:rsid w:val="00283AFE"/>
    <w:rsid w:val="00285093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29F8"/>
    <w:rsid w:val="002E5260"/>
    <w:rsid w:val="002E65DE"/>
    <w:rsid w:val="002F085E"/>
    <w:rsid w:val="002F302B"/>
    <w:rsid w:val="002F394B"/>
    <w:rsid w:val="002F45D8"/>
    <w:rsid w:val="002F4F71"/>
    <w:rsid w:val="002F6AEA"/>
    <w:rsid w:val="00300ACE"/>
    <w:rsid w:val="00300FA1"/>
    <w:rsid w:val="00306531"/>
    <w:rsid w:val="0030655A"/>
    <w:rsid w:val="003067D5"/>
    <w:rsid w:val="0031413B"/>
    <w:rsid w:val="00317438"/>
    <w:rsid w:val="00317AC4"/>
    <w:rsid w:val="003207EA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570FD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3FD"/>
    <w:rsid w:val="00456E05"/>
    <w:rsid w:val="004606F7"/>
    <w:rsid w:val="00461D80"/>
    <w:rsid w:val="00470573"/>
    <w:rsid w:val="0047198B"/>
    <w:rsid w:val="00471E66"/>
    <w:rsid w:val="00473E0C"/>
    <w:rsid w:val="004752C3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0FB7"/>
    <w:rsid w:val="004D23C5"/>
    <w:rsid w:val="004D6B2C"/>
    <w:rsid w:val="004D7298"/>
    <w:rsid w:val="004E0DDA"/>
    <w:rsid w:val="004E1693"/>
    <w:rsid w:val="004E46BC"/>
    <w:rsid w:val="004E5A16"/>
    <w:rsid w:val="004E6FFD"/>
    <w:rsid w:val="004F07CB"/>
    <w:rsid w:val="004F66FD"/>
    <w:rsid w:val="0050490B"/>
    <w:rsid w:val="00504DDF"/>
    <w:rsid w:val="005051B8"/>
    <w:rsid w:val="00505448"/>
    <w:rsid w:val="00510536"/>
    <w:rsid w:val="005114CB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2E05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5BD1"/>
    <w:rsid w:val="00617BCA"/>
    <w:rsid w:val="006201CE"/>
    <w:rsid w:val="00621B37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337F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2585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96"/>
    <w:rsid w:val="00770BE5"/>
    <w:rsid w:val="00772BEB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51E8"/>
    <w:rsid w:val="007E648A"/>
    <w:rsid w:val="007F2391"/>
    <w:rsid w:val="007F2995"/>
    <w:rsid w:val="007F38AB"/>
    <w:rsid w:val="007F4EE2"/>
    <w:rsid w:val="007F5A04"/>
    <w:rsid w:val="007F70D5"/>
    <w:rsid w:val="00802088"/>
    <w:rsid w:val="0080221E"/>
    <w:rsid w:val="00805FC9"/>
    <w:rsid w:val="008075AD"/>
    <w:rsid w:val="008134AB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3DD7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0CF3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59E8"/>
    <w:rsid w:val="009D1201"/>
    <w:rsid w:val="009D142B"/>
    <w:rsid w:val="009D226C"/>
    <w:rsid w:val="009D29CF"/>
    <w:rsid w:val="009D2CB7"/>
    <w:rsid w:val="009E3F02"/>
    <w:rsid w:val="009E45D6"/>
    <w:rsid w:val="009E57FC"/>
    <w:rsid w:val="009E593A"/>
    <w:rsid w:val="009E6058"/>
    <w:rsid w:val="009F1195"/>
    <w:rsid w:val="009F636D"/>
    <w:rsid w:val="009F6B66"/>
    <w:rsid w:val="00A10318"/>
    <w:rsid w:val="00A109FF"/>
    <w:rsid w:val="00A10B67"/>
    <w:rsid w:val="00A12EC8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CA3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3419B"/>
    <w:rsid w:val="00B42723"/>
    <w:rsid w:val="00B444ED"/>
    <w:rsid w:val="00B455A1"/>
    <w:rsid w:val="00B463B3"/>
    <w:rsid w:val="00B519AD"/>
    <w:rsid w:val="00B51F7E"/>
    <w:rsid w:val="00B536A3"/>
    <w:rsid w:val="00B54D00"/>
    <w:rsid w:val="00B550E7"/>
    <w:rsid w:val="00B567B7"/>
    <w:rsid w:val="00B65E84"/>
    <w:rsid w:val="00B67BE8"/>
    <w:rsid w:val="00B73E95"/>
    <w:rsid w:val="00B76616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147D"/>
    <w:rsid w:val="00BC2041"/>
    <w:rsid w:val="00BC3FC3"/>
    <w:rsid w:val="00BD0DA3"/>
    <w:rsid w:val="00BD3AC3"/>
    <w:rsid w:val="00BD5BF7"/>
    <w:rsid w:val="00BE0360"/>
    <w:rsid w:val="00BE1250"/>
    <w:rsid w:val="00BE32A7"/>
    <w:rsid w:val="00BE4AE0"/>
    <w:rsid w:val="00BE6365"/>
    <w:rsid w:val="00BE72BF"/>
    <w:rsid w:val="00BF1287"/>
    <w:rsid w:val="00BF3574"/>
    <w:rsid w:val="00C00CA8"/>
    <w:rsid w:val="00C01A4A"/>
    <w:rsid w:val="00C05627"/>
    <w:rsid w:val="00C05ECB"/>
    <w:rsid w:val="00C064F5"/>
    <w:rsid w:val="00C1026C"/>
    <w:rsid w:val="00C11E57"/>
    <w:rsid w:val="00C12FEC"/>
    <w:rsid w:val="00C15A09"/>
    <w:rsid w:val="00C161D4"/>
    <w:rsid w:val="00C24CCA"/>
    <w:rsid w:val="00C31F44"/>
    <w:rsid w:val="00C32ED8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9728A"/>
    <w:rsid w:val="00CB20DE"/>
    <w:rsid w:val="00CB428D"/>
    <w:rsid w:val="00CC07C4"/>
    <w:rsid w:val="00CC119F"/>
    <w:rsid w:val="00CC3BD8"/>
    <w:rsid w:val="00CD11B7"/>
    <w:rsid w:val="00CD2254"/>
    <w:rsid w:val="00CD6079"/>
    <w:rsid w:val="00CE0231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DFE"/>
    <w:rsid w:val="00D22AE8"/>
    <w:rsid w:val="00D24359"/>
    <w:rsid w:val="00D25763"/>
    <w:rsid w:val="00D345DC"/>
    <w:rsid w:val="00D35534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06A3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3482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2786"/>
    <w:rsid w:val="00F35803"/>
    <w:rsid w:val="00F36C53"/>
    <w:rsid w:val="00F410CB"/>
    <w:rsid w:val="00F42BE1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E1210DE9-5CCF-49FE-9263-2ECAFAE3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FA75-C56F-4582-9A7A-F433D5D5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3</Pages>
  <Words>876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34</cp:revision>
  <cp:lastPrinted>2016-03-09T15:22:00Z</cp:lastPrinted>
  <dcterms:created xsi:type="dcterms:W3CDTF">2015-10-02T14:41:00Z</dcterms:created>
  <dcterms:modified xsi:type="dcterms:W3CDTF">2016-03-16T14:52:00Z</dcterms:modified>
</cp:coreProperties>
</file>