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555AF9" w:rsidRDefault="00CC119F" w:rsidP="0027770A">
      <w:pPr>
        <w:spacing w:after="0"/>
        <w:jc w:val="center"/>
        <w:rPr>
          <w:rFonts w:eastAsia="Cambria" w:cs="Times New Roman"/>
          <w:b/>
          <w:u w:val="single"/>
        </w:rPr>
      </w:pPr>
      <w:r w:rsidRPr="00555AF9">
        <w:rPr>
          <w:rFonts w:eastAsia="Cambria" w:cs="Times New Roman"/>
          <w:b/>
          <w:u w:val="single"/>
        </w:rPr>
        <w:t xml:space="preserve">Ata da </w:t>
      </w:r>
      <w:r w:rsidR="00630CD1" w:rsidRPr="00555AF9">
        <w:rPr>
          <w:rFonts w:eastAsia="Cambria" w:cs="Times New Roman"/>
          <w:b/>
          <w:u w:val="single"/>
        </w:rPr>
        <w:t>7</w:t>
      </w:r>
      <w:r w:rsidR="00730894">
        <w:rPr>
          <w:rFonts w:eastAsia="Cambria" w:cs="Times New Roman"/>
          <w:b/>
          <w:u w:val="single"/>
        </w:rPr>
        <w:t>5</w:t>
      </w:r>
      <w:r w:rsidRPr="00555AF9">
        <w:rPr>
          <w:rFonts w:eastAsia="Cambria" w:cs="Times New Roman"/>
          <w:b/>
          <w:u w:val="single"/>
        </w:rPr>
        <w:t>ª Reunião do Conselho Diretor</w:t>
      </w:r>
    </w:p>
    <w:p w:rsidR="00DA4210" w:rsidRPr="00555AF9" w:rsidRDefault="00DA4210" w:rsidP="0027770A">
      <w:pPr>
        <w:widowControl w:val="0"/>
        <w:suppressAutoHyphens/>
        <w:spacing w:after="0"/>
        <w:jc w:val="both"/>
        <w:rPr>
          <w:rFonts w:eastAsia="Cambria" w:cs="Times New Roman"/>
          <w:color w:val="FF0000"/>
        </w:rPr>
      </w:pPr>
    </w:p>
    <w:p w:rsidR="003B0350" w:rsidRPr="00555AF9" w:rsidRDefault="00CC119F" w:rsidP="0027770A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555AF9">
        <w:rPr>
          <w:rFonts w:eastAsia="Cambria" w:cs="Times New Roman"/>
        </w:rPr>
        <w:t>Aos</w:t>
      </w:r>
      <w:r w:rsidR="00A43EA0" w:rsidRPr="00555AF9">
        <w:rPr>
          <w:rFonts w:eastAsia="Cambria" w:cs="Times New Roman"/>
        </w:rPr>
        <w:t xml:space="preserve"> </w:t>
      </w:r>
      <w:r w:rsidR="0059578B">
        <w:rPr>
          <w:rFonts w:eastAsia="Cambria" w:cs="Times New Roman"/>
        </w:rPr>
        <w:t>14</w:t>
      </w:r>
      <w:r w:rsidR="008B0B56" w:rsidRPr="00555AF9">
        <w:rPr>
          <w:rFonts w:eastAsia="Cambria" w:cs="Times New Roman"/>
        </w:rPr>
        <w:t xml:space="preserve"> </w:t>
      </w:r>
      <w:r w:rsidRPr="00555AF9">
        <w:rPr>
          <w:rFonts w:eastAsia="Cambria" w:cs="Times New Roman"/>
        </w:rPr>
        <w:t xml:space="preserve">dias do mês de </w:t>
      </w:r>
      <w:r w:rsidR="0059578B">
        <w:rPr>
          <w:rFonts w:eastAsia="Cambria" w:cs="Times New Roman"/>
        </w:rPr>
        <w:t xml:space="preserve">outubro </w:t>
      </w:r>
      <w:r w:rsidRPr="00555AF9">
        <w:rPr>
          <w:rFonts w:eastAsia="Cambria" w:cs="Times New Roman"/>
        </w:rPr>
        <w:t>de 201</w:t>
      </w:r>
      <w:r w:rsidR="00A6556F" w:rsidRPr="00555AF9">
        <w:rPr>
          <w:rFonts w:eastAsia="Cambria" w:cs="Times New Roman"/>
        </w:rPr>
        <w:t>5</w:t>
      </w:r>
      <w:r w:rsidRPr="00555AF9">
        <w:rPr>
          <w:rFonts w:eastAsia="Cambria" w:cs="Times New Roman"/>
        </w:rPr>
        <w:t xml:space="preserve">, </w:t>
      </w:r>
      <w:r w:rsidR="00166C2A" w:rsidRPr="00555AF9">
        <w:rPr>
          <w:rFonts w:eastAsia="Cambria" w:cs="Times New Roman"/>
        </w:rPr>
        <w:t xml:space="preserve">às </w:t>
      </w:r>
      <w:r w:rsidR="00630CD1" w:rsidRPr="00555AF9">
        <w:rPr>
          <w:rFonts w:eastAsia="Cambria" w:cs="Times New Roman"/>
        </w:rPr>
        <w:t>09h</w:t>
      </w:r>
      <w:r w:rsidR="005B69E1">
        <w:rPr>
          <w:rFonts w:eastAsia="Cambria" w:cs="Times New Roman"/>
        </w:rPr>
        <w:t>30</w:t>
      </w:r>
      <w:r w:rsidR="00F07D78" w:rsidRPr="00555AF9">
        <w:rPr>
          <w:rFonts w:eastAsia="Cambria" w:cs="Times New Roman"/>
        </w:rPr>
        <w:t xml:space="preserve"> </w:t>
      </w:r>
      <w:r w:rsidRPr="00555AF9">
        <w:rPr>
          <w:rFonts w:eastAsia="Cambria" w:cs="Times New Roman"/>
        </w:rPr>
        <w:t xml:space="preserve">realizou-se, na sede do CAU/RS, cujo endereço consta em rodapé, a </w:t>
      </w:r>
      <w:r w:rsidR="00630CD1" w:rsidRPr="00555AF9">
        <w:rPr>
          <w:rFonts w:eastAsia="Cambria" w:cs="Times New Roman"/>
        </w:rPr>
        <w:t>7</w:t>
      </w:r>
      <w:r w:rsidR="0059578B">
        <w:rPr>
          <w:rFonts w:eastAsia="Cambria" w:cs="Times New Roman"/>
        </w:rPr>
        <w:t>5</w:t>
      </w:r>
      <w:r w:rsidR="00613090" w:rsidRPr="00555AF9">
        <w:rPr>
          <w:rFonts w:eastAsia="Cambria" w:cs="Times New Roman"/>
        </w:rPr>
        <w:t>ª</w:t>
      </w:r>
      <w:r w:rsidRPr="00555AF9">
        <w:rPr>
          <w:rFonts w:eastAsia="Cambria" w:cs="Times New Roman"/>
        </w:rPr>
        <w:t xml:space="preserve"> Reunião do Conselho Diretor. Estavam presentes </w:t>
      </w:r>
      <w:r w:rsidR="00C574C8" w:rsidRPr="00555AF9">
        <w:rPr>
          <w:rFonts w:eastAsia="Cambria" w:cs="Times New Roman"/>
        </w:rPr>
        <w:t xml:space="preserve">o </w:t>
      </w:r>
      <w:r w:rsidR="0037162F" w:rsidRPr="00555AF9">
        <w:rPr>
          <w:rFonts w:eastAsia="Cambria" w:cs="Times New Roman"/>
        </w:rPr>
        <w:t>Presidente</w:t>
      </w:r>
      <w:r w:rsidR="00C574C8" w:rsidRPr="00555AF9">
        <w:rPr>
          <w:rFonts w:eastAsia="Cambria" w:cs="Times New Roman"/>
        </w:rPr>
        <w:t xml:space="preserve"> do CAU/RS, </w:t>
      </w:r>
      <w:r w:rsidR="0037162F" w:rsidRPr="00555AF9">
        <w:rPr>
          <w:rFonts w:eastAsia="Cambria" w:cs="Times New Roman"/>
        </w:rPr>
        <w:t>Roberto Py Gomes da Silveira, o Vice Presidente</w:t>
      </w:r>
      <w:r w:rsidR="00C574C8" w:rsidRPr="00555AF9">
        <w:rPr>
          <w:rFonts w:eastAsia="Cambria" w:cs="Times New Roman"/>
        </w:rPr>
        <w:t xml:space="preserve"> </w:t>
      </w:r>
      <w:r w:rsidR="0037162F" w:rsidRPr="00555AF9">
        <w:rPr>
          <w:rFonts w:eastAsia="Cambria" w:cs="Times New Roman"/>
        </w:rPr>
        <w:t>do CAU/RS</w:t>
      </w:r>
      <w:r w:rsidR="00BD0DA3" w:rsidRPr="00555AF9">
        <w:rPr>
          <w:rFonts w:eastAsia="Cambria" w:cs="Times New Roman"/>
        </w:rPr>
        <w:t xml:space="preserve"> Joaquim Eduardo Vidal Haas</w:t>
      </w:r>
      <w:r w:rsidR="0037162F" w:rsidRPr="00555AF9">
        <w:rPr>
          <w:rFonts w:eastAsia="Cambria" w:cs="Times New Roman"/>
        </w:rPr>
        <w:t xml:space="preserve">, </w:t>
      </w:r>
      <w:r w:rsidR="00243802" w:rsidRPr="00555AF9">
        <w:rPr>
          <w:rFonts w:eastAsia="Cambria" w:cs="Times New Roman"/>
        </w:rPr>
        <w:t xml:space="preserve">o coordenador da Comissão de Ética e Disciplina, Conselheiro Marcelo Petrucci Maia, </w:t>
      </w:r>
      <w:r w:rsidR="00A671C3" w:rsidRPr="00555AF9">
        <w:rPr>
          <w:rFonts w:eastAsia="Cambria" w:cs="Times New Roman"/>
        </w:rPr>
        <w:t xml:space="preserve">o coordenador da Comissão de Planejamento e Finanças, Conselheiro </w:t>
      </w:r>
      <w:r w:rsidR="00AC06DF" w:rsidRPr="00555AF9">
        <w:rPr>
          <w:rFonts w:eastAsia="Cambria" w:cs="Times New Roman"/>
        </w:rPr>
        <w:t>Rômulo Plentz Giralt</w:t>
      </w:r>
      <w:r w:rsidR="00A671C3" w:rsidRPr="00555AF9">
        <w:rPr>
          <w:rFonts w:eastAsia="Cambria" w:cs="Times New Roman"/>
        </w:rPr>
        <w:t xml:space="preserve">, </w:t>
      </w:r>
      <w:r w:rsidR="00D94CDF" w:rsidRPr="00555AF9">
        <w:rPr>
          <w:rFonts w:eastAsia="Cambria" w:cs="Times New Roman"/>
        </w:rPr>
        <w:t xml:space="preserve">o coordenador da Comissão de Organização e Administração, Conselheiro </w:t>
      </w:r>
      <w:r w:rsidR="00AC06DF" w:rsidRPr="00555AF9">
        <w:rPr>
          <w:rFonts w:eastAsia="Cambria" w:cs="Times New Roman"/>
        </w:rPr>
        <w:t xml:space="preserve">Hermes de Assis Puricelli, o </w:t>
      </w:r>
      <w:r w:rsidR="0059578B">
        <w:rPr>
          <w:rFonts w:eastAsia="Cambria" w:cs="Times New Roman"/>
        </w:rPr>
        <w:t xml:space="preserve">Coordenador da Comissão de Ensino e Formação, </w:t>
      </w:r>
      <w:r w:rsidR="00AC06DF" w:rsidRPr="00555AF9">
        <w:rPr>
          <w:rFonts w:eastAsia="Cambria" w:cs="Times New Roman"/>
        </w:rPr>
        <w:t xml:space="preserve">Conselheiro </w:t>
      </w:r>
      <w:r w:rsidR="0059578B">
        <w:rPr>
          <w:rFonts w:eastAsia="Cambria" w:cs="Times New Roman"/>
        </w:rPr>
        <w:t xml:space="preserve">Luiz Antônio Veríssimo </w:t>
      </w:r>
      <w:r w:rsidR="0037162F" w:rsidRPr="00555AF9">
        <w:rPr>
          <w:rFonts w:eastAsia="Cambria" w:cs="Times New Roman"/>
        </w:rPr>
        <w:t xml:space="preserve">e a </w:t>
      </w:r>
      <w:r w:rsidR="00BD0DA3" w:rsidRPr="00555AF9">
        <w:rPr>
          <w:rFonts w:eastAsia="Cambria" w:cs="Times New Roman"/>
        </w:rPr>
        <w:t>Chefe de Gabinete</w:t>
      </w:r>
      <w:r w:rsidR="007530C2" w:rsidRPr="00555AF9">
        <w:rPr>
          <w:rFonts w:eastAsia="Cambria" w:cs="Times New Roman"/>
        </w:rPr>
        <w:t>,</w:t>
      </w:r>
      <w:r w:rsidR="00243802" w:rsidRPr="00555AF9">
        <w:rPr>
          <w:rFonts w:eastAsia="Cambria" w:cs="Times New Roman"/>
        </w:rPr>
        <w:t xml:space="preserve"> </w:t>
      </w:r>
      <w:r w:rsidR="00533C70" w:rsidRPr="00555AF9">
        <w:rPr>
          <w:rFonts w:eastAsia="Cambria" w:cs="Times New Roman"/>
        </w:rPr>
        <w:t>Josiane Cristina Bernardi</w:t>
      </w:r>
      <w:r w:rsidR="0037162F" w:rsidRPr="00555AF9">
        <w:rPr>
          <w:rFonts w:eastAsia="Cambria" w:cs="Times New Roman"/>
        </w:rPr>
        <w:t>, que redigiu esta ata</w:t>
      </w:r>
      <w:r w:rsidRPr="00555AF9">
        <w:rPr>
          <w:rFonts w:eastAsia="Cambria" w:cs="Times New Roman"/>
        </w:rPr>
        <w:t>.</w:t>
      </w:r>
    </w:p>
    <w:p w:rsidR="001240EC" w:rsidRPr="001240EC" w:rsidRDefault="001240EC" w:rsidP="0027770A">
      <w:pPr>
        <w:numPr>
          <w:ilvl w:val="0"/>
          <w:numId w:val="4"/>
        </w:numPr>
        <w:spacing w:after="0"/>
        <w:ind w:left="1068"/>
        <w:contextualSpacing/>
        <w:jc w:val="both"/>
        <w:rPr>
          <w:rFonts w:eastAsia="Times New Roman" w:cs="Calibri"/>
          <w:b/>
          <w:lang w:eastAsia="pt-BR"/>
        </w:rPr>
      </w:pPr>
      <w:r w:rsidRPr="001240EC">
        <w:rPr>
          <w:rFonts w:eastAsia="Times New Roman" w:cs="Calibri"/>
          <w:b/>
          <w:lang w:eastAsia="pt-BR"/>
        </w:rPr>
        <w:t>Aprovação de Ata:</w:t>
      </w:r>
    </w:p>
    <w:p w:rsidR="001240EC" w:rsidRDefault="001240EC" w:rsidP="0027770A">
      <w:pPr>
        <w:numPr>
          <w:ilvl w:val="1"/>
          <w:numId w:val="4"/>
        </w:numPr>
        <w:spacing w:after="0"/>
        <w:ind w:left="1701" w:hanging="567"/>
        <w:contextualSpacing/>
        <w:jc w:val="both"/>
        <w:rPr>
          <w:rFonts w:eastAsia="Times New Roman" w:cs="Calibri"/>
          <w:lang w:eastAsia="pt-BR"/>
        </w:rPr>
      </w:pPr>
      <w:r w:rsidRPr="001240EC">
        <w:rPr>
          <w:rFonts w:eastAsia="Times New Roman" w:cs="Calibri"/>
          <w:lang w:eastAsia="pt-BR"/>
        </w:rPr>
        <w:t>Ata 74ª Reunião do Conselho Diretor;</w:t>
      </w:r>
    </w:p>
    <w:p w:rsidR="001240EC" w:rsidRPr="001240EC" w:rsidRDefault="000B3F8D" w:rsidP="0027770A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A referida ata, encaminhada previamente a todos, foi aprovada por unanimidade.</w:t>
      </w:r>
    </w:p>
    <w:p w:rsidR="001240EC" w:rsidRPr="001240EC" w:rsidRDefault="001240EC" w:rsidP="0027770A">
      <w:pPr>
        <w:numPr>
          <w:ilvl w:val="0"/>
          <w:numId w:val="4"/>
        </w:numPr>
        <w:spacing w:after="0"/>
        <w:ind w:left="1068"/>
        <w:contextualSpacing/>
        <w:jc w:val="both"/>
        <w:rPr>
          <w:rFonts w:eastAsia="Times New Roman" w:cs="Calibri"/>
          <w:lang w:eastAsia="pt-BR"/>
        </w:rPr>
      </w:pPr>
      <w:r w:rsidRPr="001240EC">
        <w:rPr>
          <w:rFonts w:eastAsia="Times New Roman" w:cs="Calibri"/>
          <w:b/>
          <w:lang w:eastAsia="pt-BR"/>
        </w:rPr>
        <w:t>Relatos da Presidência e Vice-Presidência</w:t>
      </w:r>
      <w:r w:rsidRPr="001240EC">
        <w:rPr>
          <w:rFonts w:eastAsia="Times New Roman" w:cs="Calibri"/>
          <w:lang w:eastAsia="pt-BR"/>
        </w:rPr>
        <w:t>:</w:t>
      </w:r>
    </w:p>
    <w:p w:rsidR="001240EC" w:rsidRPr="001240EC" w:rsidRDefault="001240EC" w:rsidP="0027770A">
      <w:pPr>
        <w:numPr>
          <w:ilvl w:val="1"/>
          <w:numId w:val="4"/>
        </w:numPr>
        <w:spacing w:after="0"/>
        <w:ind w:left="1701" w:hanging="567"/>
        <w:contextualSpacing/>
        <w:jc w:val="both"/>
        <w:rPr>
          <w:rFonts w:eastAsia="Times New Roman" w:cs="Calibri"/>
          <w:b/>
          <w:lang w:eastAsia="pt-BR"/>
        </w:rPr>
      </w:pPr>
      <w:r w:rsidRPr="001240EC">
        <w:rPr>
          <w:rFonts w:eastAsia="Times New Roman" w:cs="Calibri"/>
          <w:b/>
          <w:lang w:eastAsia="pt-BR"/>
        </w:rPr>
        <w:t>Minutas de Deliberações Plenárias:</w:t>
      </w:r>
    </w:p>
    <w:p w:rsidR="001240EC" w:rsidRPr="000B3F8D" w:rsidRDefault="001240EC" w:rsidP="0027770A">
      <w:pPr>
        <w:numPr>
          <w:ilvl w:val="5"/>
          <w:numId w:val="4"/>
        </w:numPr>
        <w:spacing w:after="0"/>
        <w:ind w:left="2736" w:hanging="936"/>
        <w:contextualSpacing/>
        <w:jc w:val="both"/>
        <w:rPr>
          <w:rFonts w:eastAsia="Times New Roman" w:cs="Calibri"/>
          <w:lang w:eastAsia="pt-BR"/>
        </w:rPr>
      </w:pPr>
      <w:r w:rsidRPr="001240EC">
        <w:rPr>
          <w:rFonts w:eastAsia="Times New Roman" w:cs="Calibri"/>
          <w:lang w:eastAsia="pt-BR"/>
        </w:rPr>
        <w:t xml:space="preserve">Proposta de DPL que propõe alterar a Deliberação Plenária 121/2013, que aprovou a regulamentação sobre a Concessão de Patrocínio pelo CAU/RS propondo alteração na redação da DPL </w:t>
      </w:r>
      <w:r w:rsidRPr="001240EC">
        <w:rPr>
          <w:rFonts w:eastAsia="Times New Roman" w:cs="Arial"/>
          <w:lang w:eastAsia="pt-BR"/>
        </w:rPr>
        <w:t>121/2013;</w:t>
      </w:r>
    </w:p>
    <w:p w:rsidR="001240EC" w:rsidRPr="000B3F8D" w:rsidRDefault="001240EC" w:rsidP="0027770A">
      <w:pPr>
        <w:numPr>
          <w:ilvl w:val="5"/>
          <w:numId w:val="4"/>
        </w:numPr>
        <w:spacing w:after="0"/>
        <w:ind w:left="2736" w:hanging="936"/>
        <w:contextualSpacing/>
        <w:jc w:val="both"/>
        <w:rPr>
          <w:rFonts w:eastAsia="Times New Roman" w:cs="Calibri"/>
          <w:lang w:eastAsia="pt-BR"/>
        </w:rPr>
      </w:pPr>
      <w:r w:rsidRPr="001240EC">
        <w:rPr>
          <w:rFonts w:eastAsia="Times New Roman" w:cs="Calibri"/>
          <w:lang w:eastAsia="pt-BR"/>
        </w:rPr>
        <w:t>Proposta de DPL que a</w:t>
      </w:r>
      <w:r w:rsidRPr="001240EC">
        <w:rPr>
          <w:rFonts w:eastAsia="Times New Roman" w:cs="Arial"/>
          <w:lang w:eastAsia="pt-BR"/>
        </w:rPr>
        <w:t>prova a regulamentação sobre a concessão de Apoio Institucional a Eventos promovido por terceiros pelo CAU/RS.</w:t>
      </w:r>
    </w:p>
    <w:p w:rsidR="000B3F8D" w:rsidRPr="001240EC" w:rsidRDefault="000B3F8D" w:rsidP="0027770A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Arial"/>
          <w:lang w:eastAsia="pt-BR"/>
        </w:rPr>
        <w:t>O Presidente Py apresenta as duas propostas de deliberações e todos os membros do Conselho Diretor as aprovam, devendo ser encaminhado ao plen</w:t>
      </w:r>
      <w:r w:rsidR="00B51F7E">
        <w:rPr>
          <w:rFonts w:eastAsia="Times New Roman" w:cs="Arial"/>
          <w:lang w:eastAsia="pt-BR"/>
        </w:rPr>
        <w:t>ário para conhecimento e posterior homologação.</w:t>
      </w:r>
    </w:p>
    <w:p w:rsidR="001240EC" w:rsidRPr="001240EC" w:rsidRDefault="001240EC" w:rsidP="0027770A">
      <w:pPr>
        <w:numPr>
          <w:ilvl w:val="1"/>
          <w:numId w:val="4"/>
        </w:numPr>
        <w:spacing w:after="0"/>
        <w:ind w:left="1701" w:hanging="567"/>
        <w:contextualSpacing/>
        <w:jc w:val="both"/>
        <w:rPr>
          <w:rFonts w:eastAsia="Times New Roman" w:cs="Calibri"/>
          <w:b/>
          <w:lang w:eastAsia="pt-BR"/>
        </w:rPr>
      </w:pPr>
      <w:r w:rsidRPr="001240EC">
        <w:rPr>
          <w:rFonts w:eastAsia="Times New Roman" w:cs="Calibri"/>
          <w:b/>
          <w:lang w:eastAsia="pt-BR"/>
        </w:rPr>
        <w:t>Solicitações de Apoios:</w:t>
      </w:r>
    </w:p>
    <w:p w:rsidR="001240EC" w:rsidRDefault="001240EC" w:rsidP="0027770A">
      <w:pPr>
        <w:numPr>
          <w:ilvl w:val="5"/>
          <w:numId w:val="4"/>
        </w:numPr>
        <w:spacing w:after="0"/>
        <w:ind w:left="2736" w:hanging="936"/>
        <w:contextualSpacing/>
        <w:jc w:val="both"/>
        <w:rPr>
          <w:rFonts w:eastAsia="Times New Roman" w:cs="Calibri"/>
          <w:lang w:eastAsia="pt-BR"/>
        </w:rPr>
      </w:pPr>
      <w:r w:rsidRPr="001240EC">
        <w:rPr>
          <w:rFonts w:eastAsia="Times New Roman" w:cs="Calibri"/>
          <w:lang w:eastAsia="pt-BR"/>
        </w:rPr>
        <w:t>“I Congresso Internacional sobre Espaços Públicos”, organizado pela FAU-PUCRS, no período de 19 a 22 de outubro de 2015;</w:t>
      </w:r>
    </w:p>
    <w:p w:rsidR="00B51F7E" w:rsidRPr="001240EC" w:rsidRDefault="003C67CA" w:rsidP="0027770A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</w:t>
      </w:r>
      <w:r w:rsidR="00B51F7E">
        <w:rPr>
          <w:rFonts w:eastAsia="Times New Roman" w:cs="Calibri"/>
          <w:lang w:eastAsia="pt-BR"/>
        </w:rPr>
        <w:t xml:space="preserve"> Presidente apresenta solicitação de apoio ao referido evento, encaminhada pelo </w:t>
      </w:r>
      <w:r>
        <w:rPr>
          <w:rFonts w:eastAsia="Times New Roman" w:cs="Calibri"/>
          <w:lang w:eastAsia="pt-BR"/>
        </w:rPr>
        <w:t>professor Paulo Regal, da PUCRS e propõe que o CAU/RS ofereça apoio no que se refere a hospedagem dos conferencistas, sendo este apoio realizado através da agencia de viagens contratada pelo CAU/RS, em um total de R$ 23.000,00, conforme orçamentos em apenso. Os membros do Conselho Diretor concordam com a realização deste apoio, porém solicitam que seja verificada a possibilidade de cessão de cotas para inscrições dos Conselheiros que tiverem interesse em participar do mesmo.</w:t>
      </w:r>
      <w:r>
        <w:rPr>
          <w:rFonts w:eastAsia="Times New Roman" w:cs="Calibri"/>
          <w:lang w:eastAsia="pt-BR"/>
        </w:rPr>
        <w:tab/>
      </w:r>
      <w:r>
        <w:rPr>
          <w:rFonts w:eastAsia="Times New Roman" w:cs="Calibri"/>
          <w:lang w:eastAsia="pt-BR"/>
        </w:rPr>
        <w:tab/>
      </w:r>
    </w:p>
    <w:p w:rsidR="001240EC" w:rsidRPr="003C67CA" w:rsidRDefault="001240EC" w:rsidP="0027770A">
      <w:pPr>
        <w:numPr>
          <w:ilvl w:val="5"/>
          <w:numId w:val="4"/>
        </w:numPr>
        <w:spacing w:after="0"/>
        <w:ind w:left="2736" w:hanging="936"/>
        <w:contextualSpacing/>
        <w:jc w:val="both"/>
        <w:rPr>
          <w:rFonts w:eastAsia="Times New Roman" w:cs="Calibri"/>
          <w:lang w:eastAsia="pt-BR"/>
        </w:rPr>
      </w:pPr>
      <w:r w:rsidRPr="001240EC">
        <w:rPr>
          <w:rFonts w:eastAsia="Times New Roman" w:cs="Arial"/>
          <w:lang w:eastAsia="pt-BR"/>
        </w:rPr>
        <w:t>“Seminário Internacional Cidades em Trânsito: Desafios para o desenvolvimento”, a ser realizado pelo Sinaleiro, nos dias 27 e 28 de outubro de 2015.</w:t>
      </w:r>
    </w:p>
    <w:p w:rsidR="003C67CA" w:rsidRPr="003C67CA" w:rsidRDefault="003C67CA" w:rsidP="0027770A">
      <w:pPr>
        <w:spacing w:after="0"/>
        <w:jc w:val="both"/>
        <w:rPr>
          <w:rFonts w:eastAsia="Times New Roman" w:cs="Calibri"/>
          <w:lang w:eastAsia="pt-BR"/>
        </w:rPr>
      </w:pPr>
      <w:r w:rsidRPr="003C67CA">
        <w:rPr>
          <w:rFonts w:eastAsia="Times New Roman" w:cs="Calibri"/>
          <w:lang w:eastAsia="pt-BR"/>
        </w:rPr>
        <w:t>O Presidente apresenta solicitação de apoio ao referido evento</w:t>
      </w:r>
      <w:r>
        <w:rPr>
          <w:rFonts w:eastAsia="Times New Roman" w:cs="Calibri"/>
          <w:lang w:eastAsia="pt-BR"/>
        </w:rPr>
        <w:t xml:space="preserve"> </w:t>
      </w:r>
      <w:r w:rsidRPr="003C67CA">
        <w:rPr>
          <w:rFonts w:eastAsia="Times New Roman" w:cs="Calibri"/>
          <w:lang w:eastAsia="pt-BR"/>
        </w:rPr>
        <w:t xml:space="preserve">e propõe que o CAU/RS ofereça apoio no que se refere a hospedagem </w:t>
      </w:r>
      <w:r>
        <w:rPr>
          <w:rFonts w:eastAsia="Times New Roman" w:cs="Calibri"/>
          <w:lang w:eastAsia="pt-BR"/>
        </w:rPr>
        <w:t xml:space="preserve">de alguns </w:t>
      </w:r>
      <w:r w:rsidRPr="003C67CA">
        <w:rPr>
          <w:rFonts w:eastAsia="Times New Roman" w:cs="Calibri"/>
          <w:lang w:eastAsia="pt-BR"/>
        </w:rPr>
        <w:t xml:space="preserve">conferencistas, </w:t>
      </w:r>
      <w:r>
        <w:rPr>
          <w:rFonts w:eastAsia="Times New Roman" w:cs="Calibri"/>
          <w:lang w:eastAsia="pt-BR"/>
        </w:rPr>
        <w:t xml:space="preserve">oferecimento de quatro </w:t>
      </w:r>
      <w:r w:rsidRPr="003C67CA">
        <w:rPr>
          <w:rFonts w:eastAsia="Times New Roman" w:cs="Calibri"/>
          <w:i/>
          <w:lang w:eastAsia="pt-BR"/>
        </w:rPr>
        <w:t>coffee breaks</w:t>
      </w:r>
      <w:r>
        <w:rPr>
          <w:rFonts w:eastAsia="Times New Roman" w:cs="Calibri"/>
          <w:i/>
          <w:lang w:eastAsia="pt-BR"/>
        </w:rPr>
        <w:t xml:space="preserve">, </w:t>
      </w:r>
      <w:r>
        <w:rPr>
          <w:rFonts w:eastAsia="Times New Roman" w:cs="Calibri"/>
          <w:lang w:eastAsia="pt-BR"/>
        </w:rPr>
        <w:t>além da filmagem de algumas palestras,</w:t>
      </w:r>
      <w:r>
        <w:rPr>
          <w:rFonts w:eastAsia="Times New Roman" w:cs="Calibri"/>
          <w:i/>
          <w:lang w:eastAsia="pt-BR"/>
        </w:rPr>
        <w:t xml:space="preserve"> </w:t>
      </w:r>
      <w:r w:rsidRPr="003C67CA">
        <w:rPr>
          <w:rFonts w:eastAsia="Times New Roman" w:cs="Calibri"/>
          <w:lang w:eastAsia="pt-BR"/>
        </w:rPr>
        <w:t xml:space="preserve">sendo este apoio realizado através da agencia de viagens contratada pelo CAU/RS, </w:t>
      </w:r>
      <w:r>
        <w:rPr>
          <w:rFonts w:eastAsia="Times New Roman" w:cs="Calibri"/>
          <w:lang w:eastAsia="pt-BR"/>
        </w:rPr>
        <w:t>da empresa de eventos e do Sérgio Martins, no que se refere a filmagem</w:t>
      </w:r>
      <w:r w:rsidRPr="003C67CA">
        <w:rPr>
          <w:rFonts w:eastAsia="Times New Roman" w:cs="Calibri"/>
          <w:lang w:eastAsia="pt-BR"/>
        </w:rPr>
        <w:t>, conforme orçamentos em apenso.</w:t>
      </w:r>
      <w:r>
        <w:rPr>
          <w:rFonts w:eastAsia="Times New Roman" w:cs="Calibri"/>
          <w:lang w:eastAsia="pt-BR"/>
        </w:rPr>
        <w:t xml:space="preserve"> Os membros do Conselho Diretor concordam com a realização deste apoio, porém solicitam que seja verificada a possibilidade de cessão de cotas para inscrições dos Conselheiros que tiverem interesse em participar do mesmo. </w:t>
      </w:r>
    </w:p>
    <w:p w:rsidR="001240EC" w:rsidRDefault="001240EC" w:rsidP="0027770A">
      <w:pPr>
        <w:numPr>
          <w:ilvl w:val="1"/>
          <w:numId w:val="4"/>
        </w:numPr>
        <w:spacing w:after="0"/>
        <w:ind w:left="1701" w:hanging="567"/>
        <w:contextualSpacing/>
        <w:jc w:val="both"/>
        <w:rPr>
          <w:rFonts w:eastAsia="Times New Roman" w:cs="Calibri"/>
          <w:lang w:eastAsia="pt-BR"/>
        </w:rPr>
      </w:pPr>
      <w:r w:rsidRPr="001240EC">
        <w:rPr>
          <w:rFonts w:eastAsia="Times New Roman" w:cs="Calibri"/>
          <w:lang w:eastAsia="pt-BR"/>
        </w:rPr>
        <w:t>Plano de Cargos e Salários;</w:t>
      </w:r>
    </w:p>
    <w:p w:rsidR="003C67CA" w:rsidRPr="001240EC" w:rsidRDefault="003C67CA" w:rsidP="0027770A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>O Presidente Py apresenta o Plano de Cargos e Salários desenvolvido pela Comissão de Organização e Administração do CAU/RS, que deve ser encaminhado ao plenário para conhecimento e posterior aprovação.</w:t>
      </w:r>
      <w:r w:rsidR="00022803">
        <w:rPr>
          <w:rFonts w:eastAsia="Times New Roman" w:cs="Calibri"/>
          <w:lang w:eastAsia="pt-BR"/>
        </w:rPr>
        <w:t xml:space="preserve"> O Vice-Presidente Joaquim considera que as comissões deveriam ter participado desta discussão e que este material não deveria ser aprovado na próxima sessão plenária. Devido a necessidade de encaminhamento do PCS ao supremo, o Presidente Py entende que este plano deveria ser aprovado nesta sessão plenária. O Conselheiro Marcelo informa que este material será analisado pela CED-CAU/RS amanhã, em reunião, bem como a CPF-CAU/RS, conforme o Conselheiro Rômulo.</w:t>
      </w:r>
    </w:p>
    <w:p w:rsidR="001240EC" w:rsidRPr="001240EC" w:rsidRDefault="001240EC" w:rsidP="0027770A">
      <w:pPr>
        <w:numPr>
          <w:ilvl w:val="1"/>
          <w:numId w:val="4"/>
        </w:numPr>
        <w:spacing w:after="0"/>
        <w:ind w:left="1701" w:hanging="567"/>
        <w:contextualSpacing/>
        <w:jc w:val="both"/>
        <w:rPr>
          <w:rFonts w:eastAsia="Times New Roman" w:cs="Calibri"/>
          <w:lang w:eastAsia="pt-BR"/>
        </w:rPr>
      </w:pPr>
      <w:r w:rsidRPr="001240EC">
        <w:rPr>
          <w:rFonts w:eastAsia="Times New Roman" w:cs="Calibri"/>
          <w:lang w:eastAsia="pt-BR"/>
        </w:rPr>
        <w:t xml:space="preserve">Participação do Gerente Geral Fausto Loureiro e do Secretário Executivo do CP-CAU/RS no </w:t>
      </w:r>
      <w:r w:rsidRPr="001240EC">
        <w:rPr>
          <w:rFonts w:ascii="Arial" w:eastAsia="Times New Roman" w:hAnsi="Arial" w:cs="Arial"/>
          <w:sz w:val="20"/>
          <w:szCs w:val="20"/>
          <w:lang w:eastAsia="pt-BR"/>
        </w:rPr>
        <w:t>“Seminário Internacional: Concursos Públicos para contratação de projetos”, a ocorrer no dia 16 de outubro de 2015, em São Paulo.</w:t>
      </w:r>
    </w:p>
    <w:p w:rsidR="001240EC" w:rsidRPr="001240EC" w:rsidRDefault="00022803" w:rsidP="0027770A">
      <w:pPr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Py informa que devido à plenária, no mesmo dia deste evento, o </w:t>
      </w:r>
      <w:r w:rsidRPr="001240EC">
        <w:rPr>
          <w:rFonts w:eastAsia="Times New Roman" w:cs="Calibri"/>
          <w:lang w:eastAsia="pt-BR"/>
        </w:rPr>
        <w:t>Gerente Geral Fausto Loureiro e do Secretário Executivo do CP-CAU/RS</w:t>
      </w:r>
      <w:r>
        <w:rPr>
          <w:rFonts w:eastAsia="Times New Roman" w:cs="Calibri"/>
          <w:lang w:eastAsia="pt-BR"/>
        </w:rPr>
        <w:t>, Arquiteto e Urbanista Tiago Holzmann da Silva.</w:t>
      </w:r>
    </w:p>
    <w:p w:rsidR="001240EC" w:rsidRPr="001240EC" w:rsidRDefault="001240EC" w:rsidP="0027770A">
      <w:pPr>
        <w:numPr>
          <w:ilvl w:val="0"/>
          <w:numId w:val="4"/>
        </w:numPr>
        <w:spacing w:after="0"/>
        <w:ind w:left="1068"/>
        <w:contextualSpacing/>
        <w:jc w:val="both"/>
        <w:rPr>
          <w:rFonts w:eastAsia="Times New Roman" w:cs="Calibri"/>
          <w:b/>
          <w:lang w:eastAsia="pt-BR"/>
        </w:rPr>
      </w:pPr>
      <w:r w:rsidRPr="001240EC">
        <w:rPr>
          <w:rFonts w:eastAsia="Times New Roman" w:cs="Calibri"/>
          <w:b/>
          <w:lang w:eastAsia="pt-BR"/>
        </w:rPr>
        <w:t xml:space="preserve">Relatos das Comissões:                                                                                                                 </w:t>
      </w:r>
    </w:p>
    <w:p w:rsidR="001240EC" w:rsidRDefault="001240EC" w:rsidP="0027770A">
      <w:pPr>
        <w:numPr>
          <w:ilvl w:val="1"/>
          <w:numId w:val="4"/>
        </w:numPr>
        <w:spacing w:after="0"/>
        <w:ind w:left="1701" w:hanging="567"/>
        <w:contextualSpacing/>
        <w:jc w:val="both"/>
        <w:rPr>
          <w:rFonts w:eastAsia="Times New Roman" w:cs="Calibri"/>
          <w:lang w:eastAsia="pt-BR"/>
        </w:rPr>
      </w:pPr>
      <w:r w:rsidRPr="001240EC">
        <w:rPr>
          <w:rFonts w:eastAsia="Times New Roman" w:cs="Calibri"/>
          <w:lang w:eastAsia="pt-BR"/>
        </w:rPr>
        <w:t>Comissão de Organização e Administração;</w:t>
      </w:r>
    </w:p>
    <w:p w:rsidR="00454598" w:rsidRPr="001240EC" w:rsidRDefault="00454598" w:rsidP="0027770A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Hermes informa </w:t>
      </w:r>
      <w:r>
        <w:rPr>
          <w:rFonts w:eastAsia="Times New Roman" w:cs="Calibri"/>
          <w:lang w:eastAsia="pt-BR"/>
        </w:rPr>
        <w:tab/>
        <w:t>que a COA-CAU/RS se reunirá na próxima segunda-feira.</w:t>
      </w:r>
    </w:p>
    <w:p w:rsidR="001240EC" w:rsidRPr="00454598" w:rsidRDefault="001240EC" w:rsidP="0027770A">
      <w:pPr>
        <w:numPr>
          <w:ilvl w:val="1"/>
          <w:numId w:val="4"/>
        </w:numPr>
        <w:spacing w:after="0"/>
        <w:ind w:left="1701" w:hanging="567"/>
        <w:contextualSpacing/>
        <w:jc w:val="both"/>
        <w:rPr>
          <w:rFonts w:eastAsia="Times New Roman" w:cs="Calibri"/>
          <w:b/>
          <w:lang w:eastAsia="pt-BR"/>
        </w:rPr>
      </w:pPr>
      <w:r w:rsidRPr="001240EC">
        <w:rPr>
          <w:rFonts w:eastAsia="Times New Roman" w:cs="Calibri"/>
          <w:lang w:eastAsia="pt-BR"/>
        </w:rPr>
        <w:t>Comissão de Planejamento e Finanças;</w:t>
      </w:r>
    </w:p>
    <w:p w:rsidR="00454598" w:rsidRPr="001240EC" w:rsidRDefault="00454598" w:rsidP="0027770A">
      <w:pPr>
        <w:spacing w:after="0"/>
        <w:contextualSpacing/>
        <w:jc w:val="both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lang w:eastAsia="pt-BR"/>
        </w:rPr>
        <w:t>O Conselheiro Rômulo informa que a CPF-CAU/RS se reunirá amanhã e deverá debater o Plano de Cargos e Salários.</w:t>
      </w:r>
    </w:p>
    <w:p w:rsidR="001240EC" w:rsidRDefault="001240EC" w:rsidP="0027770A">
      <w:pPr>
        <w:numPr>
          <w:ilvl w:val="1"/>
          <w:numId w:val="4"/>
        </w:numPr>
        <w:spacing w:after="0"/>
        <w:ind w:left="1701" w:hanging="567"/>
        <w:contextualSpacing/>
        <w:jc w:val="both"/>
        <w:rPr>
          <w:rFonts w:eastAsia="Times New Roman" w:cs="Calibri"/>
          <w:lang w:eastAsia="pt-BR"/>
        </w:rPr>
      </w:pPr>
      <w:r w:rsidRPr="001240EC">
        <w:rPr>
          <w:rFonts w:eastAsia="Times New Roman" w:cs="Calibri"/>
          <w:lang w:eastAsia="pt-BR"/>
        </w:rPr>
        <w:t>Comissão de Ensino e Formação;</w:t>
      </w:r>
    </w:p>
    <w:p w:rsidR="00454598" w:rsidRPr="001240EC" w:rsidRDefault="00454598" w:rsidP="0027770A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Veríssimo rel</w:t>
      </w:r>
      <w:r w:rsidR="0096614B">
        <w:rPr>
          <w:rFonts w:eastAsia="Times New Roman" w:cs="Calibri"/>
          <w:lang w:eastAsia="pt-BR"/>
        </w:rPr>
        <w:t>ata que participou do Ensea na ú</w:t>
      </w:r>
      <w:r>
        <w:rPr>
          <w:rFonts w:eastAsia="Times New Roman" w:cs="Calibri"/>
          <w:lang w:eastAsia="pt-BR"/>
        </w:rPr>
        <w:t>ltima semana, juntamente com o Conselheiro Rinaldo. E que a próxima reunião será na terça-feira, dia 20 de outubro.</w:t>
      </w:r>
    </w:p>
    <w:p w:rsidR="001240EC" w:rsidRPr="001240EC" w:rsidRDefault="001240EC" w:rsidP="0027770A">
      <w:pPr>
        <w:numPr>
          <w:ilvl w:val="1"/>
          <w:numId w:val="4"/>
        </w:numPr>
        <w:spacing w:after="0"/>
        <w:ind w:left="1701" w:hanging="567"/>
        <w:contextualSpacing/>
        <w:jc w:val="both"/>
        <w:rPr>
          <w:rFonts w:eastAsia="Times New Roman" w:cs="Calibri"/>
          <w:b/>
          <w:lang w:eastAsia="pt-BR"/>
        </w:rPr>
      </w:pPr>
      <w:r w:rsidRPr="001240EC">
        <w:rPr>
          <w:rFonts w:eastAsia="Times New Roman" w:cs="Calibri"/>
          <w:lang w:eastAsia="pt-BR"/>
        </w:rPr>
        <w:t>Comissão de Ética e Disciplina.</w:t>
      </w:r>
    </w:p>
    <w:p w:rsidR="001240EC" w:rsidRPr="00454598" w:rsidRDefault="00454598" w:rsidP="0027770A">
      <w:pPr>
        <w:spacing w:after="0"/>
        <w:contextualSpacing/>
        <w:jc w:val="both"/>
        <w:rPr>
          <w:rFonts w:eastAsia="Times New Roman" w:cs="Calibri"/>
          <w:lang w:eastAsia="pt-BR"/>
        </w:rPr>
      </w:pPr>
      <w:r w:rsidRPr="00454598">
        <w:rPr>
          <w:rFonts w:eastAsia="Times New Roman" w:cs="Calibri"/>
          <w:lang w:eastAsia="pt-BR"/>
        </w:rPr>
        <w:t xml:space="preserve">O Conselheiro Marcelo </w:t>
      </w:r>
      <w:r>
        <w:rPr>
          <w:rFonts w:eastAsia="Times New Roman" w:cs="Calibri"/>
          <w:lang w:eastAsia="pt-BR"/>
        </w:rPr>
        <w:t>relata sua participação e do Conselheiro Rui Mineiro no seminário regional de Ética, a ocorrer em Belém/PA, no final deste mês.</w:t>
      </w:r>
    </w:p>
    <w:p w:rsidR="001240EC" w:rsidRPr="001240EC" w:rsidRDefault="001240EC" w:rsidP="0027770A">
      <w:pPr>
        <w:numPr>
          <w:ilvl w:val="0"/>
          <w:numId w:val="4"/>
        </w:numPr>
        <w:spacing w:after="0"/>
        <w:ind w:left="1068"/>
        <w:contextualSpacing/>
        <w:jc w:val="both"/>
        <w:rPr>
          <w:rFonts w:eastAsia="Times New Roman" w:cs="Calibri"/>
          <w:b/>
          <w:lang w:eastAsia="pt-BR"/>
        </w:rPr>
      </w:pPr>
      <w:r w:rsidRPr="001240EC">
        <w:rPr>
          <w:rFonts w:eastAsia="Times New Roman" w:cs="Calibri"/>
          <w:b/>
          <w:lang w:eastAsia="pt-BR"/>
        </w:rPr>
        <w:t>Assuntos Gerais.</w:t>
      </w:r>
    </w:p>
    <w:p w:rsidR="00454598" w:rsidRDefault="00454598" w:rsidP="0027770A">
      <w:pPr>
        <w:spacing w:after="0"/>
        <w:jc w:val="both"/>
        <w:rPr>
          <w:rFonts w:eastAsia="Cambria" w:cs="Calibri"/>
        </w:rPr>
      </w:pPr>
      <w:r>
        <w:rPr>
          <w:rFonts w:eastAsia="Cambria" w:cs="Calibri"/>
        </w:rPr>
        <w:t xml:space="preserve">O Conselheiro Rômulo questiona acerca da </w:t>
      </w:r>
      <w:r w:rsidR="00A851C1">
        <w:rPr>
          <w:rFonts w:eastAsia="Cambria" w:cs="Calibri"/>
        </w:rPr>
        <w:t xml:space="preserve">realização do Concurso para a sede. O Conselheiro Hermes informa que na última reunião da COA-CAU/RS, definiu-se que, devido as fragilidades, segundo o setor jurídico, na contratação do IABRS, para realização do concurso, o CAU/RS levaria ao Presidente do IABRS a proposta de R$ 8.000,00 (oito mil reais) a título de consultoria </w:t>
      </w:r>
      <w:bookmarkStart w:id="0" w:name="_GoBack"/>
      <w:r w:rsidR="00A851C1">
        <w:rPr>
          <w:rFonts w:eastAsia="Cambria" w:cs="Calibri"/>
        </w:rPr>
        <w:t xml:space="preserve">para </w:t>
      </w:r>
      <w:bookmarkEnd w:id="0"/>
      <w:r w:rsidR="00A851C1">
        <w:rPr>
          <w:rFonts w:eastAsia="Cambria" w:cs="Calibri"/>
        </w:rPr>
        <w:t xml:space="preserve">a realização do concurso. E o CAU/RS faria todas as contratações diretamente. </w:t>
      </w:r>
      <w:r w:rsidR="00681A25">
        <w:rPr>
          <w:rFonts w:eastAsia="Cambria" w:cs="Calibri"/>
        </w:rPr>
        <w:t xml:space="preserve">A proposta não foi aceita pelo IABRS e o Tiago informou que pediria ao assessor jurídico Armênio que encaminhasse um parecer jurídico acerca do assunto. </w:t>
      </w:r>
    </w:p>
    <w:p w:rsidR="00456E05" w:rsidRPr="00555AF9" w:rsidRDefault="00F36C53" w:rsidP="0027770A">
      <w:pPr>
        <w:spacing w:after="0"/>
        <w:jc w:val="both"/>
        <w:rPr>
          <w:rFonts w:eastAsia="Cambria" w:cs="Calibri"/>
        </w:rPr>
      </w:pPr>
      <w:r w:rsidRPr="00555AF9">
        <w:rPr>
          <w:rFonts w:eastAsia="Cambria" w:cs="Calibri"/>
        </w:rPr>
        <w:t>Não havendo mais assunt</w:t>
      </w:r>
      <w:r w:rsidR="00600E1D" w:rsidRPr="00555AF9">
        <w:rPr>
          <w:rFonts w:eastAsia="Cambria" w:cs="Calibri"/>
        </w:rPr>
        <w:t xml:space="preserve">os, a reunião é encerrada </w:t>
      </w:r>
      <w:r w:rsidR="00881429" w:rsidRPr="00555AF9">
        <w:rPr>
          <w:rFonts w:eastAsia="Cambria" w:cs="Calibri"/>
        </w:rPr>
        <w:t>à</w:t>
      </w:r>
      <w:r w:rsidR="00400199" w:rsidRPr="00555AF9">
        <w:rPr>
          <w:rFonts w:eastAsia="Cambria" w:cs="Calibri"/>
        </w:rPr>
        <w:t xml:space="preserve">s </w:t>
      </w:r>
      <w:r w:rsidR="00681A25">
        <w:rPr>
          <w:rFonts w:eastAsia="Cambria" w:cs="Calibri"/>
        </w:rPr>
        <w:t>11h52</w:t>
      </w:r>
      <w:r w:rsidRPr="00555AF9">
        <w:rPr>
          <w:rFonts w:eastAsia="Cambria" w:cs="Calibri"/>
        </w:rPr>
        <w:t>.</w:t>
      </w:r>
    </w:p>
    <w:p w:rsidR="005A6049" w:rsidRPr="00555AF9" w:rsidRDefault="005A6049" w:rsidP="0027770A">
      <w:pPr>
        <w:spacing w:after="0"/>
        <w:jc w:val="both"/>
        <w:rPr>
          <w:rFonts w:cs="Times New Roman"/>
          <w:b/>
        </w:rPr>
      </w:pPr>
    </w:p>
    <w:p w:rsidR="00F5574A" w:rsidRPr="00555AF9" w:rsidRDefault="00F5574A" w:rsidP="0027770A">
      <w:pPr>
        <w:spacing w:after="0"/>
        <w:jc w:val="both"/>
        <w:rPr>
          <w:rFonts w:cs="Times New Roman"/>
          <w:b/>
        </w:rPr>
      </w:pPr>
    </w:p>
    <w:p w:rsidR="00273AE3" w:rsidRPr="00555AF9" w:rsidRDefault="00273AE3" w:rsidP="0027770A">
      <w:pPr>
        <w:spacing w:after="0"/>
        <w:jc w:val="both"/>
        <w:rPr>
          <w:rFonts w:cs="Times New Roman"/>
          <w:b/>
        </w:rPr>
      </w:pPr>
    </w:p>
    <w:p w:rsidR="006F3755" w:rsidRPr="00555AF9" w:rsidRDefault="006F3755" w:rsidP="0027770A">
      <w:pPr>
        <w:spacing w:after="0"/>
        <w:jc w:val="center"/>
        <w:rPr>
          <w:rFonts w:cs="Times New Roman"/>
          <w:b/>
        </w:rPr>
      </w:pPr>
      <w:r w:rsidRPr="00555AF9">
        <w:rPr>
          <w:rFonts w:cs="Times New Roman"/>
          <w:b/>
        </w:rPr>
        <w:t>Roberto Py Gomes da Silveira</w:t>
      </w:r>
    </w:p>
    <w:p w:rsidR="005D47A5" w:rsidRPr="00555AF9" w:rsidRDefault="00966F0D" w:rsidP="0027770A">
      <w:pPr>
        <w:spacing w:after="0"/>
        <w:jc w:val="center"/>
        <w:rPr>
          <w:rFonts w:cs="Times New Roman"/>
          <w:b/>
        </w:rPr>
      </w:pPr>
      <w:r w:rsidRPr="00555AF9">
        <w:rPr>
          <w:rFonts w:cs="Times New Roman"/>
          <w:b/>
        </w:rPr>
        <w:t>Presidente do CAU/RS</w:t>
      </w:r>
    </w:p>
    <w:sectPr w:rsidR="005D47A5" w:rsidRPr="00555AF9" w:rsidSect="00273AE3">
      <w:headerReference w:type="default" r:id="rId9"/>
      <w:footerReference w:type="default" r:id="rId10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D8" w:rsidRDefault="00F80FD8" w:rsidP="001C5BED">
      <w:pPr>
        <w:spacing w:after="0" w:line="240" w:lineRule="auto"/>
      </w:pPr>
      <w:r>
        <w:separator/>
      </w:r>
    </w:p>
  </w:endnote>
  <w:endnote w:type="continuationSeparator" w:id="0">
    <w:p w:rsidR="00F80FD8" w:rsidRDefault="00F80FD8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D6775B" w:rsidRDefault="00D6775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14B">
          <w:rPr>
            <w:noProof/>
          </w:rPr>
          <w:t>2</w:t>
        </w:r>
        <w:r>
          <w:fldChar w:fldCharType="end"/>
        </w:r>
      </w:p>
    </w:sdtContent>
  </w:sdt>
  <w:p w:rsidR="00D6775B" w:rsidRDefault="00D6775B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D6775B" w:rsidRDefault="00D6775B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F80FD8" w:rsidRDefault="00F80FD8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D8" w:rsidRDefault="00F80FD8" w:rsidP="001C5BED">
      <w:pPr>
        <w:spacing w:after="0" w:line="240" w:lineRule="auto"/>
      </w:pPr>
      <w:r>
        <w:separator/>
      </w:r>
    </w:p>
  </w:footnote>
  <w:footnote w:type="continuationSeparator" w:id="0">
    <w:p w:rsidR="00F80FD8" w:rsidRDefault="00F80FD8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D8" w:rsidRDefault="00F80F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2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3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7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9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0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1">
    <w:nsid w:val="4FE8379B"/>
    <w:multiLevelType w:val="hybridMultilevel"/>
    <w:tmpl w:val="EB56E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5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8">
    <w:nsid w:val="587E146F"/>
    <w:multiLevelType w:val="hybridMultilevel"/>
    <w:tmpl w:val="289412D2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9">
    <w:nsid w:val="5AC1770F"/>
    <w:multiLevelType w:val="hybridMultilevel"/>
    <w:tmpl w:val="9D927792"/>
    <w:lvl w:ilvl="0" w:tplc="2B58476A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0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203F6"/>
    <w:multiLevelType w:val="hybridMultilevel"/>
    <w:tmpl w:val="40BCC6D4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5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E774E7"/>
    <w:multiLevelType w:val="hybridMultilevel"/>
    <w:tmpl w:val="42BA542C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046075D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653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1373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2093" w:hanging="360"/>
      </w:pPr>
    </w:lvl>
    <w:lvl w:ilvl="4" w:tplc="04160019">
      <w:start w:val="1"/>
      <w:numFmt w:val="lowerLetter"/>
      <w:lvlText w:val="%5."/>
      <w:lvlJc w:val="left"/>
      <w:pPr>
        <w:ind w:left="2813" w:hanging="360"/>
      </w:pPr>
    </w:lvl>
    <w:lvl w:ilvl="5" w:tplc="0416001B">
      <w:start w:val="1"/>
      <w:numFmt w:val="lowerRoman"/>
      <w:lvlText w:val="%6."/>
      <w:lvlJc w:val="right"/>
      <w:pPr>
        <w:ind w:left="3533" w:hanging="180"/>
      </w:pPr>
    </w:lvl>
    <w:lvl w:ilvl="6" w:tplc="0416000F">
      <w:start w:val="1"/>
      <w:numFmt w:val="decimal"/>
      <w:lvlText w:val="%7."/>
      <w:lvlJc w:val="left"/>
      <w:pPr>
        <w:ind w:left="4253" w:hanging="360"/>
      </w:pPr>
    </w:lvl>
    <w:lvl w:ilvl="7" w:tplc="04160019" w:tentative="1">
      <w:start w:val="1"/>
      <w:numFmt w:val="lowerLetter"/>
      <w:lvlText w:val="%8."/>
      <w:lvlJc w:val="left"/>
      <w:pPr>
        <w:ind w:left="4973" w:hanging="360"/>
      </w:pPr>
    </w:lvl>
    <w:lvl w:ilvl="8" w:tplc="0416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38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1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2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36"/>
  </w:num>
  <w:num w:numId="5">
    <w:abstractNumId w:val="12"/>
  </w:num>
  <w:num w:numId="6">
    <w:abstractNumId w:val="19"/>
  </w:num>
  <w:num w:numId="7">
    <w:abstractNumId w:val="13"/>
  </w:num>
  <w:num w:numId="8">
    <w:abstractNumId w:val="14"/>
  </w:num>
  <w:num w:numId="9">
    <w:abstractNumId w:val="31"/>
  </w:num>
  <w:num w:numId="10">
    <w:abstractNumId w:val="27"/>
  </w:num>
  <w:num w:numId="11">
    <w:abstractNumId w:val="5"/>
  </w:num>
  <w:num w:numId="12">
    <w:abstractNumId w:val="43"/>
  </w:num>
  <w:num w:numId="13">
    <w:abstractNumId w:val="16"/>
  </w:num>
  <w:num w:numId="14">
    <w:abstractNumId w:val="0"/>
  </w:num>
  <w:num w:numId="15">
    <w:abstractNumId w:val="32"/>
  </w:num>
  <w:num w:numId="16">
    <w:abstractNumId w:val="7"/>
  </w:num>
  <w:num w:numId="17">
    <w:abstractNumId w:val="39"/>
  </w:num>
  <w:num w:numId="18">
    <w:abstractNumId w:val="15"/>
  </w:num>
  <w:num w:numId="19">
    <w:abstractNumId w:val="2"/>
  </w:num>
  <w:num w:numId="20">
    <w:abstractNumId w:val="33"/>
  </w:num>
  <w:num w:numId="21">
    <w:abstractNumId w:val="38"/>
  </w:num>
  <w:num w:numId="22">
    <w:abstractNumId w:val="1"/>
  </w:num>
  <w:num w:numId="23">
    <w:abstractNumId w:val="6"/>
  </w:num>
  <w:num w:numId="24">
    <w:abstractNumId w:val="18"/>
  </w:num>
  <w:num w:numId="25">
    <w:abstractNumId w:val="41"/>
  </w:num>
  <w:num w:numId="26">
    <w:abstractNumId w:val="23"/>
  </w:num>
  <w:num w:numId="27">
    <w:abstractNumId w:val="25"/>
  </w:num>
  <w:num w:numId="28">
    <w:abstractNumId w:val="40"/>
  </w:num>
  <w:num w:numId="29">
    <w:abstractNumId w:val="17"/>
  </w:num>
  <w:num w:numId="30">
    <w:abstractNumId w:val="11"/>
  </w:num>
  <w:num w:numId="31">
    <w:abstractNumId w:val="10"/>
  </w:num>
  <w:num w:numId="32">
    <w:abstractNumId w:val="22"/>
  </w:num>
  <w:num w:numId="33">
    <w:abstractNumId w:val="42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0"/>
  </w:num>
  <w:num w:numId="37">
    <w:abstractNumId w:val="8"/>
  </w:num>
  <w:num w:numId="38">
    <w:abstractNumId w:val="35"/>
  </w:num>
  <w:num w:numId="39">
    <w:abstractNumId w:val="9"/>
  </w:num>
  <w:num w:numId="40">
    <w:abstractNumId w:val="3"/>
  </w:num>
  <w:num w:numId="41">
    <w:abstractNumId w:val="29"/>
  </w:num>
  <w:num w:numId="42">
    <w:abstractNumId w:val="37"/>
  </w:num>
  <w:num w:numId="43">
    <w:abstractNumId w:val="28"/>
  </w:num>
  <w:num w:numId="44">
    <w:abstractNumId w:val="34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6B0E"/>
    <w:rsid w:val="00072631"/>
    <w:rsid w:val="00077D0C"/>
    <w:rsid w:val="00080802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51085"/>
    <w:rsid w:val="00152B4E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7EA8"/>
    <w:rsid w:val="00177EC0"/>
    <w:rsid w:val="00182B74"/>
    <w:rsid w:val="00183688"/>
    <w:rsid w:val="00186FBB"/>
    <w:rsid w:val="00192B4B"/>
    <w:rsid w:val="001A132D"/>
    <w:rsid w:val="001A183D"/>
    <w:rsid w:val="001A1BEE"/>
    <w:rsid w:val="001A3D27"/>
    <w:rsid w:val="001B32E4"/>
    <w:rsid w:val="001B47F1"/>
    <w:rsid w:val="001B5CDC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A48"/>
    <w:rsid w:val="00227547"/>
    <w:rsid w:val="00232E49"/>
    <w:rsid w:val="0023444B"/>
    <w:rsid w:val="00235D68"/>
    <w:rsid w:val="002414FF"/>
    <w:rsid w:val="00243802"/>
    <w:rsid w:val="00246D95"/>
    <w:rsid w:val="002548E2"/>
    <w:rsid w:val="00255EB2"/>
    <w:rsid w:val="00257F11"/>
    <w:rsid w:val="00261BD2"/>
    <w:rsid w:val="00272EA2"/>
    <w:rsid w:val="00273AE3"/>
    <w:rsid w:val="0027648D"/>
    <w:rsid w:val="0027770A"/>
    <w:rsid w:val="00280976"/>
    <w:rsid w:val="00283AFE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71EE"/>
    <w:rsid w:val="002E0C50"/>
    <w:rsid w:val="002E65DE"/>
    <w:rsid w:val="002F085E"/>
    <w:rsid w:val="002F302B"/>
    <w:rsid w:val="002F394B"/>
    <w:rsid w:val="002F45D8"/>
    <w:rsid w:val="002F6AEA"/>
    <w:rsid w:val="00300ACE"/>
    <w:rsid w:val="00300FA1"/>
    <w:rsid w:val="00306531"/>
    <w:rsid w:val="0030655A"/>
    <w:rsid w:val="003067D5"/>
    <w:rsid w:val="0031413B"/>
    <w:rsid w:val="00317AC4"/>
    <w:rsid w:val="003207EA"/>
    <w:rsid w:val="003313FE"/>
    <w:rsid w:val="00333748"/>
    <w:rsid w:val="003349C8"/>
    <w:rsid w:val="00335273"/>
    <w:rsid w:val="00337E36"/>
    <w:rsid w:val="0034046D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C67CA"/>
    <w:rsid w:val="003D3684"/>
    <w:rsid w:val="003D458A"/>
    <w:rsid w:val="003D50A2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3FD"/>
    <w:rsid w:val="00456E05"/>
    <w:rsid w:val="004606F7"/>
    <w:rsid w:val="00461D80"/>
    <w:rsid w:val="00470573"/>
    <w:rsid w:val="0047198B"/>
    <w:rsid w:val="00471E66"/>
    <w:rsid w:val="00473E0C"/>
    <w:rsid w:val="004752C3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C44"/>
    <w:rsid w:val="004C4C3D"/>
    <w:rsid w:val="004C64D3"/>
    <w:rsid w:val="004D23C5"/>
    <w:rsid w:val="004D7298"/>
    <w:rsid w:val="004E0DDA"/>
    <w:rsid w:val="004E1693"/>
    <w:rsid w:val="004E5A16"/>
    <w:rsid w:val="004E6FFD"/>
    <w:rsid w:val="004F07CB"/>
    <w:rsid w:val="0050490B"/>
    <w:rsid w:val="00504DDF"/>
    <w:rsid w:val="005051B8"/>
    <w:rsid w:val="00505448"/>
    <w:rsid w:val="00510536"/>
    <w:rsid w:val="0051241D"/>
    <w:rsid w:val="00512A83"/>
    <w:rsid w:val="00513EFA"/>
    <w:rsid w:val="0051437C"/>
    <w:rsid w:val="00514FF2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5537"/>
    <w:rsid w:val="0059578B"/>
    <w:rsid w:val="005A0618"/>
    <w:rsid w:val="005A0AE4"/>
    <w:rsid w:val="005A3B0B"/>
    <w:rsid w:val="005A41C5"/>
    <w:rsid w:val="005A6011"/>
    <w:rsid w:val="005A6049"/>
    <w:rsid w:val="005B04FF"/>
    <w:rsid w:val="005B1F27"/>
    <w:rsid w:val="005B570C"/>
    <w:rsid w:val="005B69E1"/>
    <w:rsid w:val="005C123B"/>
    <w:rsid w:val="005C1C33"/>
    <w:rsid w:val="005C733B"/>
    <w:rsid w:val="005D024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7BCA"/>
    <w:rsid w:val="006201CE"/>
    <w:rsid w:val="00621B37"/>
    <w:rsid w:val="00622B18"/>
    <w:rsid w:val="00625AA2"/>
    <w:rsid w:val="00626B02"/>
    <w:rsid w:val="00630CD1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6FAD"/>
    <w:rsid w:val="006C2F1E"/>
    <w:rsid w:val="006C3E7D"/>
    <w:rsid w:val="006C45FD"/>
    <w:rsid w:val="006D272D"/>
    <w:rsid w:val="006D2E14"/>
    <w:rsid w:val="006D3B44"/>
    <w:rsid w:val="006D6A07"/>
    <w:rsid w:val="006E6CCB"/>
    <w:rsid w:val="006F3755"/>
    <w:rsid w:val="006F5C29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0894"/>
    <w:rsid w:val="00731C39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896"/>
    <w:rsid w:val="00770BE5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A2BB3"/>
    <w:rsid w:val="007A451E"/>
    <w:rsid w:val="007A5C43"/>
    <w:rsid w:val="007A6DC2"/>
    <w:rsid w:val="007B0957"/>
    <w:rsid w:val="007B1578"/>
    <w:rsid w:val="007C6605"/>
    <w:rsid w:val="007D2740"/>
    <w:rsid w:val="007D3608"/>
    <w:rsid w:val="007D59FC"/>
    <w:rsid w:val="007D5B85"/>
    <w:rsid w:val="007D6AAC"/>
    <w:rsid w:val="007E19DD"/>
    <w:rsid w:val="007E51E8"/>
    <w:rsid w:val="007F2391"/>
    <w:rsid w:val="007F2995"/>
    <w:rsid w:val="007F4EE2"/>
    <w:rsid w:val="007F5A04"/>
    <w:rsid w:val="007F70D5"/>
    <w:rsid w:val="00802088"/>
    <w:rsid w:val="0080221E"/>
    <w:rsid w:val="00805FC9"/>
    <w:rsid w:val="008075AD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8A0"/>
    <w:rsid w:val="0084470F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678"/>
    <w:rsid w:val="008B7126"/>
    <w:rsid w:val="008D0F0A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14B"/>
    <w:rsid w:val="00966B66"/>
    <w:rsid w:val="00966F0D"/>
    <w:rsid w:val="00972484"/>
    <w:rsid w:val="00975664"/>
    <w:rsid w:val="009824D9"/>
    <w:rsid w:val="00987312"/>
    <w:rsid w:val="00994063"/>
    <w:rsid w:val="009A0478"/>
    <w:rsid w:val="009A6221"/>
    <w:rsid w:val="009A738A"/>
    <w:rsid w:val="009B19FF"/>
    <w:rsid w:val="009B306C"/>
    <w:rsid w:val="009B6001"/>
    <w:rsid w:val="009B7701"/>
    <w:rsid w:val="009C07D1"/>
    <w:rsid w:val="009C59E8"/>
    <w:rsid w:val="009D1201"/>
    <w:rsid w:val="009D226C"/>
    <w:rsid w:val="009D29CF"/>
    <w:rsid w:val="009D2CB7"/>
    <w:rsid w:val="009E3F02"/>
    <w:rsid w:val="009E45D6"/>
    <w:rsid w:val="009E57FC"/>
    <w:rsid w:val="009E593A"/>
    <w:rsid w:val="009E6058"/>
    <w:rsid w:val="009F1195"/>
    <w:rsid w:val="009F636D"/>
    <w:rsid w:val="009F6B66"/>
    <w:rsid w:val="00A109FF"/>
    <w:rsid w:val="00A10B67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62CB9"/>
    <w:rsid w:val="00A6556F"/>
    <w:rsid w:val="00A65765"/>
    <w:rsid w:val="00A65B3C"/>
    <w:rsid w:val="00A671C3"/>
    <w:rsid w:val="00A678EA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534A"/>
    <w:rsid w:val="00AD7BD9"/>
    <w:rsid w:val="00AE0D03"/>
    <w:rsid w:val="00AE51CC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2FB3"/>
    <w:rsid w:val="00B33A2C"/>
    <w:rsid w:val="00B42723"/>
    <w:rsid w:val="00B444ED"/>
    <w:rsid w:val="00B463B3"/>
    <w:rsid w:val="00B519AD"/>
    <w:rsid w:val="00B51F7E"/>
    <w:rsid w:val="00B536A3"/>
    <w:rsid w:val="00B54D00"/>
    <w:rsid w:val="00B550E7"/>
    <w:rsid w:val="00B567B7"/>
    <w:rsid w:val="00B65E84"/>
    <w:rsid w:val="00B67BE8"/>
    <w:rsid w:val="00B73E95"/>
    <w:rsid w:val="00B84200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32A7"/>
    <w:rsid w:val="00BE4AE0"/>
    <w:rsid w:val="00BE6365"/>
    <w:rsid w:val="00BE72BF"/>
    <w:rsid w:val="00BF1287"/>
    <w:rsid w:val="00BF3574"/>
    <w:rsid w:val="00C00CA8"/>
    <w:rsid w:val="00C05ECB"/>
    <w:rsid w:val="00C064F5"/>
    <w:rsid w:val="00C1026C"/>
    <w:rsid w:val="00C11E57"/>
    <w:rsid w:val="00C12FEC"/>
    <w:rsid w:val="00C161D4"/>
    <w:rsid w:val="00C24CCA"/>
    <w:rsid w:val="00C31F44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3E01"/>
    <w:rsid w:val="00C83F0F"/>
    <w:rsid w:val="00C906AC"/>
    <w:rsid w:val="00C9083C"/>
    <w:rsid w:val="00C93638"/>
    <w:rsid w:val="00C943CC"/>
    <w:rsid w:val="00C94DF0"/>
    <w:rsid w:val="00C94F38"/>
    <w:rsid w:val="00CB20DE"/>
    <w:rsid w:val="00CB428D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DFE"/>
    <w:rsid w:val="00D22AE8"/>
    <w:rsid w:val="00D24359"/>
    <w:rsid w:val="00D25763"/>
    <w:rsid w:val="00D345DC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74"/>
    <w:rsid w:val="00D602E0"/>
    <w:rsid w:val="00D60A76"/>
    <w:rsid w:val="00D61A39"/>
    <w:rsid w:val="00D63598"/>
    <w:rsid w:val="00D66D19"/>
    <w:rsid w:val="00D6775B"/>
    <w:rsid w:val="00D731F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4173"/>
    <w:rsid w:val="00E37EC0"/>
    <w:rsid w:val="00E37F8B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6248"/>
    <w:rsid w:val="00E624A3"/>
    <w:rsid w:val="00E63A40"/>
    <w:rsid w:val="00E63BDE"/>
    <w:rsid w:val="00E711B3"/>
    <w:rsid w:val="00E73E78"/>
    <w:rsid w:val="00E77698"/>
    <w:rsid w:val="00E8176A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D085A"/>
    <w:rsid w:val="00ED700A"/>
    <w:rsid w:val="00EE1CCC"/>
    <w:rsid w:val="00EE3F3E"/>
    <w:rsid w:val="00EE5D25"/>
    <w:rsid w:val="00EF080C"/>
    <w:rsid w:val="00EF1F9E"/>
    <w:rsid w:val="00EF7CD0"/>
    <w:rsid w:val="00F0110B"/>
    <w:rsid w:val="00F04AD7"/>
    <w:rsid w:val="00F061AE"/>
    <w:rsid w:val="00F07D78"/>
    <w:rsid w:val="00F126FA"/>
    <w:rsid w:val="00F16AA3"/>
    <w:rsid w:val="00F17DB1"/>
    <w:rsid w:val="00F24D2F"/>
    <w:rsid w:val="00F27B69"/>
    <w:rsid w:val="00F32786"/>
    <w:rsid w:val="00F35803"/>
    <w:rsid w:val="00F36C53"/>
    <w:rsid w:val="00F410CB"/>
    <w:rsid w:val="00F42BE1"/>
    <w:rsid w:val="00F4780D"/>
    <w:rsid w:val="00F51745"/>
    <w:rsid w:val="00F5574A"/>
    <w:rsid w:val="00F55A02"/>
    <w:rsid w:val="00F56216"/>
    <w:rsid w:val="00F57551"/>
    <w:rsid w:val="00F60E87"/>
    <w:rsid w:val="00F6417A"/>
    <w:rsid w:val="00F66250"/>
    <w:rsid w:val="00F67AD2"/>
    <w:rsid w:val="00F72830"/>
    <w:rsid w:val="00F7289F"/>
    <w:rsid w:val="00F75414"/>
    <w:rsid w:val="00F7581F"/>
    <w:rsid w:val="00F75E30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573F-1979-42EE-8A39-DDBE67A3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873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14</cp:revision>
  <cp:lastPrinted>2015-12-04T16:56:00Z</cp:lastPrinted>
  <dcterms:created xsi:type="dcterms:W3CDTF">2015-10-02T14:41:00Z</dcterms:created>
  <dcterms:modified xsi:type="dcterms:W3CDTF">2015-12-09T11:51:00Z</dcterms:modified>
</cp:coreProperties>
</file>