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24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 xml:space="preserve">SÚMULA DA </w:t>
      </w:r>
      <w:r w:rsidR="008164B0" w:rsidRPr="005F129E">
        <w:rPr>
          <w:rFonts w:ascii="Times New Roman" w:hAnsi="Times New Roman"/>
          <w:sz w:val="22"/>
          <w:szCs w:val="22"/>
        </w:rPr>
        <w:t>5</w:t>
      </w:r>
      <w:r w:rsidRPr="005F129E">
        <w:rPr>
          <w:rFonts w:ascii="Times New Roman" w:hAnsi="Times New Roman"/>
          <w:sz w:val="22"/>
          <w:szCs w:val="22"/>
        </w:rPr>
        <w:t xml:space="preserve">ª REUNIÃO DA COMISSÃO TEMPORÁRIA </w:t>
      </w:r>
    </w:p>
    <w:p w:rsidR="004C5183" w:rsidRPr="005F129E" w:rsidRDefault="00351924" w:rsidP="00BA5AD4">
      <w:pPr>
        <w:jc w:val="center"/>
        <w:rPr>
          <w:rFonts w:ascii="Times New Roman" w:hAnsi="Times New Roman"/>
          <w:sz w:val="22"/>
          <w:szCs w:val="22"/>
        </w:rPr>
      </w:pPr>
      <w:r w:rsidRPr="005F129E">
        <w:rPr>
          <w:rFonts w:ascii="Times New Roman" w:hAnsi="Times New Roman"/>
          <w:sz w:val="22"/>
          <w:szCs w:val="22"/>
        </w:rPr>
        <w:t>DE PATRIMÔNIO HISTÓRICO – CTPH/CAURS</w:t>
      </w:r>
    </w:p>
    <w:p w:rsidR="00BA5AD4" w:rsidRPr="005F129E" w:rsidRDefault="00BA5AD4" w:rsidP="00BA5AD4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10" w:type="dxa"/>
        <w:tblLook w:val="04A0" w:firstRow="1" w:lastRow="0" w:firstColumn="1" w:lastColumn="0" w:noHBand="0" w:noVBand="1"/>
      </w:tblPr>
      <w:tblGrid>
        <w:gridCol w:w="1985"/>
        <w:gridCol w:w="2977"/>
        <w:gridCol w:w="567"/>
        <w:gridCol w:w="992"/>
        <w:gridCol w:w="2822"/>
      </w:tblGrid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8164B0" w:rsidP="0092681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10 de abril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55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F129E" w:rsidRDefault="00601740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2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F129E" w:rsidRDefault="008164B0" w:rsidP="008449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14h</w:t>
            </w:r>
          </w:p>
        </w:tc>
      </w:tr>
      <w:tr w:rsidR="004C5183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F129E" w:rsidRDefault="004303BE" w:rsidP="00BA5AD4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Sede do CAU/RS </w:t>
            </w:r>
            <w:r w:rsidR="00BA5AD4" w:rsidRPr="005F129E">
              <w:rPr>
                <w:rFonts w:ascii="Times New Roman" w:eastAsia="MS Mincho" w:hAnsi="Times New Roman"/>
                <w:sz w:val="22"/>
                <w:szCs w:val="22"/>
              </w:rPr>
              <w:t>- 15º andar</w:t>
            </w:r>
          </w:p>
        </w:tc>
      </w:tr>
      <w:tr w:rsidR="004C5183" w:rsidRPr="005F129E" w:rsidTr="00EC64D2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F129E" w:rsidRDefault="004303BE" w:rsidP="00683F0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7B68D6">
        <w:trPr>
          <w:trHeight w:val="123"/>
        </w:trPr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Rômulo Plentz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F20978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Rodrigo Spinelli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20978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Eduardo Hahn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20978" w:rsidRPr="005F129E" w:rsidTr="007B68D6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090C3A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090C3A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Lucas Volpatto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4C4AFD" w:rsidP="00090C3A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F20978" w:rsidRPr="005F129E" w:rsidTr="000C0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</w:pPr>
            <w:r w:rsidRPr="005F129E">
              <w:rPr>
                <w:rFonts w:ascii="Times New Roman" w:eastAsia="Times New Roman" w:hAnsi="Times New Roman"/>
                <w:color w:val="000000" w:themeColor="text1"/>
                <w:sz w:val="22"/>
                <w:szCs w:val="22"/>
                <w:lang w:eastAsia="pt-BR"/>
              </w:rPr>
              <w:t>Cézar Rieger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8C1E6D">
            <w:pPr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Assessor</w:t>
            </w:r>
            <w:r w:rsidR="008C1E6D" w:rsidRPr="005F129E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 jurídico</w:t>
            </w:r>
          </w:p>
        </w:tc>
      </w:tr>
      <w:tr w:rsidR="00F20978" w:rsidRPr="005F129E" w:rsidTr="000C0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F20978" w:rsidRPr="005F129E" w:rsidTr="000C022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381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Assistente de Atendimento e Fiscalização</w:t>
            </w: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Registra-se a ausência justificada do coordenador Oritz Adriano Adams de Campos.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20978" w:rsidRPr="005F129E" w:rsidTr="0033151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7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Eventos em Lajeado 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Informa que em Lajeado ocorrerá o evento de ATHIS e que a Universidade do município estará promovendo um projeto sobre Patrimônio Histórico.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F20978" w:rsidRPr="005F129E" w:rsidTr="0033151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Atividades da UFRGS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 conselheiro Rômulo relata sobre as atividades de Extensão realizadas pela UFRGS nos municípios do interior do Estado.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Processos judiciais – andamento das ações e Lei do Inventário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C61E3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C61E3D" w:rsidRPr="005F129E">
              <w:rPr>
                <w:rFonts w:ascii="Times New Roman" w:eastAsia="MS Mincho" w:hAnsi="Times New Roman"/>
                <w:sz w:val="22"/>
                <w:szCs w:val="22"/>
              </w:rPr>
              <w:t>é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zar Rieger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Corredor Cultural de Novo Hamburgo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C74491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Casa Azul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Casa do Imigrante de São Leopoldo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C74491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F20978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Casa Aelétrica</w:t>
            </w:r>
          </w:p>
        </w:tc>
      </w:tr>
      <w:tr w:rsidR="00F20978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8C1E6D" w:rsidRPr="005F129E" w:rsidTr="008C1E6D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C1E6D" w:rsidRPr="005F129E" w:rsidRDefault="008C1E6D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C1E6D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C1E6D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8C1E6D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Ordem do di</w:t>
            </w:r>
            <w:r w:rsidR="00F20978"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Levantamento de ARTs e RRTs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Raquel Coll Oliveira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assessoria técnica na reunião.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F20978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0978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Carla Lago</w:t>
            </w: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 lista de município com patrimônio tombados pelo IPHAN, IPHAE e Unesco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1E6D" w:rsidRPr="005F129E" w:rsidRDefault="008C1E6D" w:rsidP="008C1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1E6D" w:rsidRPr="005F129E" w:rsidRDefault="008C1E6D" w:rsidP="008C1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Raquel Coll Oliveira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assessoria técnica na reunião.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8C1E6D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Carla Lago.</w:t>
            </w: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Municípios que possuem inventário próprio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1E6D" w:rsidRPr="005F129E" w:rsidRDefault="008C1E6D" w:rsidP="008C1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Assessoria da Comissão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1E6D" w:rsidRPr="005F129E" w:rsidRDefault="008C1E6D" w:rsidP="008C1E6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Raquel Coll Oliveira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Assunto não tratado devido à ausência da assessoria técnica na reunião.</w:t>
            </w:r>
          </w:p>
        </w:tc>
      </w:tr>
      <w:tr w:rsidR="008C1E6D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  <w:tr w:rsidR="008C1E6D" w:rsidRPr="005F129E" w:rsidTr="00892DD7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Carla Lago.</w:t>
            </w:r>
          </w:p>
        </w:tc>
      </w:tr>
      <w:tr w:rsidR="00F20978" w:rsidRPr="005F129E" w:rsidTr="00892DD7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Extra pauta: </w:t>
            </w:r>
          </w:p>
        </w:tc>
      </w:tr>
      <w:tr w:rsidR="00F20978" w:rsidRPr="005F129E" w:rsidTr="00892DD7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Andamento das ações judiciais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C61E3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Cé</w:t>
            </w:r>
            <w:r w:rsidR="00F20978" w:rsidRPr="005F129E">
              <w:rPr>
                <w:rFonts w:ascii="Times New Roman" w:eastAsia="MS Mincho" w:hAnsi="Times New Roman"/>
                <w:sz w:val="22"/>
                <w:szCs w:val="22"/>
              </w:rPr>
              <w:t>zar Rieger | Fausto Loureiro</w:t>
            </w:r>
          </w:p>
        </w:tc>
      </w:tr>
      <w:tr w:rsidR="00F20978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 coordenador jur</w:t>
            </w:r>
            <w:r w:rsidR="00C61E3D" w:rsidRPr="005F129E">
              <w:rPr>
                <w:rFonts w:ascii="Times New Roman" w:eastAsia="MS Mincho" w:hAnsi="Times New Roman"/>
                <w:sz w:val="22"/>
                <w:szCs w:val="22"/>
              </w:rPr>
              <w:t>ídico Céz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ar relata que tem pesquisado informações sobre patrimônio histórico e disponibilizou à Comissão no </w:t>
            </w:r>
            <w:r w:rsidRPr="005F129E">
              <w:rPr>
                <w:rFonts w:ascii="Times New Roman" w:eastAsia="MS Mincho" w:hAnsi="Times New Roman"/>
                <w:i/>
                <w:sz w:val="22"/>
                <w:szCs w:val="22"/>
              </w:rPr>
              <w:t xml:space="preserve">Google Drive. 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Relata o andamento das seguintes ações:</w:t>
            </w:r>
          </w:p>
          <w:p w:rsidR="00F20978" w:rsidRPr="005F129E" w:rsidRDefault="00E02A91" w:rsidP="00F20978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Cervejaria Polar</w:t>
            </w:r>
          </w:p>
          <w:p w:rsidR="00F20978" w:rsidRPr="005F129E" w:rsidRDefault="00F20978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Não houve modificação após a juntada do parecer do Conselho Estadual de Cultura e está aguardando despacho do juiz. O chefe de gabinete, Fausto Loureiro, participa da reunião e informa que não conseguiu agenda com a juíza de Lajeado, conforme solicitado pela Comiss</w:t>
            </w:r>
            <w:r w:rsidR="007542FF" w:rsidRPr="005F129E">
              <w:rPr>
                <w:rFonts w:ascii="Times New Roman" w:eastAsia="MS Mincho" w:hAnsi="Times New Roman"/>
                <w:sz w:val="22"/>
                <w:szCs w:val="22"/>
              </w:rPr>
              <w:t>ão. Fala que conseguiu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uma reunião com o Desembargador Portanova, do Tribunal de Justiça local para tratar do tema.</w:t>
            </w:r>
          </w:p>
          <w:p w:rsidR="00F37844" w:rsidRPr="005F129E" w:rsidRDefault="00F37844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02A91" w:rsidRPr="005F129E" w:rsidRDefault="001A1D36" w:rsidP="00E02A91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Cineteatro Colombo</w:t>
            </w:r>
          </w:p>
          <w:p w:rsidR="00F37844" w:rsidRPr="005F129E" w:rsidRDefault="00E02A91" w:rsidP="00E02A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  <w:r w:rsidR="00C61E3D" w:rsidRPr="005F129E">
              <w:rPr>
                <w:rFonts w:ascii="Times New Roman" w:eastAsia="MS Mincho" w:hAnsi="Times New Roman"/>
                <w:sz w:val="22"/>
                <w:szCs w:val="22"/>
              </w:rPr>
              <w:t>Cé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>zar fala que o M</w:t>
            </w:r>
            <w:r w:rsidR="00913234" w:rsidRPr="005F129E">
              <w:rPr>
                <w:rFonts w:ascii="Times New Roman" w:eastAsia="MS Mincho" w:hAnsi="Times New Roman"/>
                <w:sz w:val="22"/>
                <w:szCs w:val="22"/>
              </w:rPr>
              <w:t>inistério Público Estadual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ajuizou ação civil pública solicitando mais elementos para o processo. O Ministério também solicitou um representante do CAU/RS para participar 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de reunião na data de hoje, sendo indicada a Arq. e Urb. 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>Andr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éia Ilha. Diz que em paralelo, o presidente recebeu ofício do MP </w:t>
            </w:r>
            <w:r w:rsidR="008318C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solicitando posicionamento do CAU/RS sobre denúncia ética quanto a um comportamento tendencioso. No entendimento da Comissão, a denúncia deve ser encaminhada para a CED-CAU/RS. Contudo, uma vez que o ofício </w:t>
            </w:r>
            <w:r w:rsidR="00F527B6">
              <w:rPr>
                <w:rFonts w:ascii="Times New Roman" w:eastAsia="MS Mincho" w:hAnsi="Times New Roman"/>
                <w:sz w:val="22"/>
                <w:szCs w:val="22"/>
              </w:rPr>
              <w:t>foi</w:t>
            </w:r>
            <w:r w:rsidR="008318C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enviado</w:t>
            </w:r>
            <w:r w:rsidR="0091323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à</w:t>
            </w:r>
            <w:r w:rsidR="000B186C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p</w:t>
            </w:r>
            <w:r w:rsidR="008318C4" w:rsidRPr="005F129E">
              <w:rPr>
                <w:rFonts w:ascii="Times New Roman" w:eastAsia="MS Mincho" w:hAnsi="Times New Roman"/>
                <w:sz w:val="22"/>
                <w:szCs w:val="22"/>
              </w:rPr>
              <w:t>residência, a avaliação e direcionamento fica a cargo do presidente Tiago</w:t>
            </w:r>
            <w:r w:rsidR="00913234" w:rsidRPr="005F129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722635" w:rsidRPr="005F129E" w:rsidRDefault="00722635" w:rsidP="00E02A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13234" w:rsidRPr="005F129E" w:rsidRDefault="00913234" w:rsidP="0091323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Santo Amaro do Sul: </w:t>
            </w:r>
            <w:r w:rsidR="00F527B6">
              <w:rPr>
                <w:rFonts w:ascii="Times New Roman" w:eastAsia="MS Mincho" w:hAnsi="Times New Roman"/>
                <w:sz w:val="22"/>
                <w:szCs w:val="22"/>
              </w:rPr>
              <w:t>Casa do Sr. Tarso (Casa das Pestanas).</w:t>
            </w:r>
          </w:p>
          <w:p w:rsidR="00E02A91" w:rsidRPr="005F129E" w:rsidRDefault="008C1E6D" w:rsidP="00E02A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relato do coordenador jurídico Cézar, a C</w:t>
            </w:r>
            <w:r w:rsidR="00913234" w:rsidRPr="005F129E">
              <w:rPr>
                <w:rFonts w:ascii="Times New Roman" w:eastAsia="MS Mincho" w:hAnsi="Times New Roman"/>
                <w:sz w:val="22"/>
                <w:szCs w:val="22"/>
              </w:rPr>
              <w:t>omiss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ão solicita</w:t>
            </w:r>
            <w:r w:rsidR="0091323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envio de ofício</w:t>
            </w:r>
            <w:r w:rsidR="00700BE7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sobre a iminência de desabamento da Casa para a presidência do IPHAN, em Brasília, e ao Ministério Público </w:t>
            </w:r>
            <w:r w:rsidR="003E455A" w:rsidRPr="005F129E">
              <w:rPr>
                <w:rFonts w:ascii="Times New Roman" w:eastAsia="MS Mincho" w:hAnsi="Times New Roman"/>
                <w:sz w:val="22"/>
                <w:szCs w:val="22"/>
              </w:rPr>
              <w:t>Federal</w:t>
            </w:r>
            <w:r w:rsidR="00032A5F" w:rsidRPr="005F129E">
              <w:rPr>
                <w:rFonts w:ascii="Times New Roman" w:eastAsia="MS Mincho" w:hAnsi="Times New Roman"/>
                <w:sz w:val="22"/>
                <w:szCs w:val="22"/>
              </w:rPr>
              <w:t>, sediado em Porto Alegre.</w:t>
            </w:r>
          </w:p>
          <w:p w:rsidR="00F37844" w:rsidRPr="005F129E" w:rsidRDefault="00F37844" w:rsidP="00E02A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456F2A" w:rsidRPr="005F129E" w:rsidRDefault="00F37844" w:rsidP="00456F2A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Lei do I</w:t>
            </w:r>
            <w:r w:rsidR="00456F2A" w:rsidRPr="005F129E">
              <w:rPr>
                <w:rFonts w:ascii="Times New Roman" w:eastAsia="MS Mincho" w:hAnsi="Times New Roman"/>
                <w:sz w:val="22"/>
                <w:szCs w:val="22"/>
              </w:rPr>
              <w:t>nventário</w:t>
            </w:r>
          </w:p>
          <w:p w:rsidR="003B417B" w:rsidRPr="005F129E" w:rsidRDefault="00533112" w:rsidP="00F455C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Acerca do tema, </w:t>
            </w:r>
            <w:r w:rsidR="001F382E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o coordenador Cézar diz que há reunião </w:t>
            </w:r>
            <w:r w:rsidR="00C61E3D" w:rsidRPr="005F129E">
              <w:rPr>
                <w:rFonts w:ascii="Times New Roman" w:eastAsia="MS Mincho" w:hAnsi="Times New Roman"/>
                <w:sz w:val="22"/>
                <w:szCs w:val="22"/>
              </w:rPr>
              <w:t>marcada</w:t>
            </w:r>
            <w:r w:rsidR="001F382E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com o Ministério Público dia 03/05, às 14h30min.</w:t>
            </w:r>
            <w:r w:rsidR="00F455C0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A Comissão pede que o tema retorne a pauta após</w:t>
            </w:r>
            <w:r w:rsidR="008C1E6D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essa </w:t>
            </w:r>
            <w:r w:rsidR="00F455C0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reunião, a fim de verificar a pertinência de </w:t>
            </w:r>
            <w:r w:rsidR="003B417B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realizar agenda com os vereadores </w:t>
            </w:r>
            <w:r w:rsidR="007645CE" w:rsidRPr="005F129E">
              <w:rPr>
                <w:rFonts w:ascii="Times New Roman" w:eastAsia="MS Mincho" w:hAnsi="Times New Roman"/>
                <w:sz w:val="22"/>
                <w:szCs w:val="22"/>
              </w:rPr>
              <w:t>favoráveis a</w:t>
            </w:r>
            <w:r w:rsidR="003B417B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Lei do Inventário.</w:t>
            </w:r>
          </w:p>
          <w:p w:rsidR="00CB2095" w:rsidRPr="005F129E" w:rsidRDefault="00722635" w:rsidP="00CB2095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Restauração do pr</w:t>
            </w:r>
            <w:r w:rsidR="00696116" w:rsidRPr="005F129E">
              <w:rPr>
                <w:rFonts w:ascii="Times New Roman" w:eastAsia="MS Mincho" w:hAnsi="Times New Roman"/>
                <w:sz w:val="22"/>
                <w:szCs w:val="22"/>
              </w:rPr>
              <w:t>édio da Receita Federal em P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orto Al</w:t>
            </w:r>
            <w:r w:rsidR="00CB2095" w:rsidRPr="005F129E">
              <w:rPr>
                <w:rFonts w:ascii="Times New Roman" w:eastAsia="MS Mincho" w:hAnsi="Times New Roman"/>
                <w:sz w:val="22"/>
                <w:szCs w:val="22"/>
              </w:rPr>
              <w:t>egre</w:t>
            </w:r>
          </w:p>
          <w:p w:rsidR="00722635" w:rsidRPr="005F129E" w:rsidRDefault="00CB2095" w:rsidP="003016B0">
            <w:pPr>
              <w:jc w:val="both"/>
              <w:rPr>
                <w:rFonts w:ascii="Times New Roman" w:eastAsia="MS Mincho" w:hAnsi="Times New Roman"/>
                <w:i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 coordenador</w:t>
            </w:r>
            <w:r w:rsidR="008C1E6D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Cézar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relata que o processo está em fase de instrução e a contratação suspensa.</w:t>
            </w:r>
            <w:r w:rsidR="003016B0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Como encaminhamento, </w:t>
            </w:r>
            <w:r w:rsidR="008C1E6D" w:rsidRPr="005F129E">
              <w:rPr>
                <w:rFonts w:ascii="Times New Roman" w:eastAsia="MS Mincho" w:hAnsi="Times New Roman"/>
                <w:sz w:val="22"/>
                <w:szCs w:val="22"/>
              </w:rPr>
              <w:t>ele</w:t>
            </w:r>
            <w:r w:rsidR="003016B0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disponibilizará os documentos pertinentes no </w:t>
            </w:r>
            <w:r w:rsidR="003016B0" w:rsidRPr="005F129E">
              <w:rPr>
                <w:rFonts w:ascii="Times New Roman" w:eastAsia="MS Mincho" w:hAnsi="Times New Roman"/>
                <w:i/>
                <w:sz w:val="22"/>
                <w:szCs w:val="22"/>
              </w:rPr>
              <w:t>Google Drive.</w:t>
            </w:r>
          </w:p>
          <w:p w:rsidR="003016B0" w:rsidRPr="005F129E" w:rsidRDefault="003016B0" w:rsidP="003016B0">
            <w:pPr>
              <w:jc w:val="both"/>
              <w:rPr>
                <w:rFonts w:ascii="Times New Roman" w:eastAsia="MS Mincho" w:hAnsi="Times New Roman"/>
                <w:i/>
                <w:sz w:val="22"/>
                <w:szCs w:val="22"/>
              </w:rPr>
            </w:pPr>
          </w:p>
          <w:p w:rsidR="003016B0" w:rsidRPr="005F129E" w:rsidRDefault="003016B0" w:rsidP="003016B0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Instituto Metodista Centenário de Santa Maria</w:t>
            </w:r>
          </w:p>
          <w:p w:rsidR="003016B0" w:rsidRPr="005F129E" w:rsidRDefault="003016B0" w:rsidP="003315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 coordenador jurídico faz o relato da situação na esfera judicial e</w:t>
            </w:r>
            <w:r w:rsidR="0033151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informa que está acompanhando o assunto.</w:t>
            </w:r>
          </w:p>
          <w:p w:rsidR="00331514" w:rsidRPr="005F129E" w:rsidRDefault="00331514" w:rsidP="003315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31514" w:rsidRPr="005F129E" w:rsidRDefault="00331514" w:rsidP="0033151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Restauração do Museu de Gravataí</w:t>
            </w:r>
          </w:p>
          <w:p w:rsidR="00331514" w:rsidRPr="005F129E" w:rsidRDefault="008C1E6D" w:rsidP="003315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33151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coordenador Cézar 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somente informa </w:t>
            </w:r>
            <w:r w:rsidR="00331514" w:rsidRPr="005F129E">
              <w:rPr>
                <w:rFonts w:ascii="Times New Roman" w:eastAsia="MS Mincho" w:hAnsi="Times New Roman"/>
                <w:sz w:val="22"/>
                <w:szCs w:val="22"/>
              </w:rPr>
              <w:t>que está acompanhando o assunto.</w:t>
            </w:r>
          </w:p>
          <w:p w:rsidR="00331514" w:rsidRPr="005F129E" w:rsidRDefault="00331514" w:rsidP="00331514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331514" w:rsidRPr="005F129E" w:rsidRDefault="00331514" w:rsidP="0033151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Catedral Nossa Senhora de Oliveira de Gravataí</w:t>
            </w:r>
          </w:p>
          <w:p w:rsidR="00A26D43" w:rsidRPr="005F129E" w:rsidRDefault="00E84FA5" w:rsidP="00A26D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a apresentação do tema, a Comissão decide pelo encaminhamento a CEP-CAU/RS, considerando o exercício ilegal da empresa que orienta a restauração. Anteriormente a isso, enviar memorando à Fiscalização solicitando averiguação de registro da empresa ARS</w:t>
            </w:r>
            <w:r w:rsidR="00A26D43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e dos profissionais Iris (Gravataí) e Cristiano Fabris (Garibaldi).</w:t>
            </w:r>
          </w:p>
          <w:p w:rsidR="009428B4" w:rsidRPr="005F129E" w:rsidRDefault="009428B4" w:rsidP="00A26D4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9428B4" w:rsidRPr="005F129E" w:rsidRDefault="00F527B6" w:rsidP="009428B4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Hipódromo da Tablada da Havan e do Comercial Zaffari - Pelotas</w:t>
            </w:r>
          </w:p>
          <w:p w:rsidR="009428B4" w:rsidRPr="005F129E" w:rsidRDefault="009C75B5" w:rsidP="009C75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O coordenador jurídico relata a situação da instalação da loja de departamento Havan em </w:t>
            </w:r>
            <w:r w:rsidR="00F527B6">
              <w:rPr>
                <w:rFonts w:ascii="Times New Roman" w:eastAsia="MS Mincho" w:hAnsi="Times New Roman"/>
                <w:sz w:val="22"/>
                <w:szCs w:val="22"/>
              </w:rPr>
              <w:t>Pelotas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462A0B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Não há encaminhamentos.</w:t>
            </w:r>
          </w:p>
          <w:p w:rsidR="00462A0B" w:rsidRPr="005F129E" w:rsidRDefault="00462A0B" w:rsidP="009C75B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462A0B" w:rsidRPr="005F129E" w:rsidRDefault="00462A0B" w:rsidP="00462A0B">
            <w:pPr>
              <w:pStyle w:val="PargrafodaLista"/>
              <w:numPr>
                <w:ilvl w:val="0"/>
                <w:numId w:val="11"/>
              </w:num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Agência do Banrisul –</w:t>
            </w:r>
            <w:r w:rsidR="00F527B6">
              <w:rPr>
                <w:rFonts w:ascii="Times New Roman" w:eastAsia="MS Mincho" w:hAnsi="Times New Roman"/>
                <w:sz w:val="22"/>
                <w:szCs w:val="22"/>
              </w:rPr>
              <w:t xml:space="preserve"> Jaguarão</w:t>
            </w:r>
          </w:p>
          <w:p w:rsidR="00462A0B" w:rsidRPr="005F129E" w:rsidRDefault="00462A0B" w:rsidP="00462A0B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Relatada a situação pelo coordenador jurídico. Não há encaminhamentos.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52EAA" w:rsidRPr="005F129E" w:rsidRDefault="00817379" w:rsidP="00752EAA">
            <w:pPr>
              <w:jc w:val="both"/>
              <w:rPr>
                <w:rFonts w:ascii="Times New Roman" w:eastAsia="MS Mincho" w:hAnsi="Times New Roman"/>
                <w:sz w:val="22"/>
                <w:szCs w:val="22"/>
                <w:u w:val="single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I</w:t>
            </w:r>
            <w:r w:rsidR="00752EAA" w:rsidRPr="005F129E">
              <w:rPr>
                <w:rFonts w:ascii="Times New Roman" w:eastAsia="MS Mincho" w:hAnsi="Times New Roman"/>
                <w:sz w:val="22"/>
                <w:szCs w:val="22"/>
                <w:u w:val="single"/>
              </w:rPr>
              <w:t xml:space="preserve">tem </w:t>
            </w:r>
            <w:r w:rsidR="00752EAA" w:rsidRPr="005F129E"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  <w:t>“c”</w:t>
            </w:r>
          </w:p>
          <w:p w:rsidR="00F20978" w:rsidRPr="005F129E" w:rsidRDefault="00752EAA" w:rsidP="00817379">
            <w:pPr>
              <w:pStyle w:val="PargrafodaLista"/>
              <w:tabs>
                <w:tab w:val="left" w:pos="180"/>
              </w:tabs>
              <w:ind w:left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</w:t>
            </w:r>
            <w:r w:rsidR="000B186C" w:rsidRPr="005F129E">
              <w:rPr>
                <w:rFonts w:ascii="Times New Roman" w:eastAsia="MS Mincho" w:hAnsi="Times New Roman"/>
                <w:sz w:val="22"/>
                <w:szCs w:val="22"/>
              </w:rPr>
              <w:t>ficiar a presidência do IPHAN e Ministério Público, ambos em nível federal.</w:t>
            </w:r>
          </w:p>
          <w:p w:rsidR="00331514" w:rsidRPr="005F129E" w:rsidRDefault="00331514" w:rsidP="00817379">
            <w:pPr>
              <w:pStyle w:val="PargrafodaLista"/>
              <w:tabs>
                <w:tab w:val="left" w:pos="180"/>
              </w:tabs>
              <w:ind w:left="0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Responsável: Assessoria da Comissão.</w:t>
            </w:r>
          </w:p>
          <w:p w:rsidR="00752EAA" w:rsidRPr="005F129E" w:rsidRDefault="00817379" w:rsidP="00752EA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  <w:u w:val="single"/>
              </w:rPr>
              <w:t>I</w:t>
            </w:r>
            <w:r w:rsidR="00752EAA" w:rsidRPr="005F129E">
              <w:rPr>
                <w:rFonts w:ascii="Times New Roman" w:eastAsia="MS Mincho" w:hAnsi="Times New Roman"/>
                <w:sz w:val="22"/>
                <w:szCs w:val="22"/>
                <w:u w:val="single"/>
              </w:rPr>
              <w:t xml:space="preserve">tem </w:t>
            </w:r>
            <w:r w:rsidR="00752EAA" w:rsidRPr="005F129E"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  <w:t>“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  <w:t>d</w:t>
            </w:r>
            <w:r w:rsidR="00752EAA" w:rsidRPr="005F129E"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  <w:t>”</w:t>
            </w:r>
          </w:p>
          <w:p w:rsidR="00331514" w:rsidRPr="005F129E" w:rsidRDefault="00817379" w:rsidP="00752E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Tratar do tema na reunião do CAU/RS com o MP/RS.</w:t>
            </w:r>
          </w:p>
          <w:p w:rsidR="00817379" w:rsidRPr="005F129E" w:rsidRDefault="00817379" w:rsidP="00752EA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  <w:u w:val="single"/>
              </w:rPr>
              <w:t xml:space="preserve">Item 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  <w:t>“e”</w:t>
            </w:r>
          </w:p>
          <w:p w:rsidR="00817379" w:rsidRPr="005F129E" w:rsidRDefault="00331514" w:rsidP="00752E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Disponibilizar os documentos pertinentes ao assunto no </w:t>
            </w:r>
            <w:r w:rsidRPr="005F129E">
              <w:rPr>
                <w:rFonts w:ascii="Times New Roman" w:eastAsia="MS Mincho" w:hAnsi="Times New Roman"/>
                <w:i/>
                <w:sz w:val="22"/>
                <w:szCs w:val="22"/>
              </w:rPr>
              <w:t>Google Drive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331514" w:rsidRPr="005F129E" w:rsidRDefault="00331514" w:rsidP="00752E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Responsável: Cézar Rieger.</w:t>
            </w:r>
          </w:p>
          <w:p w:rsidR="00E84FA5" w:rsidRPr="005F129E" w:rsidRDefault="00E84FA5" w:rsidP="00752EA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E84FA5" w:rsidRPr="005F129E" w:rsidRDefault="00E84FA5" w:rsidP="00752EAA">
            <w:pPr>
              <w:jc w:val="both"/>
              <w:rPr>
                <w:rFonts w:ascii="Times New Roman" w:eastAsia="MS Mincho" w:hAnsi="Times New Roman"/>
                <w:sz w:val="22"/>
                <w:szCs w:val="22"/>
                <w:u w:val="single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  <w:u w:val="single"/>
              </w:rPr>
              <w:t xml:space="preserve">Item 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  <w:u w:val="single"/>
              </w:rPr>
              <w:t>“h”</w:t>
            </w:r>
          </w:p>
          <w:p w:rsidR="00817379" w:rsidRPr="005F129E" w:rsidRDefault="00817379" w:rsidP="00E84F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E84FA5" w:rsidRPr="005F129E">
              <w:rPr>
                <w:rFonts w:ascii="Times New Roman" w:eastAsia="MS Mincho" w:hAnsi="Times New Roman"/>
                <w:sz w:val="22"/>
                <w:szCs w:val="22"/>
              </w:rPr>
              <w:t>Redigir Memorando à Fiscalização solicitando averiguação de informações</w:t>
            </w:r>
            <w:r w:rsidR="009428B4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quanto ao registro da empresa e dos profissionais, </w:t>
            </w:r>
            <w:r w:rsidR="00E84FA5" w:rsidRPr="005F129E">
              <w:rPr>
                <w:rFonts w:ascii="Times New Roman" w:eastAsia="MS Mincho" w:hAnsi="Times New Roman"/>
                <w:sz w:val="22"/>
                <w:szCs w:val="22"/>
              </w:rPr>
              <w:t>conforme descrito acima.</w:t>
            </w:r>
          </w:p>
          <w:p w:rsidR="00E84FA5" w:rsidRPr="005F129E" w:rsidRDefault="00E84FA5" w:rsidP="00E84FA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Responsável: Assessoria da Comissão.</w:t>
            </w:r>
          </w:p>
        </w:tc>
      </w:tr>
      <w:tr w:rsidR="00F20978" w:rsidRPr="005F129E" w:rsidTr="00331514">
        <w:trPr>
          <w:trHeight w:val="463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331514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Conforme descrito acima.</w:t>
            </w:r>
          </w:p>
        </w:tc>
      </w:tr>
      <w:tr w:rsidR="00F20978" w:rsidRPr="005F129E" w:rsidTr="007B68D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Corredor Cultural de Novo Hamburgo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C61E3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Cé</w:t>
            </w:r>
            <w:r w:rsidR="003574C3" w:rsidRPr="005F129E">
              <w:rPr>
                <w:rFonts w:ascii="Times New Roman" w:eastAsia="MS Mincho" w:hAnsi="Times New Roman"/>
                <w:sz w:val="22"/>
                <w:szCs w:val="22"/>
              </w:rPr>
              <w:t>zar Rieger</w:t>
            </w:r>
          </w:p>
        </w:tc>
      </w:tr>
      <w:tr w:rsidR="00F20978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56F2A" w:rsidRPr="005F129E" w:rsidRDefault="00456F2A" w:rsidP="00456F2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O arq. e urb. Eduardo Hahn informa que foi solicitado o tombamento do Corredor Cultural, mas não foi deferido, e que há interesse da comunidade local de que isso ocorra. Informa que a Secretaria de Cultura tem intenção de retomar o procedimento do pedido de tombamento e destaca a importância de o Conselho se manifestar no sentido da importância desse patrimônio e da necessidade de trabalho conjunto do estado e do município para sua proteção. Sugere-se o pedido de uma liminar para impedir qualquer alteração no local até que haja uma conclusão sobre o assunto. O arq. Eduardo Hahn disponibilizará os documentos que possui sobre o tema para embasamento da liminar. A Comissão fala que </w:t>
            </w:r>
          </w:p>
          <w:p w:rsidR="00C74491" w:rsidRPr="005F129E" w:rsidRDefault="00C74491" w:rsidP="00C744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 Comissão encaminha o tema da seguinte forma:</w:t>
            </w:r>
          </w:p>
          <w:p w:rsidR="00C74491" w:rsidRPr="005F129E" w:rsidRDefault="00C74491" w:rsidP="00C74491">
            <w:pPr>
              <w:pStyle w:val="PargrafodaLista"/>
              <w:numPr>
                <w:ilvl w:val="0"/>
                <w:numId w:val="14"/>
              </w:numPr>
              <w:ind w:left="32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E</w:t>
            </w:r>
            <w:r w:rsidR="00456F2A" w:rsidRPr="005F129E">
              <w:rPr>
                <w:rFonts w:ascii="Times New Roman" w:eastAsia="MS Mincho" w:hAnsi="Times New Roman"/>
                <w:sz w:val="22"/>
                <w:szCs w:val="22"/>
              </w:rPr>
              <w:t>nviar ofício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à Secretária de Cultura, Beatriz, solicitando</w:t>
            </w:r>
            <w:r w:rsidR="00456F2A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os pareceres do processo em andamento, tanto quanto ao tombamento provisório e 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 reversão do mesmo.</w:t>
            </w:r>
          </w:p>
          <w:p w:rsidR="00C74491" w:rsidRPr="005F129E" w:rsidRDefault="00C74491" w:rsidP="00C74491">
            <w:pPr>
              <w:pStyle w:val="PargrafodaLista"/>
              <w:numPr>
                <w:ilvl w:val="0"/>
                <w:numId w:val="14"/>
              </w:numPr>
              <w:ind w:left="322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Aproveitar a reunião do presidente Tiago com o Ministério Público e solicitar a informação sobre o instrumento utilizado na situação do Bairro Petrópolis para que seja usado semelhante para o Corredor Cultural de Novo Hamburgo.</w:t>
            </w:r>
          </w:p>
        </w:tc>
      </w:tr>
      <w:tr w:rsidR="00F20978" w:rsidRPr="005F129E" w:rsidTr="00331514">
        <w:trPr>
          <w:trHeight w:val="504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74491" w:rsidRPr="005F129E" w:rsidRDefault="00C74491" w:rsidP="00C7449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Conforme itens 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“a”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e </w:t>
            </w: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“b”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acima.</w:t>
            </w:r>
          </w:p>
        </w:tc>
      </w:tr>
      <w:tr w:rsidR="00F20978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C74491" w:rsidP="00C61E3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</w:t>
            </w:r>
            <w:r w:rsidR="00C61E3D" w:rsidRPr="005F129E">
              <w:rPr>
                <w:rFonts w:ascii="Times New Roman" w:eastAsia="MS Mincho" w:hAnsi="Times New Roman"/>
                <w:sz w:val="22"/>
                <w:szCs w:val="22"/>
              </w:rPr>
              <w:t>é</w:t>
            </w: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zar Rieger (encaminhamentos jurídicos) | Raquel Dias Coll Oliveira (encaminhamentos técnicos)</w:t>
            </w:r>
          </w:p>
        </w:tc>
      </w:tr>
      <w:tr w:rsidR="00F20978" w:rsidRPr="005F129E" w:rsidTr="007B68D6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Casa Azul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51E8A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Eduardo Hanh</w:t>
            </w:r>
          </w:p>
        </w:tc>
      </w:tr>
      <w:tr w:rsidR="00F20978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51E8A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 arq. e urb. Eduardo Hahn faz o relato da situação e a Comissão entende que, neste momento, não há encaminhamento.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Não há.</w:t>
            </w:r>
          </w:p>
        </w:tc>
      </w:tr>
      <w:tr w:rsidR="00F20978" w:rsidRPr="005F129E" w:rsidTr="00331514">
        <w:trPr>
          <w:trHeight w:val="26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-</w:t>
            </w:r>
          </w:p>
        </w:tc>
      </w:tr>
      <w:tr w:rsidR="00F20978" w:rsidRPr="005F129E" w:rsidTr="0033151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pStyle w:val="PargrafodaLista"/>
              <w:numPr>
                <w:ilvl w:val="0"/>
                <w:numId w:val="3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Casa do Imigrante de São Leopoldo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DE3C61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Romulo Plentz Giralt</w:t>
            </w:r>
          </w:p>
        </w:tc>
      </w:tr>
      <w:tr w:rsidR="00F20978" w:rsidRPr="005F129E" w:rsidTr="00331514">
        <w:trPr>
          <w:trHeight w:val="240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83763" w:rsidRPr="005F129E" w:rsidRDefault="00DE3C61" w:rsidP="00A427B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debate, a Comissão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solicita que seja redigido ofício ao </w:t>
            </w:r>
            <w:r w:rsidR="00483763" w:rsidRPr="005F129E">
              <w:rPr>
                <w:rFonts w:ascii="Times New Roman" w:eastAsia="MS Mincho" w:hAnsi="Times New Roman"/>
                <w:sz w:val="22"/>
                <w:szCs w:val="22"/>
              </w:rPr>
              <w:t>município,</w:t>
            </w:r>
            <w:r w:rsidR="00A427B8">
              <w:rPr>
                <w:rFonts w:ascii="Times New Roman" w:eastAsia="MS Mincho" w:hAnsi="Times New Roman"/>
                <w:sz w:val="22"/>
                <w:szCs w:val="22"/>
              </w:rPr>
              <w:t xml:space="preserve"> a</w:t>
            </w:r>
            <w:r w:rsidR="00483763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o </w:t>
            </w:r>
            <w:r w:rsidR="00A427B8">
              <w:rPr>
                <w:rFonts w:ascii="Times New Roman" w:eastAsia="MS Mincho" w:hAnsi="Times New Roman"/>
                <w:sz w:val="22"/>
                <w:szCs w:val="22"/>
              </w:rPr>
              <w:t>cedente e cessionário</w:t>
            </w:r>
            <w:r w:rsidR="00483763"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 e também ao Ministério Público Estadual 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>pedidos de providências. O conselheiro Eduardo Ha</w:t>
            </w:r>
            <w:r w:rsidR="00A427B8">
              <w:rPr>
                <w:rFonts w:ascii="Times New Roman" w:eastAsia="MS Mincho" w:hAnsi="Times New Roman"/>
                <w:sz w:val="22"/>
                <w:szCs w:val="22"/>
              </w:rPr>
              <w:t>h</w:t>
            </w:r>
            <w:r w:rsidR="001A1D36" w:rsidRPr="005F129E">
              <w:rPr>
                <w:rFonts w:ascii="Times New Roman" w:eastAsia="MS Mincho" w:hAnsi="Times New Roman"/>
                <w:sz w:val="22"/>
                <w:szCs w:val="22"/>
              </w:rPr>
              <w:t>n fará contato com a assessora Raquel informando acerca do conteúdo.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O arq. e urb. Eduardo Hahn enviará à assessoria as informações para a elaboração do ofício.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Disponibilizar informações – Eduardo Hahn</w:t>
            </w:r>
            <w:r w:rsidR="003C2B4C" w:rsidRPr="005F129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8C1E6D" w:rsidRPr="005F129E" w:rsidRDefault="008C1E6D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Redigir ofício – Raquel Dias Coll Oliveira</w:t>
            </w:r>
            <w:r w:rsidR="003C2B4C" w:rsidRPr="005F129E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F20978" w:rsidRPr="005F129E" w:rsidTr="00331514">
        <w:tc>
          <w:tcPr>
            <w:tcW w:w="934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A427B8" w:rsidP="0060235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Casa 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A E</w:t>
            </w:r>
            <w:r w:rsidR="00F20978"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létrica</w:t>
            </w:r>
            <w:r w:rsidR="00602351"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(bairro Glória, Porto Alegre)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F95DBC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Eduardo Hahn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95DBC" w:rsidRPr="005F129E" w:rsidRDefault="00F95DBC" w:rsidP="00415A5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 xml:space="preserve">O arq. e urb. Eduardo afirma ser uma casa tombada de propriedade privada que está em más condições. </w:t>
            </w:r>
            <w:r w:rsidR="00415A55" w:rsidRPr="005F129E">
              <w:rPr>
                <w:rFonts w:ascii="Times New Roman" w:eastAsia="MS Mincho" w:hAnsi="Times New Roman"/>
                <w:sz w:val="22"/>
                <w:szCs w:val="22"/>
              </w:rPr>
              <w:t>Após debate, a Comissão solicita que seja enviado ofício para o Secretário Municipal de Cultura do município, Luciano Alabarse, informando a relevância do bem tombado e verificada a viabilidade de uso do FUNPOA para a restauração da Casa.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602351" w:rsidP="0060235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Redigir ofício para o Secretário de Cultura do Município.</w:t>
            </w:r>
          </w:p>
        </w:tc>
      </w:tr>
      <w:tr w:rsidR="00F20978" w:rsidRPr="005F129E" w:rsidTr="003315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20978" w:rsidRPr="005F129E" w:rsidRDefault="00F20978" w:rsidP="00F2097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0978" w:rsidRPr="005F129E" w:rsidRDefault="00A139D9" w:rsidP="00F2097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Raquel Dias Coll Oliveira.</w:t>
            </w:r>
          </w:p>
        </w:tc>
      </w:tr>
    </w:tbl>
    <w:p w:rsidR="00870A96" w:rsidRPr="005F129E" w:rsidRDefault="00870A96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F3E1F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62302A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736364" w:rsidRPr="005F129E" w:rsidTr="00736364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542523" w:rsidP="0054252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Súmulas pendentes de assinatura</w:t>
            </w:r>
          </w:p>
        </w:tc>
      </w:tr>
      <w:tr w:rsidR="00FF3E1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F129E" w:rsidRDefault="00542523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FF3E1F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F3E1F" w:rsidRPr="005F129E" w:rsidRDefault="00FF3E1F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F3E1F" w:rsidRPr="005F129E" w:rsidRDefault="00542523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</w:tr>
      <w:tr w:rsidR="00736364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8C1E6D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Levantamento de ARTs e RRTs</w:t>
            </w:r>
          </w:p>
        </w:tc>
      </w:tr>
      <w:tr w:rsidR="00736364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736364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736364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736364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36364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36364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36364" w:rsidRPr="005F129E" w:rsidRDefault="008C1E6D" w:rsidP="008C1E6D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A lista de município com patrimônio tombados pelo IPHAN, IPHAE e Unesco</w:t>
            </w:r>
          </w:p>
        </w:tc>
      </w:tr>
      <w:tr w:rsidR="008C1E6D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8C1E6D" w:rsidRPr="005F129E" w:rsidTr="0073636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FE52A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8C2D2F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2D2F" w:rsidRPr="005F129E" w:rsidRDefault="008C1E6D" w:rsidP="00870A9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Municípios que possuem inventário próprio</w:t>
            </w:r>
          </w:p>
        </w:tc>
      </w:tr>
      <w:tr w:rsidR="008C1E6D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8C1E6D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C1E6D" w:rsidRPr="005F129E" w:rsidRDefault="008C1E6D" w:rsidP="008C1E6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</w:tr>
      <w:tr w:rsidR="007004EB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F129E" w:rsidRDefault="00E53047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Casa Azul</w:t>
            </w:r>
          </w:p>
        </w:tc>
      </w:tr>
      <w:tr w:rsidR="007004EB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F129E" w:rsidRDefault="007004EB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5F129E" w:rsidRDefault="00E53047" w:rsidP="007004E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004EB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F129E" w:rsidRDefault="007004EB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5F129E" w:rsidRDefault="00E53047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Rômulo Plentz Giralt</w:t>
            </w:r>
          </w:p>
        </w:tc>
      </w:tr>
      <w:tr w:rsidR="007004EB" w:rsidRPr="005F129E" w:rsidTr="007B68D6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F129E" w:rsidRDefault="00FA49DF" w:rsidP="0062302A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Hip</w:t>
            </w:r>
            <w:r w:rsidR="00541FA8"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ódromo do Cristal</w:t>
            </w:r>
          </w:p>
        </w:tc>
      </w:tr>
      <w:tr w:rsidR="007004EB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F129E" w:rsidRDefault="007004EB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5F129E" w:rsidRDefault="00541FA8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CTPH-CAU/RS</w:t>
            </w:r>
          </w:p>
        </w:tc>
      </w:tr>
      <w:tr w:rsidR="007004EB" w:rsidRPr="005F129E" w:rsidTr="007B68D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004EB" w:rsidRPr="005F129E" w:rsidRDefault="007004EB" w:rsidP="007B68D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004EB" w:rsidRPr="005F129E" w:rsidRDefault="00FE52A1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Eduardo H</w:t>
            </w:r>
            <w:r w:rsidR="00541FA8" w:rsidRPr="005F129E">
              <w:rPr>
                <w:rFonts w:ascii="Times New Roman" w:eastAsia="MS Mincho" w:hAnsi="Times New Roman"/>
                <w:sz w:val="22"/>
                <w:szCs w:val="22"/>
              </w:rPr>
              <w:t>ahn</w:t>
            </w:r>
          </w:p>
        </w:tc>
      </w:tr>
    </w:tbl>
    <w:p w:rsidR="00FF3E1F" w:rsidRPr="005F129E" w:rsidRDefault="00FF3E1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D5D8F" w:rsidRPr="005F129E" w:rsidTr="007B68D6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5D8F" w:rsidRPr="005F129E" w:rsidRDefault="008D5D8F" w:rsidP="00870A96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</w:t>
            </w:r>
          </w:p>
        </w:tc>
      </w:tr>
      <w:tr w:rsidR="008C1E6D" w:rsidRPr="005F129E" w:rsidTr="008C1E6D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C1E6D" w:rsidRPr="005F129E" w:rsidRDefault="008C1E6D" w:rsidP="007B68D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5F129E">
              <w:rPr>
                <w:rFonts w:ascii="Times New Roman" w:eastAsia="MS Mincho" w:hAnsi="Times New Roman"/>
                <w:sz w:val="22"/>
                <w:szCs w:val="22"/>
              </w:rPr>
              <w:t>Após leitura, a súmula é aprovada e assinada pelos presentes.</w:t>
            </w:r>
          </w:p>
        </w:tc>
      </w:tr>
    </w:tbl>
    <w:p w:rsidR="008D5D8F" w:rsidRPr="005F129E" w:rsidRDefault="008D5D8F" w:rsidP="008D5D8F">
      <w:pPr>
        <w:rPr>
          <w:rFonts w:ascii="Times New Roman" w:eastAsia="MS Mincho" w:hAnsi="Times New Roman"/>
          <w:smallCaps/>
          <w:sz w:val="22"/>
          <w:szCs w:val="22"/>
        </w:rPr>
      </w:pPr>
    </w:p>
    <w:p w:rsidR="008D5D8F" w:rsidRPr="005F129E" w:rsidRDefault="008D5D8F" w:rsidP="00683F0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536"/>
        <w:gridCol w:w="4677"/>
      </w:tblGrid>
      <w:tr w:rsidR="004C5183" w:rsidRPr="005F129E" w:rsidTr="00617245">
        <w:tc>
          <w:tcPr>
            <w:tcW w:w="4536" w:type="dxa"/>
            <w:shd w:val="clear" w:color="auto" w:fill="auto"/>
          </w:tcPr>
          <w:p w:rsidR="00A33E90" w:rsidRPr="005F129E" w:rsidRDefault="00A33E90" w:rsidP="00683F03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ROMULO PLENTZ GIRALT</w:t>
            </w:r>
          </w:p>
          <w:p w:rsidR="00A33E90" w:rsidRPr="005F129E" w:rsidRDefault="007B68D6" w:rsidP="007B68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677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33E90" w:rsidRPr="005F129E" w:rsidRDefault="00A33E90" w:rsidP="00617245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4C5183" w:rsidRPr="005F129E" w:rsidTr="000C022D">
        <w:trPr>
          <w:trHeight w:val="4126"/>
        </w:trPr>
        <w:tc>
          <w:tcPr>
            <w:tcW w:w="4536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5F129E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EDUARDO HAHN</w:t>
            </w: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566FA" w:rsidRPr="005F129E" w:rsidRDefault="00A566FA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CÉZAR RIEGER</w:t>
            </w: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Assessor Jurídico</w:t>
            </w: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266F" w:rsidRPr="005F129E" w:rsidRDefault="0058266F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 xml:space="preserve">LUCIANA ELOY LIMA </w:t>
            </w:r>
          </w:p>
          <w:p w:rsidR="0058266F" w:rsidRPr="005F129E" w:rsidRDefault="007B68D6" w:rsidP="007B68D6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Assistente de Atendimento e Fiscalização</w:t>
            </w:r>
          </w:p>
        </w:tc>
        <w:tc>
          <w:tcPr>
            <w:tcW w:w="4677" w:type="dxa"/>
            <w:shd w:val="clear" w:color="auto" w:fill="auto"/>
          </w:tcPr>
          <w:p w:rsidR="00A33E90" w:rsidRPr="005F129E" w:rsidRDefault="00A33E90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747A2" w:rsidRPr="005F129E" w:rsidRDefault="009747A2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566FA" w:rsidRPr="005F129E" w:rsidRDefault="00A566FA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LUCAS VOLPATTO</w:t>
            </w: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266F" w:rsidRPr="005F129E" w:rsidRDefault="0058266F" w:rsidP="00683F0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B68D6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b/>
                <w:sz w:val="22"/>
                <w:szCs w:val="22"/>
              </w:rPr>
              <w:t>CARLA LAGO</w:t>
            </w:r>
          </w:p>
          <w:p w:rsidR="007166FB" w:rsidRPr="005F129E" w:rsidRDefault="007B68D6" w:rsidP="007B68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129E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  <w:p w:rsidR="007166FB" w:rsidRPr="005F129E" w:rsidRDefault="007166FB" w:rsidP="0061724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C022D" w:rsidRPr="005F129E" w:rsidRDefault="000C022D" w:rsidP="000C022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7166FB" w:rsidRPr="005F129E" w:rsidRDefault="007166FB" w:rsidP="000C022D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</w:tbl>
    <w:p w:rsidR="0058266F" w:rsidRPr="005F129E" w:rsidRDefault="0058266F" w:rsidP="0058266F">
      <w:pPr>
        <w:rPr>
          <w:rFonts w:ascii="Times New Roman" w:hAnsi="Times New Roman"/>
          <w:b/>
          <w:sz w:val="22"/>
          <w:szCs w:val="22"/>
        </w:rPr>
      </w:pPr>
    </w:p>
    <w:sectPr w:rsidR="0058266F" w:rsidRPr="005F129E" w:rsidSect="00683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8D6" w:rsidRDefault="007B68D6" w:rsidP="004C3048">
      <w:r>
        <w:separator/>
      </w:r>
    </w:p>
  </w:endnote>
  <w:endnote w:type="continuationSeparator" w:id="0">
    <w:p w:rsidR="007B68D6" w:rsidRDefault="007B68D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5950FA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B68D6" w:rsidRPr="005F2A2D" w:rsidRDefault="007B68D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69CC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3154B" w:rsidRDefault="007B68D6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B68D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7B68D6" w:rsidRPr="003F1946" w:rsidRDefault="007B68D6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E69CC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B68D6" w:rsidRPr="003F1946" w:rsidRDefault="007B68D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8D6" w:rsidRDefault="007B68D6" w:rsidP="004C3048">
      <w:r>
        <w:separator/>
      </w:r>
    </w:p>
  </w:footnote>
  <w:footnote w:type="continuationSeparator" w:id="0">
    <w:p w:rsidR="007B68D6" w:rsidRDefault="007B68D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9E4E5A" w:rsidRDefault="007B68D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D6" w:rsidRPr="004B1778" w:rsidRDefault="007B68D6" w:rsidP="000C7769">
    <w:pPr>
      <w:pStyle w:val="Cabealho"/>
      <w:rPr>
        <w:rFonts w:ascii="DaxCondensed" w:hAnsi="DaxCondensed"/>
        <w:color w:val="386C71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B667F1" wp14:editId="4BBE3E6D">
          <wp:simplePos x="0" y="0"/>
          <wp:positionH relativeFrom="page">
            <wp:align>right</wp:align>
          </wp:positionH>
          <wp:positionV relativeFrom="paragraph">
            <wp:posOffset>-802005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8D6" w:rsidRDefault="007B68D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6916F83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4388"/>
    <w:multiLevelType w:val="hybridMultilevel"/>
    <w:tmpl w:val="7B4C7A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1BB9"/>
    <w:multiLevelType w:val="hybridMultilevel"/>
    <w:tmpl w:val="19C4D98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2405892">
      <w:numFmt w:val="bullet"/>
      <w:lvlText w:val="•"/>
      <w:lvlJc w:val="left"/>
      <w:pPr>
        <w:ind w:left="1785" w:hanging="705"/>
      </w:pPr>
      <w:rPr>
        <w:rFonts w:ascii="Times New Roman" w:eastAsia="MS Mincho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464B7"/>
    <w:multiLevelType w:val="hybridMultilevel"/>
    <w:tmpl w:val="25BE3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8B9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92A73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C2117"/>
    <w:multiLevelType w:val="hybridMultilevel"/>
    <w:tmpl w:val="3F040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DC7FE7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F0284"/>
    <w:multiLevelType w:val="hybridMultilevel"/>
    <w:tmpl w:val="B0EA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375EA"/>
    <w:multiLevelType w:val="hybridMultilevel"/>
    <w:tmpl w:val="9BD4977E"/>
    <w:lvl w:ilvl="0" w:tplc="28E40566">
      <w:start w:val="3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0DDE"/>
    <w:multiLevelType w:val="hybridMultilevel"/>
    <w:tmpl w:val="3668B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2336"/>
    <w:multiLevelType w:val="multilevel"/>
    <w:tmpl w:val="06DA1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50311FEE"/>
    <w:multiLevelType w:val="hybridMultilevel"/>
    <w:tmpl w:val="A74C8DD2"/>
    <w:lvl w:ilvl="0" w:tplc="3B86FB2E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F0551"/>
    <w:multiLevelType w:val="hybridMultilevel"/>
    <w:tmpl w:val="DB060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62A67"/>
    <w:multiLevelType w:val="multilevel"/>
    <w:tmpl w:val="C8AA9CD6"/>
    <w:lvl w:ilvl="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4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MS Mincho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MS Mincho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MS Mincho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MS Mincho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MS Mincho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MS Mincho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MS Mincho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MS Mincho" w:hint="default"/>
        <w:sz w:val="24"/>
      </w:rPr>
    </w:lvl>
  </w:abstractNum>
  <w:abstractNum w:abstractNumId="15" w15:restartNumberingAfterBreak="0">
    <w:nsid w:val="7E9D120D"/>
    <w:multiLevelType w:val="hybridMultilevel"/>
    <w:tmpl w:val="F41C83DC"/>
    <w:lvl w:ilvl="0" w:tplc="97DAF92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14"/>
  </w:num>
  <w:num w:numId="10">
    <w:abstractNumId w:val="8"/>
  </w:num>
  <w:num w:numId="11">
    <w:abstractNumId w:val="6"/>
  </w:num>
  <w:num w:numId="12">
    <w:abstractNumId w:val="3"/>
  </w:num>
  <w:num w:numId="13">
    <w:abstractNumId w:val="9"/>
  </w:num>
  <w:num w:numId="14">
    <w:abstractNumId w:val="13"/>
  </w:num>
  <w:num w:numId="15">
    <w:abstractNumId w:val="15"/>
  </w:num>
  <w:num w:numId="1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FF1"/>
    <w:rsid w:val="000145F6"/>
    <w:rsid w:val="00032A5F"/>
    <w:rsid w:val="00032CAD"/>
    <w:rsid w:val="0003438A"/>
    <w:rsid w:val="0003718E"/>
    <w:rsid w:val="00040A86"/>
    <w:rsid w:val="000425B3"/>
    <w:rsid w:val="000527E4"/>
    <w:rsid w:val="00052D3E"/>
    <w:rsid w:val="000605F6"/>
    <w:rsid w:val="000610C3"/>
    <w:rsid w:val="000619E8"/>
    <w:rsid w:val="00062599"/>
    <w:rsid w:val="000629EE"/>
    <w:rsid w:val="00065201"/>
    <w:rsid w:val="00067264"/>
    <w:rsid w:val="00074866"/>
    <w:rsid w:val="00076F66"/>
    <w:rsid w:val="000803FC"/>
    <w:rsid w:val="00086A9C"/>
    <w:rsid w:val="00090C3A"/>
    <w:rsid w:val="00094D18"/>
    <w:rsid w:val="000A35C3"/>
    <w:rsid w:val="000A4060"/>
    <w:rsid w:val="000A559D"/>
    <w:rsid w:val="000A614D"/>
    <w:rsid w:val="000A786A"/>
    <w:rsid w:val="000B186C"/>
    <w:rsid w:val="000B3521"/>
    <w:rsid w:val="000B396B"/>
    <w:rsid w:val="000C022D"/>
    <w:rsid w:val="000C1A24"/>
    <w:rsid w:val="000C3500"/>
    <w:rsid w:val="000C7769"/>
    <w:rsid w:val="000D0E34"/>
    <w:rsid w:val="000D31AB"/>
    <w:rsid w:val="000D3E3E"/>
    <w:rsid w:val="000D54C6"/>
    <w:rsid w:val="000D5BC9"/>
    <w:rsid w:val="000D71F0"/>
    <w:rsid w:val="000E0909"/>
    <w:rsid w:val="000E15F8"/>
    <w:rsid w:val="000E2009"/>
    <w:rsid w:val="000F339D"/>
    <w:rsid w:val="0010374D"/>
    <w:rsid w:val="0010650D"/>
    <w:rsid w:val="00107B9E"/>
    <w:rsid w:val="00110D43"/>
    <w:rsid w:val="00115C66"/>
    <w:rsid w:val="001172B7"/>
    <w:rsid w:val="00117EDD"/>
    <w:rsid w:val="00124A49"/>
    <w:rsid w:val="00126A6A"/>
    <w:rsid w:val="00133AD2"/>
    <w:rsid w:val="00136DB8"/>
    <w:rsid w:val="0014201F"/>
    <w:rsid w:val="00143609"/>
    <w:rsid w:val="00151744"/>
    <w:rsid w:val="00157CF0"/>
    <w:rsid w:val="001662AB"/>
    <w:rsid w:val="00170CA0"/>
    <w:rsid w:val="00174A5A"/>
    <w:rsid w:val="0017602E"/>
    <w:rsid w:val="00176B04"/>
    <w:rsid w:val="001778C5"/>
    <w:rsid w:val="00180EE0"/>
    <w:rsid w:val="00180FB9"/>
    <w:rsid w:val="00193940"/>
    <w:rsid w:val="001961A1"/>
    <w:rsid w:val="001979E1"/>
    <w:rsid w:val="001A1D36"/>
    <w:rsid w:val="001A58FC"/>
    <w:rsid w:val="001B01D5"/>
    <w:rsid w:val="001B5148"/>
    <w:rsid w:val="001B5F62"/>
    <w:rsid w:val="001D1E87"/>
    <w:rsid w:val="001D2513"/>
    <w:rsid w:val="001E069B"/>
    <w:rsid w:val="001E19AD"/>
    <w:rsid w:val="001E30B5"/>
    <w:rsid w:val="001E56D2"/>
    <w:rsid w:val="001F382E"/>
    <w:rsid w:val="001F61E5"/>
    <w:rsid w:val="0021001D"/>
    <w:rsid w:val="0021294A"/>
    <w:rsid w:val="00212E15"/>
    <w:rsid w:val="0022095D"/>
    <w:rsid w:val="00220A16"/>
    <w:rsid w:val="00222EB1"/>
    <w:rsid w:val="00223C54"/>
    <w:rsid w:val="00224CF3"/>
    <w:rsid w:val="0022730E"/>
    <w:rsid w:val="00233466"/>
    <w:rsid w:val="0023715C"/>
    <w:rsid w:val="002376ED"/>
    <w:rsid w:val="002432B7"/>
    <w:rsid w:val="00243ACB"/>
    <w:rsid w:val="0024449D"/>
    <w:rsid w:val="0025277E"/>
    <w:rsid w:val="00257871"/>
    <w:rsid w:val="00261B1E"/>
    <w:rsid w:val="002642E8"/>
    <w:rsid w:val="002678D2"/>
    <w:rsid w:val="002740ED"/>
    <w:rsid w:val="00280F33"/>
    <w:rsid w:val="002812FD"/>
    <w:rsid w:val="00285A83"/>
    <w:rsid w:val="00291AC7"/>
    <w:rsid w:val="00295FD5"/>
    <w:rsid w:val="002974CF"/>
    <w:rsid w:val="002A7C5E"/>
    <w:rsid w:val="002B140A"/>
    <w:rsid w:val="002C0429"/>
    <w:rsid w:val="002D4361"/>
    <w:rsid w:val="002D54CA"/>
    <w:rsid w:val="002E293E"/>
    <w:rsid w:val="002F239B"/>
    <w:rsid w:val="002F2AD1"/>
    <w:rsid w:val="002F33D8"/>
    <w:rsid w:val="002F6B55"/>
    <w:rsid w:val="003016B0"/>
    <w:rsid w:val="0030453D"/>
    <w:rsid w:val="00305D09"/>
    <w:rsid w:val="00305DCB"/>
    <w:rsid w:val="00306127"/>
    <w:rsid w:val="00311134"/>
    <w:rsid w:val="00312ED5"/>
    <w:rsid w:val="00320980"/>
    <w:rsid w:val="00321A2F"/>
    <w:rsid w:val="003278C3"/>
    <w:rsid w:val="00330705"/>
    <w:rsid w:val="00331514"/>
    <w:rsid w:val="00334C0D"/>
    <w:rsid w:val="0033608E"/>
    <w:rsid w:val="003407D9"/>
    <w:rsid w:val="003411BA"/>
    <w:rsid w:val="00347324"/>
    <w:rsid w:val="00351924"/>
    <w:rsid w:val="00353637"/>
    <w:rsid w:val="003557D1"/>
    <w:rsid w:val="003560B4"/>
    <w:rsid w:val="003574C3"/>
    <w:rsid w:val="00360A08"/>
    <w:rsid w:val="00367DAC"/>
    <w:rsid w:val="003710AF"/>
    <w:rsid w:val="00383F38"/>
    <w:rsid w:val="00384AAA"/>
    <w:rsid w:val="003945A8"/>
    <w:rsid w:val="00397661"/>
    <w:rsid w:val="003A197B"/>
    <w:rsid w:val="003A4DFA"/>
    <w:rsid w:val="003A6930"/>
    <w:rsid w:val="003A699B"/>
    <w:rsid w:val="003B3F06"/>
    <w:rsid w:val="003B417B"/>
    <w:rsid w:val="003B4E9A"/>
    <w:rsid w:val="003B6D0B"/>
    <w:rsid w:val="003B7F5D"/>
    <w:rsid w:val="003C2B4C"/>
    <w:rsid w:val="003C3C3A"/>
    <w:rsid w:val="003C484E"/>
    <w:rsid w:val="003C7E0E"/>
    <w:rsid w:val="003E3ADB"/>
    <w:rsid w:val="003E3EFB"/>
    <w:rsid w:val="003E455A"/>
    <w:rsid w:val="003E5446"/>
    <w:rsid w:val="003E65A3"/>
    <w:rsid w:val="003E662E"/>
    <w:rsid w:val="003F044D"/>
    <w:rsid w:val="003F1946"/>
    <w:rsid w:val="003F5088"/>
    <w:rsid w:val="00410566"/>
    <w:rsid w:val="004123FC"/>
    <w:rsid w:val="00415A55"/>
    <w:rsid w:val="00423D30"/>
    <w:rsid w:val="004303BE"/>
    <w:rsid w:val="00433DE0"/>
    <w:rsid w:val="0043465D"/>
    <w:rsid w:val="004355BD"/>
    <w:rsid w:val="0044709F"/>
    <w:rsid w:val="00447C6C"/>
    <w:rsid w:val="00453128"/>
    <w:rsid w:val="00455BEC"/>
    <w:rsid w:val="00456F2A"/>
    <w:rsid w:val="00462A0B"/>
    <w:rsid w:val="00471056"/>
    <w:rsid w:val="00483414"/>
    <w:rsid w:val="004836CE"/>
    <w:rsid w:val="00483763"/>
    <w:rsid w:val="00483F65"/>
    <w:rsid w:val="0048783B"/>
    <w:rsid w:val="0049160D"/>
    <w:rsid w:val="0049682F"/>
    <w:rsid w:val="004A00B5"/>
    <w:rsid w:val="004A6F6E"/>
    <w:rsid w:val="004B1B67"/>
    <w:rsid w:val="004B3023"/>
    <w:rsid w:val="004B3B19"/>
    <w:rsid w:val="004B5A5C"/>
    <w:rsid w:val="004C3048"/>
    <w:rsid w:val="004C4AFD"/>
    <w:rsid w:val="004C5183"/>
    <w:rsid w:val="004D1393"/>
    <w:rsid w:val="004D75DA"/>
    <w:rsid w:val="004E062B"/>
    <w:rsid w:val="004E2306"/>
    <w:rsid w:val="004E4970"/>
    <w:rsid w:val="004E4C11"/>
    <w:rsid w:val="004E5FC2"/>
    <w:rsid w:val="004F15C8"/>
    <w:rsid w:val="00501414"/>
    <w:rsid w:val="00505A0B"/>
    <w:rsid w:val="00512B6B"/>
    <w:rsid w:val="00530195"/>
    <w:rsid w:val="0053240A"/>
    <w:rsid w:val="00533112"/>
    <w:rsid w:val="00541FA8"/>
    <w:rsid w:val="00542523"/>
    <w:rsid w:val="00543EBF"/>
    <w:rsid w:val="00545D24"/>
    <w:rsid w:val="005461A2"/>
    <w:rsid w:val="005476ED"/>
    <w:rsid w:val="00551153"/>
    <w:rsid w:val="005615DC"/>
    <w:rsid w:val="00562377"/>
    <w:rsid w:val="00564054"/>
    <w:rsid w:val="00565889"/>
    <w:rsid w:val="005776C2"/>
    <w:rsid w:val="0058023B"/>
    <w:rsid w:val="0058266F"/>
    <w:rsid w:val="00593BF0"/>
    <w:rsid w:val="0059471B"/>
    <w:rsid w:val="005A1E0E"/>
    <w:rsid w:val="005A6FEF"/>
    <w:rsid w:val="005B25F6"/>
    <w:rsid w:val="005B4200"/>
    <w:rsid w:val="005B4B10"/>
    <w:rsid w:val="005C1C8D"/>
    <w:rsid w:val="005C67F5"/>
    <w:rsid w:val="005D2FAE"/>
    <w:rsid w:val="005D2FBE"/>
    <w:rsid w:val="005D3D88"/>
    <w:rsid w:val="005E1632"/>
    <w:rsid w:val="005E2D9F"/>
    <w:rsid w:val="005F129E"/>
    <w:rsid w:val="005F3244"/>
    <w:rsid w:val="005F47CB"/>
    <w:rsid w:val="005F6D57"/>
    <w:rsid w:val="00601740"/>
    <w:rsid w:val="00601FB6"/>
    <w:rsid w:val="00602351"/>
    <w:rsid w:val="00603418"/>
    <w:rsid w:val="0060634C"/>
    <w:rsid w:val="006130EF"/>
    <w:rsid w:val="00614679"/>
    <w:rsid w:val="00617245"/>
    <w:rsid w:val="0062302A"/>
    <w:rsid w:val="006236A7"/>
    <w:rsid w:val="006326C4"/>
    <w:rsid w:val="00633BEB"/>
    <w:rsid w:val="006340C8"/>
    <w:rsid w:val="00637577"/>
    <w:rsid w:val="00640373"/>
    <w:rsid w:val="00640E0D"/>
    <w:rsid w:val="00643996"/>
    <w:rsid w:val="006512AC"/>
    <w:rsid w:val="0065512D"/>
    <w:rsid w:val="00660E2D"/>
    <w:rsid w:val="00661135"/>
    <w:rsid w:val="00662475"/>
    <w:rsid w:val="00662F12"/>
    <w:rsid w:val="00665AB1"/>
    <w:rsid w:val="0066674D"/>
    <w:rsid w:val="006805F0"/>
    <w:rsid w:val="00683146"/>
    <w:rsid w:val="006837C3"/>
    <w:rsid w:val="00683F03"/>
    <w:rsid w:val="0068424F"/>
    <w:rsid w:val="00690C35"/>
    <w:rsid w:val="0069229F"/>
    <w:rsid w:val="00693338"/>
    <w:rsid w:val="00693F87"/>
    <w:rsid w:val="00696116"/>
    <w:rsid w:val="006A53C7"/>
    <w:rsid w:val="006B0820"/>
    <w:rsid w:val="006B48D6"/>
    <w:rsid w:val="006B670F"/>
    <w:rsid w:val="006B79C7"/>
    <w:rsid w:val="006C62E4"/>
    <w:rsid w:val="006C75E7"/>
    <w:rsid w:val="006D2981"/>
    <w:rsid w:val="006D3503"/>
    <w:rsid w:val="006D3B71"/>
    <w:rsid w:val="006D5456"/>
    <w:rsid w:val="006E361F"/>
    <w:rsid w:val="006E5EA1"/>
    <w:rsid w:val="006F4E9B"/>
    <w:rsid w:val="006F6327"/>
    <w:rsid w:val="006F6D0C"/>
    <w:rsid w:val="007004EB"/>
    <w:rsid w:val="00700BE7"/>
    <w:rsid w:val="007045DC"/>
    <w:rsid w:val="00710527"/>
    <w:rsid w:val="0071376B"/>
    <w:rsid w:val="007154F0"/>
    <w:rsid w:val="007166FB"/>
    <w:rsid w:val="00720A06"/>
    <w:rsid w:val="00722635"/>
    <w:rsid w:val="00731BBD"/>
    <w:rsid w:val="00736364"/>
    <w:rsid w:val="007375FB"/>
    <w:rsid w:val="00740E14"/>
    <w:rsid w:val="00744898"/>
    <w:rsid w:val="0075010A"/>
    <w:rsid w:val="0075194D"/>
    <w:rsid w:val="00752EAA"/>
    <w:rsid w:val="007542FF"/>
    <w:rsid w:val="00755F1C"/>
    <w:rsid w:val="00757B35"/>
    <w:rsid w:val="00761E4C"/>
    <w:rsid w:val="0076286B"/>
    <w:rsid w:val="00762D3D"/>
    <w:rsid w:val="007645CE"/>
    <w:rsid w:val="007665D2"/>
    <w:rsid w:val="00767B30"/>
    <w:rsid w:val="007723C5"/>
    <w:rsid w:val="0077450C"/>
    <w:rsid w:val="00776B7B"/>
    <w:rsid w:val="007815D2"/>
    <w:rsid w:val="00785B0E"/>
    <w:rsid w:val="00793999"/>
    <w:rsid w:val="007A1015"/>
    <w:rsid w:val="007A3A4F"/>
    <w:rsid w:val="007A4E31"/>
    <w:rsid w:val="007B68D6"/>
    <w:rsid w:val="007B7B0D"/>
    <w:rsid w:val="007B7BB9"/>
    <w:rsid w:val="007C0FB9"/>
    <w:rsid w:val="007C1864"/>
    <w:rsid w:val="007C50BE"/>
    <w:rsid w:val="007D4583"/>
    <w:rsid w:val="007E22CA"/>
    <w:rsid w:val="007E7D07"/>
    <w:rsid w:val="00800BC4"/>
    <w:rsid w:val="008020BB"/>
    <w:rsid w:val="00805FC1"/>
    <w:rsid w:val="0081283D"/>
    <w:rsid w:val="008164B0"/>
    <w:rsid w:val="00817379"/>
    <w:rsid w:val="00820343"/>
    <w:rsid w:val="008318C4"/>
    <w:rsid w:val="00835E1C"/>
    <w:rsid w:val="008408D0"/>
    <w:rsid w:val="00840D65"/>
    <w:rsid w:val="00841C84"/>
    <w:rsid w:val="00844971"/>
    <w:rsid w:val="008451B4"/>
    <w:rsid w:val="00845205"/>
    <w:rsid w:val="00847568"/>
    <w:rsid w:val="00853C78"/>
    <w:rsid w:val="00854A60"/>
    <w:rsid w:val="00854C77"/>
    <w:rsid w:val="00855321"/>
    <w:rsid w:val="00855F16"/>
    <w:rsid w:val="00864417"/>
    <w:rsid w:val="0086709B"/>
    <w:rsid w:val="00870A96"/>
    <w:rsid w:val="0087173F"/>
    <w:rsid w:val="00874A65"/>
    <w:rsid w:val="008759F4"/>
    <w:rsid w:val="00875EA4"/>
    <w:rsid w:val="00887A3E"/>
    <w:rsid w:val="00890C7F"/>
    <w:rsid w:val="00892DD7"/>
    <w:rsid w:val="008A2EE4"/>
    <w:rsid w:val="008B0EA3"/>
    <w:rsid w:val="008B1B41"/>
    <w:rsid w:val="008B5706"/>
    <w:rsid w:val="008B60FD"/>
    <w:rsid w:val="008C0B97"/>
    <w:rsid w:val="008C1E6D"/>
    <w:rsid w:val="008C2D2F"/>
    <w:rsid w:val="008C371E"/>
    <w:rsid w:val="008C378A"/>
    <w:rsid w:val="008D3648"/>
    <w:rsid w:val="008D388C"/>
    <w:rsid w:val="008D4752"/>
    <w:rsid w:val="008D5D8F"/>
    <w:rsid w:val="008E0539"/>
    <w:rsid w:val="008E1728"/>
    <w:rsid w:val="008E1C4A"/>
    <w:rsid w:val="008E7C04"/>
    <w:rsid w:val="008F159C"/>
    <w:rsid w:val="00900C32"/>
    <w:rsid w:val="009105EF"/>
    <w:rsid w:val="00913234"/>
    <w:rsid w:val="00915D9A"/>
    <w:rsid w:val="00926817"/>
    <w:rsid w:val="009269BD"/>
    <w:rsid w:val="009303DA"/>
    <w:rsid w:val="00930D3C"/>
    <w:rsid w:val="0093154B"/>
    <w:rsid w:val="009347B2"/>
    <w:rsid w:val="009375C7"/>
    <w:rsid w:val="009428B4"/>
    <w:rsid w:val="00942BF9"/>
    <w:rsid w:val="0094772A"/>
    <w:rsid w:val="00951840"/>
    <w:rsid w:val="00951F22"/>
    <w:rsid w:val="0095684C"/>
    <w:rsid w:val="009643CB"/>
    <w:rsid w:val="00966245"/>
    <w:rsid w:val="00974359"/>
    <w:rsid w:val="009747A2"/>
    <w:rsid w:val="00982F6B"/>
    <w:rsid w:val="00986615"/>
    <w:rsid w:val="00994049"/>
    <w:rsid w:val="00996802"/>
    <w:rsid w:val="009B2D20"/>
    <w:rsid w:val="009B40C9"/>
    <w:rsid w:val="009B5DB8"/>
    <w:rsid w:val="009C581F"/>
    <w:rsid w:val="009C74C4"/>
    <w:rsid w:val="009C75B5"/>
    <w:rsid w:val="009D0886"/>
    <w:rsid w:val="009D42CC"/>
    <w:rsid w:val="009D4BA7"/>
    <w:rsid w:val="009D57E8"/>
    <w:rsid w:val="009D6EBF"/>
    <w:rsid w:val="009D76B1"/>
    <w:rsid w:val="009E2DBB"/>
    <w:rsid w:val="009E3C4D"/>
    <w:rsid w:val="009F0EA9"/>
    <w:rsid w:val="00A050DB"/>
    <w:rsid w:val="00A139D9"/>
    <w:rsid w:val="00A22EE4"/>
    <w:rsid w:val="00A26D43"/>
    <w:rsid w:val="00A26DA4"/>
    <w:rsid w:val="00A278D5"/>
    <w:rsid w:val="00A33E90"/>
    <w:rsid w:val="00A40ECC"/>
    <w:rsid w:val="00A427B8"/>
    <w:rsid w:val="00A43C37"/>
    <w:rsid w:val="00A47C9C"/>
    <w:rsid w:val="00A521B3"/>
    <w:rsid w:val="00A5515C"/>
    <w:rsid w:val="00A55C5A"/>
    <w:rsid w:val="00A565FE"/>
    <w:rsid w:val="00A566FA"/>
    <w:rsid w:val="00A570C2"/>
    <w:rsid w:val="00A62383"/>
    <w:rsid w:val="00A7775A"/>
    <w:rsid w:val="00A80C65"/>
    <w:rsid w:val="00A83107"/>
    <w:rsid w:val="00A83989"/>
    <w:rsid w:val="00A85647"/>
    <w:rsid w:val="00A922AD"/>
    <w:rsid w:val="00AA740E"/>
    <w:rsid w:val="00AB07A2"/>
    <w:rsid w:val="00AB405F"/>
    <w:rsid w:val="00AE2654"/>
    <w:rsid w:val="00AF045D"/>
    <w:rsid w:val="00AF1451"/>
    <w:rsid w:val="00AF32C8"/>
    <w:rsid w:val="00AF368E"/>
    <w:rsid w:val="00AF3D66"/>
    <w:rsid w:val="00AF43DB"/>
    <w:rsid w:val="00B129F6"/>
    <w:rsid w:val="00B138A5"/>
    <w:rsid w:val="00B15D4F"/>
    <w:rsid w:val="00B23E93"/>
    <w:rsid w:val="00B309B7"/>
    <w:rsid w:val="00B3187E"/>
    <w:rsid w:val="00B3272B"/>
    <w:rsid w:val="00B37B9F"/>
    <w:rsid w:val="00B415D4"/>
    <w:rsid w:val="00B44E2C"/>
    <w:rsid w:val="00B45A55"/>
    <w:rsid w:val="00B57946"/>
    <w:rsid w:val="00B6066A"/>
    <w:rsid w:val="00B63C2E"/>
    <w:rsid w:val="00B6624C"/>
    <w:rsid w:val="00B73A02"/>
    <w:rsid w:val="00B746E4"/>
    <w:rsid w:val="00B81197"/>
    <w:rsid w:val="00B837E5"/>
    <w:rsid w:val="00B852EE"/>
    <w:rsid w:val="00B965B6"/>
    <w:rsid w:val="00BA5AD4"/>
    <w:rsid w:val="00BB5E13"/>
    <w:rsid w:val="00BC23E8"/>
    <w:rsid w:val="00BC73B6"/>
    <w:rsid w:val="00BD43E5"/>
    <w:rsid w:val="00BF2F0F"/>
    <w:rsid w:val="00BF4019"/>
    <w:rsid w:val="00C00017"/>
    <w:rsid w:val="00C006ED"/>
    <w:rsid w:val="00C038EA"/>
    <w:rsid w:val="00C03BE8"/>
    <w:rsid w:val="00C15B9D"/>
    <w:rsid w:val="00C16BAD"/>
    <w:rsid w:val="00C21F98"/>
    <w:rsid w:val="00C2427A"/>
    <w:rsid w:val="00C301CA"/>
    <w:rsid w:val="00C30925"/>
    <w:rsid w:val="00C32BFF"/>
    <w:rsid w:val="00C3665F"/>
    <w:rsid w:val="00C37B13"/>
    <w:rsid w:val="00C42605"/>
    <w:rsid w:val="00C4438A"/>
    <w:rsid w:val="00C4516C"/>
    <w:rsid w:val="00C45812"/>
    <w:rsid w:val="00C479A1"/>
    <w:rsid w:val="00C5386A"/>
    <w:rsid w:val="00C57238"/>
    <w:rsid w:val="00C61E3D"/>
    <w:rsid w:val="00C646F3"/>
    <w:rsid w:val="00C649A1"/>
    <w:rsid w:val="00C72981"/>
    <w:rsid w:val="00C72C38"/>
    <w:rsid w:val="00C74491"/>
    <w:rsid w:val="00C814AA"/>
    <w:rsid w:val="00C86244"/>
    <w:rsid w:val="00C92F91"/>
    <w:rsid w:val="00CA1F8A"/>
    <w:rsid w:val="00CB2095"/>
    <w:rsid w:val="00CB4719"/>
    <w:rsid w:val="00CB5076"/>
    <w:rsid w:val="00CC5EB2"/>
    <w:rsid w:val="00CD0E69"/>
    <w:rsid w:val="00CE4E08"/>
    <w:rsid w:val="00CE56A3"/>
    <w:rsid w:val="00CE64D6"/>
    <w:rsid w:val="00CE7622"/>
    <w:rsid w:val="00CF2FBA"/>
    <w:rsid w:val="00CF4608"/>
    <w:rsid w:val="00CF513C"/>
    <w:rsid w:val="00D01173"/>
    <w:rsid w:val="00D030DA"/>
    <w:rsid w:val="00D0391E"/>
    <w:rsid w:val="00D10E73"/>
    <w:rsid w:val="00D1471B"/>
    <w:rsid w:val="00D213CD"/>
    <w:rsid w:val="00D21C2C"/>
    <w:rsid w:val="00D24E51"/>
    <w:rsid w:val="00D32E81"/>
    <w:rsid w:val="00D43467"/>
    <w:rsid w:val="00D44089"/>
    <w:rsid w:val="00D45C66"/>
    <w:rsid w:val="00D603DE"/>
    <w:rsid w:val="00D62C61"/>
    <w:rsid w:val="00D67B4E"/>
    <w:rsid w:val="00D74D3D"/>
    <w:rsid w:val="00D802D9"/>
    <w:rsid w:val="00D8349F"/>
    <w:rsid w:val="00D8667A"/>
    <w:rsid w:val="00D9535A"/>
    <w:rsid w:val="00DA038E"/>
    <w:rsid w:val="00DA2F15"/>
    <w:rsid w:val="00DA3C54"/>
    <w:rsid w:val="00DA41FD"/>
    <w:rsid w:val="00DA4C7D"/>
    <w:rsid w:val="00DB4045"/>
    <w:rsid w:val="00DB6804"/>
    <w:rsid w:val="00DC17E9"/>
    <w:rsid w:val="00DD09A6"/>
    <w:rsid w:val="00DD16FB"/>
    <w:rsid w:val="00DE3C61"/>
    <w:rsid w:val="00DE67B2"/>
    <w:rsid w:val="00DE71E4"/>
    <w:rsid w:val="00DF2B5B"/>
    <w:rsid w:val="00DF379B"/>
    <w:rsid w:val="00DF3954"/>
    <w:rsid w:val="00DF61BC"/>
    <w:rsid w:val="00E00DCA"/>
    <w:rsid w:val="00E01EB3"/>
    <w:rsid w:val="00E02A91"/>
    <w:rsid w:val="00E0487E"/>
    <w:rsid w:val="00E12EC2"/>
    <w:rsid w:val="00E13E56"/>
    <w:rsid w:val="00E228CA"/>
    <w:rsid w:val="00E22ADE"/>
    <w:rsid w:val="00E22AF6"/>
    <w:rsid w:val="00E24488"/>
    <w:rsid w:val="00E25721"/>
    <w:rsid w:val="00E31CC4"/>
    <w:rsid w:val="00E33B52"/>
    <w:rsid w:val="00E3663E"/>
    <w:rsid w:val="00E36A6F"/>
    <w:rsid w:val="00E40724"/>
    <w:rsid w:val="00E408E2"/>
    <w:rsid w:val="00E41A9F"/>
    <w:rsid w:val="00E44C02"/>
    <w:rsid w:val="00E47A74"/>
    <w:rsid w:val="00E53047"/>
    <w:rsid w:val="00E662FF"/>
    <w:rsid w:val="00E663BC"/>
    <w:rsid w:val="00E801FD"/>
    <w:rsid w:val="00E84FA5"/>
    <w:rsid w:val="00E872C1"/>
    <w:rsid w:val="00E87EAC"/>
    <w:rsid w:val="00E9324D"/>
    <w:rsid w:val="00E94C8B"/>
    <w:rsid w:val="00EA593B"/>
    <w:rsid w:val="00EB171F"/>
    <w:rsid w:val="00EB1D18"/>
    <w:rsid w:val="00EB4AC7"/>
    <w:rsid w:val="00EB61CD"/>
    <w:rsid w:val="00EC2BE4"/>
    <w:rsid w:val="00EC64D2"/>
    <w:rsid w:val="00ED1445"/>
    <w:rsid w:val="00ED2108"/>
    <w:rsid w:val="00ED6C95"/>
    <w:rsid w:val="00EE5C82"/>
    <w:rsid w:val="00EE6DD1"/>
    <w:rsid w:val="00EF4DCA"/>
    <w:rsid w:val="00EF6F8B"/>
    <w:rsid w:val="00F00BA3"/>
    <w:rsid w:val="00F022A8"/>
    <w:rsid w:val="00F07809"/>
    <w:rsid w:val="00F106E3"/>
    <w:rsid w:val="00F11D97"/>
    <w:rsid w:val="00F13742"/>
    <w:rsid w:val="00F15401"/>
    <w:rsid w:val="00F20052"/>
    <w:rsid w:val="00F20978"/>
    <w:rsid w:val="00F2295D"/>
    <w:rsid w:val="00F271D7"/>
    <w:rsid w:val="00F32487"/>
    <w:rsid w:val="00F34C54"/>
    <w:rsid w:val="00F35D4B"/>
    <w:rsid w:val="00F37844"/>
    <w:rsid w:val="00F41D73"/>
    <w:rsid w:val="00F455C0"/>
    <w:rsid w:val="00F517E5"/>
    <w:rsid w:val="00F51E8A"/>
    <w:rsid w:val="00F527B6"/>
    <w:rsid w:val="00F5356F"/>
    <w:rsid w:val="00F5357B"/>
    <w:rsid w:val="00F5385E"/>
    <w:rsid w:val="00F556EE"/>
    <w:rsid w:val="00F55E0C"/>
    <w:rsid w:val="00F61153"/>
    <w:rsid w:val="00F62212"/>
    <w:rsid w:val="00F66025"/>
    <w:rsid w:val="00F66DB4"/>
    <w:rsid w:val="00F71A20"/>
    <w:rsid w:val="00F87506"/>
    <w:rsid w:val="00F95DBC"/>
    <w:rsid w:val="00F97688"/>
    <w:rsid w:val="00FA34E6"/>
    <w:rsid w:val="00FA49DF"/>
    <w:rsid w:val="00FB00E7"/>
    <w:rsid w:val="00FB372F"/>
    <w:rsid w:val="00FC0953"/>
    <w:rsid w:val="00FC6A2F"/>
    <w:rsid w:val="00FC6F84"/>
    <w:rsid w:val="00FC73FB"/>
    <w:rsid w:val="00FE0F99"/>
    <w:rsid w:val="00FE52A1"/>
    <w:rsid w:val="00FE69CC"/>
    <w:rsid w:val="00FF131B"/>
    <w:rsid w:val="00FF1677"/>
    <w:rsid w:val="00FF38A8"/>
    <w:rsid w:val="00FF3E1F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2F3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BB291-D48C-4366-9A71-913E1E72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Regina Dal Lago Valério</cp:lastModifiedBy>
  <cp:revision>2</cp:revision>
  <cp:lastPrinted>2019-04-10T20:14:00Z</cp:lastPrinted>
  <dcterms:created xsi:type="dcterms:W3CDTF">2019-04-10T20:16:00Z</dcterms:created>
  <dcterms:modified xsi:type="dcterms:W3CDTF">2019-04-10T20:16:00Z</dcterms:modified>
</cp:coreProperties>
</file>