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924" w:rsidRPr="005F129E" w:rsidRDefault="00351924" w:rsidP="00BA5AD4">
      <w:pPr>
        <w:jc w:val="center"/>
        <w:rPr>
          <w:rFonts w:ascii="Times New Roman" w:hAnsi="Times New Roman"/>
          <w:sz w:val="22"/>
          <w:szCs w:val="22"/>
        </w:rPr>
      </w:pPr>
      <w:r w:rsidRPr="005F129E">
        <w:rPr>
          <w:rFonts w:ascii="Times New Roman" w:hAnsi="Times New Roman"/>
          <w:sz w:val="22"/>
          <w:szCs w:val="22"/>
        </w:rPr>
        <w:t xml:space="preserve">SÚMULA DA </w:t>
      </w:r>
      <w:r w:rsidR="001056D3">
        <w:rPr>
          <w:rFonts w:ascii="Times New Roman" w:hAnsi="Times New Roman"/>
          <w:sz w:val="22"/>
          <w:szCs w:val="22"/>
        </w:rPr>
        <w:t>10</w:t>
      </w:r>
      <w:r w:rsidRPr="005F129E">
        <w:rPr>
          <w:rFonts w:ascii="Times New Roman" w:hAnsi="Times New Roman"/>
          <w:sz w:val="22"/>
          <w:szCs w:val="22"/>
        </w:rPr>
        <w:t xml:space="preserve">ª REUNIÃO DA COMISSÃO TEMPORÁRIA </w:t>
      </w:r>
    </w:p>
    <w:p w:rsidR="004C5183" w:rsidRPr="005F129E" w:rsidRDefault="00351924" w:rsidP="00BA5AD4">
      <w:pPr>
        <w:jc w:val="center"/>
        <w:rPr>
          <w:rFonts w:ascii="Times New Roman" w:hAnsi="Times New Roman"/>
          <w:sz w:val="22"/>
          <w:szCs w:val="22"/>
        </w:rPr>
      </w:pPr>
      <w:r w:rsidRPr="005F129E">
        <w:rPr>
          <w:rFonts w:ascii="Times New Roman" w:hAnsi="Times New Roman"/>
          <w:sz w:val="22"/>
          <w:szCs w:val="22"/>
        </w:rPr>
        <w:t>DE PATRIMÔNIO HISTÓRICO – CTPH/CAURS</w:t>
      </w:r>
    </w:p>
    <w:p w:rsidR="00BA5AD4" w:rsidRPr="005F129E" w:rsidRDefault="00BA5AD4" w:rsidP="00BA5AD4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10" w:type="dxa"/>
        <w:tblLook w:val="04A0" w:firstRow="1" w:lastRow="0" w:firstColumn="1" w:lastColumn="0" w:noHBand="0" w:noVBand="1"/>
      </w:tblPr>
      <w:tblGrid>
        <w:gridCol w:w="1985"/>
        <w:gridCol w:w="3407"/>
        <w:gridCol w:w="1701"/>
        <w:gridCol w:w="2250"/>
      </w:tblGrid>
      <w:tr w:rsidR="004C5183" w:rsidRPr="005F129E" w:rsidTr="001056D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740" w:rsidRPr="005F129E" w:rsidRDefault="00601740" w:rsidP="00683F0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340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5F129E" w:rsidRDefault="00C944AA" w:rsidP="001056D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1</w:t>
            </w:r>
            <w:r w:rsidR="001056D3">
              <w:rPr>
                <w:rFonts w:ascii="Times New Roman" w:eastAsia="MS Mincho" w:hAnsi="Times New Roman"/>
                <w:sz w:val="22"/>
                <w:szCs w:val="22"/>
              </w:rPr>
              <w:t>9</w:t>
            </w:r>
            <w:r w:rsidR="00397AAC">
              <w:rPr>
                <w:rFonts w:ascii="Times New Roman" w:eastAsia="MS Mincho" w:hAnsi="Times New Roman"/>
                <w:sz w:val="22"/>
                <w:szCs w:val="22"/>
              </w:rPr>
              <w:t xml:space="preserve"> de </w:t>
            </w:r>
            <w:r w:rsidR="007B3EFB">
              <w:rPr>
                <w:rFonts w:ascii="Times New Roman" w:eastAsia="MS Mincho" w:hAnsi="Times New Roman"/>
                <w:sz w:val="22"/>
                <w:szCs w:val="22"/>
              </w:rPr>
              <w:t>junho</w:t>
            </w:r>
            <w:r w:rsidR="00BA5AD4" w:rsidRPr="005F129E">
              <w:rPr>
                <w:rFonts w:ascii="Times New Roman" w:eastAsia="MS Mincho" w:hAnsi="Times New Roman"/>
                <w:sz w:val="22"/>
                <w:szCs w:val="22"/>
              </w:rPr>
              <w:t xml:space="preserve"> de 2019</w:t>
            </w:r>
            <w:r w:rsidR="00A834E4">
              <w:rPr>
                <w:rFonts w:ascii="Times New Roman" w:eastAsia="MS Mincho" w:hAnsi="Times New Roman"/>
                <w:sz w:val="22"/>
                <w:szCs w:val="22"/>
              </w:rPr>
              <w:t xml:space="preserve">, </w:t>
            </w:r>
            <w:r w:rsidR="001056D3">
              <w:rPr>
                <w:rFonts w:ascii="Times New Roman" w:eastAsia="MS Mincho" w:hAnsi="Times New Roman"/>
                <w:sz w:val="22"/>
                <w:szCs w:val="22"/>
              </w:rPr>
              <w:t>quarta</w:t>
            </w:r>
            <w:r w:rsidR="00A834E4">
              <w:rPr>
                <w:rFonts w:ascii="Times New Roman" w:eastAsia="MS Mincho" w:hAnsi="Times New Roman"/>
                <w:sz w:val="22"/>
                <w:szCs w:val="22"/>
              </w:rPr>
              <w:t>-feira</w:t>
            </w:r>
          </w:p>
        </w:tc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740" w:rsidRPr="005F129E" w:rsidRDefault="00601740" w:rsidP="00683F0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5F129E" w:rsidRDefault="00020AA7" w:rsidP="000C591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14h às 17h</w:t>
            </w:r>
          </w:p>
        </w:tc>
      </w:tr>
      <w:tr w:rsidR="004C5183" w:rsidRPr="005F129E" w:rsidTr="001056D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5F129E" w:rsidRDefault="004303BE" w:rsidP="00683F0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5F129E" w:rsidRDefault="004303BE" w:rsidP="00BA5AD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 xml:space="preserve">Sede do CAU/RS </w:t>
            </w:r>
            <w:r w:rsidR="00BA5AD4" w:rsidRPr="005F129E">
              <w:rPr>
                <w:rFonts w:ascii="Times New Roman" w:eastAsia="MS Mincho" w:hAnsi="Times New Roman"/>
                <w:sz w:val="22"/>
                <w:szCs w:val="22"/>
              </w:rPr>
              <w:t>- 15º andar</w:t>
            </w:r>
          </w:p>
        </w:tc>
      </w:tr>
      <w:tr w:rsidR="004C5183" w:rsidRPr="005F129E" w:rsidTr="00EC64D2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F0323A" w:rsidRPr="005F129E" w:rsidRDefault="00F0323A" w:rsidP="00683F0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3675E" w:rsidRPr="005F129E" w:rsidTr="001056D3">
        <w:trPr>
          <w:trHeight w:val="123"/>
        </w:trPr>
        <w:tc>
          <w:tcPr>
            <w:tcW w:w="198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3675E" w:rsidRPr="005F129E" w:rsidRDefault="00C3675E" w:rsidP="00C3675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PARTICIPANTES:</w:t>
            </w:r>
          </w:p>
        </w:tc>
        <w:tc>
          <w:tcPr>
            <w:tcW w:w="340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3675E" w:rsidRPr="005F129E" w:rsidRDefault="00C3675E" w:rsidP="00090C3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Oritz</w:t>
            </w:r>
            <w:proofErr w:type="spellEnd"/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 xml:space="preserve"> Adriano Adams de Campos</w:t>
            </w:r>
          </w:p>
        </w:tc>
        <w:tc>
          <w:tcPr>
            <w:tcW w:w="395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3675E" w:rsidRPr="005F129E" w:rsidRDefault="00C3675E" w:rsidP="0068040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Coordenador</w:t>
            </w:r>
          </w:p>
        </w:tc>
      </w:tr>
      <w:tr w:rsidR="00C3675E" w:rsidRPr="005F129E" w:rsidTr="001056D3">
        <w:tc>
          <w:tcPr>
            <w:tcW w:w="198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3675E" w:rsidRPr="005F129E" w:rsidRDefault="00C3675E" w:rsidP="00090C3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40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3675E" w:rsidRPr="005F129E" w:rsidRDefault="00C3675E" w:rsidP="00090C3A">
            <w:pP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 xml:space="preserve">Rômulo </w:t>
            </w: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Plentz</w:t>
            </w:r>
            <w:proofErr w:type="spellEnd"/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Giralt</w:t>
            </w:r>
            <w:proofErr w:type="spellEnd"/>
          </w:p>
        </w:tc>
        <w:tc>
          <w:tcPr>
            <w:tcW w:w="395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3675E" w:rsidRPr="005F129E" w:rsidRDefault="00C3675E" w:rsidP="00090C3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Coordenador Adjunto</w:t>
            </w:r>
          </w:p>
        </w:tc>
      </w:tr>
      <w:tr w:rsidR="00C3675E" w:rsidRPr="005F129E" w:rsidTr="001056D3">
        <w:tc>
          <w:tcPr>
            <w:tcW w:w="198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3675E" w:rsidRPr="005F129E" w:rsidRDefault="00C3675E" w:rsidP="004E65F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40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3675E" w:rsidRPr="005F129E" w:rsidRDefault="00C3675E" w:rsidP="004E65FB">
            <w:pP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5F129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Rodrigo Spinelli</w:t>
            </w:r>
          </w:p>
        </w:tc>
        <w:tc>
          <w:tcPr>
            <w:tcW w:w="395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3675E" w:rsidRPr="005F129E" w:rsidRDefault="00C3675E" w:rsidP="004E65F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C3675E" w:rsidRPr="005F129E" w:rsidTr="001056D3">
        <w:tc>
          <w:tcPr>
            <w:tcW w:w="198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3675E" w:rsidRPr="005F129E" w:rsidRDefault="00C3675E" w:rsidP="004E65F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40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3675E" w:rsidRDefault="00C3675E" w:rsidP="004E65F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Eduardo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Hahn</w:t>
            </w:r>
            <w:proofErr w:type="spellEnd"/>
          </w:p>
        </w:tc>
        <w:tc>
          <w:tcPr>
            <w:tcW w:w="395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3675E" w:rsidRPr="00A625F2" w:rsidRDefault="00C3675E" w:rsidP="004E65F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45603E" w:rsidRPr="005F129E" w:rsidTr="005B67FD">
        <w:tc>
          <w:tcPr>
            <w:tcW w:w="198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5603E" w:rsidRPr="005F129E" w:rsidRDefault="0045603E" w:rsidP="00866350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ASSESSORIA:</w:t>
            </w:r>
          </w:p>
        </w:tc>
        <w:tc>
          <w:tcPr>
            <w:tcW w:w="340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5603E" w:rsidRPr="007C1FE2" w:rsidRDefault="0045603E" w:rsidP="004E65FB">
            <w:pPr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highlight w:val="yellow"/>
                <w:lang w:eastAsia="pt-BR"/>
              </w:rPr>
            </w:pPr>
            <w:r w:rsidRPr="00CA61CF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eastAsia="pt-BR"/>
              </w:rPr>
              <w:t>Raquel Dias Coll Oliveira</w:t>
            </w:r>
          </w:p>
        </w:tc>
        <w:tc>
          <w:tcPr>
            <w:tcW w:w="395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5603E" w:rsidRPr="007C1FE2" w:rsidRDefault="0045603E" w:rsidP="004E65FB">
            <w:pPr>
              <w:rPr>
                <w:rFonts w:ascii="Times New Roman" w:eastAsia="MS Mincho" w:hAnsi="Times New Roman"/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rFonts w:ascii="Times New Roman" w:eastAsia="MS Mincho" w:hAnsi="Times New Roman"/>
                <w:color w:val="000000" w:themeColor="text1"/>
                <w:sz w:val="22"/>
                <w:szCs w:val="22"/>
              </w:rPr>
              <w:t>Gerente Técnica</w:t>
            </w:r>
          </w:p>
        </w:tc>
      </w:tr>
      <w:tr w:rsidR="0045603E" w:rsidRPr="005F129E" w:rsidTr="005B67FD">
        <w:tc>
          <w:tcPr>
            <w:tcW w:w="198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5603E" w:rsidRPr="005F129E" w:rsidRDefault="0045603E" w:rsidP="00866350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40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5603E" w:rsidRPr="00CA61CF" w:rsidRDefault="0045603E" w:rsidP="004E65FB">
            <w:pPr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eastAsia="pt-BR"/>
              </w:rPr>
              <w:t xml:space="preserve">Cezar Eduardo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eastAsia="pt-BR"/>
              </w:rPr>
              <w:t>Rieger</w:t>
            </w:r>
            <w:proofErr w:type="spellEnd"/>
          </w:p>
        </w:tc>
        <w:tc>
          <w:tcPr>
            <w:tcW w:w="395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5603E" w:rsidRDefault="0045603E" w:rsidP="004E65FB">
            <w:pPr>
              <w:rPr>
                <w:rFonts w:ascii="Times New Roman" w:eastAsia="MS Mincho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color w:val="000000" w:themeColor="text1"/>
                <w:sz w:val="22"/>
                <w:szCs w:val="22"/>
              </w:rPr>
              <w:t>Coordenador Jurídico</w:t>
            </w:r>
          </w:p>
        </w:tc>
      </w:tr>
      <w:tr w:rsidR="004E65FB" w:rsidRPr="005F129E" w:rsidTr="004220EF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65FB" w:rsidRPr="005F129E" w:rsidRDefault="004E65FB" w:rsidP="004E65F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SECRETARIA:</w:t>
            </w:r>
          </w:p>
        </w:tc>
        <w:tc>
          <w:tcPr>
            <w:tcW w:w="340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E65FB" w:rsidRPr="00CA61CF" w:rsidRDefault="009314AE" w:rsidP="004E65F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Luciana Eloy Lima</w:t>
            </w:r>
          </w:p>
        </w:tc>
        <w:tc>
          <w:tcPr>
            <w:tcW w:w="395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E65FB" w:rsidRPr="00CA61CF" w:rsidRDefault="009314AE" w:rsidP="004E65F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Assistente de Atendimento e Fiscalização</w:t>
            </w:r>
          </w:p>
        </w:tc>
      </w:tr>
      <w:tr w:rsidR="00427D18" w:rsidRPr="005F129E" w:rsidTr="00427D18">
        <w:tc>
          <w:tcPr>
            <w:tcW w:w="1985" w:type="dxa"/>
            <w:vMerge w:val="restart"/>
            <w:tcBorders>
              <w:top w:val="single" w:sz="4" w:space="0" w:color="A6A6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27D18" w:rsidRPr="005F129E" w:rsidRDefault="00427D18" w:rsidP="00427D1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CONVIDADOS:</w:t>
            </w:r>
          </w:p>
        </w:tc>
        <w:tc>
          <w:tcPr>
            <w:tcW w:w="340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27D18" w:rsidRPr="00CA61CF" w:rsidRDefault="00427D18" w:rsidP="00866350">
            <w:pPr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eastAsia="pt-BR"/>
              </w:rPr>
              <w:t xml:space="preserve">Gelson Luiz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eastAsia="pt-BR"/>
              </w:rPr>
              <w:t>Benatti</w:t>
            </w:r>
            <w:proofErr w:type="spellEnd"/>
          </w:p>
        </w:tc>
        <w:tc>
          <w:tcPr>
            <w:tcW w:w="395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27D18" w:rsidRDefault="00427D18" w:rsidP="00866350">
            <w:pPr>
              <w:rPr>
                <w:rFonts w:ascii="Times New Roman" w:eastAsia="MS Mincho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color w:val="000000" w:themeColor="text1"/>
                <w:sz w:val="22"/>
                <w:szCs w:val="22"/>
              </w:rPr>
              <w:t>Gerente de Planejamento</w:t>
            </w:r>
          </w:p>
        </w:tc>
      </w:tr>
      <w:tr w:rsidR="00427D18" w:rsidRPr="005F129E" w:rsidTr="00080BB5">
        <w:tc>
          <w:tcPr>
            <w:tcW w:w="198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27D18" w:rsidRDefault="00427D18" w:rsidP="00866350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40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27D18" w:rsidRDefault="00427D18" w:rsidP="00866350">
            <w:pPr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eastAsia="pt-BR"/>
              </w:rPr>
              <w:t>Josiane Cristina Bernardi</w:t>
            </w:r>
          </w:p>
        </w:tc>
        <w:tc>
          <w:tcPr>
            <w:tcW w:w="395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27D18" w:rsidRDefault="00427D18" w:rsidP="00866350">
            <w:pPr>
              <w:rPr>
                <w:rFonts w:ascii="Times New Roman" w:eastAsia="MS Mincho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color w:val="000000" w:themeColor="text1"/>
                <w:sz w:val="22"/>
                <w:szCs w:val="22"/>
              </w:rPr>
              <w:t>Secretária-Geral da Mesa</w:t>
            </w:r>
          </w:p>
        </w:tc>
      </w:tr>
      <w:tr w:rsidR="00866350" w:rsidRPr="005F129E" w:rsidTr="00892DD7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DE20DA" w:rsidRPr="005F129E" w:rsidRDefault="00DE20DA" w:rsidP="00866350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66350" w:rsidRPr="005F129E" w:rsidTr="00892DD7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66350" w:rsidRPr="005F129E" w:rsidRDefault="00866350" w:rsidP="00866350">
            <w:pPr>
              <w:pStyle w:val="PargrafodaLista"/>
              <w:numPr>
                <w:ilvl w:val="0"/>
                <w:numId w:val="19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Verificação de quórum</w:t>
            </w:r>
          </w:p>
        </w:tc>
      </w:tr>
      <w:tr w:rsidR="00866350" w:rsidRPr="005F129E" w:rsidTr="001056D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66350" w:rsidRPr="005F129E" w:rsidRDefault="00866350" w:rsidP="0086635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66350" w:rsidRPr="005F129E" w:rsidRDefault="00866350" w:rsidP="00866350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CA61CF">
              <w:rPr>
                <w:rFonts w:ascii="Times New Roman" w:eastAsia="MS Mincho" w:hAnsi="Times New Roman"/>
                <w:sz w:val="22"/>
                <w:szCs w:val="22"/>
              </w:rPr>
              <w:t xml:space="preserve">A reunião inicia às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14h</w:t>
            </w:r>
            <w:r w:rsidR="00991DEB">
              <w:rPr>
                <w:rFonts w:ascii="Times New Roman" w:eastAsia="MS Mincho" w:hAnsi="Times New Roman"/>
                <w:sz w:val="22"/>
                <w:szCs w:val="22"/>
              </w:rPr>
              <w:t>30</w:t>
            </w:r>
            <w:r w:rsidRPr="00CA61CF">
              <w:rPr>
                <w:rFonts w:ascii="Times New Roman" w:eastAsia="MS Mincho" w:hAnsi="Times New Roman"/>
                <w:sz w:val="22"/>
                <w:szCs w:val="22"/>
              </w:rPr>
              <w:t xml:space="preserve"> com os membros acima nominados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. Registra-s</w:t>
            </w:r>
            <w:r w:rsidR="0012589E">
              <w:rPr>
                <w:rFonts w:ascii="Times New Roman" w:eastAsia="MS Mincho" w:hAnsi="Times New Roman"/>
                <w:sz w:val="22"/>
                <w:szCs w:val="22"/>
              </w:rPr>
              <w:t xml:space="preserve">e a ausência justificada do membro </w:t>
            </w:r>
            <w:r w:rsidR="0012589E">
              <w:rPr>
                <w:rFonts w:ascii="Times New Roman" w:hAnsi="Times New Roman"/>
                <w:sz w:val="22"/>
                <w:szCs w:val="22"/>
              </w:rPr>
              <w:t xml:space="preserve">Lucas </w:t>
            </w:r>
            <w:proofErr w:type="spellStart"/>
            <w:r w:rsidR="0012589E">
              <w:rPr>
                <w:rFonts w:ascii="Times New Roman" w:hAnsi="Times New Roman"/>
                <w:sz w:val="22"/>
                <w:szCs w:val="22"/>
              </w:rPr>
              <w:t>Volpatto</w:t>
            </w:r>
            <w:proofErr w:type="spellEnd"/>
            <w:r w:rsidR="0012589E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866350" w:rsidRPr="005F129E" w:rsidTr="001056D3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DE20DA" w:rsidRPr="005F129E" w:rsidRDefault="00DE20DA" w:rsidP="00866350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66350" w:rsidRPr="005F129E" w:rsidRDefault="00866350" w:rsidP="00866350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66350" w:rsidRPr="005F129E" w:rsidTr="00260142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66350" w:rsidRPr="005F129E" w:rsidRDefault="00866350" w:rsidP="00866350">
            <w:pPr>
              <w:pStyle w:val="PargrafodaLista"/>
              <w:numPr>
                <w:ilvl w:val="0"/>
                <w:numId w:val="19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Comunicações</w:t>
            </w:r>
          </w:p>
        </w:tc>
      </w:tr>
      <w:tr w:rsidR="00866350" w:rsidRPr="005F129E" w:rsidTr="001056D3"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66350" w:rsidRPr="005F129E" w:rsidRDefault="00866350" w:rsidP="0086635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/>
              <w:left w:val="single" w:sz="4" w:space="0" w:color="A6A6A6" w:themeColor="background1" w:themeShade="A6"/>
              <w:bottom w:val="single" w:sz="4" w:space="0" w:color="A6A6A6"/>
              <w:right w:val="single" w:sz="4" w:space="0" w:color="A6A6A6"/>
            </w:tcBorders>
          </w:tcPr>
          <w:p w:rsidR="00866350" w:rsidRPr="00417D93" w:rsidRDefault="007C78C9" w:rsidP="00866350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Eduardo </w:t>
            </w:r>
            <w:proofErr w:type="spellStart"/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Hahn</w:t>
            </w:r>
            <w:proofErr w:type="spellEnd"/>
          </w:p>
        </w:tc>
      </w:tr>
      <w:tr w:rsidR="00866350" w:rsidRPr="005F129E" w:rsidTr="001056D3"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66350" w:rsidRPr="005F129E" w:rsidRDefault="00866350" w:rsidP="0086635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  <w:gridSpan w:val="3"/>
            <w:tcBorders>
              <w:top w:val="single" w:sz="4" w:space="0" w:color="A6A6A6"/>
              <w:left w:val="single" w:sz="4" w:space="0" w:color="A6A6A6" w:themeColor="background1" w:themeShade="A6"/>
              <w:bottom w:val="single" w:sz="4" w:space="0" w:color="A6A6A6"/>
              <w:right w:val="single" w:sz="4" w:space="0" w:color="A6A6A6"/>
            </w:tcBorders>
          </w:tcPr>
          <w:p w:rsidR="00866350" w:rsidRPr="005F129E" w:rsidRDefault="007C78C9" w:rsidP="00C376C1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Informa sobre reunião realizada </w:t>
            </w:r>
            <w:r w:rsidR="00141AB0">
              <w:rPr>
                <w:rFonts w:ascii="Times New Roman" w:eastAsia="MS Mincho" w:hAnsi="Times New Roman"/>
                <w:sz w:val="22"/>
                <w:szCs w:val="22"/>
              </w:rPr>
              <w:t>entre a Secretaria de Cultura de Porto Alegre e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o Ministério Público em que foi sugerida realização de evento no dia 16 de agosto relativo a patrimônio histórico.</w:t>
            </w:r>
            <w:r w:rsidR="00141AB0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170863">
              <w:rPr>
                <w:rFonts w:ascii="Times New Roman" w:eastAsia="MS Mincho" w:hAnsi="Times New Roman"/>
                <w:sz w:val="22"/>
                <w:szCs w:val="22"/>
              </w:rPr>
              <w:t xml:space="preserve">O conselheiro </w:t>
            </w:r>
            <w:proofErr w:type="spellStart"/>
            <w:r w:rsidR="00170863">
              <w:rPr>
                <w:rFonts w:ascii="Times New Roman" w:eastAsia="MS Mincho" w:hAnsi="Times New Roman"/>
                <w:sz w:val="22"/>
                <w:szCs w:val="22"/>
              </w:rPr>
              <w:t>Oritz</w:t>
            </w:r>
            <w:proofErr w:type="spellEnd"/>
            <w:r w:rsidR="00170863">
              <w:rPr>
                <w:rFonts w:ascii="Times New Roman" w:eastAsia="MS Mincho" w:hAnsi="Times New Roman"/>
                <w:sz w:val="22"/>
                <w:szCs w:val="22"/>
              </w:rPr>
              <w:t xml:space="preserve"> informa que </w:t>
            </w:r>
            <w:r w:rsidR="00C376C1">
              <w:rPr>
                <w:rFonts w:ascii="Times New Roman" w:eastAsia="MS Mincho" w:hAnsi="Times New Roman"/>
                <w:sz w:val="22"/>
                <w:szCs w:val="22"/>
              </w:rPr>
              <w:t xml:space="preserve">neste dia </w:t>
            </w:r>
            <w:r w:rsidR="00170863">
              <w:rPr>
                <w:rFonts w:ascii="Times New Roman" w:eastAsia="MS Mincho" w:hAnsi="Times New Roman"/>
                <w:sz w:val="22"/>
                <w:szCs w:val="22"/>
              </w:rPr>
              <w:t>será realizada</w:t>
            </w:r>
            <w:r w:rsidR="00990EE7">
              <w:rPr>
                <w:rFonts w:ascii="Times New Roman" w:eastAsia="MS Mincho" w:hAnsi="Times New Roman"/>
                <w:sz w:val="22"/>
                <w:szCs w:val="22"/>
              </w:rPr>
              <w:t xml:space="preserve"> a 100ª</w:t>
            </w:r>
            <w:r w:rsidR="00170863">
              <w:rPr>
                <w:rFonts w:ascii="Times New Roman" w:eastAsia="MS Mincho" w:hAnsi="Times New Roman"/>
                <w:sz w:val="22"/>
                <w:szCs w:val="22"/>
              </w:rPr>
              <w:t xml:space="preserve"> reunião plen</w:t>
            </w:r>
            <w:r w:rsidR="00C376C1">
              <w:rPr>
                <w:rFonts w:ascii="Times New Roman" w:eastAsia="MS Mincho" w:hAnsi="Times New Roman"/>
                <w:sz w:val="22"/>
                <w:szCs w:val="22"/>
              </w:rPr>
              <w:t>ária estendida</w:t>
            </w:r>
            <w:r w:rsidR="002C2B46">
              <w:rPr>
                <w:rFonts w:ascii="Times New Roman" w:eastAsia="MS Mincho" w:hAnsi="Times New Roman"/>
                <w:sz w:val="22"/>
                <w:szCs w:val="22"/>
              </w:rPr>
              <w:t>, de modo que deve</w:t>
            </w:r>
            <w:r w:rsidR="00170863">
              <w:rPr>
                <w:rFonts w:ascii="Times New Roman" w:eastAsia="MS Mincho" w:hAnsi="Times New Roman"/>
                <w:sz w:val="22"/>
                <w:szCs w:val="22"/>
              </w:rPr>
              <w:t xml:space="preserve"> ser alinhada a agenda do evento com a respectiva reunião.</w:t>
            </w:r>
          </w:p>
        </w:tc>
      </w:tr>
      <w:tr w:rsidR="00866350" w:rsidRPr="005F129E" w:rsidTr="00260142">
        <w:tc>
          <w:tcPr>
            <w:tcW w:w="9343" w:type="dxa"/>
            <w:gridSpan w:val="4"/>
            <w:tcBorders>
              <w:top w:val="single" w:sz="4" w:space="0" w:color="A6A6A6"/>
              <w:left w:val="nil"/>
              <w:bottom w:val="single" w:sz="4" w:space="0" w:color="A6A6A6" w:themeColor="background1" w:themeShade="A6"/>
              <w:right w:val="nil"/>
            </w:tcBorders>
          </w:tcPr>
          <w:p w:rsidR="00DE20DA" w:rsidRPr="00CA61CF" w:rsidRDefault="00DE20DA" w:rsidP="00866350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66350" w:rsidRPr="005F129E" w:rsidTr="00260142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66350" w:rsidRPr="005F129E" w:rsidRDefault="00866350" w:rsidP="00866350">
            <w:pPr>
              <w:pStyle w:val="PargrafodaLista"/>
              <w:numPr>
                <w:ilvl w:val="0"/>
                <w:numId w:val="19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Apresentação da pauta e extra pauta</w:t>
            </w:r>
          </w:p>
        </w:tc>
      </w:tr>
      <w:tr w:rsidR="00866350" w:rsidRPr="005F129E" w:rsidTr="001056D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66350" w:rsidRPr="005F129E" w:rsidRDefault="00866350" w:rsidP="0086635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66350" w:rsidRPr="00DE1F08" w:rsidRDefault="0045603E" w:rsidP="00866350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Fórum colaborativo x Caderno Técnico</w:t>
            </w:r>
          </w:p>
        </w:tc>
      </w:tr>
      <w:tr w:rsidR="00672855" w:rsidRPr="005F129E" w:rsidTr="00671A0D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2855" w:rsidRPr="005F129E" w:rsidRDefault="00672855" w:rsidP="0067285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72855" w:rsidRPr="007C1FE2" w:rsidRDefault="00672855" w:rsidP="00672855">
            <w:pPr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highlight w:val="yellow"/>
                <w:lang w:eastAsia="pt-BR"/>
              </w:rPr>
            </w:pPr>
            <w:r w:rsidRPr="00CA61CF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eastAsia="pt-BR"/>
              </w:rPr>
              <w:t>Raquel Dias Coll Oliveira</w:t>
            </w:r>
          </w:p>
        </w:tc>
      </w:tr>
      <w:tr w:rsidR="00672855" w:rsidRPr="005F129E" w:rsidTr="001056D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2855" w:rsidRPr="005F129E" w:rsidRDefault="00672855" w:rsidP="0067285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2855" w:rsidRPr="00DE1F08" w:rsidRDefault="0045603E" w:rsidP="00672855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Minuta Ofício Solar do Almirante, Rio Pardo/RS</w:t>
            </w:r>
          </w:p>
        </w:tc>
      </w:tr>
      <w:tr w:rsidR="00672855" w:rsidRPr="005F129E" w:rsidTr="00B4457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2855" w:rsidRPr="005F129E" w:rsidRDefault="00672855" w:rsidP="0067285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72855" w:rsidRPr="007C1FE2" w:rsidRDefault="00672855" w:rsidP="00672855">
            <w:pPr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highlight w:val="yellow"/>
                <w:lang w:eastAsia="pt-BR"/>
              </w:rPr>
            </w:pPr>
            <w:r w:rsidRPr="00CA61CF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eastAsia="pt-BR"/>
              </w:rPr>
              <w:t>Raquel Dias Coll Oliveira</w:t>
            </w:r>
          </w:p>
        </w:tc>
      </w:tr>
      <w:tr w:rsidR="00672855" w:rsidRPr="005F129E" w:rsidTr="001056D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2855" w:rsidRPr="005F129E" w:rsidRDefault="00672855" w:rsidP="0067285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2855" w:rsidRPr="006D25C2" w:rsidRDefault="0045603E" w:rsidP="00672855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 sobre ações judiciais</w:t>
            </w:r>
          </w:p>
        </w:tc>
      </w:tr>
      <w:tr w:rsidR="00672855" w:rsidRPr="005F129E" w:rsidTr="001056D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2855" w:rsidRPr="005F129E" w:rsidRDefault="00672855" w:rsidP="0067285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2855" w:rsidRDefault="0045603E" w:rsidP="0067285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Cezar Eduardo </w:t>
            </w: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Rieger</w:t>
            </w:r>
            <w:proofErr w:type="spellEnd"/>
          </w:p>
        </w:tc>
      </w:tr>
      <w:tr w:rsidR="00672855" w:rsidRPr="005F129E" w:rsidTr="001056D3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DE20DA" w:rsidRPr="005F129E" w:rsidRDefault="00DE20DA" w:rsidP="0067285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672855" w:rsidRPr="005F129E" w:rsidRDefault="00672855" w:rsidP="0067285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672855" w:rsidRPr="005F129E" w:rsidTr="008C1E6D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2855" w:rsidRPr="005F129E" w:rsidRDefault="00672855" w:rsidP="00672855">
            <w:pPr>
              <w:pStyle w:val="PargrafodaLista"/>
              <w:numPr>
                <w:ilvl w:val="0"/>
                <w:numId w:val="19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Ordem do dia</w:t>
            </w:r>
          </w:p>
        </w:tc>
      </w:tr>
      <w:tr w:rsidR="00672855" w:rsidRPr="005F129E" w:rsidTr="00892DD7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2855" w:rsidRPr="007B3EFB" w:rsidRDefault="00672855" w:rsidP="00672855">
            <w:pPr>
              <w:pStyle w:val="PargrafodaLista"/>
              <w:numPr>
                <w:ilvl w:val="1"/>
                <w:numId w:val="19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Espaço para a CTPH-CAU/RS durante o CBA</w:t>
            </w:r>
          </w:p>
        </w:tc>
      </w:tr>
      <w:tr w:rsidR="00672855" w:rsidRPr="005F129E" w:rsidTr="001056D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2855" w:rsidRPr="005F129E" w:rsidRDefault="00672855" w:rsidP="0067285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2855" w:rsidRPr="005F129E" w:rsidRDefault="00672855" w:rsidP="0067285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CTPH-CAU/RS</w:t>
            </w:r>
          </w:p>
        </w:tc>
      </w:tr>
      <w:tr w:rsidR="00672855" w:rsidRPr="005F129E" w:rsidTr="001056D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2855" w:rsidRPr="005F129E" w:rsidRDefault="00672855" w:rsidP="0067285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2855" w:rsidRPr="005F129E" w:rsidRDefault="00672855" w:rsidP="0067285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CTPH-CAU/RS</w:t>
            </w:r>
          </w:p>
        </w:tc>
      </w:tr>
      <w:tr w:rsidR="00672855" w:rsidRPr="005F129E" w:rsidTr="001056D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2855" w:rsidRPr="005F129E" w:rsidRDefault="00672855" w:rsidP="0067285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2855" w:rsidRPr="005F129E" w:rsidRDefault="00B248BC" w:rsidP="003053CD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O conselheiro </w:t>
            </w: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Oritz</w:t>
            </w:r>
            <w:proofErr w:type="spellEnd"/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informa que mediará a mesa sobre patrimônio, havendo espaço para participação da comissão no evento, sugerindo que sejam apresentadas as aç</w:t>
            </w:r>
            <w:r w:rsidR="003053CD">
              <w:rPr>
                <w:rFonts w:ascii="Times New Roman" w:eastAsia="MS Mincho" w:hAnsi="Times New Roman"/>
                <w:sz w:val="22"/>
                <w:szCs w:val="22"/>
              </w:rPr>
              <w:t>ões realizadas até o momento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.</w:t>
            </w:r>
            <w:r w:rsidR="007C4C4C">
              <w:rPr>
                <w:rFonts w:ascii="Times New Roman" w:eastAsia="MS Mincho" w:hAnsi="Times New Roman"/>
                <w:sz w:val="22"/>
                <w:szCs w:val="22"/>
              </w:rPr>
              <w:t xml:space="preserve"> A secretária-geral da mesa sugere o espaço da “Sessão Livre – Boas Práticas”</w:t>
            </w:r>
            <w:r w:rsidR="00DE3B9C">
              <w:rPr>
                <w:rFonts w:ascii="Times New Roman" w:eastAsia="MS Mincho" w:hAnsi="Times New Roman"/>
                <w:sz w:val="22"/>
                <w:szCs w:val="22"/>
              </w:rPr>
              <w:t>, na Praça da Alfândega</w:t>
            </w:r>
            <w:r w:rsidR="00507623">
              <w:rPr>
                <w:rFonts w:ascii="Times New Roman" w:eastAsia="MS Mincho" w:hAnsi="Times New Roman"/>
                <w:sz w:val="22"/>
                <w:szCs w:val="22"/>
              </w:rPr>
              <w:t>, no dia 10 de outubro</w:t>
            </w:r>
            <w:r w:rsidR="00DE3B9C">
              <w:rPr>
                <w:rFonts w:ascii="Times New Roman" w:eastAsia="MS Mincho" w:hAnsi="Times New Roman"/>
                <w:sz w:val="22"/>
                <w:szCs w:val="22"/>
              </w:rPr>
              <w:t>,</w:t>
            </w:r>
            <w:r w:rsidR="007C4C4C">
              <w:rPr>
                <w:rFonts w:ascii="Times New Roman" w:eastAsia="MS Mincho" w:hAnsi="Times New Roman"/>
                <w:sz w:val="22"/>
                <w:szCs w:val="22"/>
              </w:rPr>
              <w:t xml:space="preserve"> em que será inserido o tema de patrimônio histórico com duração de 1h30min.</w:t>
            </w:r>
            <w:r w:rsidR="008B4D91">
              <w:rPr>
                <w:rFonts w:ascii="Times New Roman" w:eastAsia="MS Mincho" w:hAnsi="Times New Roman"/>
                <w:sz w:val="22"/>
                <w:szCs w:val="22"/>
              </w:rPr>
              <w:t xml:space="preserve"> Solicita à comissão que ela</w:t>
            </w:r>
            <w:r w:rsidR="00AD5FB3">
              <w:rPr>
                <w:rFonts w:ascii="Times New Roman" w:eastAsia="MS Mincho" w:hAnsi="Times New Roman"/>
                <w:sz w:val="22"/>
                <w:szCs w:val="22"/>
              </w:rPr>
              <w:t>bore material a ser apresentado em um período de 30min.</w:t>
            </w:r>
          </w:p>
        </w:tc>
      </w:tr>
      <w:tr w:rsidR="00672855" w:rsidRPr="005F129E" w:rsidTr="001056D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2855" w:rsidRPr="005F129E" w:rsidRDefault="00672855" w:rsidP="0067285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2855" w:rsidRDefault="0088778A" w:rsidP="0067285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Encaminhar à comissão as possibilidades de inserção do tema de patrimônio histórico no evento – Josiane Cristina Bernardi</w:t>
            </w:r>
          </w:p>
          <w:p w:rsidR="0088778A" w:rsidRPr="005F129E" w:rsidRDefault="0088778A" w:rsidP="0067285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lastRenderedPageBreak/>
              <w:t>Elaborar material para apresentação na “Sessão Livre – Boas Práticas” em 10 de outubro – Assessoria</w:t>
            </w:r>
          </w:p>
        </w:tc>
      </w:tr>
      <w:tr w:rsidR="00672855" w:rsidRPr="005F129E" w:rsidTr="001056D3">
        <w:trPr>
          <w:trHeight w:val="269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2855" w:rsidRPr="005F129E" w:rsidRDefault="00672855" w:rsidP="0067285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Responsável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2855" w:rsidRPr="005F129E" w:rsidRDefault="0088778A" w:rsidP="0067285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Conforme encaminhamento.</w:t>
            </w:r>
          </w:p>
        </w:tc>
      </w:tr>
      <w:tr w:rsidR="00672855" w:rsidRPr="005F129E" w:rsidTr="00EA2BB3">
        <w:trPr>
          <w:trHeight w:val="269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DE20DA" w:rsidRDefault="00DE20DA" w:rsidP="0067285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672855" w:rsidRPr="005F129E" w:rsidTr="00892DD7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2855" w:rsidRPr="005F129E" w:rsidRDefault="00672855" w:rsidP="00672855">
            <w:pPr>
              <w:pStyle w:val="PargrafodaLista"/>
              <w:numPr>
                <w:ilvl w:val="1"/>
                <w:numId w:val="19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Lista de Especialistas</w:t>
            </w:r>
          </w:p>
        </w:tc>
      </w:tr>
      <w:tr w:rsidR="00672855" w:rsidRPr="005F129E" w:rsidTr="001056D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2855" w:rsidRPr="005F129E" w:rsidRDefault="00672855" w:rsidP="0067285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2855" w:rsidRPr="005F129E" w:rsidRDefault="00672855" w:rsidP="0067285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CTPH-CAU/RS</w:t>
            </w:r>
          </w:p>
        </w:tc>
      </w:tr>
      <w:tr w:rsidR="00672855" w:rsidRPr="005F129E" w:rsidTr="001056D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2855" w:rsidRPr="005F129E" w:rsidRDefault="00672855" w:rsidP="0067285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2855" w:rsidRPr="005F129E" w:rsidRDefault="00672855" w:rsidP="0067285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CTPH-CAU/RS</w:t>
            </w:r>
          </w:p>
        </w:tc>
      </w:tr>
      <w:tr w:rsidR="00672855" w:rsidRPr="005F129E" w:rsidTr="001056D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2855" w:rsidRPr="005F129E" w:rsidRDefault="00672855" w:rsidP="0067285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2855" w:rsidRPr="005F129E" w:rsidRDefault="00D33993" w:rsidP="0076148D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Assunto será tratado</w:t>
            </w:r>
            <w:r w:rsidR="00BD1322">
              <w:rPr>
                <w:rFonts w:ascii="Times New Roman" w:eastAsia="MS Mincho" w:hAnsi="Times New Roman"/>
                <w:sz w:val="22"/>
                <w:szCs w:val="22"/>
              </w:rPr>
              <w:t xml:space="preserve"> novamente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na reunião seguinte devido à ausência do arquiteto e urbanista Lucas </w:t>
            </w: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Volpatto</w:t>
            </w:r>
            <w:proofErr w:type="spellEnd"/>
            <w:r>
              <w:rPr>
                <w:rFonts w:ascii="Times New Roman" w:eastAsia="MS Mincho" w:hAnsi="Times New Roman"/>
                <w:sz w:val="22"/>
                <w:szCs w:val="22"/>
              </w:rPr>
              <w:t>, responsável por apresentar à comissão indicação de especialistas que integrarão a lista.</w:t>
            </w:r>
            <w:r w:rsidR="00A42F88">
              <w:rPr>
                <w:rFonts w:ascii="Times New Roman" w:eastAsia="MS Mincho" w:hAnsi="Times New Roman"/>
                <w:sz w:val="22"/>
                <w:szCs w:val="22"/>
              </w:rPr>
              <w:t xml:space="preserve"> O coordenador jurídico Cezar </w:t>
            </w:r>
            <w:proofErr w:type="spellStart"/>
            <w:r w:rsidR="00A42F88">
              <w:rPr>
                <w:rFonts w:ascii="Times New Roman" w:eastAsia="MS Mincho" w:hAnsi="Times New Roman"/>
                <w:sz w:val="22"/>
                <w:szCs w:val="22"/>
              </w:rPr>
              <w:t>Rieger</w:t>
            </w:r>
            <w:proofErr w:type="spellEnd"/>
            <w:r w:rsidR="00A42F88">
              <w:rPr>
                <w:rFonts w:ascii="Times New Roman" w:eastAsia="MS Mincho" w:hAnsi="Times New Roman"/>
                <w:sz w:val="22"/>
                <w:szCs w:val="22"/>
              </w:rPr>
              <w:t xml:space="preserve"> apresenta à comissão decisão proferida em processo judicial que demonstra a necessidade dos pareceres técnicos que serão elaborados por esses especialistas. O conselheiro Rômulo sugere o grupo de “Tecnologia”</w:t>
            </w:r>
            <w:r w:rsidR="00A75959">
              <w:rPr>
                <w:rFonts w:ascii="Times New Roman" w:eastAsia="MS Mincho" w:hAnsi="Times New Roman"/>
                <w:sz w:val="22"/>
                <w:szCs w:val="22"/>
              </w:rPr>
              <w:t xml:space="preserve"> e </w:t>
            </w:r>
            <w:proofErr w:type="spellStart"/>
            <w:r w:rsidR="00A75959">
              <w:rPr>
                <w:rFonts w:ascii="Times New Roman" w:eastAsia="MS Mincho" w:hAnsi="Times New Roman"/>
                <w:sz w:val="22"/>
                <w:szCs w:val="22"/>
              </w:rPr>
              <w:t>Oritz</w:t>
            </w:r>
            <w:proofErr w:type="spellEnd"/>
            <w:r w:rsidR="00A75959">
              <w:rPr>
                <w:rFonts w:ascii="Times New Roman" w:eastAsia="MS Mincho" w:hAnsi="Times New Roman"/>
                <w:sz w:val="22"/>
                <w:szCs w:val="22"/>
              </w:rPr>
              <w:t xml:space="preserve"> sugere “Educação Patrimonial”.</w:t>
            </w:r>
            <w:r w:rsidR="005C1173">
              <w:rPr>
                <w:rFonts w:ascii="Times New Roman" w:eastAsia="MS Mincho" w:hAnsi="Times New Roman"/>
                <w:sz w:val="22"/>
                <w:szCs w:val="22"/>
              </w:rPr>
              <w:t xml:space="preserve"> O membro Eduardo </w:t>
            </w:r>
            <w:proofErr w:type="spellStart"/>
            <w:r w:rsidR="005C1173">
              <w:rPr>
                <w:rFonts w:ascii="Times New Roman" w:eastAsia="MS Mincho" w:hAnsi="Times New Roman"/>
                <w:sz w:val="22"/>
                <w:szCs w:val="22"/>
              </w:rPr>
              <w:t>Hahn</w:t>
            </w:r>
            <w:proofErr w:type="spellEnd"/>
            <w:r w:rsidR="005C1173">
              <w:rPr>
                <w:rFonts w:ascii="Times New Roman" w:eastAsia="MS Mincho" w:hAnsi="Times New Roman"/>
                <w:sz w:val="22"/>
                <w:szCs w:val="22"/>
              </w:rPr>
              <w:t xml:space="preserve"> sugere, em harmonia com o tema, a publicação pelo CAU/RS de informativo d</w:t>
            </w:r>
            <w:r w:rsidR="00FD64C3">
              <w:rPr>
                <w:rFonts w:ascii="Times New Roman" w:eastAsia="MS Mincho" w:hAnsi="Times New Roman"/>
                <w:sz w:val="22"/>
                <w:szCs w:val="22"/>
              </w:rPr>
              <w:t>o invent</w:t>
            </w:r>
            <w:r w:rsidR="0076148D">
              <w:rPr>
                <w:rFonts w:ascii="Times New Roman" w:eastAsia="MS Mincho" w:hAnsi="Times New Roman"/>
                <w:sz w:val="22"/>
                <w:szCs w:val="22"/>
              </w:rPr>
              <w:t>ário do Rio Grande do Sul, sugerindo-se que seja elaborado em parceria com as universidades da região.</w:t>
            </w:r>
          </w:p>
        </w:tc>
      </w:tr>
      <w:tr w:rsidR="00672855" w:rsidRPr="005F129E" w:rsidTr="001056D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2855" w:rsidRPr="005F129E" w:rsidRDefault="00672855" w:rsidP="0067285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2855" w:rsidRPr="005F129E" w:rsidRDefault="006935C6" w:rsidP="0067285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Pautar novamente para a próxima reunião.</w:t>
            </w:r>
          </w:p>
        </w:tc>
      </w:tr>
      <w:tr w:rsidR="00672855" w:rsidRPr="005F129E" w:rsidTr="001056D3">
        <w:trPr>
          <w:trHeight w:val="269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2855" w:rsidRPr="005F129E" w:rsidRDefault="00672855" w:rsidP="0067285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2855" w:rsidRPr="005F129E" w:rsidRDefault="006935C6" w:rsidP="0067285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-</w:t>
            </w:r>
          </w:p>
        </w:tc>
      </w:tr>
      <w:tr w:rsidR="00672855" w:rsidRPr="005F129E" w:rsidTr="001056D3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DE20DA" w:rsidRPr="005F129E" w:rsidRDefault="00DE20DA" w:rsidP="0067285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72855" w:rsidRPr="005F129E" w:rsidRDefault="00672855" w:rsidP="0067285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672855" w:rsidRPr="005F129E" w:rsidTr="002C39C5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2855" w:rsidRPr="005F129E" w:rsidRDefault="00672855" w:rsidP="00672855">
            <w:pPr>
              <w:pStyle w:val="PargrafodaLista"/>
              <w:numPr>
                <w:ilvl w:val="1"/>
                <w:numId w:val="19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Evento na Semana do Patrimônio</w:t>
            </w:r>
          </w:p>
        </w:tc>
      </w:tr>
      <w:tr w:rsidR="00672855" w:rsidRPr="005F129E" w:rsidTr="001056D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2855" w:rsidRPr="005F129E" w:rsidRDefault="00672855" w:rsidP="0067285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2855" w:rsidRPr="005F129E" w:rsidRDefault="00672855" w:rsidP="0067285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CTPH-CAU/RS</w:t>
            </w:r>
          </w:p>
        </w:tc>
      </w:tr>
      <w:tr w:rsidR="00672855" w:rsidRPr="005F129E" w:rsidTr="001056D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2855" w:rsidRPr="005F129E" w:rsidRDefault="00672855" w:rsidP="0067285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2855" w:rsidRPr="005F129E" w:rsidRDefault="00672855" w:rsidP="0067285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CTPH-CAU/RS</w:t>
            </w:r>
          </w:p>
        </w:tc>
      </w:tr>
      <w:tr w:rsidR="00672855" w:rsidRPr="005F129E" w:rsidTr="001056D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2855" w:rsidRPr="005F129E" w:rsidRDefault="00672855" w:rsidP="0067285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2855" w:rsidRPr="005F129E" w:rsidRDefault="00427D18" w:rsidP="0013046D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Os membros decidem aderir ao evento realizado pelo Ministério Público, conforme</w:t>
            </w:r>
            <w:r w:rsidR="0013046D">
              <w:rPr>
                <w:rFonts w:ascii="Times New Roman" w:eastAsia="MS Mincho" w:hAnsi="Times New Roman"/>
                <w:sz w:val="22"/>
                <w:szCs w:val="22"/>
              </w:rPr>
              <w:t xml:space="preserve"> comunicado por Eduardo </w:t>
            </w:r>
            <w:proofErr w:type="spellStart"/>
            <w:r w:rsidR="0013046D">
              <w:rPr>
                <w:rFonts w:ascii="Times New Roman" w:eastAsia="MS Mincho" w:hAnsi="Times New Roman"/>
                <w:sz w:val="22"/>
                <w:szCs w:val="22"/>
              </w:rPr>
              <w:t>Hahn</w:t>
            </w:r>
            <w:proofErr w:type="spellEnd"/>
            <w:r>
              <w:rPr>
                <w:rFonts w:ascii="Times New Roman" w:eastAsia="MS Mincho" w:hAnsi="Times New Roman"/>
                <w:sz w:val="22"/>
                <w:szCs w:val="22"/>
              </w:rPr>
              <w:t>, adiando o evento a ser realizado em Pelotas para quando for inaugurado o respectivo escritório regional</w:t>
            </w:r>
            <w:r w:rsidR="000E03F7">
              <w:rPr>
                <w:rFonts w:ascii="Times New Roman" w:eastAsia="MS Mincho" w:hAnsi="Times New Roman"/>
                <w:sz w:val="22"/>
                <w:szCs w:val="22"/>
              </w:rPr>
              <w:t xml:space="preserve"> do CAU/RS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.</w:t>
            </w:r>
            <w:r w:rsidR="00913EAD">
              <w:rPr>
                <w:rFonts w:ascii="Times New Roman" w:eastAsia="MS Mincho" w:hAnsi="Times New Roman"/>
                <w:sz w:val="22"/>
                <w:szCs w:val="22"/>
              </w:rPr>
              <w:t xml:space="preserve"> Os encaminhamentos são repassados à secret</w:t>
            </w:r>
            <w:r w:rsidR="002C3ECA">
              <w:rPr>
                <w:rFonts w:ascii="Times New Roman" w:eastAsia="MS Mincho" w:hAnsi="Times New Roman"/>
                <w:sz w:val="22"/>
                <w:szCs w:val="22"/>
              </w:rPr>
              <w:t>ária-geral da mesa, Josiane, que informa já haver programação para o turno da tarde da 100ª reunião plenária.</w:t>
            </w:r>
          </w:p>
        </w:tc>
      </w:tr>
      <w:tr w:rsidR="00672855" w:rsidRPr="005F129E" w:rsidTr="001056D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2855" w:rsidRPr="005F129E" w:rsidRDefault="00672855" w:rsidP="0067285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2855" w:rsidRPr="005F129E" w:rsidRDefault="002C3ECA" w:rsidP="00636D4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Verificar possibilidade de alteração da data da 100ª Reunião Plenária </w:t>
            </w:r>
            <w:r w:rsidR="00EE08CA">
              <w:rPr>
                <w:rFonts w:ascii="Times New Roman" w:eastAsia="MS Mincho" w:hAnsi="Times New Roman"/>
                <w:sz w:val="22"/>
                <w:szCs w:val="22"/>
              </w:rPr>
              <w:t xml:space="preserve">para o dia 30 de agosto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a fim de que não haja conflito com o evento do Ministério P</w:t>
            </w:r>
            <w:r w:rsidR="00EE08CA">
              <w:rPr>
                <w:rFonts w:ascii="Times New Roman" w:eastAsia="MS Mincho" w:hAnsi="Times New Roman"/>
                <w:sz w:val="22"/>
                <w:szCs w:val="22"/>
              </w:rPr>
              <w:t>úblico, adiando o Seminário de Exercício Profissional para os dias 05 e 06 de setembro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.</w:t>
            </w:r>
            <w:r w:rsidR="00F2403C">
              <w:rPr>
                <w:rFonts w:ascii="Times New Roman" w:eastAsia="MS Mincho" w:hAnsi="Times New Roman"/>
                <w:sz w:val="22"/>
                <w:szCs w:val="22"/>
              </w:rPr>
              <w:t xml:space="preserve"> En</w:t>
            </w:r>
            <w:r w:rsidR="00EC3964">
              <w:rPr>
                <w:rFonts w:ascii="Times New Roman" w:eastAsia="MS Mincho" w:hAnsi="Times New Roman"/>
                <w:sz w:val="22"/>
                <w:szCs w:val="22"/>
              </w:rPr>
              <w:t>caminhar proposta à reunião do</w:t>
            </w:r>
            <w:r w:rsidR="00F2403C">
              <w:rPr>
                <w:rFonts w:ascii="Times New Roman" w:eastAsia="MS Mincho" w:hAnsi="Times New Roman"/>
                <w:sz w:val="22"/>
                <w:szCs w:val="22"/>
              </w:rPr>
              <w:t xml:space="preserve"> Conselho Diretor do dia 26 de junho.</w:t>
            </w:r>
          </w:p>
        </w:tc>
      </w:tr>
      <w:tr w:rsidR="00672855" w:rsidRPr="005F129E" w:rsidTr="001056D3">
        <w:trPr>
          <w:trHeight w:val="269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2855" w:rsidRPr="005F129E" w:rsidRDefault="00672855" w:rsidP="0067285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2855" w:rsidRPr="005F129E" w:rsidRDefault="002C3ECA" w:rsidP="0067285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Josiane Cristina Bernardi</w:t>
            </w:r>
          </w:p>
        </w:tc>
      </w:tr>
      <w:tr w:rsidR="00672855" w:rsidRPr="005F129E" w:rsidTr="001056D3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DE20DA" w:rsidRPr="005F129E" w:rsidRDefault="00DE20DA" w:rsidP="0067285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72855" w:rsidRPr="005F129E" w:rsidRDefault="00672855" w:rsidP="0067285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672855" w:rsidRPr="005F129E" w:rsidTr="00E67A90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2855" w:rsidRPr="00397AAC" w:rsidRDefault="00672855" w:rsidP="00672855">
            <w:pPr>
              <w:pStyle w:val="PargrafodaLista"/>
              <w:numPr>
                <w:ilvl w:val="1"/>
                <w:numId w:val="19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Entregáveis da Comissão</w:t>
            </w:r>
          </w:p>
        </w:tc>
      </w:tr>
      <w:tr w:rsidR="00672855" w:rsidRPr="005F129E" w:rsidTr="001056D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2855" w:rsidRPr="005F129E" w:rsidRDefault="00672855" w:rsidP="0067285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2855" w:rsidRPr="005F129E" w:rsidRDefault="00672855" w:rsidP="0067285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CTPH-CAU/RS</w:t>
            </w:r>
          </w:p>
        </w:tc>
      </w:tr>
      <w:tr w:rsidR="00672855" w:rsidRPr="005F129E" w:rsidTr="001056D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2855" w:rsidRPr="005F129E" w:rsidRDefault="00672855" w:rsidP="0067285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2855" w:rsidRPr="005F129E" w:rsidRDefault="00672855" w:rsidP="0067285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CTPH-CAU/RS</w:t>
            </w:r>
          </w:p>
        </w:tc>
      </w:tr>
      <w:tr w:rsidR="00672855" w:rsidRPr="005F129E" w:rsidTr="001056D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2855" w:rsidRPr="005F129E" w:rsidRDefault="00672855" w:rsidP="0067285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C1C04" w:rsidRPr="00237F43" w:rsidRDefault="001778CE" w:rsidP="00237F43">
            <w:pPr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 comissão discute sobre o manual de procedimentos internos, decidindo as informações que o integrarão.</w:t>
            </w:r>
            <w:r w:rsidR="00B1455D">
              <w:rPr>
                <w:rFonts w:ascii="Times New Roman" w:eastAsia="MS Mincho" w:hAnsi="Times New Roman"/>
                <w:sz w:val="22"/>
                <w:szCs w:val="22"/>
              </w:rPr>
              <w:t xml:space="preserve"> A gerente Raquel informa que o alerta IGEO está em tratativas e que se reunirá com o presidente Tiago </w:t>
            </w:r>
            <w:proofErr w:type="spellStart"/>
            <w:r w:rsidR="00B1455D">
              <w:rPr>
                <w:rFonts w:ascii="Times New Roman" w:eastAsia="MS Mincho" w:hAnsi="Times New Roman"/>
                <w:sz w:val="22"/>
                <w:szCs w:val="22"/>
              </w:rPr>
              <w:t>Holzmann</w:t>
            </w:r>
            <w:proofErr w:type="spellEnd"/>
            <w:r w:rsidR="00B1455D">
              <w:rPr>
                <w:rFonts w:ascii="Times New Roman" w:eastAsia="MS Mincho" w:hAnsi="Times New Roman"/>
                <w:sz w:val="22"/>
                <w:szCs w:val="22"/>
              </w:rPr>
              <w:t xml:space="preserve"> da Silva para discutir sobre o termo de cooperaç</w:t>
            </w:r>
            <w:r w:rsidR="007869F7">
              <w:rPr>
                <w:rFonts w:ascii="Times New Roman" w:eastAsia="MS Mincho" w:hAnsi="Times New Roman"/>
                <w:sz w:val="22"/>
                <w:szCs w:val="22"/>
              </w:rPr>
              <w:t>ão com o IPHAN e</w:t>
            </w:r>
            <w:r w:rsidR="00D930C8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511568">
              <w:rPr>
                <w:rFonts w:ascii="Times New Roman" w:eastAsia="MS Mincho" w:hAnsi="Times New Roman"/>
                <w:sz w:val="22"/>
                <w:szCs w:val="22"/>
              </w:rPr>
              <w:t xml:space="preserve">com </w:t>
            </w:r>
            <w:r w:rsidR="00D930C8">
              <w:rPr>
                <w:rFonts w:ascii="Times New Roman" w:eastAsia="MS Mincho" w:hAnsi="Times New Roman"/>
                <w:sz w:val="22"/>
                <w:szCs w:val="22"/>
              </w:rPr>
              <w:t xml:space="preserve">o </w:t>
            </w:r>
            <w:r w:rsidR="00E36F10">
              <w:rPr>
                <w:rFonts w:ascii="Times New Roman" w:eastAsia="MS Mincho" w:hAnsi="Times New Roman"/>
                <w:sz w:val="22"/>
                <w:szCs w:val="22"/>
              </w:rPr>
              <w:t>SEDAC/</w:t>
            </w:r>
            <w:r w:rsidR="00B1455D">
              <w:rPr>
                <w:rFonts w:ascii="Times New Roman" w:eastAsia="MS Mincho" w:hAnsi="Times New Roman"/>
                <w:sz w:val="22"/>
                <w:szCs w:val="22"/>
              </w:rPr>
              <w:t>IPHAE.</w:t>
            </w:r>
            <w:r w:rsidR="008134AA">
              <w:rPr>
                <w:rFonts w:ascii="Times New Roman" w:eastAsia="MS Mincho" w:hAnsi="Times New Roman"/>
                <w:sz w:val="22"/>
                <w:szCs w:val="22"/>
              </w:rPr>
              <w:t xml:space="preserve"> É incluída</w:t>
            </w:r>
            <w:r w:rsidR="00D930C8">
              <w:rPr>
                <w:rFonts w:ascii="Times New Roman" w:eastAsia="MS Mincho" w:hAnsi="Times New Roman"/>
                <w:sz w:val="22"/>
                <w:szCs w:val="22"/>
              </w:rPr>
              <w:t xml:space="preserve"> na lista de entreg</w:t>
            </w:r>
            <w:r w:rsidR="008134AA">
              <w:rPr>
                <w:rFonts w:ascii="Times New Roman" w:eastAsia="MS Mincho" w:hAnsi="Times New Roman"/>
                <w:sz w:val="22"/>
                <w:szCs w:val="22"/>
              </w:rPr>
              <w:t xml:space="preserve">áveis </w:t>
            </w:r>
            <w:r w:rsidR="00D930C8">
              <w:rPr>
                <w:rFonts w:ascii="Times New Roman" w:eastAsia="MS Mincho" w:hAnsi="Times New Roman"/>
                <w:sz w:val="22"/>
                <w:szCs w:val="22"/>
              </w:rPr>
              <w:t xml:space="preserve">a publicação mencionada pelo arquiteto Eduardo </w:t>
            </w:r>
            <w:proofErr w:type="spellStart"/>
            <w:r w:rsidR="00D930C8">
              <w:rPr>
                <w:rFonts w:ascii="Times New Roman" w:eastAsia="MS Mincho" w:hAnsi="Times New Roman"/>
                <w:sz w:val="22"/>
                <w:szCs w:val="22"/>
              </w:rPr>
              <w:t>Hahn</w:t>
            </w:r>
            <w:proofErr w:type="spellEnd"/>
            <w:r w:rsidR="00D930C8">
              <w:rPr>
                <w:rFonts w:ascii="Times New Roman" w:eastAsia="MS Mincho" w:hAnsi="Times New Roman"/>
                <w:sz w:val="22"/>
                <w:szCs w:val="22"/>
              </w:rPr>
              <w:t xml:space="preserve"> no ponto 4.2.</w:t>
            </w:r>
            <w:r w:rsidR="008134AA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8134AA" w:rsidRPr="00BC1C04">
              <w:rPr>
                <w:rFonts w:ascii="Times New Roman" w:eastAsia="MS Mincho" w:hAnsi="Times New Roman"/>
                <w:sz w:val="22"/>
                <w:szCs w:val="22"/>
              </w:rPr>
              <w:t>Destaca-se a necessidade de avançar na elaboração do calendário para</w:t>
            </w:r>
            <w:r w:rsidR="006A1347" w:rsidRPr="00BC1C04">
              <w:rPr>
                <w:rFonts w:ascii="Times New Roman" w:eastAsia="MS Mincho" w:hAnsi="Times New Roman"/>
                <w:sz w:val="22"/>
                <w:szCs w:val="22"/>
              </w:rPr>
              <w:t xml:space="preserve"> entrega na semana do arquiteto e o gerent</w:t>
            </w:r>
            <w:r w:rsidR="0088702C">
              <w:rPr>
                <w:rFonts w:ascii="Times New Roman" w:eastAsia="MS Mincho" w:hAnsi="Times New Roman"/>
                <w:sz w:val="22"/>
                <w:szCs w:val="22"/>
              </w:rPr>
              <w:t>e Gelson informa que ele deve ser enviado à gráfica no prazo máximo de</w:t>
            </w:r>
            <w:r w:rsidR="00D049BF">
              <w:rPr>
                <w:rFonts w:ascii="Times New Roman" w:eastAsia="MS Mincho" w:hAnsi="Times New Roman"/>
                <w:sz w:val="22"/>
                <w:szCs w:val="22"/>
              </w:rPr>
              <w:t xml:space="preserve"> 1º</w:t>
            </w:r>
            <w:r w:rsidR="001B4C75">
              <w:rPr>
                <w:rFonts w:ascii="Times New Roman" w:eastAsia="MS Mincho" w:hAnsi="Times New Roman"/>
                <w:sz w:val="22"/>
                <w:szCs w:val="22"/>
              </w:rPr>
              <w:t xml:space="preserve"> de setembro</w:t>
            </w:r>
            <w:r w:rsidR="006A1347" w:rsidRPr="00BC1C04">
              <w:rPr>
                <w:rFonts w:ascii="Times New Roman" w:eastAsia="MS Mincho" w:hAnsi="Times New Roman"/>
                <w:sz w:val="22"/>
                <w:szCs w:val="22"/>
              </w:rPr>
              <w:t>.</w:t>
            </w:r>
            <w:r w:rsidR="00BC1C04" w:rsidRPr="00BC1C04">
              <w:rPr>
                <w:rFonts w:ascii="Times New Roman" w:eastAsia="MS Mincho" w:hAnsi="Times New Roman"/>
                <w:sz w:val="22"/>
                <w:szCs w:val="22"/>
              </w:rPr>
              <w:t xml:space="preserve"> A comiss</w:t>
            </w:r>
            <w:r w:rsidR="00764E19">
              <w:rPr>
                <w:rFonts w:ascii="Times New Roman" w:eastAsia="MS Mincho" w:hAnsi="Times New Roman"/>
                <w:sz w:val="22"/>
                <w:szCs w:val="22"/>
              </w:rPr>
              <w:t>ão revis</w:t>
            </w:r>
            <w:r w:rsidR="00BC1C04" w:rsidRPr="00BC1C04">
              <w:rPr>
                <w:rFonts w:ascii="Times New Roman" w:eastAsia="MS Mincho" w:hAnsi="Times New Roman"/>
                <w:sz w:val="22"/>
                <w:szCs w:val="22"/>
              </w:rPr>
              <w:t>a os patrim</w:t>
            </w:r>
            <w:r w:rsidR="00764E19">
              <w:rPr>
                <w:rFonts w:ascii="Times New Roman" w:eastAsia="MS Mincho" w:hAnsi="Times New Roman"/>
                <w:sz w:val="22"/>
                <w:szCs w:val="22"/>
              </w:rPr>
              <w:t>ônios escolhidos</w:t>
            </w:r>
            <w:r w:rsidR="00237F43">
              <w:rPr>
                <w:rFonts w:ascii="Times New Roman" w:eastAsia="MS Mincho" w:hAnsi="Times New Roman"/>
                <w:sz w:val="22"/>
                <w:szCs w:val="22"/>
              </w:rPr>
              <w:t xml:space="preserve"> e decide por alterar o relativo ao item 11, conforme segue: </w:t>
            </w:r>
            <w:r w:rsidR="00BC1C04">
              <w:rPr>
                <w:rFonts w:ascii="Times New Roman" w:eastAsia="MS Mincho" w:hAnsi="Times New Roman"/>
                <w:sz w:val="22"/>
                <w:szCs w:val="22"/>
              </w:rPr>
              <w:t>Jaguarão –</w:t>
            </w:r>
            <w:r w:rsidR="00AA6133">
              <w:rPr>
                <w:rFonts w:ascii="Times New Roman" w:eastAsia="MS Mincho" w:hAnsi="Times New Roman"/>
                <w:sz w:val="22"/>
                <w:szCs w:val="22"/>
              </w:rPr>
              <w:t xml:space="preserve"> Ponte </w:t>
            </w:r>
            <w:r w:rsidR="000447F2">
              <w:rPr>
                <w:rFonts w:ascii="Times New Roman" w:eastAsia="MS Mincho" w:hAnsi="Times New Roman"/>
                <w:sz w:val="22"/>
                <w:szCs w:val="22"/>
              </w:rPr>
              <w:t xml:space="preserve">Internacional Barão de Mauá </w:t>
            </w:r>
            <w:r w:rsidR="00AA6133">
              <w:rPr>
                <w:rFonts w:ascii="Times New Roman" w:eastAsia="MS Mincho" w:hAnsi="Times New Roman"/>
                <w:sz w:val="22"/>
                <w:szCs w:val="22"/>
              </w:rPr>
              <w:t>(tombamento binacional)</w:t>
            </w:r>
            <w:r w:rsidR="00237F43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672855" w:rsidRPr="005F129E" w:rsidTr="001056D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2855" w:rsidRPr="005F129E" w:rsidRDefault="00672855" w:rsidP="0067285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2855" w:rsidRPr="005F129E" w:rsidRDefault="00D049BF" w:rsidP="00C664E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Elaborar memorando à presidência </w:t>
            </w:r>
            <w:r w:rsidR="000C5E2C">
              <w:rPr>
                <w:rFonts w:ascii="Times New Roman" w:eastAsia="MS Mincho" w:hAnsi="Times New Roman"/>
                <w:sz w:val="22"/>
                <w:szCs w:val="22"/>
              </w:rPr>
              <w:t xml:space="preserve">solicitando elaboração do calendário pelo </w:t>
            </w:r>
            <w:r w:rsidR="000C5E2C">
              <w:rPr>
                <w:rFonts w:ascii="Times New Roman" w:eastAsia="MS Mincho" w:hAnsi="Times New Roman"/>
                <w:sz w:val="22"/>
                <w:szCs w:val="22"/>
              </w:rPr>
              <w:lastRenderedPageBreak/>
              <w:t>setor de comunicação.</w:t>
            </w:r>
            <w:r w:rsidR="007D00DD">
              <w:rPr>
                <w:rFonts w:ascii="Times New Roman" w:eastAsia="MS Mincho" w:hAnsi="Times New Roman"/>
                <w:sz w:val="22"/>
                <w:szCs w:val="22"/>
              </w:rPr>
              <w:t xml:space="preserve"> Convidar o gerente de comunicaç</w:t>
            </w:r>
            <w:r w:rsidR="00C664E5">
              <w:rPr>
                <w:rFonts w:ascii="Times New Roman" w:eastAsia="MS Mincho" w:hAnsi="Times New Roman"/>
                <w:sz w:val="22"/>
                <w:szCs w:val="22"/>
              </w:rPr>
              <w:t>ão Luciano para participar d</w:t>
            </w:r>
            <w:r w:rsidR="007D00DD">
              <w:rPr>
                <w:rFonts w:ascii="Times New Roman" w:eastAsia="MS Mincho" w:hAnsi="Times New Roman"/>
                <w:sz w:val="22"/>
                <w:szCs w:val="22"/>
              </w:rPr>
              <w:t>a reuni</w:t>
            </w:r>
            <w:r w:rsidR="00C664E5">
              <w:rPr>
                <w:rFonts w:ascii="Times New Roman" w:eastAsia="MS Mincho" w:hAnsi="Times New Roman"/>
                <w:sz w:val="22"/>
                <w:szCs w:val="22"/>
              </w:rPr>
              <w:t xml:space="preserve">ão </w:t>
            </w:r>
            <w:r w:rsidR="007D00DD">
              <w:rPr>
                <w:rFonts w:ascii="Times New Roman" w:eastAsia="MS Mincho" w:hAnsi="Times New Roman"/>
                <w:sz w:val="22"/>
                <w:szCs w:val="22"/>
              </w:rPr>
              <w:t>do dia 03 de julho para tratar sobre o tema</w:t>
            </w:r>
            <w:r w:rsidR="00D20772">
              <w:rPr>
                <w:rFonts w:ascii="Times New Roman" w:eastAsia="MS Mincho" w:hAnsi="Times New Roman"/>
                <w:sz w:val="22"/>
                <w:szCs w:val="22"/>
              </w:rPr>
              <w:t xml:space="preserve"> do calendário</w:t>
            </w:r>
            <w:r w:rsidR="007D00DD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672855" w:rsidRPr="005F129E" w:rsidTr="001056D3">
        <w:trPr>
          <w:trHeight w:val="269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2855" w:rsidRPr="005F129E" w:rsidRDefault="00672855" w:rsidP="0067285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Responsável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2855" w:rsidRPr="005F129E" w:rsidRDefault="00093EF3" w:rsidP="0067285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Raquel Dias Coll Oliveira</w:t>
            </w:r>
          </w:p>
        </w:tc>
      </w:tr>
      <w:tr w:rsidR="00672855" w:rsidRPr="005F129E" w:rsidTr="001056D3">
        <w:trPr>
          <w:trHeight w:val="269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DE20DA" w:rsidRPr="005F129E" w:rsidRDefault="00DE20DA" w:rsidP="0067285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672855" w:rsidRPr="005F129E" w:rsidTr="002C0410">
        <w:trPr>
          <w:trHeight w:val="269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2855" w:rsidRPr="001056D3" w:rsidRDefault="00672855" w:rsidP="00672855">
            <w:pPr>
              <w:ind w:firstLine="294"/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4.5 Apresentação de Belo Horizonte</w:t>
            </w:r>
          </w:p>
        </w:tc>
      </w:tr>
      <w:tr w:rsidR="00672855" w:rsidRPr="005F129E" w:rsidTr="001056D3">
        <w:trPr>
          <w:trHeight w:val="269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2855" w:rsidRPr="005F129E" w:rsidRDefault="00672855" w:rsidP="0067285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2855" w:rsidRPr="005F129E" w:rsidRDefault="00672855" w:rsidP="0067285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CTPH-CAU/RS</w:t>
            </w:r>
          </w:p>
        </w:tc>
      </w:tr>
      <w:tr w:rsidR="00672855" w:rsidRPr="005F129E" w:rsidTr="001056D3">
        <w:trPr>
          <w:trHeight w:val="269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2855" w:rsidRPr="005F129E" w:rsidRDefault="00672855" w:rsidP="0067285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2855" w:rsidRPr="005F129E" w:rsidRDefault="00672855" w:rsidP="0067285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CTPH-CAU/RS</w:t>
            </w:r>
          </w:p>
        </w:tc>
      </w:tr>
      <w:tr w:rsidR="00672855" w:rsidRPr="005F129E" w:rsidTr="001056D3">
        <w:trPr>
          <w:trHeight w:val="269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2855" w:rsidRPr="005F129E" w:rsidRDefault="00672855" w:rsidP="0067285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2855" w:rsidRPr="00A4498A" w:rsidRDefault="00672855" w:rsidP="008169B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A assessoria traz o </w:t>
            </w:r>
            <w:proofErr w:type="spellStart"/>
            <w:r>
              <w:rPr>
                <w:rFonts w:ascii="Times New Roman" w:eastAsia="MS Mincho" w:hAnsi="Times New Roman"/>
                <w:i/>
                <w:sz w:val="22"/>
                <w:szCs w:val="22"/>
              </w:rPr>
              <w:t>power</w:t>
            </w:r>
            <w:proofErr w:type="spellEnd"/>
            <w:r>
              <w:rPr>
                <w:rFonts w:ascii="Times New Roman" w:eastAsia="MS Mincho" w:hAnsi="Times New Roman"/>
                <w:i/>
                <w:sz w:val="22"/>
                <w:szCs w:val="22"/>
              </w:rPr>
              <w:t xml:space="preserve"> point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a ser utilizado na apresentação no 11º Fórum Mestres e Co</w:t>
            </w:r>
            <w:r w:rsidR="008169B4">
              <w:rPr>
                <w:rFonts w:ascii="Times New Roman" w:eastAsia="MS Mincho" w:hAnsi="Times New Roman"/>
                <w:sz w:val="22"/>
                <w:szCs w:val="22"/>
              </w:rPr>
              <w:t>nselheiros em Belo Horizonte/MG e a comissão aponta alterações a serem realizadas.</w:t>
            </w:r>
          </w:p>
        </w:tc>
      </w:tr>
      <w:tr w:rsidR="00672855" w:rsidRPr="005F129E" w:rsidTr="001056D3">
        <w:trPr>
          <w:trHeight w:val="269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2855" w:rsidRPr="005F129E" w:rsidRDefault="00672855" w:rsidP="0067285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2855" w:rsidRPr="005F129E" w:rsidRDefault="00093EF3" w:rsidP="00093EF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Realizar alteraç</w:t>
            </w:r>
            <w:r w:rsidR="0095039D">
              <w:rPr>
                <w:rFonts w:ascii="Times New Roman" w:eastAsia="MS Mincho" w:hAnsi="Times New Roman"/>
                <w:sz w:val="22"/>
                <w:szCs w:val="22"/>
              </w:rPr>
              <w:t xml:space="preserve">ões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e enviar material à comissão.</w:t>
            </w:r>
          </w:p>
        </w:tc>
      </w:tr>
      <w:tr w:rsidR="00672855" w:rsidRPr="005F129E" w:rsidTr="001056D3">
        <w:trPr>
          <w:trHeight w:val="269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2855" w:rsidRPr="005F129E" w:rsidRDefault="00672855" w:rsidP="0067285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2855" w:rsidRPr="005F129E" w:rsidRDefault="00093EF3" w:rsidP="0067285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Raquel Dias Coll Oliveira</w:t>
            </w:r>
          </w:p>
        </w:tc>
      </w:tr>
      <w:tr w:rsidR="00672855" w:rsidRPr="005F129E" w:rsidTr="001056D3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DE20DA" w:rsidRPr="005F129E" w:rsidRDefault="00DE20DA" w:rsidP="0067285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72855" w:rsidRPr="005F129E" w:rsidRDefault="00672855" w:rsidP="0067285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672855" w:rsidRPr="005F129E" w:rsidTr="00892DD7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2855" w:rsidRPr="005F129E" w:rsidRDefault="00672855" w:rsidP="00672855">
            <w:pPr>
              <w:pStyle w:val="PargrafodaLista"/>
              <w:numPr>
                <w:ilvl w:val="0"/>
                <w:numId w:val="19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Extra</w:t>
            </w: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pauta</w:t>
            </w:r>
            <w:proofErr w:type="spellEnd"/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: </w:t>
            </w:r>
          </w:p>
        </w:tc>
      </w:tr>
      <w:tr w:rsidR="00672855" w:rsidRPr="005F129E" w:rsidTr="00892DD7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2855" w:rsidRPr="00A2288D" w:rsidRDefault="0045603E" w:rsidP="00672855">
            <w:pPr>
              <w:pStyle w:val="PargrafodaLista"/>
              <w:numPr>
                <w:ilvl w:val="1"/>
                <w:numId w:val="19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Fórum colaborativo x Caderno Técnico</w:t>
            </w:r>
          </w:p>
        </w:tc>
      </w:tr>
      <w:tr w:rsidR="00672855" w:rsidRPr="005F129E" w:rsidTr="001056D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2855" w:rsidRPr="005F129E" w:rsidRDefault="00672855" w:rsidP="0067285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2855" w:rsidRPr="005F129E" w:rsidRDefault="00672855" w:rsidP="0067285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Assessoria</w:t>
            </w:r>
          </w:p>
        </w:tc>
      </w:tr>
      <w:tr w:rsidR="00672855" w:rsidRPr="005F129E" w:rsidTr="00E3489A">
        <w:trPr>
          <w:trHeight w:val="24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2855" w:rsidRPr="005F129E" w:rsidRDefault="00672855" w:rsidP="0067285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72855" w:rsidRPr="007C1FE2" w:rsidRDefault="006406FA" w:rsidP="006406FA">
            <w:pPr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highlight w:val="yellow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eastAsia="pt-BR"/>
              </w:rPr>
              <w:t xml:space="preserve">Gelson Luiz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eastAsia="pt-BR"/>
              </w:rPr>
              <w:t>Benatti</w:t>
            </w:r>
            <w:proofErr w:type="spellEnd"/>
          </w:p>
        </w:tc>
      </w:tr>
      <w:tr w:rsidR="00672855" w:rsidRPr="005F129E" w:rsidTr="006406FA">
        <w:trPr>
          <w:trHeight w:val="157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2855" w:rsidRPr="005F129E" w:rsidRDefault="00672855" w:rsidP="0067285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2855" w:rsidRPr="005F129E" w:rsidRDefault="006406FA" w:rsidP="0067285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gerente Gelson apresenta o Caderno Técnico</w:t>
            </w:r>
            <w:r w:rsidR="001E3666">
              <w:rPr>
                <w:rFonts w:ascii="Times New Roman" w:eastAsia="MS Mincho" w:hAnsi="Times New Roman"/>
                <w:sz w:val="22"/>
                <w:szCs w:val="22"/>
              </w:rPr>
              <w:t xml:space="preserve"> do CAU/RS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sobre patrimônio </w:t>
            </w:r>
            <w:r w:rsidR="001E3666">
              <w:rPr>
                <w:rFonts w:ascii="Times New Roman" w:eastAsia="MS Mincho" w:hAnsi="Times New Roman"/>
                <w:sz w:val="22"/>
                <w:szCs w:val="22"/>
              </w:rPr>
              <w:t xml:space="preserve">histórico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à comiss</w:t>
            </w:r>
            <w:r w:rsidR="001E3666">
              <w:rPr>
                <w:rFonts w:ascii="Times New Roman" w:eastAsia="MS Mincho" w:hAnsi="Times New Roman"/>
                <w:sz w:val="22"/>
                <w:szCs w:val="22"/>
              </w:rPr>
              <w:t xml:space="preserve">ão </w:t>
            </w:r>
            <w:r w:rsidR="00DE20DA">
              <w:rPr>
                <w:rFonts w:ascii="Times New Roman" w:eastAsia="MS Mincho" w:hAnsi="Times New Roman"/>
                <w:sz w:val="22"/>
                <w:szCs w:val="22"/>
              </w:rPr>
              <w:t>com as respectivas perguntas, sendo aprovado pela comissão.</w:t>
            </w:r>
          </w:p>
        </w:tc>
      </w:tr>
      <w:tr w:rsidR="00672855" w:rsidRPr="005F129E" w:rsidTr="001056D3">
        <w:trPr>
          <w:trHeight w:val="285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2855" w:rsidRPr="005F129E" w:rsidRDefault="00672855" w:rsidP="0067285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2855" w:rsidRPr="005F129E" w:rsidRDefault="00344FD4" w:rsidP="0067285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Divulgação do questionário.</w:t>
            </w:r>
          </w:p>
        </w:tc>
      </w:tr>
      <w:tr w:rsidR="00672855" w:rsidRPr="005F129E" w:rsidTr="001056D3">
        <w:trPr>
          <w:trHeight w:val="285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2855" w:rsidRPr="005F129E" w:rsidRDefault="00672855" w:rsidP="0067285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2855" w:rsidRPr="005F129E" w:rsidRDefault="00344FD4" w:rsidP="0067285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Gelson Luiz </w:t>
            </w: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Benatti</w:t>
            </w:r>
            <w:proofErr w:type="spellEnd"/>
          </w:p>
        </w:tc>
      </w:tr>
      <w:tr w:rsidR="00672855" w:rsidRPr="005F129E" w:rsidTr="00B808CB">
        <w:trPr>
          <w:trHeight w:val="285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DE20DA" w:rsidRPr="005F129E" w:rsidRDefault="00DE20DA" w:rsidP="0067285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672855" w:rsidRPr="005F129E" w:rsidTr="004D26D8">
        <w:trPr>
          <w:trHeight w:val="285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72855" w:rsidRPr="005F129E" w:rsidRDefault="00672855" w:rsidP="00672855">
            <w:pPr>
              <w:ind w:firstLine="436"/>
              <w:rPr>
                <w:rFonts w:ascii="Times New Roman" w:eastAsia="MS Mincho" w:hAnsi="Times New Roman"/>
                <w:sz w:val="22"/>
                <w:szCs w:val="22"/>
              </w:rPr>
            </w:pPr>
            <w:r w:rsidRPr="00B808CB">
              <w:rPr>
                <w:rFonts w:ascii="Times New Roman" w:hAnsi="Times New Roman"/>
                <w:b/>
                <w:sz w:val="22"/>
                <w:szCs w:val="22"/>
              </w:rPr>
              <w:t>5.2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</w:t>
            </w:r>
            <w:r w:rsidR="0045603E">
              <w:rPr>
                <w:rFonts w:ascii="Times New Roman" w:eastAsia="MS Mincho" w:hAnsi="Times New Roman"/>
                <w:b/>
                <w:sz w:val="22"/>
                <w:szCs w:val="22"/>
              </w:rPr>
              <w:t>Minuta Ofício Solar do Almirante, Rio Pardo/RS</w:t>
            </w:r>
          </w:p>
        </w:tc>
      </w:tr>
      <w:tr w:rsidR="00672855" w:rsidRPr="005F129E" w:rsidTr="001056D3">
        <w:trPr>
          <w:trHeight w:val="285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2855" w:rsidRPr="005F129E" w:rsidRDefault="00672855" w:rsidP="0067285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2855" w:rsidRPr="005F129E" w:rsidRDefault="00672855" w:rsidP="0067285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Assessoria</w:t>
            </w:r>
          </w:p>
        </w:tc>
      </w:tr>
      <w:tr w:rsidR="00672855" w:rsidRPr="005F129E" w:rsidTr="00487C2F">
        <w:trPr>
          <w:trHeight w:val="285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2855" w:rsidRPr="005F129E" w:rsidRDefault="00672855" w:rsidP="0067285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72855" w:rsidRPr="007C1FE2" w:rsidRDefault="00672855" w:rsidP="00672855">
            <w:pPr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highlight w:val="yellow"/>
                <w:lang w:eastAsia="pt-BR"/>
              </w:rPr>
            </w:pPr>
            <w:r w:rsidRPr="00CA61CF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eastAsia="pt-BR"/>
              </w:rPr>
              <w:t>Raquel Dias Coll Oliveira</w:t>
            </w:r>
          </w:p>
        </w:tc>
      </w:tr>
      <w:tr w:rsidR="00672855" w:rsidRPr="005F129E" w:rsidTr="001056D3">
        <w:trPr>
          <w:trHeight w:val="285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2855" w:rsidRPr="005F129E" w:rsidRDefault="00672855" w:rsidP="0067285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2855" w:rsidRPr="005F129E" w:rsidRDefault="00344FD4" w:rsidP="0067285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 gerente Raquel apresenta a minuta do ofício, aprovada pela comiss</w:t>
            </w:r>
            <w:r w:rsidR="007B21B3">
              <w:rPr>
                <w:rFonts w:ascii="Times New Roman" w:eastAsia="MS Mincho" w:hAnsi="Times New Roman"/>
                <w:sz w:val="22"/>
                <w:szCs w:val="22"/>
              </w:rPr>
              <w:t>ão após apontamentos de alterações.</w:t>
            </w:r>
          </w:p>
        </w:tc>
      </w:tr>
      <w:tr w:rsidR="00672855" w:rsidRPr="005F129E" w:rsidTr="001056D3">
        <w:trPr>
          <w:trHeight w:val="285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2855" w:rsidRPr="005F129E" w:rsidRDefault="00672855" w:rsidP="0067285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2855" w:rsidRPr="005F129E" w:rsidRDefault="00344FD4" w:rsidP="0067285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Encaminhar à presidência para coleta de assinatura e envio à prefeitura de Rio Pardo.</w:t>
            </w:r>
          </w:p>
        </w:tc>
      </w:tr>
      <w:tr w:rsidR="00672855" w:rsidRPr="005F129E" w:rsidTr="001056D3">
        <w:trPr>
          <w:trHeight w:val="285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2855" w:rsidRPr="005F129E" w:rsidRDefault="00672855" w:rsidP="0067285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2855" w:rsidRPr="005F129E" w:rsidRDefault="00344FD4" w:rsidP="0067285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Raquel Dias Coll Oliveira</w:t>
            </w:r>
          </w:p>
        </w:tc>
      </w:tr>
      <w:tr w:rsidR="00672855" w:rsidRPr="005F129E" w:rsidTr="00E8688F">
        <w:trPr>
          <w:trHeight w:val="285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DE20DA" w:rsidRPr="005F129E" w:rsidRDefault="00DE20DA" w:rsidP="0067285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672855" w:rsidRPr="005F129E" w:rsidTr="00E03BE7">
        <w:trPr>
          <w:trHeight w:val="169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2855" w:rsidRPr="00E8688F" w:rsidRDefault="00672855" w:rsidP="00672855">
            <w:pPr>
              <w:ind w:firstLine="436"/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8688F">
              <w:rPr>
                <w:rFonts w:ascii="Times New Roman" w:hAnsi="Times New Roman"/>
                <w:b/>
                <w:sz w:val="22"/>
                <w:szCs w:val="22"/>
              </w:rPr>
              <w:t>5.3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</w:t>
            </w:r>
            <w:r w:rsidR="0045603E">
              <w:rPr>
                <w:rFonts w:ascii="Times New Roman" w:eastAsia="MS Mincho" w:hAnsi="Times New Roman"/>
                <w:b/>
                <w:sz w:val="22"/>
                <w:szCs w:val="22"/>
              </w:rPr>
              <w:t>Relato sobre ações judiciais</w:t>
            </w:r>
          </w:p>
        </w:tc>
      </w:tr>
      <w:tr w:rsidR="00672855" w:rsidRPr="005F129E" w:rsidTr="001056D3">
        <w:trPr>
          <w:trHeight w:val="285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2855" w:rsidRPr="005F129E" w:rsidRDefault="00672855" w:rsidP="0067285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2855" w:rsidRPr="005F129E" w:rsidRDefault="0045603E" w:rsidP="0067285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Assessoria</w:t>
            </w:r>
          </w:p>
        </w:tc>
      </w:tr>
      <w:tr w:rsidR="00672855" w:rsidRPr="005F129E" w:rsidTr="001056D3">
        <w:trPr>
          <w:trHeight w:val="285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2855" w:rsidRPr="005F129E" w:rsidRDefault="00672855" w:rsidP="0067285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2855" w:rsidRPr="005F129E" w:rsidRDefault="0045603E" w:rsidP="0067285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Cezar Eduardo </w:t>
            </w: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Rieger</w:t>
            </w:r>
            <w:proofErr w:type="spellEnd"/>
          </w:p>
        </w:tc>
      </w:tr>
      <w:tr w:rsidR="00672855" w:rsidRPr="005F129E" w:rsidTr="001056D3">
        <w:trPr>
          <w:trHeight w:val="285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2855" w:rsidRPr="005F129E" w:rsidRDefault="00672855" w:rsidP="0067285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0244E" w:rsidRDefault="00453B4C" w:rsidP="0050244E">
            <w:pPr>
              <w:pStyle w:val="PargrafodaLista"/>
              <w:numPr>
                <w:ilvl w:val="0"/>
                <w:numId w:val="27"/>
              </w:numPr>
              <w:ind w:left="577" w:hanging="425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453B4C">
              <w:rPr>
                <w:rFonts w:ascii="Times New Roman" w:eastAsia="MS Mincho" w:hAnsi="Times New Roman"/>
                <w:sz w:val="22"/>
                <w:szCs w:val="22"/>
              </w:rPr>
              <w:t>Colégio Centenário em Santa Maria: o coordenador jurídico informa que foi autorizada e realizada a demolição do prédio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, tendo sido dado provimento ao apelo da mantenedora para que fosse declarada a necessidade da demolição.</w:t>
            </w:r>
            <w:r w:rsidR="00B6546E">
              <w:rPr>
                <w:rFonts w:ascii="Times New Roman" w:eastAsia="MS Mincho" w:hAnsi="Times New Roman"/>
                <w:sz w:val="22"/>
                <w:szCs w:val="22"/>
              </w:rPr>
              <w:t xml:space="preserve"> Informa que a procedência da ação não inviabiliza eventual responsabilização pela demolição do bem tendo em vista que ele era tombado.</w:t>
            </w:r>
            <w:r w:rsidR="00E85C12">
              <w:rPr>
                <w:rFonts w:ascii="Times New Roman" w:eastAsia="MS Mincho" w:hAnsi="Times New Roman"/>
                <w:sz w:val="22"/>
                <w:szCs w:val="22"/>
              </w:rPr>
              <w:t xml:space="preserve"> Questiona aos membros se há arquiteto que possa entrar em contato com o Ministério Público para proceder à responsabilização pela demoliç</w:t>
            </w:r>
            <w:r w:rsidR="00F4734F">
              <w:rPr>
                <w:rFonts w:ascii="Times New Roman" w:eastAsia="MS Mincho" w:hAnsi="Times New Roman"/>
                <w:sz w:val="22"/>
                <w:szCs w:val="22"/>
              </w:rPr>
              <w:t xml:space="preserve">ão e eles indicam o nome de Priscila </w:t>
            </w:r>
            <w:proofErr w:type="spellStart"/>
            <w:r w:rsidR="00F4734F">
              <w:rPr>
                <w:rFonts w:ascii="Times New Roman" w:eastAsia="MS Mincho" w:hAnsi="Times New Roman"/>
                <w:sz w:val="22"/>
                <w:szCs w:val="22"/>
              </w:rPr>
              <w:t>Quesada</w:t>
            </w:r>
            <w:proofErr w:type="spellEnd"/>
            <w:r w:rsidR="00F4734F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  <w:p w:rsidR="003E4625" w:rsidRDefault="003E4625" w:rsidP="00E24CCD">
            <w:pPr>
              <w:pStyle w:val="PargrafodaLista"/>
              <w:numPr>
                <w:ilvl w:val="0"/>
                <w:numId w:val="27"/>
              </w:numPr>
              <w:ind w:left="577" w:hanging="425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Restauração do Museu em Gravata</w:t>
            </w:r>
            <w:r w:rsidR="00422CD1">
              <w:rPr>
                <w:rFonts w:ascii="Times New Roman" w:eastAsia="MS Mincho" w:hAnsi="Times New Roman"/>
                <w:sz w:val="22"/>
                <w:szCs w:val="22"/>
              </w:rPr>
              <w:t xml:space="preserve">í: </w:t>
            </w:r>
            <w:r w:rsidR="00A12819">
              <w:rPr>
                <w:rFonts w:ascii="Times New Roman" w:eastAsia="MS Mincho" w:hAnsi="Times New Roman"/>
                <w:sz w:val="22"/>
                <w:szCs w:val="22"/>
              </w:rPr>
              <w:t xml:space="preserve">informa que </w:t>
            </w:r>
            <w:r w:rsidR="00E24CCD">
              <w:rPr>
                <w:rFonts w:ascii="Times New Roman" w:eastAsia="MS Mincho" w:hAnsi="Times New Roman"/>
                <w:sz w:val="22"/>
                <w:szCs w:val="22"/>
              </w:rPr>
              <w:t xml:space="preserve">o processo </w:t>
            </w:r>
            <w:r w:rsidR="00A12819">
              <w:rPr>
                <w:rFonts w:ascii="Times New Roman" w:eastAsia="MS Mincho" w:hAnsi="Times New Roman"/>
                <w:sz w:val="22"/>
                <w:szCs w:val="22"/>
              </w:rPr>
              <w:t xml:space="preserve">está </w:t>
            </w:r>
            <w:r w:rsidR="00E24CCD">
              <w:rPr>
                <w:rFonts w:ascii="Times New Roman" w:eastAsia="MS Mincho" w:hAnsi="Times New Roman"/>
                <w:sz w:val="22"/>
                <w:szCs w:val="22"/>
              </w:rPr>
              <w:t>concluso para sentença, não tendo ocorrido, entretanto, a intimação do CREA/RS.</w:t>
            </w:r>
          </w:p>
          <w:p w:rsidR="00A12819" w:rsidRDefault="00A12819" w:rsidP="00645049">
            <w:pPr>
              <w:pStyle w:val="PargrafodaLista"/>
              <w:numPr>
                <w:ilvl w:val="0"/>
                <w:numId w:val="27"/>
              </w:numPr>
              <w:ind w:left="577" w:hanging="425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Restauração do prédio da Receita Federal: informa que o pregão está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lastRenderedPageBreak/>
              <w:t>suspenso</w:t>
            </w:r>
            <w:r w:rsidR="00B62742">
              <w:rPr>
                <w:rFonts w:ascii="Times New Roman" w:eastAsia="MS Mincho" w:hAnsi="Times New Roman"/>
                <w:sz w:val="22"/>
                <w:szCs w:val="22"/>
              </w:rPr>
              <w:t xml:space="preserve"> e que a União informou que a obra não será mais realizada e o prédio não ser</w:t>
            </w:r>
            <w:r w:rsidR="00335B42">
              <w:rPr>
                <w:rFonts w:ascii="Times New Roman" w:eastAsia="MS Mincho" w:hAnsi="Times New Roman"/>
                <w:sz w:val="22"/>
                <w:szCs w:val="22"/>
              </w:rPr>
              <w:t>á mais utilizado. O CAU/RS</w:t>
            </w:r>
            <w:r w:rsidR="00B62742">
              <w:rPr>
                <w:rFonts w:ascii="Times New Roman" w:eastAsia="MS Mincho" w:hAnsi="Times New Roman"/>
                <w:sz w:val="22"/>
                <w:szCs w:val="22"/>
              </w:rPr>
              <w:t xml:space="preserve"> solicitou </w:t>
            </w:r>
            <w:r w:rsidR="00645049">
              <w:rPr>
                <w:rFonts w:ascii="Times New Roman" w:eastAsia="MS Mincho" w:hAnsi="Times New Roman"/>
                <w:sz w:val="22"/>
                <w:szCs w:val="22"/>
              </w:rPr>
              <w:t>que</w:t>
            </w:r>
            <w:r w:rsidR="00B62742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645049">
              <w:rPr>
                <w:rFonts w:ascii="Times New Roman" w:eastAsia="MS Mincho" w:hAnsi="Times New Roman"/>
                <w:sz w:val="22"/>
                <w:szCs w:val="22"/>
              </w:rPr>
              <w:t xml:space="preserve">o </w:t>
            </w:r>
            <w:r w:rsidR="00B62742">
              <w:rPr>
                <w:rFonts w:ascii="Times New Roman" w:eastAsia="MS Mincho" w:hAnsi="Times New Roman"/>
                <w:sz w:val="22"/>
                <w:szCs w:val="22"/>
              </w:rPr>
              <w:t>mérito seja julgado no sentido de não serem realizados novos pregões nesses termos no futuro.</w:t>
            </w:r>
          </w:p>
          <w:p w:rsidR="00BC5C47" w:rsidRDefault="00BC5C47" w:rsidP="00837B51">
            <w:pPr>
              <w:pStyle w:val="PargrafodaLista"/>
              <w:numPr>
                <w:ilvl w:val="0"/>
                <w:numId w:val="27"/>
              </w:numPr>
              <w:ind w:left="577" w:hanging="425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Cervejaria Polar</w:t>
            </w:r>
            <w:r w:rsidR="008A4519">
              <w:rPr>
                <w:rFonts w:ascii="Times New Roman" w:eastAsia="MS Mincho" w:hAnsi="Times New Roman"/>
                <w:sz w:val="22"/>
                <w:szCs w:val="22"/>
              </w:rPr>
              <w:t xml:space="preserve"> em Estrela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: o coordenador enviou a decisão aos membros da comissão </w:t>
            </w:r>
            <w:r w:rsidR="00CC289B">
              <w:rPr>
                <w:rFonts w:ascii="Times New Roman" w:eastAsia="MS Mincho" w:hAnsi="Times New Roman"/>
                <w:sz w:val="22"/>
                <w:szCs w:val="22"/>
              </w:rPr>
              <w:t>e expõe os últimos andamentos do processo.</w:t>
            </w:r>
            <w:r w:rsidR="006E1809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837B51">
              <w:rPr>
                <w:rFonts w:ascii="Times New Roman" w:eastAsia="MS Mincho" w:hAnsi="Times New Roman"/>
                <w:sz w:val="22"/>
                <w:szCs w:val="22"/>
              </w:rPr>
              <w:t>Informa que o CAU/RS agravará a decisão, havendo a</w:t>
            </w:r>
            <w:r w:rsidR="006E1809">
              <w:rPr>
                <w:rFonts w:ascii="Times New Roman" w:eastAsia="MS Mincho" w:hAnsi="Times New Roman"/>
                <w:sz w:val="22"/>
                <w:szCs w:val="22"/>
              </w:rPr>
              <w:t xml:space="preserve"> possibilidade de conciliação</w:t>
            </w:r>
            <w:r w:rsidR="00837B51">
              <w:rPr>
                <w:rFonts w:ascii="Times New Roman" w:eastAsia="MS Mincho" w:hAnsi="Times New Roman"/>
                <w:sz w:val="22"/>
                <w:szCs w:val="22"/>
              </w:rPr>
              <w:t xml:space="preserve"> se for de interesse da comissão.</w:t>
            </w:r>
            <w:r w:rsidR="00464112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</w:p>
          <w:p w:rsidR="00D5637D" w:rsidRDefault="007C57AB" w:rsidP="00837B51">
            <w:pPr>
              <w:pStyle w:val="PargrafodaLista"/>
              <w:numPr>
                <w:ilvl w:val="0"/>
                <w:numId w:val="27"/>
              </w:numPr>
              <w:ind w:left="577" w:hanging="425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Cineteatro Colombo em Santana do Livramento: informa que não houve deferimento da liminar, de modo que o CAU/RS e o Ministério Público realizaram manifestação conjunta que resultou em suspensão até o julgamento do mérito. O CAU/RS solicitou ingresso como assistente do Ministério Público, não tendo sido proferida decisão até o momento.</w:t>
            </w:r>
          </w:p>
          <w:p w:rsidR="000E7F21" w:rsidRPr="0050244E" w:rsidRDefault="000E7F21" w:rsidP="00837B51">
            <w:pPr>
              <w:pStyle w:val="PargrafodaLista"/>
              <w:numPr>
                <w:ilvl w:val="0"/>
                <w:numId w:val="27"/>
              </w:numPr>
              <w:ind w:left="577" w:hanging="425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Catedral de Vacaria: está em fase de cumprimento de sentença.</w:t>
            </w:r>
          </w:p>
        </w:tc>
      </w:tr>
      <w:tr w:rsidR="00672855" w:rsidRPr="005F129E" w:rsidTr="001056D3">
        <w:trPr>
          <w:trHeight w:val="285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2855" w:rsidRPr="005F129E" w:rsidRDefault="00672855" w:rsidP="0067285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2855" w:rsidRDefault="00F4734F" w:rsidP="003E4625">
            <w:pPr>
              <w:pStyle w:val="PargrafodaLista"/>
              <w:numPr>
                <w:ilvl w:val="0"/>
                <w:numId w:val="28"/>
              </w:numPr>
              <w:ind w:left="577" w:hanging="425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Entrar em contato com Priscila </w:t>
            </w: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Quesada</w:t>
            </w:r>
            <w:proofErr w:type="spellEnd"/>
          </w:p>
          <w:p w:rsidR="00464112" w:rsidRDefault="00464112" w:rsidP="00464112">
            <w:pPr>
              <w:ind w:left="10" w:firstLine="142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d) </w:t>
            </w:r>
            <w:proofErr w:type="gramStart"/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 Solicitar</w:t>
            </w:r>
            <w:proofErr w:type="gramEnd"/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à presidênc</w:t>
            </w:r>
            <w:r w:rsidR="00D166B5">
              <w:rPr>
                <w:rFonts w:ascii="Times New Roman" w:eastAsia="MS Mincho" w:hAnsi="Times New Roman"/>
                <w:sz w:val="22"/>
                <w:szCs w:val="22"/>
              </w:rPr>
              <w:t xml:space="preserve">ia meios para que a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comissão</w:t>
            </w:r>
            <w:r w:rsidR="006B252B">
              <w:rPr>
                <w:rFonts w:ascii="Times New Roman" w:eastAsia="MS Mincho" w:hAnsi="Times New Roman"/>
                <w:sz w:val="22"/>
                <w:szCs w:val="22"/>
              </w:rPr>
              <w:t xml:space="preserve"> e o coordenador jurídico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possam visitar a Cervejaria Polar no dia 03 de julho pela manhã para embasar a decisão sobre a possibilidade de conciliaç</w:t>
            </w:r>
            <w:r w:rsidR="006B252B">
              <w:rPr>
                <w:rFonts w:ascii="Times New Roman" w:eastAsia="MS Mincho" w:hAnsi="Times New Roman"/>
                <w:sz w:val="22"/>
                <w:szCs w:val="22"/>
              </w:rPr>
              <w:t>ão, conforme organização a ser definida pelos membros</w:t>
            </w:r>
            <w:r w:rsidR="001966B2">
              <w:rPr>
                <w:rFonts w:ascii="Times New Roman" w:eastAsia="MS Mincho" w:hAnsi="Times New Roman"/>
                <w:sz w:val="22"/>
                <w:szCs w:val="22"/>
              </w:rPr>
              <w:t xml:space="preserve"> após a reunião</w:t>
            </w:r>
            <w:r w:rsidR="006B252B">
              <w:rPr>
                <w:rFonts w:ascii="Times New Roman" w:eastAsia="MS Mincho" w:hAnsi="Times New Roman"/>
                <w:sz w:val="22"/>
                <w:szCs w:val="22"/>
              </w:rPr>
              <w:t>.</w:t>
            </w:r>
            <w:r w:rsidR="00D80F13">
              <w:rPr>
                <w:rFonts w:ascii="Times New Roman" w:eastAsia="MS Mincho" w:hAnsi="Times New Roman"/>
                <w:sz w:val="22"/>
                <w:szCs w:val="22"/>
              </w:rPr>
              <w:t xml:space="preserve"> Verificar viabilidade de realização da reunião da comissão em Lajeado no respectivo dia.</w:t>
            </w:r>
          </w:p>
          <w:p w:rsidR="000E7F21" w:rsidRPr="00464112" w:rsidRDefault="000E7F21" w:rsidP="00464112">
            <w:pPr>
              <w:ind w:left="10" w:firstLine="142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f) </w:t>
            </w:r>
            <w:proofErr w:type="gramStart"/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Agendar</w:t>
            </w:r>
            <w:proofErr w:type="gramEnd"/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reunião do conselheiro </w:t>
            </w: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Oritz</w:t>
            </w:r>
            <w:proofErr w:type="spellEnd"/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com o promotor Luiz Augusto Gonçalves Costa.</w:t>
            </w:r>
          </w:p>
        </w:tc>
      </w:tr>
      <w:tr w:rsidR="00672855" w:rsidRPr="005F129E" w:rsidTr="001056D3">
        <w:trPr>
          <w:trHeight w:val="285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2855" w:rsidRPr="005F129E" w:rsidRDefault="00672855" w:rsidP="0067285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2855" w:rsidRPr="005F129E" w:rsidRDefault="000A55B4" w:rsidP="0067285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Raquel Dias Coll Oliveira</w:t>
            </w:r>
          </w:p>
        </w:tc>
      </w:tr>
    </w:tbl>
    <w:p w:rsidR="00DE20DA" w:rsidRPr="005F129E" w:rsidRDefault="00DE20DA" w:rsidP="00683F03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FF3E1F" w:rsidRPr="005F129E" w:rsidTr="00736364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3E1F" w:rsidRPr="005F129E" w:rsidRDefault="00FF3E1F" w:rsidP="008D271A">
            <w:pPr>
              <w:pStyle w:val="PargrafodaLista"/>
              <w:numPr>
                <w:ilvl w:val="0"/>
                <w:numId w:val="19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Pauta para a próxima reunião</w:t>
            </w:r>
          </w:p>
        </w:tc>
      </w:tr>
      <w:tr w:rsidR="00EF6E02" w:rsidRPr="005F129E" w:rsidTr="007B68D6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F6E02" w:rsidRPr="005F129E" w:rsidRDefault="00F0323A" w:rsidP="00620226">
            <w:pPr>
              <w:pStyle w:val="PargrafodaLista"/>
              <w:numPr>
                <w:ilvl w:val="1"/>
                <w:numId w:val="19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Cervejaria Polar em Estrela</w:t>
            </w:r>
          </w:p>
        </w:tc>
      </w:tr>
      <w:tr w:rsidR="00EF6E02" w:rsidRPr="005F129E" w:rsidTr="00AB4EB8">
        <w:trPr>
          <w:trHeight w:val="116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F6E02" w:rsidRPr="005F129E" w:rsidRDefault="00EF6E02" w:rsidP="00EF6E0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F6E02" w:rsidRPr="005F129E" w:rsidRDefault="00B808CB" w:rsidP="00EF6E0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CTPH-CAU/RS</w:t>
            </w:r>
          </w:p>
        </w:tc>
      </w:tr>
      <w:tr w:rsidR="00EF6E02" w:rsidRPr="005F129E" w:rsidTr="0073636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F6E02" w:rsidRPr="005F129E" w:rsidRDefault="00EF6E02" w:rsidP="00EF6E0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F6E02" w:rsidRPr="005F129E" w:rsidRDefault="00DC0683" w:rsidP="00EF6E0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CTPH-CAU/RS</w:t>
            </w:r>
          </w:p>
        </w:tc>
      </w:tr>
    </w:tbl>
    <w:p w:rsidR="00DE20DA" w:rsidRPr="005F129E" w:rsidRDefault="00DE20DA" w:rsidP="00683F03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9343"/>
      </w:tblGrid>
      <w:tr w:rsidR="008D5D8F" w:rsidRPr="005F129E" w:rsidTr="007B68D6">
        <w:tc>
          <w:tcPr>
            <w:tcW w:w="93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D5D8F" w:rsidRPr="005F129E" w:rsidRDefault="008D5D8F" w:rsidP="00F0323A">
            <w:pPr>
              <w:pStyle w:val="PargrafodaLista"/>
              <w:numPr>
                <w:ilvl w:val="0"/>
                <w:numId w:val="19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Leitura, discussão e aprovação da </w:t>
            </w:r>
            <w:r w:rsidR="00F0323A">
              <w:rPr>
                <w:rFonts w:ascii="Times New Roman" w:eastAsia="MS Mincho" w:hAnsi="Times New Roman"/>
                <w:b/>
                <w:sz w:val="22"/>
                <w:szCs w:val="22"/>
              </w:rPr>
              <w:t>súmula</w:t>
            </w:r>
            <w:bookmarkStart w:id="0" w:name="_GoBack"/>
            <w:bookmarkEnd w:id="0"/>
          </w:p>
        </w:tc>
      </w:tr>
      <w:tr w:rsidR="008C1E6D" w:rsidRPr="005F129E" w:rsidTr="008C1E6D">
        <w:tc>
          <w:tcPr>
            <w:tcW w:w="93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8C1E6D" w:rsidRPr="005F129E" w:rsidRDefault="008C1E6D" w:rsidP="007B68D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Após leitura, a súmula é aprovada e assinada pelos presentes.</w:t>
            </w:r>
          </w:p>
        </w:tc>
      </w:tr>
    </w:tbl>
    <w:p w:rsidR="008D5D8F" w:rsidRPr="005F129E" w:rsidRDefault="008D5D8F" w:rsidP="00683F03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W w:w="9456" w:type="dxa"/>
        <w:tblLayout w:type="fixed"/>
        <w:tblLook w:val="04A0" w:firstRow="1" w:lastRow="0" w:firstColumn="1" w:lastColumn="0" w:noHBand="0" w:noVBand="1"/>
      </w:tblPr>
      <w:tblGrid>
        <w:gridCol w:w="4655"/>
        <w:gridCol w:w="4801"/>
      </w:tblGrid>
      <w:tr w:rsidR="004C5183" w:rsidRPr="005F129E" w:rsidTr="0050746C">
        <w:trPr>
          <w:trHeight w:val="1238"/>
        </w:trPr>
        <w:tc>
          <w:tcPr>
            <w:tcW w:w="4655" w:type="dxa"/>
            <w:shd w:val="clear" w:color="auto" w:fill="auto"/>
          </w:tcPr>
          <w:p w:rsidR="00A33E90" w:rsidRDefault="00A33E90" w:rsidP="0098166E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3212FA" w:rsidRPr="005F129E" w:rsidRDefault="003212FA" w:rsidP="0098166E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7B68D6" w:rsidRPr="005F129E" w:rsidRDefault="00680407" w:rsidP="007B68D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ORITZ ADRIANO ADAMS DE CAMPOS</w:t>
            </w:r>
          </w:p>
          <w:p w:rsidR="00A33E90" w:rsidRPr="005F129E" w:rsidRDefault="00680407" w:rsidP="0068040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  <w:tc>
          <w:tcPr>
            <w:tcW w:w="4801" w:type="dxa"/>
            <w:shd w:val="clear" w:color="auto" w:fill="auto"/>
          </w:tcPr>
          <w:p w:rsidR="00A33E90" w:rsidRDefault="00A33E90" w:rsidP="00683F0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3212FA" w:rsidRPr="005F129E" w:rsidRDefault="003212FA" w:rsidP="00683F0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33E90" w:rsidRDefault="004E65FB" w:rsidP="00A625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4E65FB" w:rsidRPr="004E65FB" w:rsidRDefault="004E65FB" w:rsidP="00A625F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Coordenador Adjunto</w:t>
            </w:r>
          </w:p>
        </w:tc>
      </w:tr>
      <w:tr w:rsidR="003E6537" w:rsidRPr="005F129E" w:rsidTr="00086A16">
        <w:trPr>
          <w:trHeight w:val="1272"/>
        </w:trPr>
        <w:tc>
          <w:tcPr>
            <w:tcW w:w="4655" w:type="dxa"/>
            <w:shd w:val="clear" w:color="auto" w:fill="auto"/>
          </w:tcPr>
          <w:p w:rsidR="003E6537" w:rsidRDefault="003E6537" w:rsidP="003E653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3212FA" w:rsidRDefault="003212FA" w:rsidP="003E653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086A16" w:rsidRPr="005F129E" w:rsidRDefault="00086A16" w:rsidP="00086A1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hAnsi="Times New Roman"/>
                <w:b/>
                <w:sz w:val="22"/>
                <w:szCs w:val="22"/>
              </w:rPr>
              <w:t>RODRIGO SPINELLI</w:t>
            </w:r>
          </w:p>
          <w:p w:rsidR="004E65FB" w:rsidRDefault="00086A16" w:rsidP="000069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</w:p>
          <w:p w:rsidR="0029717E" w:rsidRDefault="0029717E" w:rsidP="000069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3021A" w:rsidRDefault="0013021A" w:rsidP="000069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2589E" w:rsidRPr="005F129E" w:rsidRDefault="0012589E" w:rsidP="0012589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RAQUEL DIAS COLL OLIVEIRA</w:t>
            </w:r>
          </w:p>
          <w:p w:rsidR="0012589E" w:rsidRDefault="0012589E" w:rsidP="001258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Assessoria – Gerente Técnica</w:t>
            </w:r>
          </w:p>
          <w:p w:rsidR="0013021A" w:rsidRDefault="0013021A" w:rsidP="0013021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3021A" w:rsidRDefault="0013021A" w:rsidP="0013021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5603E" w:rsidRPr="005F129E" w:rsidRDefault="0045603E" w:rsidP="0045603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LUCIANA ELOY LIMA</w:t>
            </w:r>
          </w:p>
          <w:p w:rsidR="0045603E" w:rsidRDefault="0045603E" w:rsidP="004560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Assistente de Atendimento Fiscalização </w:t>
            </w:r>
          </w:p>
          <w:p w:rsidR="0013021A" w:rsidRPr="00006941" w:rsidRDefault="0013021A" w:rsidP="0086635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801" w:type="dxa"/>
            <w:shd w:val="clear" w:color="auto" w:fill="auto"/>
          </w:tcPr>
          <w:p w:rsidR="00247B65" w:rsidRDefault="00247B65" w:rsidP="003E653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3212FA" w:rsidRDefault="003212FA" w:rsidP="003E653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12589E" w:rsidRPr="005F129E" w:rsidRDefault="0012589E" w:rsidP="0012589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EDUARDO HAHN</w:t>
            </w:r>
          </w:p>
          <w:p w:rsidR="0012589E" w:rsidRDefault="0012589E" w:rsidP="001258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</w:p>
          <w:p w:rsidR="0029717E" w:rsidRDefault="0029717E" w:rsidP="00086A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625F2" w:rsidRDefault="00A625F2" w:rsidP="00683F0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2589E" w:rsidRPr="005F129E" w:rsidRDefault="0045603E" w:rsidP="0012589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CEZAR EDUARDO RIEGER</w:t>
            </w:r>
          </w:p>
          <w:p w:rsidR="0013021A" w:rsidRDefault="0045603E" w:rsidP="001258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Coordenador Jurídico</w:t>
            </w:r>
          </w:p>
          <w:p w:rsidR="00A625F2" w:rsidRDefault="00A625F2" w:rsidP="00683F0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E65FB" w:rsidRPr="005F129E" w:rsidRDefault="004E65FB" w:rsidP="0086635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4E65FB" w:rsidRPr="005F129E" w:rsidRDefault="004E65FB" w:rsidP="0013021A">
      <w:pPr>
        <w:rPr>
          <w:rFonts w:ascii="Times New Roman" w:hAnsi="Times New Roman"/>
          <w:b/>
          <w:sz w:val="22"/>
          <w:szCs w:val="22"/>
        </w:rPr>
      </w:pPr>
    </w:p>
    <w:sectPr w:rsidR="004E65FB" w:rsidRPr="005F129E" w:rsidSect="00683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786D" w:rsidRDefault="0071786D" w:rsidP="004C3048">
      <w:r>
        <w:separator/>
      </w:r>
    </w:p>
  </w:endnote>
  <w:endnote w:type="continuationSeparator" w:id="0">
    <w:p w:rsidR="0071786D" w:rsidRDefault="0071786D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8D6" w:rsidRPr="005950FA" w:rsidRDefault="007B68D6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7B68D6" w:rsidRPr="005F2A2D" w:rsidRDefault="007B68D6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8D6" w:rsidRPr="0093154B" w:rsidRDefault="007B68D6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7B68D6" w:rsidRDefault="007B68D6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7B68D6" w:rsidRPr="003F1946" w:rsidRDefault="007B68D6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F0323A">
          <w:rPr>
            <w:rFonts w:ascii="DaxCondensed" w:hAnsi="DaxCondensed" w:cs="Arial"/>
            <w:noProof/>
            <w:color w:val="2C778C"/>
            <w:sz w:val="20"/>
            <w:szCs w:val="20"/>
          </w:rPr>
          <w:t>5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7B68D6" w:rsidRPr="003F1946" w:rsidRDefault="007B68D6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8D6" w:rsidRPr="0093154B" w:rsidRDefault="007B68D6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7B68D6" w:rsidRDefault="007B68D6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7B68D6" w:rsidRPr="003F1946" w:rsidRDefault="007B68D6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F0323A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7B68D6" w:rsidRPr="003F1946" w:rsidRDefault="007B68D6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786D" w:rsidRDefault="0071786D" w:rsidP="004C3048">
      <w:r>
        <w:separator/>
      </w:r>
    </w:p>
  </w:footnote>
  <w:footnote w:type="continuationSeparator" w:id="0">
    <w:p w:rsidR="0071786D" w:rsidRDefault="0071786D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8D6" w:rsidRPr="009E4E5A" w:rsidRDefault="007B68D6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7" name="Imagem 1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8D6" w:rsidRPr="009E4E5A" w:rsidRDefault="007B68D6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9" name="Imagem 1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8D6" w:rsidRPr="004B1778" w:rsidRDefault="007B68D6" w:rsidP="000C7769">
    <w:pPr>
      <w:pStyle w:val="Cabealho"/>
      <w:rPr>
        <w:rFonts w:ascii="DaxCondensed" w:hAnsi="DaxCondensed"/>
        <w:color w:val="386C71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B667F1" wp14:editId="4BBE3E6D">
          <wp:simplePos x="0" y="0"/>
          <wp:positionH relativeFrom="page">
            <wp:align>right</wp:align>
          </wp:positionH>
          <wp:positionV relativeFrom="paragraph">
            <wp:posOffset>-802005</wp:posOffset>
          </wp:positionV>
          <wp:extent cx="7560000" cy="969962"/>
          <wp:effectExtent l="0" t="0" r="3175" b="1905"/>
          <wp:wrapNone/>
          <wp:docPr id="20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B68D6" w:rsidRDefault="007B68D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353C6"/>
    <w:multiLevelType w:val="hybridMultilevel"/>
    <w:tmpl w:val="2124A5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5148A"/>
    <w:multiLevelType w:val="multilevel"/>
    <w:tmpl w:val="06DA13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8D34388"/>
    <w:multiLevelType w:val="hybridMultilevel"/>
    <w:tmpl w:val="7B4C7A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A1BB9"/>
    <w:multiLevelType w:val="hybridMultilevel"/>
    <w:tmpl w:val="19C4D98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2405892">
      <w:numFmt w:val="bullet"/>
      <w:lvlText w:val="•"/>
      <w:lvlJc w:val="left"/>
      <w:pPr>
        <w:ind w:left="1785" w:hanging="705"/>
      </w:pPr>
      <w:rPr>
        <w:rFonts w:ascii="Times New Roman" w:eastAsia="MS Mincho" w:hAnsi="Times New Roman" w:cs="Times New Roman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76A18"/>
    <w:multiLevelType w:val="hybridMultilevel"/>
    <w:tmpl w:val="3668BE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A43FF"/>
    <w:multiLevelType w:val="hybridMultilevel"/>
    <w:tmpl w:val="5F5602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8464B7"/>
    <w:multiLevelType w:val="hybridMultilevel"/>
    <w:tmpl w:val="25BE30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AF18B9"/>
    <w:multiLevelType w:val="hybridMultilevel"/>
    <w:tmpl w:val="B0EA7C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592A73"/>
    <w:multiLevelType w:val="hybridMultilevel"/>
    <w:tmpl w:val="B0EA7C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4C2117"/>
    <w:multiLevelType w:val="hybridMultilevel"/>
    <w:tmpl w:val="3F040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DC7FE7"/>
    <w:multiLevelType w:val="hybridMultilevel"/>
    <w:tmpl w:val="B0EA7C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6F0284"/>
    <w:multiLevelType w:val="hybridMultilevel"/>
    <w:tmpl w:val="B0EA7C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1375EA"/>
    <w:multiLevelType w:val="hybridMultilevel"/>
    <w:tmpl w:val="9BD4977E"/>
    <w:lvl w:ilvl="0" w:tplc="28E40566">
      <w:start w:val="3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ED0DD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7071955"/>
    <w:multiLevelType w:val="hybridMultilevel"/>
    <w:tmpl w:val="17FEDC68"/>
    <w:lvl w:ilvl="0" w:tplc="0416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5" w15:restartNumberingAfterBreak="0">
    <w:nsid w:val="47903376"/>
    <w:multiLevelType w:val="multilevel"/>
    <w:tmpl w:val="06DA13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4D6D2336"/>
    <w:multiLevelType w:val="multilevel"/>
    <w:tmpl w:val="06DA13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50311FEE"/>
    <w:multiLevelType w:val="hybridMultilevel"/>
    <w:tmpl w:val="A74C8DD2"/>
    <w:lvl w:ilvl="0" w:tplc="3B86FB2E">
      <w:start w:val="5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8E68B2"/>
    <w:multiLevelType w:val="hybridMultilevel"/>
    <w:tmpl w:val="7686509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83F23E2"/>
    <w:multiLevelType w:val="hybridMultilevel"/>
    <w:tmpl w:val="925A251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79F07E2"/>
    <w:multiLevelType w:val="multilevel"/>
    <w:tmpl w:val="4740CC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B47426"/>
    <w:multiLevelType w:val="multilevel"/>
    <w:tmpl w:val="06DA13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2" w15:restartNumberingAfterBreak="0">
    <w:nsid w:val="747F0551"/>
    <w:multiLevelType w:val="hybridMultilevel"/>
    <w:tmpl w:val="DB060B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162A67"/>
    <w:multiLevelType w:val="multilevel"/>
    <w:tmpl w:val="C8AA9CD6"/>
    <w:lvl w:ilvl="0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sz w:val="24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eastAsia="MS Mincho"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MS Mincho"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MS Mincho"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MS Mincho"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MS Mincho"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MS Mincho"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MS Mincho"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eastAsia="MS Mincho" w:hint="default"/>
        <w:sz w:val="24"/>
      </w:rPr>
    </w:lvl>
  </w:abstractNum>
  <w:abstractNum w:abstractNumId="24" w15:restartNumberingAfterBreak="0">
    <w:nsid w:val="7BF2355A"/>
    <w:multiLevelType w:val="hybridMultilevel"/>
    <w:tmpl w:val="19120C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F665E7"/>
    <w:multiLevelType w:val="hybridMultilevel"/>
    <w:tmpl w:val="B588C5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9D120D"/>
    <w:multiLevelType w:val="hybridMultilevel"/>
    <w:tmpl w:val="F41C83DC"/>
    <w:lvl w:ilvl="0" w:tplc="97DAF926">
      <w:start w:val="1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8318F3"/>
    <w:multiLevelType w:val="hybridMultilevel"/>
    <w:tmpl w:val="B1046E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7"/>
  </w:num>
  <w:num w:numId="4">
    <w:abstractNumId w:val="13"/>
  </w:num>
  <w:num w:numId="5">
    <w:abstractNumId w:val="10"/>
  </w:num>
  <w:num w:numId="6">
    <w:abstractNumId w:val="8"/>
  </w:num>
  <w:num w:numId="7">
    <w:abstractNumId w:val="2"/>
  </w:num>
  <w:num w:numId="8">
    <w:abstractNumId w:val="3"/>
  </w:num>
  <w:num w:numId="9">
    <w:abstractNumId w:val="23"/>
  </w:num>
  <w:num w:numId="10">
    <w:abstractNumId w:val="11"/>
  </w:num>
  <w:num w:numId="11">
    <w:abstractNumId w:val="9"/>
  </w:num>
  <w:num w:numId="12">
    <w:abstractNumId w:val="6"/>
  </w:num>
  <w:num w:numId="13">
    <w:abstractNumId w:val="12"/>
  </w:num>
  <w:num w:numId="14">
    <w:abstractNumId w:val="22"/>
  </w:num>
  <w:num w:numId="15">
    <w:abstractNumId w:val="26"/>
  </w:num>
  <w:num w:numId="16">
    <w:abstractNumId w:val="17"/>
  </w:num>
  <w:num w:numId="17">
    <w:abstractNumId w:val="15"/>
  </w:num>
  <w:num w:numId="18">
    <w:abstractNumId w:val="0"/>
  </w:num>
  <w:num w:numId="19">
    <w:abstractNumId w:val="21"/>
  </w:num>
  <w:num w:numId="20">
    <w:abstractNumId w:val="4"/>
  </w:num>
  <w:num w:numId="21">
    <w:abstractNumId w:val="5"/>
  </w:num>
  <w:num w:numId="22">
    <w:abstractNumId w:val="27"/>
  </w:num>
  <w:num w:numId="23">
    <w:abstractNumId w:val="14"/>
  </w:num>
  <w:num w:numId="24">
    <w:abstractNumId w:val="20"/>
  </w:num>
  <w:num w:numId="25">
    <w:abstractNumId w:val="18"/>
  </w:num>
  <w:num w:numId="26">
    <w:abstractNumId w:val="19"/>
  </w:num>
  <w:num w:numId="27">
    <w:abstractNumId w:val="24"/>
  </w:num>
  <w:num w:numId="28">
    <w:abstractNumId w:val="2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05FF1"/>
    <w:rsid w:val="00006941"/>
    <w:rsid w:val="000145F6"/>
    <w:rsid w:val="00020AA7"/>
    <w:rsid w:val="000246FB"/>
    <w:rsid w:val="00032A5F"/>
    <w:rsid w:val="00032CAD"/>
    <w:rsid w:val="0003438A"/>
    <w:rsid w:val="00035E2D"/>
    <w:rsid w:val="0003718E"/>
    <w:rsid w:val="00040A86"/>
    <w:rsid w:val="000425B3"/>
    <w:rsid w:val="00043658"/>
    <w:rsid w:val="000447F2"/>
    <w:rsid w:val="000474D3"/>
    <w:rsid w:val="000527E4"/>
    <w:rsid w:val="00052D3E"/>
    <w:rsid w:val="000534FD"/>
    <w:rsid w:val="000605F6"/>
    <w:rsid w:val="000610C3"/>
    <w:rsid w:val="000619E8"/>
    <w:rsid w:val="00062599"/>
    <w:rsid w:val="00062869"/>
    <w:rsid w:val="000629EE"/>
    <w:rsid w:val="00065201"/>
    <w:rsid w:val="00067264"/>
    <w:rsid w:val="00071321"/>
    <w:rsid w:val="00073E00"/>
    <w:rsid w:val="0007405E"/>
    <w:rsid w:val="00074866"/>
    <w:rsid w:val="000748A9"/>
    <w:rsid w:val="000765D2"/>
    <w:rsid w:val="00076F66"/>
    <w:rsid w:val="000803FC"/>
    <w:rsid w:val="00086A16"/>
    <w:rsid w:val="00086A9C"/>
    <w:rsid w:val="00087BFA"/>
    <w:rsid w:val="00087CB5"/>
    <w:rsid w:val="00090C3A"/>
    <w:rsid w:val="00093EF3"/>
    <w:rsid w:val="00094D18"/>
    <w:rsid w:val="00094EA0"/>
    <w:rsid w:val="000A17B2"/>
    <w:rsid w:val="000A35C3"/>
    <w:rsid w:val="000A4060"/>
    <w:rsid w:val="000A524E"/>
    <w:rsid w:val="000A559D"/>
    <w:rsid w:val="000A55B4"/>
    <w:rsid w:val="000A614D"/>
    <w:rsid w:val="000A786A"/>
    <w:rsid w:val="000A796D"/>
    <w:rsid w:val="000B186C"/>
    <w:rsid w:val="000B23D8"/>
    <w:rsid w:val="000B2733"/>
    <w:rsid w:val="000B3521"/>
    <w:rsid w:val="000B396B"/>
    <w:rsid w:val="000B4F49"/>
    <w:rsid w:val="000C022D"/>
    <w:rsid w:val="000C1A24"/>
    <w:rsid w:val="000C3500"/>
    <w:rsid w:val="000C5914"/>
    <w:rsid w:val="000C5D09"/>
    <w:rsid w:val="000C5E2C"/>
    <w:rsid w:val="000C7769"/>
    <w:rsid w:val="000C7DFC"/>
    <w:rsid w:val="000D0E34"/>
    <w:rsid w:val="000D31AB"/>
    <w:rsid w:val="000D3E3E"/>
    <w:rsid w:val="000D54C6"/>
    <w:rsid w:val="000D5BC9"/>
    <w:rsid w:val="000D62D2"/>
    <w:rsid w:val="000D71F0"/>
    <w:rsid w:val="000D7FF6"/>
    <w:rsid w:val="000E03F7"/>
    <w:rsid w:val="000E0909"/>
    <w:rsid w:val="000E15F8"/>
    <w:rsid w:val="000E2009"/>
    <w:rsid w:val="000E6EE4"/>
    <w:rsid w:val="000E7F21"/>
    <w:rsid w:val="000F339D"/>
    <w:rsid w:val="0010374D"/>
    <w:rsid w:val="001045A6"/>
    <w:rsid w:val="00104B55"/>
    <w:rsid w:val="001056D3"/>
    <w:rsid w:val="0010650D"/>
    <w:rsid w:val="00107B9E"/>
    <w:rsid w:val="00110D43"/>
    <w:rsid w:val="00111EFE"/>
    <w:rsid w:val="00115C66"/>
    <w:rsid w:val="001172B7"/>
    <w:rsid w:val="00117EDD"/>
    <w:rsid w:val="00123ADE"/>
    <w:rsid w:val="00124A49"/>
    <w:rsid w:val="0012589E"/>
    <w:rsid w:val="00126A6A"/>
    <w:rsid w:val="00127C8C"/>
    <w:rsid w:val="0013021A"/>
    <w:rsid w:val="0013046D"/>
    <w:rsid w:val="001339BC"/>
    <w:rsid w:val="00133AD2"/>
    <w:rsid w:val="00134F2E"/>
    <w:rsid w:val="00136DB8"/>
    <w:rsid w:val="00141AB0"/>
    <w:rsid w:val="0014201F"/>
    <w:rsid w:val="001421F6"/>
    <w:rsid w:val="00143609"/>
    <w:rsid w:val="001464C4"/>
    <w:rsid w:val="00150EB0"/>
    <w:rsid w:val="00151744"/>
    <w:rsid w:val="0015216C"/>
    <w:rsid w:val="00152E10"/>
    <w:rsid w:val="00153B25"/>
    <w:rsid w:val="00157CF0"/>
    <w:rsid w:val="001662AB"/>
    <w:rsid w:val="00170863"/>
    <w:rsid w:val="00170CA0"/>
    <w:rsid w:val="00174A5A"/>
    <w:rsid w:val="0017602E"/>
    <w:rsid w:val="00176B04"/>
    <w:rsid w:val="001778C5"/>
    <w:rsid w:val="001778CE"/>
    <w:rsid w:val="00180EE0"/>
    <w:rsid w:val="00180FB9"/>
    <w:rsid w:val="00193940"/>
    <w:rsid w:val="00194501"/>
    <w:rsid w:val="001961A1"/>
    <w:rsid w:val="001966B2"/>
    <w:rsid w:val="001979E1"/>
    <w:rsid w:val="001A1D36"/>
    <w:rsid w:val="001A583D"/>
    <w:rsid w:val="001A58FC"/>
    <w:rsid w:val="001B01D5"/>
    <w:rsid w:val="001B37BC"/>
    <w:rsid w:val="001B4C75"/>
    <w:rsid w:val="001B5148"/>
    <w:rsid w:val="001B5F62"/>
    <w:rsid w:val="001D1E87"/>
    <w:rsid w:val="001D2114"/>
    <w:rsid w:val="001D2513"/>
    <w:rsid w:val="001E069B"/>
    <w:rsid w:val="001E19AD"/>
    <w:rsid w:val="001E2828"/>
    <w:rsid w:val="001E30B5"/>
    <w:rsid w:val="001E3666"/>
    <w:rsid w:val="001E56D2"/>
    <w:rsid w:val="001E66EF"/>
    <w:rsid w:val="001F382E"/>
    <w:rsid w:val="001F61E5"/>
    <w:rsid w:val="00207E7F"/>
    <w:rsid w:val="0021001D"/>
    <w:rsid w:val="0021294A"/>
    <w:rsid w:val="00212E15"/>
    <w:rsid w:val="002173C4"/>
    <w:rsid w:val="0022095D"/>
    <w:rsid w:val="00220A16"/>
    <w:rsid w:val="00222EB1"/>
    <w:rsid w:val="00223C54"/>
    <w:rsid w:val="00223EBA"/>
    <w:rsid w:val="00224CF3"/>
    <w:rsid w:val="0022730E"/>
    <w:rsid w:val="00233466"/>
    <w:rsid w:val="00233FE2"/>
    <w:rsid w:val="0023715C"/>
    <w:rsid w:val="002376ED"/>
    <w:rsid w:val="00237F43"/>
    <w:rsid w:val="00240CE2"/>
    <w:rsid w:val="002432B7"/>
    <w:rsid w:val="00243ACB"/>
    <w:rsid w:val="0024413F"/>
    <w:rsid w:val="0024449D"/>
    <w:rsid w:val="00246F6D"/>
    <w:rsid w:val="00247B65"/>
    <w:rsid w:val="0025277E"/>
    <w:rsid w:val="00257871"/>
    <w:rsid w:val="00260142"/>
    <w:rsid w:val="00260D4A"/>
    <w:rsid w:val="0026180E"/>
    <w:rsid w:val="00261B1E"/>
    <w:rsid w:val="002642E8"/>
    <w:rsid w:val="002678D2"/>
    <w:rsid w:val="00270B3D"/>
    <w:rsid w:val="002740ED"/>
    <w:rsid w:val="002773F8"/>
    <w:rsid w:val="00280F33"/>
    <w:rsid w:val="002812FD"/>
    <w:rsid w:val="00285A83"/>
    <w:rsid w:val="00285CE9"/>
    <w:rsid w:val="00291AC7"/>
    <w:rsid w:val="00294E48"/>
    <w:rsid w:val="00295FD5"/>
    <w:rsid w:val="0029717E"/>
    <w:rsid w:val="002974CF"/>
    <w:rsid w:val="002A7C5E"/>
    <w:rsid w:val="002B140A"/>
    <w:rsid w:val="002C0429"/>
    <w:rsid w:val="002C2B46"/>
    <w:rsid w:val="002C3ECA"/>
    <w:rsid w:val="002D4361"/>
    <w:rsid w:val="002D54CA"/>
    <w:rsid w:val="002D6347"/>
    <w:rsid w:val="002D668A"/>
    <w:rsid w:val="002E293E"/>
    <w:rsid w:val="002E33D4"/>
    <w:rsid w:val="002E3606"/>
    <w:rsid w:val="002F226D"/>
    <w:rsid w:val="002F239B"/>
    <w:rsid w:val="002F2AD1"/>
    <w:rsid w:val="002F33D8"/>
    <w:rsid w:val="002F4CC8"/>
    <w:rsid w:val="002F6B55"/>
    <w:rsid w:val="002F6DB5"/>
    <w:rsid w:val="002F7964"/>
    <w:rsid w:val="003016B0"/>
    <w:rsid w:val="0030453D"/>
    <w:rsid w:val="003053CD"/>
    <w:rsid w:val="003058B9"/>
    <w:rsid w:val="00305D09"/>
    <w:rsid w:val="00305DCB"/>
    <w:rsid w:val="00306127"/>
    <w:rsid w:val="0030627D"/>
    <w:rsid w:val="00311134"/>
    <w:rsid w:val="00312ED5"/>
    <w:rsid w:val="00320980"/>
    <w:rsid w:val="003212FA"/>
    <w:rsid w:val="00321A2F"/>
    <w:rsid w:val="00324A57"/>
    <w:rsid w:val="003275F0"/>
    <w:rsid w:val="003278C3"/>
    <w:rsid w:val="00330705"/>
    <w:rsid w:val="00330E55"/>
    <w:rsid w:val="00331514"/>
    <w:rsid w:val="00334C0D"/>
    <w:rsid w:val="00335B42"/>
    <w:rsid w:val="0033608E"/>
    <w:rsid w:val="00336A6D"/>
    <w:rsid w:val="003407D9"/>
    <w:rsid w:val="003411BA"/>
    <w:rsid w:val="00344AF7"/>
    <w:rsid w:val="00344FD4"/>
    <w:rsid w:val="00345410"/>
    <w:rsid w:val="003455A1"/>
    <w:rsid w:val="00347324"/>
    <w:rsid w:val="003477BE"/>
    <w:rsid w:val="00351924"/>
    <w:rsid w:val="00353637"/>
    <w:rsid w:val="003557D1"/>
    <w:rsid w:val="003560B4"/>
    <w:rsid w:val="003574C3"/>
    <w:rsid w:val="00360A08"/>
    <w:rsid w:val="003628F1"/>
    <w:rsid w:val="00362A02"/>
    <w:rsid w:val="00362B06"/>
    <w:rsid w:val="00364BF0"/>
    <w:rsid w:val="00367DAC"/>
    <w:rsid w:val="00370222"/>
    <w:rsid w:val="003710AF"/>
    <w:rsid w:val="00371287"/>
    <w:rsid w:val="003752D0"/>
    <w:rsid w:val="003776D6"/>
    <w:rsid w:val="00380502"/>
    <w:rsid w:val="00383F38"/>
    <w:rsid w:val="00384AAA"/>
    <w:rsid w:val="0038717D"/>
    <w:rsid w:val="003945A8"/>
    <w:rsid w:val="00397661"/>
    <w:rsid w:val="00397AAC"/>
    <w:rsid w:val="003A197B"/>
    <w:rsid w:val="003A4C8F"/>
    <w:rsid w:val="003A4DFA"/>
    <w:rsid w:val="003A6930"/>
    <w:rsid w:val="003A699B"/>
    <w:rsid w:val="003B3777"/>
    <w:rsid w:val="003B3F06"/>
    <w:rsid w:val="003B417B"/>
    <w:rsid w:val="003B4E9A"/>
    <w:rsid w:val="003B6D0B"/>
    <w:rsid w:val="003B7F5D"/>
    <w:rsid w:val="003C2B4C"/>
    <w:rsid w:val="003C3C3A"/>
    <w:rsid w:val="003C484E"/>
    <w:rsid w:val="003C5D9F"/>
    <w:rsid w:val="003C7090"/>
    <w:rsid w:val="003C7096"/>
    <w:rsid w:val="003C7E0E"/>
    <w:rsid w:val="003E3ADB"/>
    <w:rsid w:val="003E3EFB"/>
    <w:rsid w:val="003E455A"/>
    <w:rsid w:val="003E4625"/>
    <w:rsid w:val="003E4E10"/>
    <w:rsid w:val="003E5446"/>
    <w:rsid w:val="003E6537"/>
    <w:rsid w:val="003E65A3"/>
    <w:rsid w:val="003E662E"/>
    <w:rsid w:val="003F044D"/>
    <w:rsid w:val="003F04BF"/>
    <w:rsid w:val="003F1946"/>
    <w:rsid w:val="003F20B4"/>
    <w:rsid w:val="003F27FF"/>
    <w:rsid w:val="003F469A"/>
    <w:rsid w:val="003F5088"/>
    <w:rsid w:val="0040211D"/>
    <w:rsid w:val="00410566"/>
    <w:rsid w:val="004123FC"/>
    <w:rsid w:val="00415A55"/>
    <w:rsid w:val="00417D93"/>
    <w:rsid w:val="004220EF"/>
    <w:rsid w:val="00422416"/>
    <w:rsid w:val="00422CD1"/>
    <w:rsid w:val="00423D30"/>
    <w:rsid w:val="004245FB"/>
    <w:rsid w:val="00427D18"/>
    <w:rsid w:val="004303BE"/>
    <w:rsid w:val="004308BD"/>
    <w:rsid w:val="0043275D"/>
    <w:rsid w:val="00433BDB"/>
    <w:rsid w:val="00433DE0"/>
    <w:rsid w:val="0043429D"/>
    <w:rsid w:val="0043465D"/>
    <w:rsid w:val="004355BD"/>
    <w:rsid w:val="004377D9"/>
    <w:rsid w:val="0044212A"/>
    <w:rsid w:val="0044709F"/>
    <w:rsid w:val="00447C6C"/>
    <w:rsid w:val="00453128"/>
    <w:rsid w:val="00453B4C"/>
    <w:rsid w:val="00455BEC"/>
    <w:rsid w:val="0045603E"/>
    <w:rsid w:val="00456ACB"/>
    <w:rsid w:val="00456F2A"/>
    <w:rsid w:val="00461119"/>
    <w:rsid w:val="004618FE"/>
    <w:rsid w:val="004624A5"/>
    <w:rsid w:val="00462A0B"/>
    <w:rsid w:val="00464112"/>
    <w:rsid w:val="00465D2F"/>
    <w:rsid w:val="00471056"/>
    <w:rsid w:val="00475F28"/>
    <w:rsid w:val="00476D82"/>
    <w:rsid w:val="00482C9E"/>
    <w:rsid w:val="00483414"/>
    <w:rsid w:val="004836CE"/>
    <w:rsid w:val="00483763"/>
    <w:rsid w:val="00483F65"/>
    <w:rsid w:val="0048783B"/>
    <w:rsid w:val="0049160D"/>
    <w:rsid w:val="004920DB"/>
    <w:rsid w:val="00493277"/>
    <w:rsid w:val="00493484"/>
    <w:rsid w:val="0049596C"/>
    <w:rsid w:val="0049682F"/>
    <w:rsid w:val="00497140"/>
    <w:rsid w:val="004A00B5"/>
    <w:rsid w:val="004A4B6E"/>
    <w:rsid w:val="004A6F6E"/>
    <w:rsid w:val="004B1B67"/>
    <w:rsid w:val="004B3023"/>
    <w:rsid w:val="004B3B19"/>
    <w:rsid w:val="004B5A5C"/>
    <w:rsid w:val="004B6485"/>
    <w:rsid w:val="004C1E50"/>
    <w:rsid w:val="004C3048"/>
    <w:rsid w:val="004C4AFD"/>
    <w:rsid w:val="004C5183"/>
    <w:rsid w:val="004C6320"/>
    <w:rsid w:val="004D0EA2"/>
    <w:rsid w:val="004D1393"/>
    <w:rsid w:val="004D3E87"/>
    <w:rsid w:val="004D4D73"/>
    <w:rsid w:val="004D75DA"/>
    <w:rsid w:val="004E062B"/>
    <w:rsid w:val="004E2306"/>
    <w:rsid w:val="004E2D8A"/>
    <w:rsid w:val="004E4970"/>
    <w:rsid w:val="004E4C11"/>
    <w:rsid w:val="004E5FC2"/>
    <w:rsid w:val="004E65FB"/>
    <w:rsid w:val="004F15C8"/>
    <w:rsid w:val="004F1A4A"/>
    <w:rsid w:val="004F3670"/>
    <w:rsid w:val="004F39B2"/>
    <w:rsid w:val="004F73AF"/>
    <w:rsid w:val="00500497"/>
    <w:rsid w:val="00501414"/>
    <w:rsid w:val="0050244E"/>
    <w:rsid w:val="00505A0B"/>
    <w:rsid w:val="0050746C"/>
    <w:rsid w:val="00507623"/>
    <w:rsid w:val="00511568"/>
    <w:rsid w:val="00512B6B"/>
    <w:rsid w:val="005165A2"/>
    <w:rsid w:val="005166AA"/>
    <w:rsid w:val="0052112B"/>
    <w:rsid w:val="00523870"/>
    <w:rsid w:val="00530195"/>
    <w:rsid w:val="0053240A"/>
    <w:rsid w:val="00533112"/>
    <w:rsid w:val="005351B4"/>
    <w:rsid w:val="005367EC"/>
    <w:rsid w:val="005378BF"/>
    <w:rsid w:val="00541FA8"/>
    <w:rsid w:val="00542523"/>
    <w:rsid w:val="00543EBF"/>
    <w:rsid w:val="00545D24"/>
    <w:rsid w:val="005461A2"/>
    <w:rsid w:val="0054644D"/>
    <w:rsid w:val="005476ED"/>
    <w:rsid w:val="00551153"/>
    <w:rsid w:val="00553320"/>
    <w:rsid w:val="005538DD"/>
    <w:rsid w:val="005559EE"/>
    <w:rsid w:val="00555E51"/>
    <w:rsid w:val="005615DC"/>
    <w:rsid w:val="00562377"/>
    <w:rsid w:val="00564054"/>
    <w:rsid w:val="00565889"/>
    <w:rsid w:val="00573388"/>
    <w:rsid w:val="0057502D"/>
    <w:rsid w:val="005776C2"/>
    <w:rsid w:val="0058023B"/>
    <w:rsid w:val="0058266F"/>
    <w:rsid w:val="00582ED2"/>
    <w:rsid w:val="005859B9"/>
    <w:rsid w:val="0058677D"/>
    <w:rsid w:val="00593BF0"/>
    <w:rsid w:val="0059471B"/>
    <w:rsid w:val="00595D77"/>
    <w:rsid w:val="005A1E0E"/>
    <w:rsid w:val="005A31F1"/>
    <w:rsid w:val="005A6FEF"/>
    <w:rsid w:val="005A7AE0"/>
    <w:rsid w:val="005B25F6"/>
    <w:rsid w:val="005B4200"/>
    <w:rsid w:val="005B4B10"/>
    <w:rsid w:val="005C1173"/>
    <w:rsid w:val="005C1C8D"/>
    <w:rsid w:val="005C67F5"/>
    <w:rsid w:val="005D2FAE"/>
    <w:rsid w:val="005D2FBE"/>
    <w:rsid w:val="005D3D88"/>
    <w:rsid w:val="005D7E7F"/>
    <w:rsid w:val="005E1632"/>
    <w:rsid w:val="005E2D9F"/>
    <w:rsid w:val="005E3EBC"/>
    <w:rsid w:val="005F129E"/>
    <w:rsid w:val="005F2C4C"/>
    <w:rsid w:val="005F3244"/>
    <w:rsid w:val="005F47CB"/>
    <w:rsid w:val="005F6D57"/>
    <w:rsid w:val="005F77DF"/>
    <w:rsid w:val="00601740"/>
    <w:rsid w:val="00601FB6"/>
    <w:rsid w:val="00602351"/>
    <w:rsid w:val="00603418"/>
    <w:rsid w:val="00604AFA"/>
    <w:rsid w:val="0060634C"/>
    <w:rsid w:val="006130EF"/>
    <w:rsid w:val="00613103"/>
    <w:rsid w:val="00613D81"/>
    <w:rsid w:val="00614679"/>
    <w:rsid w:val="00615846"/>
    <w:rsid w:val="00617245"/>
    <w:rsid w:val="00620226"/>
    <w:rsid w:val="006217D6"/>
    <w:rsid w:val="0062302A"/>
    <w:rsid w:val="006236A7"/>
    <w:rsid w:val="00631B82"/>
    <w:rsid w:val="006326C4"/>
    <w:rsid w:val="00633BEB"/>
    <w:rsid w:val="006340C8"/>
    <w:rsid w:val="00636D4A"/>
    <w:rsid w:val="00637577"/>
    <w:rsid w:val="006400D5"/>
    <w:rsid w:val="00640373"/>
    <w:rsid w:val="006406FA"/>
    <w:rsid w:val="00640E0D"/>
    <w:rsid w:val="00642319"/>
    <w:rsid w:val="00643269"/>
    <w:rsid w:val="00643996"/>
    <w:rsid w:val="006449FF"/>
    <w:rsid w:val="00645049"/>
    <w:rsid w:val="006512AC"/>
    <w:rsid w:val="0065512D"/>
    <w:rsid w:val="00660567"/>
    <w:rsid w:val="00660E2D"/>
    <w:rsid w:val="00661135"/>
    <w:rsid w:val="00662475"/>
    <w:rsid w:val="00662F12"/>
    <w:rsid w:val="006657F6"/>
    <w:rsid w:val="00665AB1"/>
    <w:rsid w:val="0066674D"/>
    <w:rsid w:val="00666C99"/>
    <w:rsid w:val="00672855"/>
    <w:rsid w:val="00680407"/>
    <w:rsid w:val="006805F0"/>
    <w:rsid w:val="006829B7"/>
    <w:rsid w:val="00683146"/>
    <w:rsid w:val="006837C3"/>
    <w:rsid w:val="00683F03"/>
    <w:rsid w:val="0068424F"/>
    <w:rsid w:val="00690C35"/>
    <w:rsid w:val="0069229F"/>
    <w:rsid w:val="00693338"/>
    <w:rsid w:val="006935C6"/>
    <w:rsid w:val="00693F87"/>
    <w:rsid w:val="00696116"/>
    <w:rsid w:val="006A1347"/>
    <w:rsid w:val="006A4E70"/>
    <w:rsid w:val="006A53C7"/>
    <w:rsid w:val="006B0820"/>
    <w:rsid w:val="006B252B"/>
    <w:rsid w:val="006B48D6"/>
    <w:rsid w:val="006B62C7"/>
    <w:rsid w:val="006B6422"/>
    <w:rsid w:val="006B670F"/>
    <w:rsid w:val="006B79C7"/>
    <w:rsid w:val="006C62E4"/>
    <w:rsid w:val="006C75E7"/>
    <w:rsid w:val="006D0F22"/>
    <w:rsid w:val="006D25C2"/>
    <w:rsid w:val="006D2730"/>
    <w:rsid w:val="006D2981"/>
    <w:rsid w:val="006D3503"/>
    <w:rsid w:val="006D3B71"/>
    <w:rsid w:val="006D5456"/>
    <w:rsid w:val="006D7100"/>
    <w:rsid w:val="006E1809"/>
    <w:rsid w:val="006E361F"/>
    <w:rsid w:val="006E563A"/>
    <w:rsid w:val="006E5EA1"/>
    <w:rsid w:val="006F2D96"/>
    <w:rsid w:val="006F4E9B"/>
    <w:rsid w:val="006F5ED3"/>
    <w:rsid w:val="006F6327"/>
    <w:rsid w:val="006F6D0C"/>
    <w:rsid w:val="007004EB"/>
    <w:rsid w:val="00700BE7"/>
    <w:rsid w:val="007019B1"/>
    <w:rsid w:val="007045DC"/>
    <w:rsid w:val="00707EE0"/>
    <w:rsid w:val="00710527"/>
    <w:rsid w:val="0071376B"/>
    <w:rsid w:val="007154F0"/>
    <w:rsid w:val="007166FB"/>
    <w:rsid w:val="0071786D"/>
    <w:rsid w:val="00720A06"/>
    <w:rsid w:val="007212B1"/>
    <w:rsid w:val="00722635"/>
    <w:rsid w:val="00722E15"/>
    <w:rsid w:val="00731BBD"/>
    <w:rsid w:val="00736364"/>
    <w:rsid w:val="00736B49"/>
    <w:rsid w:val="007375FB"/>
    <w:rsid w:val="00737BF5"/>
    <w:rsid w:val="00740E14"/>
    <w:rsid w:val="00744346"/>
    <w:rsid w:val="00744898"/>
    <w:rsid w:val="007479BA"/>
    <w:rsid w:val="0075010A"/>
    <w:rsid w:val="0075194D"/>
    <w:rsid w:val="00752EAA"/>
    <w:rsid w:val="007542FF"/>
    <w:rsid w:val="00755F1C"/>
    <w:rsid w:val="00757B35"/>
    <w:rsid w:val="0076148D"/>
    <w:rsid w:val="00761E4C"/>
    <w:rsid w:val="0076286B"/>
    <w:rsid w:val="00762D3D"/>
    <w:rsid w:val="00763615"/>
    <w:rsid w:val="007645CE"/>
    <w:rsid w:val="00764E19"/>
    <w:rsid w:val="007665D2"/>
    <w:rsid w:val="00767B30"/>
    <w:rsid w:val="007723C5"/>
    <w:rsid w:val="0077450C"/>
    <w:rsid w:val="00776B7B"/>
    <w:rsid w:val="007815D2"/>
    <w:rsid w:val="00785B0E"/>
    <w:rsid w:val="007869F7"/>
    <w:rsid w:val="00793999"/>
    <w:rsid w:val="007A0418"/>
    <w:rsid w:val="007A06B3"/>
    <w:rsid w:val="007A1015"/>
    <w:rsid w:val="007A28B7"/>
    <w:rsid w:val="007A3A4F"/>
    <w:rsid w:val="007A4E31"/>
    <w:rsid w:val="007A6FCA"/>
    <w:rsid w:val="007B21B3"/>
    <w:rsid w:val="007B3EFB"/>
    <w:rsid w:val="007B613F"/>
    <w:rsid w:val="007B68D6"/>
    <w:rsid w:val="007B7B0D"/>
    <w:rsid w:val="007B7BB9"/>
    <w:rsid w:val="007C0FB9"/>
    <w:rsid w:val="007C1864"/>
    <w:rsid w:val="007C1FE2"/>
    <w:rsid w:val="007C410B"/>
    <w:rsid w:val="007C4C4C"/>
    <w:rsid w:val="007C50BE"/>
    <w:rsid w:val="007C57AB"/>
    <w:rsid w:val="007C67F3"/>
    <w:rsid w:val="007C78C9"/>
    <w:rsid w:val="007D00DD"/>
    <w:rsid w:val="007D4583"/>
    <w:rsid w:val="007E0B92"/>
    <w:rsid w:val="007E22CA"/>
    <w:rsid w:val="007E7D07"/>
    <w:rsid w:val="00800BC4"/>
    <w:rsid w:val="008020BB"/>
    <w:rsid w:val="008055F0"/>
    <w:rsid w:val="00805FC1"/>
    <w:rsid w:val="0081283D"/>
    <w:rsid w:val="008134AA"/>
    <w:rsid w:val="00813D78"/>
    <w:rsid w:val="008164B0"/>
    <w:rsid w:val="008169B4"/>
    <w:rsid w:val="00817379"/>
    <w:rsid w:val="00820343"/>
    <w:rsid w:val="008318C4"/>
    <w:rsid w:val="008342AC"/>
    <w:rsid w:val="00834FB3"/>
    <w:rsid w:val="00835BD8"/>
    <w:rsid w:val="00835E1C"/>
    <w:rsid w:val="00837B51"/>
    <w:rsid w:val="008408D0"/>
    <w:rsid w:val="00840D65"/>
    <w:rsid w:val="00840F20"/>
    <w:rsid w:val="00841C84"/>
    <w:rsid w:val="00844971"/>
    <w:rsid w:val="008451B4"/>
    <w:rsid w:val="00845205"/>
    <w:rsid w:val="00847568"/>
    <w:rsid w:val="00850B0F"/>
    <w:rsid w:val="00853C78"/>
    <w:rsid w:val="00854A60"/>
    <w:rsid w:val="00854C77"/>
    <w:rsid w:val="00855321"/>
    <w:rsid w:val="00855F16"/>
    <w:rsid w:val="00857235"/>
    <w:rsid w:val="00857D99"/>
    <w:rsid w:val="0086340E"/>
    <w:rsid w:val="00864417"/>
    <w:rsid w:val="00866350"/>
    <w:rsid w:val="0086709B"/>
    <w:rsid w:val="00870A96"/>
    <w:rsid w:val="0087173F"/>
    <w:rsid w:val="00872BBB"/>
    <w:rsid w:val="00874A65"/>
    <w:rsid w:val="008759F4"/>
    <w:rsid w:val="00875EA4"/>
    <w:rsid w:val="00876BFA"/>
    <w:rsid w:val="00877A87"/>
    <w:rsid w:val="00880295"/>
    <w:rsid w:val="0088702C"/>
    <w:rsid w:val="0088778A"/>
    <w:rsid w:val="00887A3E"/>
    <w:rsid w:val="00890140"/>
    <w:rsid w:val="00890C7F"/>
    <w:rsid w:val="00892DD7"/>
    <w:rsid w:val="008955A1"/>
    <w:rsid w:val="008979DB"/>
    <w:rsid w:val="00897AA9"/>
    <w:rsid w:val="008A00DA"/>
    <w:rsid w:val="008A2EE4"/>
    <w:rsid w:val="008A37C9"/>
    <w:rsid w:val="008A4519"/>
    <w:rsid w:val="008B0EA3"/>
    <w:rsid w:val="008B1B41"/>
    <w:rsid w:val="008B4D91"/>
    <w:rsid w:val="008B5706"/>
    <w:rsid w:val="008B60FD"/>
    <w:rsid w:val="008C0B97"/>
    <w:rsid w:val="008C1E6D"/>
    <w:rsid w:val="008C2D2F"/>
    <w:rsid w:val="008C371E"/>
    <w:rsid w:val="008C378A"/>
    <w:rsid w:val="008D271A"/>
    <w:rsid w:val="008D3648"/>
    <w:rsid w:val="008D388C"/>
    <w:rsid w:val="008D4752"/>
    <w:rsid w:val="008D5D8F"/>
    <w:rsid w:val="008D6BD4"/>
    <w:rsid w:val="008E0539"/>
    <w:rsid w:val="008E1728"/>
    <w:rsid w:val="008E1C4A"/>
    <w:rsid w:val="008E29F3"/>
    <w:rsid w:val="008E6E1D"/>
    <w:rsid w:val="008E7BE9"/>
    <w:rsid w:val="008E7C04"/>
    <w:rsid w:val="008F159C"/>
    <w:rsid w:val="008F71AE"/>
    <w:rsid w:val="00900C32"/>
    <w:rsid w:val="009024AB"/>
    <w:rsid w:val="009105EF"/>
    <w:rsid w:val="009111B4"/>
    <w:rsid w:val="00913234"/>
    <w:rsid w:val="00913EAD"/>
    <w:rsid w:val="00914B53"/>
    <w:rsid w:val="00915D9A"/>
    <w:rsid w:val="00920AB5"/>
    <w:rsid w:val="009216AB"/>
    <w:rsid w:val="00926817"/>
    <w:rsid w:val="009269BD"/>
    <w:rsid w:val="009303DA"/>
    <w:rsid w:val="00930D3C"/>
    <w:rsid w:val="009314AE"/>
    <w:rsid w:val="0093154B"/>
    <w:rsid w:val="009347B2"/>
    <w:rsid w:val="009375C7"/>
    <w:rsid w:val="0094244E"/>
    <w:rsid w:val="009428B4"/>
    <w:rsid w:val="00942BF9"/>
    <w:rsid w:val="00944BBB"/>
    <w:rsid w:val="0094772A"/>
    <w:rsid w:val="0095039D"/>
    <w:rsid w:val="00951840"/>
    <w:rsid w:val="00951F22"/>
    <w:rsid w:val="009529DC"/>
    <w:rsid w:val="0095684C"/>
    <w:rsid w:val="0096045B"/>
    <w:rsid w:val="009612D1"/>
    <w:rsid w:val="009643CB"/>
    <w:rsid w:val="009655B6"/>
    <w:rsid w:val="00966245"/>
    <w:rsid w:val="00974359"/>
    <w:rsid w:val="009747A2"/>
    <w:rsid w:val="0098166E"/>
    <w:rsid w:val="00982F6B"/>
    <w:rsid w:val="009851C4"/>
    <w:rsid w:val="00986615"/>
    <w:rsid w:val="00990EE7"/>
    <w:rsid w:val="00990FD5"/>
    <w:rsid w:val="00991DEB"/>
    <w:rsid w:val="00992FF7"/>
    <w:rsid w:val="00994049"/>
    <w:rsid w:val="00996802"/>
    <w:rsid w:val="00997406"/>
    <w:rsid w:val="009B2D20"/>
    <w:rsid w:val="009B40C9"/>
    <w:rsid w:val="009B5DB8"/>
    <w:rsid w:val="009B6047"/>
    <w:rsid w:val="009C581F"/>
    <w:rsid w:val="009C74C4"/>
    <w:rsid w:val="009C75B5"/>
    <w:rsid w:val="009C7E88"/>
    <w:rsid w:val="009D0886"/>
    <w:rsid w:val="009D42CC"/>
    <w:rsid w:val="009D4BA7"/>
    <w:rsid w:val="009D57E8"/>
    <w:rsid w:val="009D6EBF"/>
    <w:rsid w:val="009D76B1"/>
    <w:rsid w:val="009E2DBB"/>
    <w:rsid w:val="009E3C4D"/>
    <w:rsid w:val="009E528E"/>
    <w:rsid w:val="009E74B1"/>
    <w:rsid w:val="009E76F7"/>
    <w:rsid w:val="009F0EA9"/>
    <w:rsid w:val="009F2537"/>
    <w:rsid w:val="009F46D9"/>
    <w:rsid w:val="00A025DB"/>
    <w:rsid w:val="00A050DB"/>
    <w:rsid w:val="00A106B1"/>
    <w:rsid w:val="00A12819"/>
    <w:rsid w:val="00A139D9"/>
    <w:rsid w:val="00A15BA9"/>
    <w:rsid w:val="00A2288D"/>
    <w:rsid w:val="00A22EE4"/>
    <w:rsid w:val="00A23844"/>
    <w:rsid w:val="00A26D43"/>
    <w:rsid w:val="00A26DA4"/>
    <w:rsid w:val="00A278D5"/>
    <w:rsid w:val="00A33463"/>
    <w:rsid w:val="00A33E90"/>
    <w:rsid w:val="00A36993"/>
    <w:rsid w:val="00A40ECC"/>
    <w:rsid w:val="00A427B8"/>
    <w:rsid w:val="00A42F88"/>
    <w:rsid w:val="00A43C37"/>
    <w:rsid w:val="00A4498A"/>
    <w:rsid w:val="00A46913"/>
    <w:rsid w:val="00A47C9C"/>
    <w:rsid w:val="00A521B3"/>
    <w:rsid w:val="00A5515C"/>
    <w:rsid w:val="00A55C5A"/>
    <w:rsid w:val="00A565FE"/>
    <w:rsid w:val="00A566FA"/>
    <w:rsid w:val="00A570C2"/>
    <w:rsid w:val="00A62383"/>
    <w:rsid w:val="00A625F2"/>
    <w:rsid w:val="00A75959"/>
    <w:rsid w:val="00A7775A"/>
    <w:rsid w:val="00A80C65"/>
    <w:rsid w:val="00A83107"/>
    <w:rsid w:val="00A834E4"/>
    <w:rsid w:val="00A83989"/>
    <w:rsid w:val="00A85647"/>
    <w:rsid w:val="00A86B40"/>
    <w:rsid w:val="00A922AD"/>
    <w:rsid w:val="00AA3A92"/>
    <w:rsid w:val="00AA6133"/>
    <w:rsid w:val="00AA740E"/>
    <w:rsid w:val="00AB07A2"/>
    <w:rsid w:val="00AB405F"/>
    <w:rsid w:val="00AB4EB8"/>
    <w:rsid w:val="00AB75AB"/>
    <w:rsid w:val="00AC47BE"/>
    <w:rsid w:val="00AC6612"/>
    <w:rsid w:val="00AD06DD"/>
    <w:rsid w:val="00AD55E5"/>
    <w:rsid w:val="00AD5FB3"/>
    <w:rsid w:val="00AE2654"/>
    <w:rsid w:val="00AF045D"/>
    <w:rsid w:val="00AF1451"/>
    <w:rsid w:val="00AF32C8"/>
    <w:rsid w:val="00AF368E"/>
    <w:rsid w:val="00AF3D66"/>
    <w:rsid w:val="00AF43DB"/>
    <w:rsid w:val="00AF68DE"/>
    <w:rsid w:val="00AF6C40"/>
    <w:rsid w:val="00B129F6"/>
    <w:rsid w:val="00B138A5"/>
    <w:rsid w:val="00B1455D"/>
    <w:rsid w:val="00B15D4F"/>
    <w:rsid w:val="00B17945"/>
    <w:rsid w:val="00B23E93"/>
    <w:rsid w:val="00B248BC"/>
    <w:rsid w:val="00B2751E"/>
    <w:rsid w:val="00B309B7"/>
    <w:rsid w:val="00B3187E"/>
    <w:rsid w:val="00B31A89"/>
    <w:rsid w:val="00B3272B"/>
    <w:rsid w:val="00B3370C"/>
    <w:rsid w:val="00B35E18"/>
    <w:rsid w:val="00B37B9F"/>
    <w:rsid w:val="00B415D4"/>
    <w:rsid w:val="00B4287E"/>
    <w:rsid w:val="00B44E2C"/>
    <w:rsid w:val="00B45A55"/>
    <w:rsid w:val="00B50F15"/>
    <w:rsid w:val="00B57946"/>
    <w:rsid w:val="00B6066A"/>
    <w:rsid w:val="00B62742"/>
    <w:rsid w:val="00B63C2E"/>
    <w:rsid w:val="00B6546E"/>
    <w:rsid w:val="00B65CF6"/>
    <w:rsid w:val="00B6624C"/>
    <w:rsid w:val="00B703DE"/>
    <w:rsid w:val="00B73A02"/>
    <w:rsid w:val="00B746E4"/>
    <w:rsid w:val="00B808CB"/>
    <w:rsid w:val="00B81197"/>
    <w:rsid w:val="00B81574"/>
    <w:rsid w:val="00B837E5"/>
    <w:rsid w:val="00B852EE"/>
    <w:rsid w:val="00B90F18"/>
    <w:rsid w:val="00B941AE"/>
    <w:rsid w:val="00B96569"/>
    <w:rsid w:val="00B965B6"/>
    <w:rsid w:val="00B97547"/>
    <w:rsid w:val="00BA1479"/>
    <w:rsid w:val="00BA5AD4"/>
    <w:rsid w:val="00BB0BD9"/>
    <w:rsid w:val="00BB2D53"/>
    <w:rsid w:val="00BB3F23"/>
    <w:rsid w:val="00BB4003"/>
    <w:rsid w:val="00BB5E13"/>
    <w:rsid w:val="00BC1C04"/>
    <w:rsid w:val="00BC23E8"/>
    <w:rsid w:val="00BC592F"/>
    <w:rsid w:val="00BC5C47"/>
    <w:rsid w:val="00BC73B6"/>
    <w:rsid w:val="00BD1322"/>
    <w:rsid w:val="00BD21CD"/>
    <w:rsid w:val="00BD2752"/>
    <w:rsid w:val="00BD43E5"/>
    <w:rsid w:val="00BD68B7"/>
    <w:rsid w:val="00BD73A5"/>
    <w:rsid w:val="00BE1104"/>
    <w:rsid w:val="00BE15B6"/>
    <w:rsid w:val="00BE4949"/>
    <w:rsid w:val="00BE682A"/>
    <w:rsid w:val="00BF0182"/>
    <w:rsid w:val="00BF2F0F"/>
    <w:rsid w:val="00BF4019"/>
    <w:rsid w:val="00BF610E"/>
    <w:rsid w:val="00C00017"/>
    <w:rsid w:val="00C006ED"/>
    <w:rsid w:val="00C038EA"/>
    <w:rsid w:val="00C03BE8"/>
    <w:rsid w:val="00C03D4C"/>
    <w:rsid w:val="00C1099C"/>
    <w:rsid w:val="00C129AA"/>
    <w:rsid w:val="00C150D7"/>
    <w:rsid w:val="00C15B9D"/>
    <w:rsid w:val="00C16BAD"/>
    <w:rsid w:val="00C21F98"/>
    <w:rsid w:val="00C2427A"/>
    <w:rsid w:val="00C2670A"/>
    <w:rsid w:val="00C301CA"/>
    <w:rsid w:val="00C30925"/>
    <w:rsid w:val="00C31CF9"/>
    <w:rsid w:val="00C32BFF"/>
    <w:rsid w:val="00C35799"/>
    <w:rsid w:val="00C3665F"/>
    <w:rsid w:val="00C3675E"/>
    <w:rsid w:val="00C37051"/>
    <w:rsid w:val="00C376C1"/>
    <w:rsid w:val="00C37B13"/>
    <w:rsid w:val="00C42605"/>
    <w:rsid w:val="00C4438A"/>
    <w:rsid w:val="00C4516C"/>
    <w:rsid w:val="00C45812"/>
    <w:rsid w:val="00C479A1"/>
    <w:rsid w:val="00C52D77"/>
    <w:rsid w:val="00C5386A"/>
    <w:rsid w:val="00C57238"/>
    <w:rsid w:val="00C57C20"/>
    <w:rsid w:val="00C61E3D"/>
    <w:rsid w:val="00C646F3"/>
    <w:rsid w:val="00C649A1"/>
    <w:rsid w:val="00C664E5"/>
    <w:rsid w:val="00C72981"/>
    <w:rsid w:val="00C72C38"/>
    <w:rsid w:val="00C74491"/>
    <w:rsid w:val="00C75756"/>
    <w:rsid w:val="00C814AA"/>
    <w:rsid w:val="00C81B3E"/>
    <w:rsid w:val="00C82306"/>
    <w:rsid w:val="00C841AD"/>
    <w:rsid w:val="00C86244"/>
    <w:rsid w:val="00C92F91"/>
    <w:rsid w:val="00C944AA"/>
    <w:rsid w:val="00CA05D0"/>
    <w:rsid w:val="00CA1F8A"/>
    <w:rsid w:val="00CA5334"/>
    <w:rsid w:val="00CA61CF"/>
    <w:rsid w:val="00CA6559"/>
    <w:rsid w:val="00CB0733"/>
    <w:rsid w:val="00CB2095"/>
    <w:rsid w:val="00CB4719"/>
    <w:rsid w:val="00CB5076"/>
    <w:rsid w:val="00CC289B"/>
    <w:rsid w:val="00CC2CEF"/>
    <w:rsid w:val="00CC5E7D"/>
    <w:rsid w:val="00CC5EB2"/>
    <w:rsid w:val="00CD0E69"/>
    <w:rsid w:val="00CD64B3"/>
    <w:rsid w:val="00CD6D06"/>
    <w:rsid w:val="00CE4E08"/>
    <w:rsid w:val="00CE56A3"/>
    <w:rsid w:val="00CE64D6"/>
    <w:rsid w:val="00CE7622"/>
    <w:rsid w:val="00CE7FAF"/>
    <w:rsid w:val="00CF2FBA"/>
    <w:rsid w:val="00CF4608"/>
    <w:rsid w:val="00CF513C"/>
    <w:rsid w:val="00D00E59"/>
    <w:rsid w:val="00D01173"/>
    <w:rsid w:val="00D02A42"/>
    <w:rsid w:val="00D030DA"/>
    <w:rsid w:val="00D0391E"/>
    <w:rsid w:val="00D049BF"/>
    <w:rsid w:val="00D10E73"/>
    <w:rsid w:val="00D11002"/>
    <w:rsid w:val="00D11CFC"/>
    <w:rsid w:val="00D1471B"/>
    <w:rsid w:val="00D166B5"/>
    <w:rsid w:val="00D17F22"/>
    <w:rsid w:val="00D20772"/>
    <w:rsid w:val="00D20BF9"/>
    <w:rsid w:val="00D213CD"/>
    <w:rsid w:val="00D21C2C"/>
    <w:rsid w:val="00D24E51"/>
    <w:rsid w:val="00D26E55"/>
    <w:rsid w:val="00D32E81"/>
    <w:rsid w:val="00D33993"/>
    <w:rsid w:val="00D360AB"/>
    <w:rsid w:val="00D43467"/>
    <w:rsid w:val="00D44089"/>
    <w:rsid w:val="00D45B61"/>
    <w:rsid w:val="00D45C66"/>
    <w:rsid w:val="00D53C44"/>
    <w:rsid w:val="00D5637D"/>
    <w:rsid w:val="00D603DE"/>
    <w:rsid w:val="00D62C61"/>
    <w:rsid w:val="00D63EC4"/>
    <w:rsid w:val="00D67B4E"/>
    <w:rsid w:val="00D7404B"/>
    <w:rsid w:val="00D74D3D"/>
    <w:rsid w:val="00D77472"/>
    <w:rsid w:val="00D77F48"/>
    <w:rsid w:val="00D802D9"/>
    <w:rsid w:val="00D80F13"/>
    <w:rsid w:val="00D8176C"/>
    <w:rsid w:val="00D8349F"/>
    <w:rsid w:val="00D838F8"/>
    <w:rsid w:val="00D8667A"/>
    <w:rsid w:val="00D9183C"/>
    <w:rsid w:val="00D930C8"/>
    <w:rsid w:val="00D935ED"/>
    <w:rsid w:val="00D940BE"/>
    <w:rsid w:val="00D95308"/>
    <w:rsid w:val="00D9535A"/>
    <w:rsid w:val="00D96C32"/>
    <w:rsid w:val="00D97806"/>
    <w:rsid w:val="00DA038E"/>
    <w:rsid w:val="00DA1CAD"/>
    <w:rsid w:val="00DA2F15"/>
    <w:rsid w:val="00DA3C54"/>
    <w:rsid w:val="00DA41FD"/>
    <w:rsid w:val="00DA49D3"/>
    <w:rsid w:val="00DA4C7D"/>
    <w:rsid w:val="00DB4045"/>
    <w:rsid w:val="00DB6804"/>
    <w:rsid w:val="00DC0683"/>
    <w:rsid w:val="00DC17E9"/>
    <w:rsid w:val="00DD09A6"/>
    <w:rsid w:val="00DD16FB"/>
    <w:rsid w:val="00DD36EE"/>
    <w:rsid w:val="00DD3F41"/>
    <w:rsid w:val="00DD492A"/>
    <w:rsid w:val="00DE1F08"/>
    <w:rsid w:val="00DE20DA"/>
    <w:rsid w:val="00DE3B9C"/>
    <w:rsid w:val="00DE3C61"/>
    <w:rsid w:val="00DE67B2"/>
    <w:rsid w:val="00DE71E4"/>
    <w:rsid w:val="00DF2B5B"/>
    <w:rsid w:val="00DF379B"/>
    <w:rsid w:val="00DF3954"/>
    <w:rsid w:val="00DF61BC"/>
    <w:rsid w:val="00E002BB"/>
    <w:rsid w:val="00E00DCA"/>
    <w:rsid w:val="00E01EB3"/>
    <w:rsid w:val="00E02A91"/>
    <w:rsid w:val="00E03BE7"/>
    <w:rsid w:val="00E0487E"/>
    <w:rsid w:val="00E12EC2"/>
    <w:rsid w:val="00E13E56"/>
    <w:rsid w:val="00E14DFB"/>
    <w:rsid w:val="00E16D5C"/>
    <w:rsid w:val="00E228CA"/>
    <w:rsid w:val="00E22ADE"/>
    <w:rsid w:val="00E22AF6"/>
    <w:rsid w:val="00E24488"/>
    <w:rsid w:val="00E24CCD"/>
    <w:rsid w:val="00E25721"/>
    <w:rsid w:val="00E25C4A"/>
    <w:rsid w:val="00E27375"/>
    <w:rsid w:val="00E300A9"/>
    <w:rsid w:val="00E31CC4"/>
    <w:rsid w:val="00E33448"/>
    <w:rsid w:val="00E33B52"/>
    <w:rsid w:val="00E34EB6"/>
    <w:rsid w:val="00E3663E"/>
    <w:rsid w:val="00E36A6F"/>
    <w:rsid w:val="00E36F10"/>
    <w:rsid w:val="00E36F4D"/>
    <w:rsid w:val="00E40724"/>
    <w:rsid w:val="00E408E2"/>
    <w:rsid w:val="00E41A9F"/>
    <w:rsid w:val="00E44C02"/>
    <w:rsid w:val="00E47A74"/>
    <w:rsid w:val="00E52F82"/>
    <w:rsid w:val="00E53047"/>
    <w:rsid w:val="00E57984"/>
    <w:rsid w:val="00E62338"/>
    <w:rsid w:val="00E662FF"/>
    <w:rsid w:val="00E663BC"/>
    <w:rsid w:val="00E72DA5"/>
    <w:rsid w:val="00E746A9"/>
    <w:rsid w:val="00E801FD"/>
    <w:rsid w:val="00E82814"/>
    <w:rsid w:val="00E83456"/>
    <w:rsid w:val="00E84E39"/>
    <w:rsid w:val="00E84FA5"/>
    <w:rsid w:val="00E85C12"/>
    <w:rsid w:val="00E865BA"/>
    <w:rsid w:val="00E8688F"/>
    <w:rsid w:val="00E872C1"/>
    <w:rsid w:val="00E87EAC"/>
    <w:rsid w:val="00E91D94"/>
    <w:rsid w:val="00E9324D"/>
    <w:rsid w:val="00E94C8B"/>
    <w:rsid w:val="00E9629C"/>
    <w:rsid w:val="00EA2BB3"/>
    <w:rsid w:val="00EA45B3"/>
    <w:rsid w:val="00EA593B"/>
    <w:rsid w:val="00EB171F"/>
    <w:rsid w:val="00EB1D18"/>
    <w:rsid w:val="00EB316E"/>
    <w:rsid w:val="00EB43BF"/>
    <w:rsid w:val="00EB4AC7"/>
    <w:rsid w:val="00EB61CD"/>
    <w:rsid w:val="00EB701D"/>
    <w:rsid w:val="00EC2BE4"/>
    <w:rsid w:val="00EC3964"/>
    <w:rsid w:val="00EC6160"/>
    <w:rsid w:val="00EC64D2"/>
    <w:rsid w:val="00ED0784"/>
    <w:rsid w:val="00ED1445"/>
    <w:rsid w:val="00ED2108"/>
    <w:rsid w:val="00ED53FC"/>
    <w:rsid w:val="00ED6C95"/>
    <w:rsid w:val="00EE08CA"/>
    <w:rsid w:val="00EE5C82"/>
    <w:rsid w:val="00EE6DD1"/>
    <w:rsid w:val="00EF4DCA"/>
    <w:rsid w:val="00EF6E02"/>
    <w:rsid w:val="00EF6F8B"/>
    <w:rsid w:val="00F00BA3"/>
    <w:rsid w:val="00F01F72"/>
    <w:rsid w:val="00F022A8"/>
    <w:rsid w:val="00F0323A"/>
    <w:rsid w:val="00F03626"/>
    <w:rsid w:val="00F07809"/>
    <w:rsid w:val="00F106E3"/>
    <w:rsid w:val="00F11D97"/>
    <w:rsid w:val="00F13742"/>
    <w:rsid w:val="00F15401"/>
    <w:rsid w:val="00F165C1"/>
    <w:rsid w:val="00F20052"/>
    <w:rsid w:val="00F20978"/>
    <w:rsid w:val="00F2295D"/>
    <w:rsid w:val="00F2403C"/>
    <w:rsid w:val="00F271D7"/>
    <w:rsid w:val="00F27C3E"/>
    <w:rsid w:val="00F32487"/>
    <w:rsid w:val="00F34C54"/>
    <w:rsid w:val="00F35D4B"/>
    <w:rsid w:val="00F37844"/>
    <w:rsid w:val="00F41D73"/>
    <w:rsid w:val="00F455C0"/>
    <w:rsid w:val="00F4734F"/>
    <w:rsid w:val="00F514D0"/>
    <w:rsid w:val="00F517E5"/>
    <w:rsid w:val="00F51E8A"/>
    <w:rsid w:val="00F527B6"/>
    <w:rsid w:val="00F52A04"/>
    <w:rsid w:val="00F5356F"/>
    <w:rsid w:val="00F5357B"/>
    <w:rsid w:val="00F5385E"/>
    <w:rsid w:val="00F553EF"/>
    <w:rsid w:val="00F556EE"/>
    <w:rsid w:val="00F55E0C"/>
    <w:rsid w:val="00F57EF3"/>
    <w:rsid w:val="00F60492"/>
    <w:rsid w:val="00F61153"/>
    <w:rsid w:val="00F62212"/>
    <w:rsid w:val="00F65C5B"/>
    <w:rsid w:val="00F66025"/>
    <w:rsid w:val="00F66DB4"/>
    <w:rsid w:val="00F71A20"/>
    <w:rsid w:val="00F7418B"/>
    <w:rsid w:val="00F84B86"/>
    <w:rsid w:val="00F87506"/>
    <w:rsid w:val="00F910AB"/>
    <w:rsid w:val="00F940B2"/>
    <w:rsid w:val="00F95DBC"/>
    <w:rsid w:val="00F97688"/>
    <w:rsid w:val="00FA1EBC"/>
    <w:rsid w:val="00FA34E6"/>
    <w:rsid w:val="00FA3928"/>
    <w:rsid w:val="00FA49DF"/>
    <w:rsid w:val="00FA62D5"/>
    <w:rsid w:val="00FB00E7"/>
    <w:rsid w:val="00FB372F"/>
    <w:rsid w:val="00FC0953"/>
    <w:rsid w:val="00FC215F"/>
    <w:rsid w:val="00FC6A2F"/>
    <w:rsid w:val="00FC6E68"/>
    <w:rsid w:val="00FC6F84"/>
    <w:rsid w:val="00FC734A"/>
    <w:rsid w:val="00FC73FB"/>
    <w:rsid w:val="00FC7641"/>
    <w:rsid w:val="00FC7E4B"/>
    <w:rsid w:val="00FD4815"/>
    <w:rsid w:val="00FD4943"/>
    <w:rsid w:val="00FD64C3"/>
    <w:rsid w:val="00FD6AC5"/>
    <w:rsid w:val="00FE0F99"/>
    <w:rsid w:val="00FE0FB0"/>
    <w:rsid w:val="00FE44A8"/>
    <w:rsid w:val="00FE4756"/>
    <w:rsid w:val="00FE52A1"/>
    <w:rsid w:val="00FE69CC"/>
    <w:rsid w:val="00FF131B"/>
    <w:rsid w:val="00FF1677"/>
    <w:rsid w:val="00FF38A8"/>
    <w:rsid w:val="00FF3E1F"/>
    <w:rsid w:val="00FF6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5:docId w15:val="{E679A830-9048-4205-9A23-AAF02E71D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Forte">
    <w:name w:val="Strong"/>
    <w:basedOn w:val="Fontepargpadro"/>
    <w:uiPriority w:val="22"/>
    <w:qFormat/>
    <w:rsid w:val="002F33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8A96A-237C-4F72-9A1A-8159C26D2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5</Pages>
  <Words>1397</Words>
  <Characters>7546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Luciana Eloy Lima</cp:lastModifiedBy>
  <cp:revision>562</cp:revision>
  <cp:lastPrinted>2019-04-10T20:14:00Z</cp:lastPrinted>
  <dcterms:created xsi:type="dcterms:W3CDTF">2019-04-10T20:16:00Z</dcterms:created>
  <dcterms:modified xsi:type="dcterms:W3CDTF">2019-06-19T20:09:00Z</dcterms:modified>
</cp:coreProperties>
</file>