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C7020E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C7020E">
        <w:rPr>
          <w:rFonts w:ascii="Arial" w:eastAsia="Arial Unicode MS" w:hAnsi="Arial" w:cs="Arial"/>
          <w:sz w:val="22"/>
          <w:szCs w:val="22"/>
        </w:rPr>
        <w:t>14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8A1C0B">
        <w:rPr>
          <w:rFonts w:ascii="Arial" w:eastAsia="Arial Unicode MS" w:hAnsi="Arial" w:cs="Arial"/>
          <w:sz w:val="22"/>
          <w:szCs w:val="22"/>
        </w:rPr>
        <w:t>outu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70163D">
        <w:rPr>
          <w:rFonts w:ascii="Arial" w:eastAsia="Arial Unicode MS" w:hAnsi="Arial" w:cs="Arial"/>
          <w:sz w:val="22"/>
          <w:szCs w:val="22"/>
        </w:rPr>
        <w:t>,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5962F0">
        <w:rPr>
          <w:rFonts w:ascii="Arial" w:eastAsia="Arial Unicode MS" w:hAnsi="Arial" w:cs="Arial"/>
          <w:sz w:val="22"/>
          <w:szCs w:val="22"/>
        </w:rPr>
        <w:t xml:space="preserve">o Diretor-Geral Eduardo Bimbi, </w:t>
      </w:r>
      <w:r w:rsidR="00B87D9D" w:rsidRPr="0070163D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70163D">
        <w:rPr>
          <w:rFonts w:ascii="Arial" w:eastAsia="Arial Unicode MS" w:hAnsi="Arial" w:cs="Arial"/>
          <w:sz w:val="22"/>
          <w:szCs w:val="22"/>
        </w:rPr>
        <w:t>is</w:t>
      </w:r>
      <w:r w:rsidR="00B87D9D" w:rsidRPr="0070163D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0F2CA7">
        <w:rPr>
          <w:rFonts w:ascii="Arial" w:eastAsia="Arial Unicode MS" w:hAnsi="Arial" w:cs="Arial"/>
          <w:sz w:val="22"/>
          <w:szCs w:val="22"/>
        </w:rPr>
        <w:t xml:space="preserve">, </w:t>
      </w:r>
      <w:r w:rsidR="000F2CA7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r w:rsidR="009577C0" w:rsidRPr="004231A2">
        <w:rPr>
          <w:rFonts w:ascii="Arial" w:eastAsia="Arial Unicode MS" w:hAnsi="Arial" w:cs="Arial"/>
          <w:sz w:val="22"/>
          <w:szCs w:val="22"/>
        </w:rPr>
        <w:t>Rimolo,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492539">
        <w:rPr>
          <w:rFonts w:ascii="Arial" w:eastAsia="Arial Unicode MS" w:hAnsi="Arial" w:cs="Arial"/>
          <w:sz w:val="22"/>
          <w:szCs w:val="22"/>
        </w:rPr>
        <w:t xml:space="preserve"> e a Administradora Camila Oliveira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C7020E">
        <w:rPr>
          <w:rFonts w:ascii="Arial" w:eastAsia="Arial Unicode MS" w:hAnsi="Arial" w:cs="Arial"/>
          <w:b/>
          <w:sz w:val="22"/>
          <w:szCs w:val="22"/>
        </w:rPr>
        <w:t>4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901A2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744FD0" w:rsidRPr="00814AA4" w:rsidRDefault="00744FD0" w:rsidP="00744FD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E9469D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9469D" w:rsidRPr="00E9469D">
        <w:rPr>
          <w:rFonts w:ascii="Arial" w:eastAsia="Arial Unicode MS" w:hAnsi="Arial" w:cs="Arial"/>
          <w:sz w:val="22"/>
          <w:szCs w:val="22"/>
        </w:rPr>
        <w:t>O Presidente Py falou sobre a necessidade e a urgência de</w:t>
      </w:r>
      <w:r w:rsidR="009C5D10">
        <w:rPr>
          <w:rFonts w:ascii="Arial" w:eastAsia="Arial Unicode MS" w:hAnsi="Arial" w:cs="Arial"/>
          <w:sz w:val="22"/>
          <w:szCs w:val="22"/>
        </w:rPr>
        <w:t xml:space="preserve"> se encontrar um novo local para instalação do almoxarifado do CAU/RS, tendo em vista que, além do contrato de locação com a Sociedade de Engenharia terminar em 19/01/2015, o seu acesso está cada vez mais difícil devido à sua localização </w:t>
      </w:r>
      <w:r w:rsidR="008366B0">
        <w:rPr>
          <w:rFonts w:ascii="Arial" w:eastAsia="Arial Unicode MS" w:hAnsi="Arial" w:cs="Arial"/>
          <w:sz w:val="22"/>
          <w:szCs w:val="22"/>
        </w:rPr>
        <w:t>em uma das ruas mais movimentadas d</w:t>
      </w:r>
      <w:r w:rsidR="009C5D10">
        <w:rPr>
          <w:rFonts w:ascii="Arial" w:eastAsia="Arial Unicode MS" w:hAnsi="Arial" w:cs="Arial"/>
          <w:sz w:val="22"/>
          <w:szCs w:val="22"/>
        </w:rPr>
        <w:t>o Centro da cidade.</w:t>
      </w:r>
      <w:r w:rsidR="00B86015">
        <w:rPr>
          <w:rFonts w:ascii="Arial" w:eastAsia="Arial Unicode MS" w:hAnsi="Arial" w:cs="Arial"/>
          <w:sz w:val="22"/>
          <w:szCs w:val="22"/>
        </w:rPr>
        <w:t xml:space="preserve"> </w:t>
      </w:r>
      <w:r w:rsidR="00096951" w:rsidRPr="00814AA4">
        <w:rPr>
          <w:rFonts w:ascii="Arial" w:eastAsia="Arial Unicode MS" w:hAnsi="Arial" w:cs="Arial"/>
          <w:sz w:val="22"/>
          <w:szCs w:val="22"/>
        </w:rPr>
        <w:t>O Diretor</w:t>
      </w:r>
      <w:r w:rsidR="0009695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5962F0">
        <w:rPr>
          <w:rFonts w:ascii="Arial" w:eastAsia="Arial Unicode MS" w:hAnsi="Arial" w:cs="Arial"/>
          <w:sz w:val="22"/>
          <w:szCs w:val="22"/>
        </w:rPr>
        <w:t xml:space="preserve">Bimbi informou ter verificado alguns imóveis </w:t>
      </w:r>
      <w:r w:rsidR="000D19F5">
        <w:rPr>
          <w:rFonts w:ascii="Arial" w:eastAsia="Arial Unicode MS" w:hAnsi="Arial" w:cs="Arial"/>
          <w:sz w:val="22"/>
          <w:szCs w:val="22"/>
        </w:rPr>
        <w:t>mais baratos e mais próximos ao CAU/RS</w:t>
      </w:r>
      <w:r w:rsidR="00936EFE">
        <w:rPr>
          <w:rFonts w:ascii="Arial" w:eastAsia="Arial Unicode MS" w:hAnsi="Arial" w:cs="Arial"/>
          <w:sz w:val="22"/>
          <w:szCs w:val="22"/>
        </w:rPr>
        <w:t xml:space="preserve"> para locação</w:t>
      </w:r>
      <w:r w:rsidR="000D19F5">
        <w:rPr>
          <w:rFonts w:ascii="Arial" w:eastAsia="Arial Unicode MS" w:hAnsi="Arial" w:cs="Arial"/>
          <w:sz w:val="22"/>
          <w:szCs w:val="22"/>
        </w:rPr>
        <w:t xml:space="preserve">, que oferecem serviços de portaria e </w:t>
      </w:r>
      <w:r w:rsidR="000D19F5" w:rsidRPr="00814AA4">
        <w:rPr>
          <w:rFonts w:ascii="Arial" w:eastAsia="Arial Unicode MS" w:hAnsi="Arial" w:cs="Arial"/>
          <w:sz w:val="22"/>
          <w:szCs w:val="22"/>
        </w:rPr>
        <w:t>vigilância e têm fácil acesso para carga e descarga</w:t>
      </w:r>
      <w:r w:rsidR="00BA060F">
        <w:rPr>
          <w:rFonts w:ascii="Arial" w:eastAsia="Arial Unicode MS" w:hAnsi="Arial" w:cs="Arial"/>
          <w:sz w:val="22"/>
          <w:szCs w:val="22"/>
        </w:rPr>
        <w:t xml:space="preserve"> de materiais</w:t>
      </w:r>
      <w:r w:rsidR="000D19F5" w:rsidRPr="00814AA4">
        <w:rPr>
          <w:rFonts w:ascii="Arial" w:eastAsia="Arial Unicode MS" w:hAnsi="Arial" w:cs="Arial"/>
          <w:sz w:val="22"/>
          <w:szCs w:val="22"/>
        </w:rPr>
        <w:t xml:space="preserve">.  </w:t>
      </w:r>
      <w:r w:rsidR="00977363">
        <w:rPr>
          <w:rFonts w:ascii="Arial" w:eastAsia="Arial Unicode MS" w:hAnsi="Arial" w:cs="Arial"/>
          <w:sz w:val="22"/>
          <w:szCs w:val="22"/>
        </w:rPr>
        <w:t xml:space="preserve">O Presidente </w:t>
      </w:r>
      <w:r w:rsidR="004606EE" w:rsidRPr="00814AA4">
        <w:rPr>
          <w:rFonts w:ascii="Arial" w:eastAsia="Arial Unicode MS" w:hAnsi="Arial" w:cs="Arial"/>
          <w:sz w:val="22"/>
          <w:szCs w:val="22"/>
        </w:rPr>
        <w:t>Py também relatou sua viagem à Brasília</w:t>
      </w:r>
      <w:r w:rsidR="00BA060F">
        <w:rPr>
          <w:rFonts w:ascii="Arial" w:eastAsia="Arial Unicode MS" w:hAnsi="Arial" w:cs="Arial"/>
          <w:sz w:val="22"/>
          <w:szCs w:val="22"/>
        </w:rPr>
        <w:t>, quando participou d</w:t>
      </w:r>
      <w:r w:rsidR="00DE512F" w:rsidRPr="00814AA4">
        <w:rPr>
          <w:rFonts w:ascii="Arial" w:eastAsia="Arial Unicode MS" w:hAnsi="Arial" w:cs="Arial"/>
          <w:sz w:val="22"/>
          <w:szCs w:val="22"/>
        </w:rPr>
        <w:t xml:space="preserve">a 2ª Plenária Ampliada Extraordinária do CAU/BR, </w:t>
      </w:r>
      <w:r w:rsidR="00BA060F">
        <w:rPr>
          <w:rFonts w:ascii="Arial" w:eastAsia="Arial Unicode MS" w:hAnsi="Arial" w:cs="Arial"/>
          <w:sz w:val="22"/>
          <w:szCs w:val="22"/>
        </w:rPr>
        <w:t>ocasião n</w:t>
      </w:r>
      <w:r w:rsidR="00DE512F" w:rsidRPr="00814AA4">
        <w:rPr>
          <w:rFonts w:ascii="Arial" w:eastAsia="Arial Unicode MS" w:hAnsi="Arial" w:cs="Arial"/>
          <w:sz w:val="22"/>
          <w:szCs w:val="22"/>
        </w:rPr>
        <w:t xml:space="preserve">a qual </w:t>
      </w:r>
      <w:r w:rsidR="004606EE" w:rsidRPr="00814AA4">
        <w:rPr>
          <w:rFonts w:ascii="Arial" w:eastAsia="Arial Unicode MS" w:hAnsi="Arial" w:cs="Arial"/>
          <w:sz w:val="22"/>
          <w:szCs w:val="22"/>
        </w:rPr>
        <w:t>foi aprovada a nova regula</w:t>
      </w:r>
      <w:r w:rsidR="00294B0B" w:rsidRPr="00814AA4">
        <w:rPr>
          <w:rFonts w:ascii="Arial" w:eastAsia="Arial Unicode MS" w:hAnsi="Arial" w:cs="Arial"/>
          <w:sz w:val="22"/>
          <w:szCs w:val="22"/>
        </w:rPr>
        <w:t>menta</w:t>
      </w:r>
      <w:r w:rsidR="004606EE" w:rsidRPr="00814AA4">
        <w:rPr>
          <w:rFonts w:ascii="Arial" w:eastAsia="Arial Unicode MS" w:hAnsi="Arial" w:cs="Arial"/>
          <w:sz w:val="22"/>
          <w:szCs w:val="22"/>
        </w:rPr>
        <w:t xml:space="preserve">ção do CSC. </w:t>
      </w:r>
    </w:p>
    <w:p w:rsidR="002E555A" w:rsidRDefault="00141817" w:rsidP="007F768D">
      <w:pPr>
        <w:pStyle w:val="Default"/>
        <w:spacing w:before="2" w:after="2" w:line="360" w:lineRule="auto"/>
        <w:jc w:val="both"/>
        <w:rPr>
          <w:rFonts w:ascii="Arial" w:hAnsi="Arial" w:cs="Arial"/>
          <w:sz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Aquisições:</w:t>
      </w:r>
      <w:r w:rsidR="00901A2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44498" w:rsidRPr="00F44498">
        <w:rPr>
          <w:rFonts w:ascii="Arial" w:eastAsia="Arial Unicode MS" w:hAnsi="Arial" w:cs="Arial"/>
          <w:sz w:val="22"/>
          <w:szCs w:val="22"/>
          <w:u w:val="single"/>
        </w:rPr>
        <w:t>Deliberação nº 17</w:t>
      </w:r>
      <w:r w:rsidR="00793593">
        <w:rPr>
          <w:rFonts w:ascii="Arial" w:eastAsia="Arial Unicode MS" w:hAnsi="Arial" w:cs="Arial"/>
          <w:sz w:val="22"/>
          <w:szCs w:val="22"/>
          <w:u w:val="single"/>
        </w:rPr>
        <w:t>2</w:t>
      </w:r>
      <w:r w:rsidR="00F44498" w:rsidRPr="00F44498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F44498">
        <w:rPr>
          <w:rFonts w:ascii="Arial" w:eastAsia="Arial Unicode MS" w:hAnsi="Arial" w:cs="Arial"/>
          <w:sz w:val="22"/>
          <w:szCs w:val="22"/>
        </w:rPr>
        <w:t xml:space="preserve"> –</w:t>
      </w:r>
      <w:r w:rsidR="00793593">
        <w:rPr>
          <w:rFonts w:ascii="Arial" w:eastAsia="Arial Unicode MS" w:hAnsi="Arial" w:cs="Arial"/>
          <w:sz w:val="22"/>
          <w:szCs w:val="22"/>
        </w:rPr>
        <w:t xml:space="preserve"> </w:t>
      </w:r>
      <w:r w:rsidR="005B263E">
        <w:rPr>
          <w:rFonts w:ascii="Arial" w:eastAsia="Arial Unicode MS" w:hAnsi="Arial" w:cs="Arial"/>
          <w:sz w:val="22"/>
          <w:szCs w:val="22"/>
        </w:rPr>
        <w:t>Contratação de</w:t>
      </w:r>
      <w:r w:rsidR="0007516A">
        <w:rPr>
          <w:rFonts w:ascii="Arial" w:eastAsia="Arial Unicode MS" w:hAnsi="Arial" w:cs="Arial"/>
          <w:sz w:val="22"/>
          <w:szCs w:val="22"/>
        </w:rPr>
        <w:t xml:space="preserve"> </w:t>
      </w:r>
      <w:r w:rsidR="005B263E">
        <w:rPr>
          <w:rFonts w:ascii="Arial" w:eastAsia="Arial Unicode MS" w:hAnsi="Arial" w:cs="Arial"/>
          <w:sz w:val="22"/>
          <w:szCs w:val="22"/>
        </w:rPr>
        <w:t>m</w:t>
      </w:r>
      <w:r w:rsidR="002052EA">
        <w:rPr>
          <w:rFonts w:ascii="Arial" w:eastAsia="Arial Unicode MS" w:hAnsi="Arial" w:cs="Arial"/>
          <w:sz w:val="22"/>
          <w:szCs w:val="22"/>
        </w:rPr>
        <w:t>otorista</w:t>
      </w:r>
      <w:r w:rsidR="0007516A">
        <w:rPr>
          <w:rFonts w:ascii="Arial" w:eastAsia="Arial Unicode MS" w:hAnsi="Arial" w:cs="Arial"/>
          <w:sz w:val="22"/>
          <w:szCs w:val="22"/>
        </w:rPr>
        <w:t xml:space="preserve">s </w:t>
      </w:r>
      <w:r w:rsidR="008F47B7">
        <w:rPr>
          <w:rFonts w:ascii="Arial" w:eastAsia="Arial Unicode MS" w:hAnsi="Arial" w:cs="Arial"/>
          <w:sz w:val="22"/>
          <w:szCs w:val="22"/>
        </w:rPr>
        <w:t>para atendimento das demandas do CAU/RS</w:t>
      </w:r>
      <w:r w:rsidR="00BF0394">
        <w:rPr>
          <w:rFonts w:ascii="Arial" w:eastAsia="Arial Unicode MS" w:hAnsi="Arial" w:cs="Arial"/>
          <w:sz w:val="22"/>
          <w:szCs w:val="22"/>
        </w:rPr>
        <w:t>;</w:t>
      </w:r>
      <w:r w:rsidR="001E7950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793593" w:rsidRPr="00F44498">
        <w:rPr>
          <w:rFonts w:ascii="Arial" w:eastAsia="Arial Unicode MS" w:hAnsi="Arial" w:cs="Arial"/>
          <w:sz w:val="22"/>
          <w:szCs w:val="22"/>
          <w:u w:val="single"/>
        </w:rPr>
        <w:t>Deliberação nº 17</w:t>
      </w:r>
      <w:r w:rsidR="00793593">
        <w:rPr>
          <w:rFonts w:ascii="Arial" w:eastAsia="Arial Unicode MS" w:hAnsi="Arial" w:cs="Arial"/>
          <w:sz w:val="22"/>
          <w:szCs w:val="22"/>
          <w:u w:val="single"/>
        </w:rPr>
        <w:t>3</w:t>
      </w:r>
      <w:r w:rsidR="00793593" w:rsidRPr="00F44498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793593">
        <w:rPr>
          <w:rFonts w:ascii="Arial" w:eastAsia="Arial Unicode MS" w:hAnsi="Arial" w:cs="Arial"/>
          <w:sz w:val="22"/>
          <w:szCs w:val="22"/>
        </w:rPr>
        <w:t xml:space="preserve"> – Locação de máquinas automáticas de café; </w:t>
      </w:r>
      <w:r w:rsidR="001E7950" w:rsidRPr="00F44498">
        <w:rPr>
          <w:rFonts w:ascii="Arial" w:eastAsia="Arial Unicode MS" w:hAnsi="Arial" w:cs="Arial"/>
          <w:sz w:val="22"/>
          <w:szCs w:val="22"/>
          <w:u w:val="single"/>
        </w:rPr>
        <w:t>Deliberação nº 17</w:t>
      </w:r>
      <w:r w:rsidR="001E7950">
        <w:rPr>
          <w:rFonts w:ascii="Arial" w:eastAsia="Arial Unicode MS" w:hAnsi="Arial" w:cs="Arial"/>
          <w:sz w:val="22"/>
          <w:szCs w:val="22"/>
          <w:u w:val="single"/>
        </w:rPr>
        <w:t>4</w:t>
      </w:r>
      <w:r w:rsidR="001E7950" w:rsidRPr="00F44498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1E7950">
        <w:rPr>
          <w:rFonts w:ascii="Arial" w:eastAsia="Arial Unicode MS" w:hAnsi="Arial" w:cs="Arial"/>
          <w:sz w:val="22"/>
          <w:szCs w:val="22"/>
        </w:rPr>
        <w:t xml:space="preserve"> – Contratação de avalia</w:t>
      </w:r>
      <w:r w:rsidR="008F47B7">
        <w:rPr>
          <w:rFonts w:ascii="Arial" w:eastAsia="Arial Unicode MS" w:hAnsi="Arial" w:cs="Arial"/>
          <w:sz w:val="22"/>
          <w:szCs w:val="22"/>
        </w:rPr>
        <w:t>dor para aquisição de imóvel para expansão da Sede do</w:t>
      </w:r>
      <w:r w:rsidR="00FC1ADE">
        <w:rPr>
          <w:rFonts w:ascii="Arial" w:eastAsia="Arial Unicode MS" w:hAnsi="Arial" w:cs="Arial"/>
          <w:sz w:val="22"/>
          <w:szCs w:val="22"/>
        </w:rPr>
        <w:t xml:space="preserve"> CAU/RS</w:t>
      </w:r>
      <w:r w:rsidR="00333DC0">
        <w:rPr>
          <w:rFonts w:ascii="Arial" w:hAnsi="Arial" w:cs="Arial"/>
          <w:sz w:val="22"/>
        </w:rPr>
        <w:t>.</w:t>
      </w:r>
    </w:p>
    <w:p w:rsidR="00D8630B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EF380B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EF380B">
        <w:rPr>
          <w:rFonts w:ascii="Arial" w:eastAsia="Arial Unicode MS" w:hAnsi="Arial" w:cs="Arial"/>
          <w:b/>
          <w:sz w:val="22"/>
          <w:szCs w:val="22"/>
        </w:rPr>
        <w:t>:</w:t>
      </w:r>
      <w:r w:rsidR="00A40FF1" w:rsidRPr="00EF380B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14AA4" w:rsidRPr="00814AA4">
        <w:rPr>
          <w:rFonts w:ascii="Arial" w:eastAsia="Arial Unicode MS" w:hAnsi="Arial" w:cs="Arial"/>
          <w:sz w:val="22"/>
          <w:szCs w:val="22"/>
        </w:rPr>
        <w:t>O Diretor</w:t>
      </w:r>
      <w:r w:rsidR="00814AA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34CDF" w:rsidRPr="00EF380B">
        <w:rPr>
          <w:rFonts w:ascii="Arial" w:eastAsia="Arial Unicode MS" w:hAnsi="Arial" w:cs="Arial"/>
          <w:sz w:val="22"/>
          <w:szCs w:val="22"/>
        </w:rPr>
        <w:t xml:space="preserve">Bimbi passou a falar sobre a </w:t>
      </w:r>
      <w:r w:rsidR="00161D04">
        <w:rPr>
          <w:rFonts w:ascii="Arial" w:eastAsia="Arial Unicode MS" w:hAnsi="Arial" w:cs="Arial"/>
          <w:sz w:val="22"/>
          <w:szCs w:val="22"/>
        </w:rPr>
        <w:t xml:space="preserve">possível </w:t>
      </w:r>
      <w:r w:rsidR="00934CDF" w:rsidRPr="00EF380B">
        <w:rPr>
          <w:rFonts w:ascii="Arial" w:eastAsia="Arial Unicode MS" w:hAnsi="Arial" w:cs="Arial"/>
          <w:sz w:val="22"/>
          <w:szCs w:val="22"/>
        </w:rPr>
        <w:t>aquisição</w:t>
      </w:r>
      <w:r w:rsidR="00B04E1E" w:rsidRPr="00EF380B">
        <w:rPr>
          <w:rFonts w:ascii="Arial" w:eastAsia="Arial Unicode MS" w:hAnsi="Arial" w:cs="Arial"/>
          <w:sz w:val="22"/>
          <w:szCs w:val="22"/>
        </w:rPr>
        <w:t xml:space="preserve"> da loja </w:t>
      </w:r>
      <w:r w:rsidR="00B04E1E" w:rsidRPr="00EF380B">
        <w:rPr>
          <w:rFonts w:ascii="Arial" w:hAnsi="Arial" w:cs="Arial"/>
          <w:sz w:val="22"/>
          <w:szCs w:val="22"/>
        </w:rPr>
        <w:t xml:space="preserve">no andar térreo do Edifício </w:t>
      </w:r>
      <w:r w:rsidR="00B04E1E" w:rsidRPr="00E974F7">
        <w:rPr>
          <w:rFonts w:ascii="Arial" w:hAnsi="Arial" w:cs="Arial"/>
          <w:i/>
          <w:sz w:val="22"/>
          <w:szCs w:val="22"/>
        </w:rPr>
        <w:t>La Défense</w:t>
      </w:r>
      <w:r w:rsidR="00161D04">
        <w:rPr>
          <w:rFonts w:ascii="Arial" w:hAnsi="Arial" w:cs="Arial"/>
          <w:i/>
          <w:sz w:val="22"/>
          <w:szCs w:val="22"/>
        </w:rPr>
        <w:t>,</w:t>
      </w:r>
      <w:r w:rsidR="00B04E1E" w:rsidRPr="00EF380B">
        <w:rPr>
          <w:rFonts w:ascii="Arial" w:hAnsi="Arial" w:cs="Arial"/>
          <w:sz w:val="22"/>
          <w:szCs w:val="22"/>
        </w:rPr>
        <w:t xml:space="preserve"> objetivando a expansão da Sede do CAU/RS</w:t>
      </w:r>
      <w:r w:rsidR="00161D04">
        <w:rPr>
          <w:rFonts w:ascii="Arial" w:hAnsi="Arial" w:cs="Arial"/>
          <w:sz w:val="22"/>
          <w:szCs w:val="22"/>
        </w:rPr>
        <w:t>,</w:t>
      </w:r>
      <w:r w:rsidR="00EF380B" w:rsidRPr="00EF380B">
        <w:rPr>
          <w:rFonts w:ascii="Arial" w:hAnsi="Arial" w:cs="Arial"/>
          <w:sz w:val="22"/>
          <w:szCs w:val="22"/>
        </w:rPr>
        <w:t xml:space="preserve"> e da necessidade de se iniciar um processo para </w:t>
      </w:r>
      <w:r w:rsidR="00B04E1E" w:rsidRPr="00EF380B">
        <w:rPr>
          <w:rFonts w:ascii="Arial" w:hAnsi="Arial" w:cs="Arial"/>
          <w:sz w:val="22"/>
          <w:szCs w:val="22"/>
        </w:rPr>
        <w:t xml:space="preserve">contratação de </w:t>
      </w:r>
      <w:r w:rsidR="00EF380B" w:rsidRPr="00EF380B">
        <w:rPr>
          <w:rFonts w:ascii="Arial" w:hAnsi="Arial" w:cs="Arial"/>
          <w:sz w:val="22"/>
          <w:szCs w:val="22"/>
        </w:rPr>
        <w:t xml:space="preserve">um </w:t>
      </w:r>
      <w:r w:rsidR="00B04E1E" w:rsidRPr="00EF380B">
        <w:rPr>
          <w:rFonts w:ascii="Arial" w:hAnsi="Arial" w:cs="Arial"/>
          <w:sz w:val="22"/>
          <w:szCs w:val="22"/>
        </w:rPr>
        <w:t>avaliador</w:t>
      </w:r>
      <w:r w:rsidR="00EF380B" w:rsidRPr="00EF380B">
        <w:rPr>
          <w:rFonts w:ascii="Arial" w:hAnsi="Arial" w:cs="Arial"/>
          <w:sz w:val="22"/>
          <w:szCs w:val="22"/>
        </w:rPr>
        <w:t xml:space="preserve"> capacitado para tal. </w:t>
      </w:r>
      <w:r w:rsidR="00B9090A">
        <w:rPr>
          <w:rFonts w:ascii="Arial" w:hAnsi="Arial" w:cs="Arial"/>
          <w:sz w:val="22"/>
          <w:szCs w:val="22"/>
        </w:rPr>
        <w:t xml:space="preserve">Também será necessário </w:t>
      </w:r>
      <w:r w:rsidR="00161D04">
        <w:rPr>
          <w:rFonts w:ascii="Arial" w:hAnsi="Arial" w:cs="Arial"/>
          <w:sz w:val="22"/>
          <w:szCs w:val="22"/>
        </w:rPr>
        <w:t xml:space="preserve">obter-se </w:t>
      </w:r>
      <w:r w:rsidR="00B9090A">
        <w:rPr>
          <w:rFonts w:ascii="Arial" w:hAnsi="Arial" w:cs="Arial"/>
          <w:sz w:val="22"/>
          <w:szCs w:val="22"/>
        </w:rPr>
        <w:t xml:space="preserve">um parecer jurídico sobre a legalidade deste ato e um parecer contábil sobre a disponibilidade do valor para a </w:t>
      </w:r>
      <w:r w:rsidR="00161D04">
        <w:rPr>
          <w:rFonts w:ascii="Arial" w:hAnsi="Arial" w:cs="Arial"/>
          <w:sz w:val="22"/>
          <w:szCs w:val="22"/>
        </w:rPr>
        <w:t xml:space="preserve">referida </w:t>
      </w:r>
      <w:r w:rsidR="00B9090A">
        <w:rPr>
          <w:rFonts w:ascii="Arial" w:hAnsi="Arial" w:cs="Arial"/>
          <w:sz w:val="22"/>
          <w:szCs w:val="22"/>
        </w:rPr>
        <w:t>aquisição.</w:t>
      </w:r>
      <w:r w:rsidR="00990ABB">
        <w:rPr>
          <w:rFonts w:ascii="Arial" w:hAnsi="Arial" w:cs="Arial"/>
          <w:sz w:val="22"/>
          <w:szCs w:val="22"/>
        </w:rPr>
        <w:t xml:space="preserve"> </w:t>
      </w:r>
      <w:r w:rsidR="000421A9">
        <w:rPr>
          <w:rFonts w:ascii="Arial" w:eastAsia="Arial Unicode MS" w:hAnsi="Arial" w:cs="Arial"/>
          <w:sz w:val="22"/>
          <w:szCs w:val="22"/>
        </w:rPr>
        <w:t>Para conhecimento</w:t>
      </w:r>
      <w:r w:rsidR="005A64B6">
        <w:rPr>
          <w:rFonts w:ascii="Arial" w:eastAsia="Arial Unicode MS" w:hAnsi="Arial" w:cs="Arial"/>
          <w:sz w:val="22"/>
          <w:szCs w:val="22"/>
        </w:rPr>
        <w:t xml:space="preserve"> desta Comissão</w:t>
      </w:r>
      <w:r w:rsidR="000421A9">
        <w:rPr>
          <w:rFonts w:ascii="Arial" w:eastAsia="Arial Unicode MS" w:hAnsi="Arial" w:cs="Arial"/>
          <w:sz w:val="22"/>
          <w:szCs w:val="22"/>
        </w:rPr>
        <w:t xml:space="preserve">, Ângela e Bimbi </w:t>
      </w:r>
      <w:r w:rsidR="00D15AB2">
        <w:rPr>
          <w:rFonts w:ascii="Arial" w:eastAsia="Arial Unicode MS" w:hAnsi="Arial" w:cs="Arial"/>
          <w:sz w:val="22"/>
          <w:szCs w:val="22"/>
        </w:rPr>
        <w:t>informaram</w:t>
      </w:r>
      <w:r w:rsidR="000421A9">
        <w:rPr>
          <w:rFonts w:ascii="Arial" w:eastAsia="Arial Unicode MS" w:hAnsi="Arial" w:cs="Arial"/>
          <w:sz w:val="22"/>
          <w:szCs w:val="22"/>
        </w:rPr>
        <w:t xml:space="preserve"> que </w:t>
      </w:r>
      <w:r w:rsidR="00D15AB2">
        <w:rPr>
          <w:rFonts w:ascii="Arial" w:eastAsia="Arial Unicode MS" w:hAnsi="Arial" w:cs="Arial"/>
          <w:sz w:val="22"/>
          <w:szCs w:val="22"/>
        </w:rPr>
        <w:t xml:space="preserve">o Presidente Py aprovou que </w:t>
      </w:r>
      <w:r w:rsidR="000421A9">
        <w:rPr>
          <w:rFonts w:ascii="Arial" w:eastAsia="Arial Unicode MS" w:hAnsi="Arial" w:cs="Arial"/>
          <w:sz w:val="22"/>
          <w:szCs w:val="22"/>
        </w:rPr>
        <w:t>a folha de pagamento, a partir deste mês, se</w:t>
      </w:r>
      <w:r w:rsidR="00D15AB2">
        <w:rPr>
          <w:rFonts w:ascii="Arial" w:eastAsia="Arial Unicode MS" w:hAnsi="Arial" w:cs="Arial"/>
          <w:sz w:val="22"/>
          <w:szCs w:val="22"/>
        </w:rPr>
        <w:t>ja p</w:t>
      </w:r>
      <w:r w:rsidR="000421A9">
        <w:rPr>
          <w:rFonts w:ascii="Arial" w:eastAsia="Arial Unicode MS" w:hAnsi="Arial" w:cs="Arial"/>
          <w:sz w:val="22"/>
          <w:szCs w:val="22"/>
        </w:rPr>
        <w:t>aga através de crédito em conta e não mais através de cheque, conforme vinha</w:t>
      </w:r>
      <w:r w:rsidR="00D15AB2">
        <w:rPr>
          <w:rFonts w:ascii="Arial" w:eastAsia="Arial Unicode MS" w:hAnsi="Arial" w:cs="Arial"/>
          <w:sz w:val="22"/>
          <w:szCs w:val="22"/>
        </w:rPr>
        <w:t>m</w:t>
      </w:r>
      <w:r w:rsidR="000421A9">
        <w:rPr>
          <w:rFonts w:ascii="Arial" w:eastAsia="Arial Unicode MS" w:hAnsi="Arial" w:cs="Arial"/>
          <w:sz w:val="22"/>
          <w:szCs w:val="22"/>
        </w:rPr>
        <w:t xml:space="preserve"> solicita</w:t>
      </w:r>
      <w:r w:rsidR="00D15AB2">
        <w:rPr>
          <w:rFonts w:ascii="Arial" w:eastAsia="Arial Unicode MS" w:hAnsi="Arial" w:cs="Arial"/>
          <w:sz w:val="22"/>
          <w:szCs w:val="22"/>
        </w:rPr>
        <w:t>n</w:t>
      </w:r>
      <w:r w:rsidR="000421A9">
        <w:rPr>
          <w:rFonts w:ascii="Arial" w:eastAsia="Arial Unicode MS" w:hAnsi="Arial" w:cs="Arial"/>
          <w:sz w:val="22"/>
          <w:szCs w:val="22"/>
        </w:rPr>
        <w:t>do os Funcionários.</w:t>
      </w:r>
      <w:r w:rsidR="00FF0E1D">
        <w:rPr>
          <w:rFonts w:ascii="Arial" w:eastAsia="Arial Unicode MS" w:hAnsi="Arial" w:cs="Arial"/>
          <w:sz w:val="22"/>
          <w:szCs w:val="22"/>
        </w:rPr>
        <w:t xml:space="preserve"> Aqueles que não possuírem conta-corrente no Banco do Brasil receberão uma autorização para abertura de conta-salário.</w:t>
      </w:r>
      <w:r w:rsidR="008A12C9">
        <w:rPr>
          <w:rFonts w:ascii="Arial" w:eastAsia="Arial Unicode MS" w:hAnsi="Arial" w:cs="Arial"/>
          <w:sz w:val="22"/>
          <w:szCs w:val="22"/>
        </w:rPr>
        <w:t xml:space="preserve"> </w:t>
      </w:r>
      <w:r w:rsidR="008A12C9">
        <w:rPr>
          <w:rFonts w:ascii="Arial" w:eastAsia="Arial Unicode MS" w:hAnsi="Arial" w:cs="Arial"/>
          <w:sz w:val="22"/>
          <w:szCs w:val="22"/>
        </w:rPr>
        <w:lastRenderedPageBreak/>
        <w:t xml:space="preserve">Bimbi </w:t>
      </w:r>
      <w:r w:rsidR="00963D73">
        <w:rPr>
          <w:rFonts w:ascii="Arial" w:eastAsia="Arial Unicode MS" w:hAnsi="Arial" w:cs="Arial"/>
          <w:sz w:val="22"/>
          <w:szCs w:val="22"/>
        </w:rPr>
        <w:t xml:space="preserve">ainda </w:t>
      </w:r>
      <w:r w:rsidR="008A12C9">
        <w:rPr>
          <w:rFonts w:ascii="Arial" w:eastAsia="Arial Unicode MS" w:hAnsi="Arial" w:cs="Arial"/>
          <w:sz w:val="22"/>
          <w:szCs w:val="22"/>
        </w:rPr>
        <w:t xml:space="preserve">informou que a empresa vencedora do pregão eletrônico para fornecimento de sinal de </w:t>
      </w:r>
      <w:r w:rsidR="008A12C9" w:rsidRPr="00963D73">
        <w:rPr>
          <w:rFonts w:ascii="Arial" w:eastAsia="Arial Unicode MS" w:hAnsi="Arial" w:cs="Arial"/>
          <w:i/>
          <w:sz w:val="22"/>
          <w:szCs w:val="22"/>
        </w:rPr>
        <w:t>internet</w:t>
      </w:r>
      <w:r w:rsidR="008A12C9">
        <w:rPr>
          <w:rFonts w:ascii="Arial" w:eastAsia="Arial Unicode MS" w:hAnsi="Arial" w:cs="Arial"/>
          <w:sz w:val="22"/>
          <w:szCs w:val="22"/>
        </w:rPr>
        <w:t xml:space="preserve"> para os </w:t>
      </w:r>
      <w:r w:rsidR="008A12C9" w:rsidRPr="008A12C9">
        <w:rPr>
          <w:rFonts w:ascii="Arial" w:eastAsia="Arial Unicode MS" w:hAnsi="Arial" w:cs="Arial"/>
          <w:i/>
          <w:sz w:val="22"/>
          <w:szCs w:val="22"/>
        </w:rPr>
        <w:t>tablets</w:t>
      </w:r>
      <w:r w:rsidR="008A12C9">
        <w:rPr>
          <w:rFonts w:ascii="Arial" w:eastAsia="Arial Unicode MS" w:hAnsi="Arial" w:cs="Arial"/>
          <w:sz w:val="22"/>
          <w:szCs w:val="22"/>
        </w:rPr>
        <w:t xml:space="preserve"> e </w:t>
      </w:r>
      <w:r w:rsidR="008A12C9" w:rsidRPr="008A12C9">
        <w:rPr>
          <w:rFonts w:ascii="Arial" w:eastAsia="Arial Unicode MS" w:hAnsi="Arial" w:cs="Arial"/>
          <w:i/>
          <w:sz w:val="22"/>
          <w:szCs w:val="22"/>
        </w:rPr>
        <w:t>laptops</w:t>
      </w:r>
      <w:r w:rsidR="008A12C9">
        <w:rPr>
          <w:rFonts w:ascii="Arial" w:eastAsia="Arial Unicode MS" w:hAnsi="Arial" w:cs="Arial"/>
          <w:sz w:val="22"/>
          <w:szCs w:val="22"/>
        </w:rPr>
        <w:t xml:space="preserve"> do CAU/RS foi a CLARO.</w:t>
      </w:r>
      <w:r w:rsidR="00A40FF1">
        <w:rPr>
          <w:rFonts w:ascii="Arial" w:eastAsia="Arial Unicode MS" w:hAnsi="Arial" w:cs="Arial"/>
          <w:sz w:val="22"/>
          <w:szCs w:val="22"/>
        </w:rPr>
        <w:t xml:space="preserve"> </w:t>
      </w:r>
      <w:r w:rsidR="00FC1ADE">
        <w:rPr>
          <w:rFonts w:ascii="Arial" w:eastAsia="Arial Unicode MS" w:hAnsi="Arial" w:cs="Arial"/>
          <w:sz w:val="22"/>
          <w:szCs w:val="22"/>
        </w:rPr>
        <w:t>Foi aprovada a abertura de uma licitação para a locação de 3 (três) m</w:t>
      </w:r>
      <w:r w:rsidR="000421A9" w:rsidRPr="000421A9">
        <w:rPr>
          <w:rFonts w:ascii="Arial" w:eastAsia="Arial Unicode MS" w:hAnsi="Arial" w:cs="Arial"/>
          <w:sz w:val="22"/>
          <w:szCs w:val="22"/>
        </w:rPr>
        <w:t xml:space="preserve">áquinas </w:t>
      </w:r>
      <w:r w:rsidR="00FC1ADE">
        <w:rPr>
          <w:rFonts w:ascii="Arial" w:eastAsia="Arial Unicode MS" w:hAnsi="Arial" w:cs="Arial"/>
          <w:sz w:val="22"/>
          <w:szCs w:val="22"/>
        </w:rPr>
        <w:t xml:space="preserve">automáticas </w:t>
      </w:r>
      <w:r w:rsidR="000421A9" w:rsidRPr="000421A9">
        <w:rPr>
          <w:rFonts w:ascii="Arial" w:eastAsia="Arial Unicode MS" w:hAnsi="Arial" w:cs="Arial"/>
          <w:sz w:val="22"/>
          <w:szCs w:val="22"/>
        </w:rPr>
        <w:t>de café</w:t>
      </w:r>
      <w:r w:rsidR="00D7447D">
        <w:rPr>
          <w:rFonts w:ascii="Arial" w:eastAsia="Arial Unicode MS" w:hAnsi="Arial" w:cs="Arial"/>
          <w:sz w:val="22"/>
          <w:szCs w:val="22"/>
        </w:rPr>
        <w:t xml:space="preserve">, de acordo com a demanda atual, cujos valores estimados para </w:t>
      </w:r>
      <w:r w:rsidR="00993EC2">
        <w:rPr>
          <w:rFonts w:ascii="Arial" w:eastAsia="Arial Unicode MS" w:hAnsi="Arial" w:cs="Arial"/>
          <w:sz w:val="22"/>
          <w:szCs w:val="22"/>
        </w:rPr>
        <w:t>locação e</w:t>
      </w:r>
      <w:r w:rsidR="00963D73">
        <w:rPr>
          <w:rFonts w:ascii="Arial" w:eastAsia="Arial Unicode MS" w:hAnsi="Arial" w:cs="Arial"/>
          <w:sz w:val="22"/>
          <w:szCs w:val="22"/>
        </w:rPr>
        <w:t xml:space="preserve"> aquisição de</w:t>
      </w:r>
      <w:r w:rsidR="00D7447D">
        <w:rPr>
          <w:rFonts w:ascii="Arial" w:eastAsia="Arial Unicode MS" w:hAnsi="Arial" w:cs="Arial"/>
          <w:sz w:val="22"/>
          <w:szCs w:val="22"/>
        </w:rPr>
        <w:t xml:space="preserve"> insumos das mesmas são: máquina (locação individual) = R$ 250,00; 1 pacote de café (350 doses) = R$ 30,00; 1 pacote de chocolate em pó (60 doses) = R$ 22,00; 1 pacote de leite em pó (100 doses) = R$ 15,00; 1 pacote de chá em pó (110 doses); 1 caixa de açúcar (500 envelopes individuais) = R$ 25,00 e copos descartáveis (100 unidades) = R$ 4,50</w:t>
      </w:r>
      <w:r w:rsidR="003F3058">
        <w:rPr>
          <w:rFonts w:ascii="Arial" w:eastAsia="Arial Unicode MS" w:hAnsi="Arial" w:cs="Arial"/>
          <w:sz w:val="22"/>
          <w:szCs w:val="22"/>
        </w:rPr>
        <w:t>, totalizando um</w:t>
      </w:r>
      <w:r w:rsidR="00470809">
        <w:rPr>
          <w:rFonts w:ascii="Arial" w:eastAsia="Arial Unicode MS" w:hAnsi="Arial" w:cs="Arial"/>
          <w:sz w:val="22"/>
          <w:szCs w:val="22"/>
        </w:rPr>
        <w:t xml:space="preserve"> custo mensal </w:t>
      </w:r>
      <w:r w:rsidR="003F3058">
        <w:rPr>
          <w:rFonts w:ascii="Arial" w:eastAsia="Arial Unicode MS" w:hAnsi="Arial" w:cs="Arial"/>
          <w:sz w:val="22"/>
          <w:szCs w:val="22"/>
        </w:rPr>
        <w:t>aproximado</w:t>
      </w:r>
      <w:r w:rsidR="005A64B6">
        <w:rPr>
          <w:rFonts w:ascii="Arial" w:eastAsia="Arial Unicode MS" w:hAnsi="Arial" w:cs="Arial"/>
          <w:sz w:val="22"/>
          <w:szCs w:val="22"/>
        </w:rPr>
        <w:t xml:space="preserve"> </w:t>
      </w:r>
      <w:r w:rsidR="00470809">
        <w:rPr>
          <w:rFonts w:ascii="Arial" w:eastAsia="Arial Unicode MS" w:hAnsi="Arial" w:cs="Arial"/>
          <w:sz w:val="22"/>
          <w:szCs w:val="22"/>
        </w:rPr>
        <w:t>de R$ 1.800,00 (um mil e oitocentos reais)</w:t>
      </w:r>
      <w:r w:rsidR="005A64B6">
        <w:rPr>
          <w:rFonts w:ascii="Arial" w:eastAsia="Arial Unicode MS" w:hAnsi="Arial" w:cs="Arial"/>
          <w:sz w:val="22"/>
          <w:szCs w:val="22"/>
        </w:rPr>
        <w:t xml:space="preserve"> por máquina</w:t>
      </w:r>
      <w:r w:rsidR="00470809">
        <w:rPr>
          <w:rFonts w:ascii="Arial" w:eastAsia="Arial Unicode MS" w:hAnsi="Arial" w:cs="Arial"/>
          <w:sz w:val="22"/>
          <w:szCs w:val="22"/>
        </w:rPr>
        <w:t>.</w:t>
      </w:r>
      <w:r w:rsidR="00A40FF1">
        <w:rPr>
          <w:rFonts w:ascii="Arial" w:eastAsia="Arial Unicode MS" w:hAnsi="Arial" w:cs="Arial"/>
          <w:sz w:val="22"/>
          <w:szCs w:val="22"/>
        </w:rPr>
        <w:t xml:space="preserve"> </w:t>
      </w:r>
      <w:r w:rsidR="00CA194D">
        <w:rPr>
          <w:rFonts w:ascii="Arial" w:eastAsia="Arial Unicode MS" w:hAnsi="Arial" w:cs="Arial"/>
          <w:sz w:val="22"/>
          <w:szCs w:val="22"/>
        </w:rPr>
        <w:t xml:space="preserve">Por solicitação do Conselheiro Joaquim, Denise apresentou </w:t>
      </w:r>
      <w:r w:rsidR="00B57100">
        <w:rPr>
          <w:rFonts w:ascii="Arial" w:eastAsia="Arial Unicode MS" w:hAnsi="Arial" w:cs="Arial"/>
          <w:sz w:val="22"/>
          <w:szCs w:val="22"/>
        </w:rPr>
        <w:t>orçamento para uma possível aquisição de</w:t>
      </w:r>
      <w:r w:rsidR="00CA194D">
        <w:rPr>
          <w:rFonts w:ascii="Arial" w:eastAsia="Arial Unicode MS" w:hAnsi="Arial" w:cs="Arial"/>
          <w:sz w:val="22"/>
          <w:szCs w:val="22"/>
        </w:rPr>
        <w:t xml:space="preserve"> p</w:t>
      </w:r>
      <w:r w:rsidR="000421A9">
        <w:rPr>
          <w:rFonts w:ascii="Arial" w:eastAsia="Arial Unicode MS" w:hAnsi="Arial" w:cs="Arial"/>
          <w:sz w:val="22"/>
          <w:szCs w:val="22"/>
        </w:rPr>
        <w:t>astas em couro sintético</w:t>
      </w:r>
      <w:r w:rsidR="00CA194D">
        <w:rPr>
          <w:rFonts w:ascii="Arial" w:eastAsia="Arial Unicode MS" w:hAnsi="Arial" w:cs="Arial"/>
          <w:sz w:val="22"/>
          <w:szCs w:val="22"/>
        </w:rPr>
        <w:t xml:space="preserve"> para a apreciação de todos</w:t>
      </w:r>
      <w:r w:rsidR="007E7992">
        <w:rPr>
          <w:rFonts w:ascii="Arial" w:eastAsia="Arial Unicode MS" w:hAnsi="Arial" w:cs="Arial"/>
          <w:sz w:val="22"/>
          <w:szCs w:val="22"/>
        </w:rPr>
        <w:t xml:space="preserve">, </w:t>
      </w:r>
      <w:r w:rsidR="00B57100">
        <w:rPr>
          <w:rFonts w:ascii="Arial" w:eastAsia="Arial Unicode MS" w:hAnsi="Arial" w:cs="Arial"/>
          <w:sz w:val="22"/>
          <w:szCs w:val="22"/>
        </w:rPr>
        <w:t xml:space="preserve">cujos valores unitários </w:t>
      </w:r>
      <w:r w:rsidR="002636C0">
        <w:rPr>
          <w:rFonts w:ascii="Arial" w:eastAsia="Arial Unicode MS" w:hAnsi="Arial" w:cs="Arial"/>
          <w:sz w:val="22"/>
          <w:szCs w:val="22"/>
        </w:rPr>
        <w:t>variaram</w:t>
      </w:r>
      <w:r w:rsidR="00B57100">
        <w:rPr>
          <w:rFonts w:ascii="Arial" w:eastAsia="Arial Unicode MS" w:hAnsi="Arial" w:cs="Arial"/>
          <w:sz w:val="22"/>
          <w:szCs w:val="22"/>
        </w:rPr>
        <w:t xml:space="preserve"> de R$</w:t>
      </w:r>
      <w:r w:rsidR="002636C0">
        <w:rPr>
          <w:rFonts w:ascii="Arial" w:eastAsia="Arial Unicode MS" w:hAnsi="Arial" w:cs="Arial"/>
          <w:sz w:val="22"/>
          <w:szCs w:val="22"/>
        </w:rPr>
        <w:t xml:space="preserve"> 18,90 a R$ 82,50</w:t>
      </w:r>
      <w:r w:rsidR="00CA194D">
        <w:rPr>
          <w:rFonts w:ascii="Arial" w:eastAsia="Arial Unicode MS" w:hAnsi="Arial" w:cs="Arial"/>
          <w:sz w:val="22"/>
          <w:szCs w:val="22"/>
        </w:rPr>
        <w:t xml:space="preserve">. </w:t>
      </w:r>
      <w:r w:rsidR="00F53B93">
        <w:rPr>
          <w:rFonts w:ascii="Arial" w:eastAsia="Arial Unicode MS" w:hAnsi="Arial" w:cs="Arial"/>
          <w:sz w:val="22"/>
          <w:szCs w:val="22"/>
        </w:rPr>
        <w:t>Joaquim solicitou que fosse verificada a pasta distribuída pela SUL EVENTOS, bem como o seu fornecedor.</w:t>
      </w:r>
      <w:r w:rsidR="00A40FF1">
        <w:rPr>
          <w:rFonts w:ascii="Arial" w:eastAsia="Arial Unicode MS" w:hAnsi="Arial" w:cs="Arial"/>
          <w:sz w:val="22"/>
          <w:szCs w:val="22"/>
        </w:rPr>
        <w:t xml:space="preserve"> </w:t>
      </w:r>
      <w:r w:rsidR="000421A9">
        <w:rPr>
          <w:rFonts w:ascii="Arial" w:eastAsia="Arial Unicode MS" w:hAnsi="Arial" w:cs="Arial"/>
          <w:sz w:val="22"/>
          <w:szCs w:val="22"/>
        </w:rPr>
        <w:t>A</w:t>
      </w:r>
      <w:r w:rsidR="005575B0">
        <w:rPr>
          <w:rFonts w:ascii="Arial" w:eastAsia="Arial Unicode MS" w:hAnsi="Arial" w:cs="Arial"/>
          <w:sz w:val="22"/>
          <w:szCs w:val="22"/>
        </w:rPr>
        <w:t xml:space="preserve"> Administradora Camila apresentou a planilha de Processos Administrativos em andamento.</w:t>
      </w:r>
      <w:r w:rsidR="00BD17E0">
        <w:rPr>
          <w:rFonts w:ascii="Arial" w:eastAsia="Arial Unicode MS" w:hAnsi="Arial" w:cs="Arial"/>
          <w:sz w:val="22"/>
          <w:szCs w:val="22"/>
        </w:rPr>
        <w:t xml:space="preserve"> Ficou acertado que a Equipe de Licitações apresentará um relatório de suas atividades para esta Comissão sempre na primeira reunião mensal.</w:t>
      </w:r>
      <w:r w:rsidR="00A40FF1">
        <w:rPr>
          <w:rFonts w:ascii="Arial" w:eastAsia="Arial Unicode MS" w:hAnsi="Arial" w:cs="Arial"/>
          <w:sz w:val="22"/>
          <w:szCs w:val="22"/>
        </w:rPr>
        <w:t xml:space="preserve"> </w:t>
      </w:r>
      <w:r w:rsidR="003B7B6F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C7020E">
        <w:rPr>
          <w:rFonts w:ascii="Arial" w:eastAsia="Arial Unicode MS" w:hAnsi="Arial" w:cs="Arial"/>
          <w:sz w:val="22"/>
          <w:szCs w:val="22"/>
        </w:rPr>
        <w:t>21</w:t>
      </w:r>
      <w:r w:rsidR="003B7B6F">
        <w:rPr>
          <w:rFonts w:ascii="Arial" w:eastAsia="Arial Unicode MS" w:hAnsi="Arial" w:cs="Arial"/>
          <w:sz w:val="22"/>
          <w:szCs w:val="22"/>
        </w:rPr>
        <w:t xml:space="preserve"> de outubro 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7020E">
        <w:rPr>
          <w:rFonts w:ascii="Arial" w:eastAsia="Arial Unicode MS" w:hAnsi="Arial" w:cs="Arial"/>
          <w:bCs/>
          <w:sz w:val="22"/>
          <w:szCs w:val="22"/>
        </w:rPr>
        <w:t>14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outu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B0" w:rsidRDefault="005575B0">
      <w:r>
        <w:separator/>
      </w:r>
    </w:p>
  </w:endnote>
  <w:endnote w:type="continuationSeparator" w:id="0">
    <w:p w:rsidR="005575B0" w:rsidRDefault="005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B0" w:rsidRPr="00086752" w:rsidRDefault="005575B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5575B0" w:rsidRPr="00485534" w:rsidRDefault="005575B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5575B0" w:rsidRDefault="002A3A3B">
        <w:pPr>
          <w:pStyle w:val="Rodap"/>
          <w:jc w:val="right"/>
        </w:pPr>
        <w:r>
          <w:fldChar w:fldCharType="begin"/>
        </w:r>
        <w:r w:rsidR="005575B0">
          <w:instrText>PAGE   \* MERGEFORMAT</w:instrText>
        </w:r>
        <w:r>
          <w:fldChar w:fldCharType="separate"/>
        </w:r>
        <w:r w:rsidR="00B64574" w:rsidRPr="00B64574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5575B0" w:rsidRPr="001F028B" w:rsidRDefault="005575B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B0" w:rsidRDefault="005575B0">
      <w:r>
        <w:separator/>
      </w:r>
    </w:p>
  </w:footnote>
  <w:footnote w:type="continuationSeparator" w:id="0">
    <w:p w:rsidR="005575B0" w:rsidRDefault="0055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B0" w:rsidRPr="009E4E5A" w:rsidRDefault="005575B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B0" w:rsidRPr="009E4E5A" w:rsidRDefault="005575B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B0" w:rsidRDefault="005575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6951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19F5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2C51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1D04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6C0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4B0B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A3B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08DE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6EE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1B8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5B0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2F0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4B6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6C6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10F8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A8"/>
    <w:rsid w:val="006667A7"/>
    <w:rsid w:val="006679B6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4AA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6B0"/>
    <w:rsid w:val="00836BC6"/>
    <w:rsid w:val="00836E59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2C9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7B7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4CDF"/>
    <w:rsid w:val="00936EFE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3D73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77363"/>
    <w:rsid w:val="00980250"/>
    <w:rsid w:val="009807FB"/>
    <w:rsid w:val="00982AE6"/>
    <w:rsid w:val="00983692"/>
    <w:rsid w:val="00983A2E"/>
    <w:rsid w:val="00983D58"/>
    <w:rsid w:val="00983DE0"/>
    <w:rsid w:val="00984832"/>
    <w:rsid w:val="00984FE5"/>
    <w:rsid w:val="009855A9"/>
    <w:rsid w:val="009860E8"/>
    <w:rsid w:val="00986B88"/>
    <w:rsid w:val="00990233"/>
    <w:rsid w:val="00990ABB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10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0FF1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06F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E1E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4574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015"/>
    <w:rsid w:val="00B862A5"/>
    <w:rsid w:val="00B87031"/>
    <w:rsid w:val="00B87518"/>
    <w:rsid w:val="00B87D9D"/>
    <w:rsid w:val="00B907F4"/>
    <w:rsid w:val="00B9090A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060F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7E0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512F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7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69D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4F7"/>
    <w:rsid w:val="00E97573"/>
    <w:rsid w:val="00E976E7"/>
    <w:rsid w:val="00EA1879"/>
    <w:rsid w:val="00EA1EA2"/>
    <w:rsid w:val="00EA2E5A"/>
    <w:rsid w:val="00EA3386"/>
    <w:rsid w:val="00EA35C1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380B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6B3"/>
    <w:rsid w:val="00F47203"/>
    <w:rsid w:val="00F47E3A"/>
    <w:rsid w:val="00F50CFB"/>
    <w:rsid w:val="00F50DAE"/>
    <w:rsid w:val="00F51227"/>
    <w:rsid w:val="00F51658"/>
    <w:rsid w:val="00F52BB1"/>
    <w:rsid w:val="00F53B93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C5F68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0E1D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5326-35BF-4625-A20A-5665C145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2014-10-21T17:59:00Z</cp:lastPrinted>
  <dcterms:created xsi:type="dcterms:W3CDTF">2014-10-21T17:59:00Z</dcterms:created>
  <dcterms:modified xsi:type="dcterms:W3CDTF">2014-10-21T18:03:00Z</dcterms:modified>
</cp:coreProperties>
</file>