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A27B07" w:rsidRDefault="00AF3316" w:rsidP="00AF331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27B07">
        <w:rPr>
          <w:rFonts w:asciiTheme="minorHAnsi" w:hAnsiTheme="minorHAnsi" w:cs="Arial"/>
          <w:b/>
          <w:sz w:val="22"/>
          <w:szCs w:val="22"/>
        </w:rPr>
        <w:t xml:space="preserve">Ata da </w:t>
      </w:r>
      <w:r w:rsidR="00EA5263" w:rsidRPr="00A27B07">
        <w:rPr>
          <w:rFonts w:asciiTheme="minorHAnsi" w:hAnsiTheme="minorHAnsi" w:cs="Arial"/>
          <w:b/>
          <w:sz w:val="22"/>
          <w:szCs w:val="22"/>
        </w:rPr>
        <w:t>7</w:t>
      </w:r>
      <w:r w:rsidR="00BC5DFB" w:rsidRPr="00A27B07">
        <w:rPr>
          <w:rFonts w:asciiTheme="minorHAnsi" w:hAnsiTheme="minorHAnsi" w:cs="Arial"/>
          <w:b/>
          <w:sz w:val="22"/>
          <w:szCs w:val="22"/>
        </w:rPr>
        <w:t>7</w:t>
      </w:r>
      <w:r w:rsidRPr="00A27B07">
        <w:rPr>
          <w:rFonts w:asciiTheme="minorHAnsi" w:hAnsiTheme="minorHAnsi" w:cs="Arial"/>
          <w:b/>
          <w:sz w:val="22"/>
          <w:szCs w:val="22"/>
        </w:rPr>
        <w:t>º Reunião da Comissão de Planejamento e Finanças</w:t>
      </w:r>
    </w:p>
    <w:p w:rsidR="007815E0" w:rsidRPr="00A27B07" w:rsidRDefault="007815E0" w:rsidP="00AF331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F3316" w:rsidRPr="00A27B07" w:rsidRDefault="00AF3316" w:rsidP="00AF3316">
      <w:pPr>
        <w:rPr>
          <w:rFonts w:asciiTheme="minorHAnsi" w:hAnsiTheme="minorHAnsi" w:cs="Arial"/>
          <w:sz w:val="22"/>
          <w:szCs w:val="22"/>
        </w:rPr>
      </w:pPr>
    </w:p>
    <w:p w:rsidR="00AF3316" w:rsidRPr="00A27B07" w:rsidRDefault="006A608A" w:rsidP="00AF3316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No dia </w:t>
      </w:r>
      <w:r w:rsidR="002E0314" w:rsidRPr="00A27B07">
        <w:rPr>
          <w:rFonts w:asciiTheme="minorHAnsi" w:hAnsiTheme="minorHAnsi"/>
          <w:sz w:val="22"/>
          <w:szCs w:val="22"/>
        </w:rPr>
        <w:t>2</w:t>
      </w:r>
      <w:r w:rsidR="0070034B" w:rsidRPr="00A27B07">
        <w:rPr>
          <w:rFonts w:asciiTheme="minorHAnsi" w:hAnsiTheme="minorHAnsi"/>
          <w:sz w:val="22"/>
          <w:szCs w:val="22"/>
        </w:rPr>
        <w:t>0</w:t>
      </w:r>
      <w:r w:rsidR="00AF3316" w:rsidRPr="00A27B07">
        <w:rPr>
          <w:rFonts w:asciiTheme="minorHAnsi" w:hAnsiTheme="minorHAnsi"/>
          <w:sz w:val="22"/>
          <w:szCs w:val="22"/>
        </w:rPr>
        <w:t xml:space="preserve"> de </w:t>
      </w:r>
      <w:r w:rsidR="00F95230" w:rsidRPr="00A27B07">
        <w:rPr>
          <w:rFonts w:asciiTheme="minorHAnsi" w:hAnsiTheme="minorHAnsi"/>
          <w:sz w:val="22"/>
          <w:szCs w:val="22"/>
        </w:rPr>
        <w:t>maio</w:t>
      </w:r>
      <w:r w:rsidR="00AF3316" w:rsidRPr="00A27B07">
        <w:rPr>
          <w:rFonts w:asciiTheme="minorHAnsi" w:hAnsiTheme="minorHAnsi"/>
          <w:sz w:val="22"/>
          <w:szCs w:val="22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A27B07">
        <w:rPr>
          <w:rFonts w:asciiTheme="minorHAnsi" w:hAnsiTheme="minorHAnsi"/>
          <w:sz w:val="22"/>
          <w:szCs w:val="22"/>
        </w:rPr>
        <w:t xml:space="preserve"> </w:t>
      </w:r>
      <w:r w:rsidR="000004D9" w:rsidRPr="00A27B07">
        <w:rPr>
          <w:rFonts w:asciiTheme="minorHAnsi" w:hAnsiTheme="minorHAnsi"/>
          <w:sz w:val="22"/>
          <w:szCs w:val="22"/>
        </w:rPr>
        <w:t>A reunião iniciou às 14 horas e terminou às 16 horas.</w:t>
      </w:r>
      <w:r w:rsidR="00AF3316" w:rsidRPr="00A27B07">
        <w:rPr>
          <w:rFonts w:asciiTheme="minorHAnsi" w:hAnsiTheme="minorHAnsi"/>
          <w:sz w:val="22"/>
          <w:szCs w:val="22"/>
        </w:rPr>
        <w:t xml:space="preserve"> Estavam presentes: </w:t>
      </w:r>
      <w:r w:rsidR="00F24F34" w:rsidRPr="00A27B07">
        <w:rPr>
          <w:rFonts w:asciiTheme="minorHAnsi" w:hAnsiTheme="minorHAnsi"/>
          <w:sz w:val="22"/>
          <w:szCs w:val="22"/>
        </w:rPr>
        <w:t xml:space="preserve">o Coordenador da Comissão Conselheiro Fausto Steffen, o Conselheiro </w:t>
      </w:r>
      <w:proofErr w:type="spellStart"/>
      <w:r w:rsidR="00F24F34" w:rsidRPr="00A27B07">
        <w:rPr>
          <w:rFonts w:asciiTheme="minorHAnsi" w:hAnsiTheme="minorHAnsi"/>
          <w:sz w:val="22"/>
          <w:szCs w:val="22"/>
        </w:rPr>
        <w:t>Alvino</w:t>
      </w:r>
      <w:proofErr w:type="spellEnd"/>
      <w:r w:rsidR="00F24F34" w:rsidRPr="00A27B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24F34" w:rsidRPr="00A27B07">
        <w:rPr>
          <w:rFonts w:asciiTheme="minorHAnsi" w:hAnsiTheme="minorHAnsi"/>
          <w:sz w:val="22"/>
          <w:szCs w:val="22"/>
        </w:rPr>
        <w:t>Jara</w:t>
      </w:r>
      <w:proofErr w:type="spellEnd"/>
      <w:r w:rsidR="00F24F34" w:rsidRPr="00A27B07">
        <w:rPr>
          <w:rFonts w:asciiTheme="minorHAnsi" w:hAnsiTheme="minorHAnsi"/>
          <w:sz w:val="22"/>
          <w:szCs w:val="22"/>
        </w:rPr>
        <w:t>, o Conselheiro Joaquim Haas, o Diretor Geral Eduardo Bimbi e a Assessora Jurídica Adriane de Oliveira Rosa.</w:t>
      </w:r>
      <w:r w:rsidR="00EA5263" w:rsidRPr="00A27B07">
        <w:rPr>
          <w:rFonts w:asciiTheme="minorHAnsi" w:hAnsiTheme="minorHAnsi"/>
          <w:sz w:val="22"/>
          <w:szCs w:val="22"/>
        </w:rPr>
        <w:t xml:space="preserve"> </w:t>
      </w:r>
    </w:p>
    <w:p w:rsidR="00F26682" w:rsidRPr="00A27B07" w:rsidRDefault="00F26682" w:rsidP="00AF3316">
      <w:pPr>
        <w:jc w:val="both"/>
        <w:rPr>
          <w:rFonts w:asciiTheme="minorHAnsi" w:hAnsiTheme="minorHAnsi"/>
          <w:sz w:val="22"/>
          <w:szCs w:val="22"/>
        </w:rPr>
      </w:pPr>
    </w:p>
    <w:p w:rsidR="00F24F34" w:rsidRPr="00A27B07" w:rsidRDefault="00F24F34" w:rsidP="00AF3316">
      <w:pPr>
        <w:jc w:val="both"/>
        <w:rPr>
          <w:rFonts w:asciiTheme="minorHAnsi" w:hAnsiTheme="minorHAnsi"/>
          <w:b/>
          <w:sz w:val="22"/>
          <w:szCs w:val="22"/>
        </w:rPr>
      </w:pPr>
    </w:p>
    <w:p w:rsidR="00F24F34" w:rsidRPr="00A27B07" w:rsidRDefault="00F24F34" w:rsidP="00F24F34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>Aprovação da Ata da 76ª Reunião</w:t>
      </w:r>
    </w:p>
    <w:p w:rsidR="00F24F34" w:rsidRPr="00A27B07" w:rsidRDefault="00F24F34" w:rsidP="00F24F34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>Coordenador da Comissão Conselheiro Fausto Steffen iniciou os trabalhos apresentando a Ata da última reunião a qual foi aprovada sem alterações. Os Conselheiros aprovaram a nova forma da Ata e a ordem de apresentação.</w:t>
      </w:r>
    </w:p>
    <w:p w:rsidR="003C59BC" w:rsidRPr="00A27B07" w:rsidRDefault="003C59BC" w:rsidP="003C4EF9">
      <w:pPr>
        <w:jc w:val="both"/>
        <w:rPr>
          <w:rFonts w:asciiTheme="minorHAnsi" w:hAnsiTheme="minorHAnsi"/>
          <w:b/>
          <w:sz w:val="22"/>
          <w:szCs w:val="22"/>
        </w:rPr>
      </w:pPr>
    </w:p>
    <w:p w:rsidR="00C326FF" w:rsidRPr="00A27B07" w:rsidRDefault="00C326FF" w:rsidP="00C326FF">
      <w:pPr>
        <w:jc w:val="both"/>
        <w:rPr>
          <w:rFonts w:asciiTheme="minorHAnsi" w:hAnsiTheme="minorHAnsi"/>
          <w:sz w:val="22"/>
          <w:szCs w:val="22"/>
        </w:rPr>
      </w:pPr>
    </w:p>
    <w:p w:rsidR="00C326FF" w:rsidRPr="00A27B07" w:rsidRDefault="00C326FF" w:rsidP="00C326FF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>Relato do Coordenador</w:t>
      </w:r>
    </w:p>
    <w:p w:rsidR="0080089E" w:rsidRPr="00A27B07" w:rsidRDefault="0095222A" w:rsidP="00A85459">
      <w:pPr>
        <w:rPr>
          <w:rFonts w:asciiTheme="minorHAnsi" w:hAnsiTheme="minorHAnsi"/>
          <w:sz w:val="22"/>
          <w:szCs w:val="22"/>
          <w:lang w:eastAsia="pt-BR"/>
        </w:rPr>
      </w:pPr>
      <w:r w:rsidRPr="00A27B07">
        <w:rPr>
          <w:rFonts w:asciiTheme="minorHAnsi" w:hAnsiTheme="minorHAnsi"/>
          <w:b/>
          <w:sz w:val="22"/>
          <w:szCs w:val="22"/>
          <w:lang w:eastAsia="pt-BR"/>
        </w:rPr>
        <w:t>2</w:t>
      </w:r>
      <w:r w:rsidR="0080089E" w:rsidRPr="00A27B07">
        <w:rPr>
          <w:rFonts w:asciiTheme="minorHAnsi" w:hAnsiTheme="minorHAnsi"/>
          <w:b/>
          <w:sz w:val="22"/>
          <w:szCs w:val="22"/>
          <w:lang w:eastAsia="pt-BR"/>
        </w:rPr>
        <w:t>.1</w:t>
      </w:r>
      <w:r w:rsidR="0080089E" w:rsidRPr="00A27B0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85459" w:rsidRPr="00A27B07">
        <w:rPr>
          <w:rFonts w:asciiTheme="minorHAnsi" w:hAnsiTheme="minorHAnsi"/>
          <w:sz w:val="22"/>
          <w:szCs w:val="22"/>
          <w:lang w:eastAsia="pt-BR"/>
        </w:rPr>
        <w:tab/>
      </w:r>
      <w:r w:rsidR="0080089E" w:rsidRPr="00A27B07">
        <w:rPr>
          <w:rFonts w:asciiTheme="minorHAnsi" w:hAnsiTheme="minorHAnsi"/>
          <w:sz w:val="22"/>
          <w:szCs w:val="22"/>
          <w:lang w:eastAsia="pt-BR"/>
        </w:rPr>
        <w:t>Aprovação do Balancete de Abril/2014, apresentado pelo Contador Alexandre Freitas.</w:t>
      </w:r>
    </w:p>
    <w:p w:rsidR="0084201F" w:rsidRPr="00A27B07" w:rsidRDefault="00C326FF" w:rsidP="00A85459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  <w:lang w:eastAsia="pt-BR"/>
        </w:rPr>
        <w:t xml:space="preserve">O coordenador </w:t>
      </w:r>
      <w:r w:rsidR="0080089E" w:rsidRPr="00A27B07">
        <w:rPr>
          <w:rFonts w:asciiTheme="minorHAnsi" w:hAnsiTheme="minorHAnsi"/>
          <w:sz w:val="22"/>
          <w:szCs w:val="22"/>
          <w:lang w:eastAsia="pt-BR"/>
        </w:rPr>
        <w:t xml:space="preserve">passa a palavra ao </w:t>
      </w:r>
      <w:r w:rsidR="00CE4BA6" w:rsidRPr="00A27B07">
        <w:rPr>
          <w:rFonts w:asciiTheme="minorHAnsi" w:hAnsiTheme="minorHAnsi"/>
          <w:sz w:val="22"/>
          <w:szCs w:val="22"/>
          <w:lang w:eastAsia="pt-BR"/>
        </w:rPr>
        <w:t xml:space="preserve">contador da Maier </w:t>
      </w:r>
      <w:r w:rsidR="00324E58" w:rsidRPr="00A27B07">
        <w:rPr>
          <w:rFonts w:asciiTheme="minorHAnsi" w:hAnsiTheme="minorHAnsi"/>
          <w:sz w:val="22"/>
          <w:szCs w:val="22"/>
        </w:rPr>
        <w:t xml:space="preserve">Assessoria Contábil o qual passou a apresentar os seguintes números evidenciados no Relatório nº 04/2014 (Balancete Mensal em anexo): Que o item 1.1 indica a receita e o percentual de participação com base no orçamento, cujo montante é de R$ </w:t>
      </w:r>
      <w:r w:rsidR="00B03FC1" w:rsidRPr="00A27B07">
        <w:rPr>
          <w:rFonts w:asciiTheme="minorHAnsi" w:hAnsiTheme="minorHAnsi"/>
          <w:sz w:val="22"/>
          <w:szCs w:val="22"/>
        </w:rPr>
        <w:t>4</w:t>
      </w:r>
      <w:r w:rsidR="00324E58" w:rsidRPr="00A27B07">
        <w:rPr>
          <w:rFonts w:asciiTheme="minorHAnsi" w:hAnsiTheme="minorHAnsi"/>
          <w:sz w:val="22"/>
          <w:szCs w:val="22"/>
        </w:rPr>
        <w:t>.</w:t>
      </w:r>
      <w:r w:rsidR="00B03FC1" w:rsidRPr="00A27B07">
        <w:rPr>
          <w:rFonts w:asciiTheme="minorHAnsi" w:hAnsiTheme="minorHAnsi"/>
          <w:sz w:val="22"/>
          <w:szCs w:val="22"/>
        </w:rPr>
        <w:t>28</w:t>
      </w:r>
      <w:r w:rsidR="00324E58" w:rsidRPr="00A27B07">
        <w:rPr>
          <w:rFonts w:asciiTheme="minorHAnsi" w:hAnsiTheme="minorHAnsi"/>
          <w:sz w:val="22"/>
          <w:szCs w:val="22"/>
        </w:rPr>
        <w:t>0.</w:t>
      </w:r>
      <w:r w:rsidR="00B03FC1" w:rsidRPr="00A27B07">
        <w:rPr>
          <w:rFonts w:asciiTheme="minorHAnsi" w:hAnsiTheme="minorHAnsi"/>
          <w:sz w:val="22"/>
          <w:szCs w:val="22"/>
        </w:rPr>
        <w:t>31</w:t>
      </w:r>
      <w:r w:rsidR="00324E58" w:rsidRPr="00A27B07">
        <w:rPr>
          <w:rFonts w:asciiTheme="minorHAnsi" w:hAnsiTheme="minorHAnsi"/>
          <w:sz w:val="22"/>
          <w:szCs w:val="22"/>
        </w:rPr>
        <w:t>2,</w:t>
      </w:r>
      <w:r w:rsidR="00B03FC1" w:rsidRPr="00A27B07">
        <w:rPr>
          <w:rFonts w:asciiTheme="minorHAnsi" w:hAnsiTheme="minorHAnsi"/>
          <w:sz w:val="22"/>
          <w:szCs w:val="22"/>
        </w:rPr>
        <w:t>98</w:t>
      </w:r>
      <w:r w:rsidR="00324E58" w:rsidRPr="00A27B07">
        <w:rPr>
          <w:rFonts w:asciiTheme="minorHAnsi" w:hAnsiTheme="minorHAnsi"/>
          <w:sz w:val="22"/>
          <w:szCs w:val="22"/>
        </w:rPr>
        <w:t xml:space="preserve">, representando </w:t>
      </w:r>
      <w:r w:rsidR="00B03FC1" w:rsidRPr="00A27B07">
        <w:rPr>
          <w:rFonts w:asciiTheme="minorHAnsi" w:hAnsiTheme="minorHAnsi"/>
          <w:sz w:val="22"/>
          <w:szCs w:val="22"/>
        </w:rPr>
        <w:t>23</w:t>
      </w:r>
      <w:r w:rsidR="00324E58" w:rsidRPr="00A27B07">
        <w:rPr>
          <w:rFonts w:asciiTheme="minorHAnsi" w:hAnsiTheme="minorHAnsi"/>
          <w:sz w:val="22"/>
          <w:szCs w:val="22"/>
        </w:rPr>
        <w:t>,3</w:t>
      </w:r>
      <w:r w:rsidR="0062588F" w:rsidRPr="00A27B07">
        <w:rPr>
          <w:rFonts w:asciiTheme="minorHAnsi" w:hAnsiTheme="minorHAnsi"/>
          <w:sz w:val="22"/>
          <w:szCs w:val="22"/>
        </w:rPr>
        <w:t>1</w:t>
      </w:r>
      <w:r w:rsidR="00324E58" w:rsidRPr="00A27B07">
        <w:rPr>
          <w:rFonts w:asciiTheme="minorHAnsi" w:hAnsiTheme="minorHAnsi"/>
          <w:sz w:val="22"/>
          <w:szCs w:val="22"/>
        </w:rPr>
        <w:t>% da Proposta Orçamentária de 2014</w:t>
      </w:r>
      <w:r w:rsidR="00C50F10" w:rsidRPr="00A27B07">
        <w:rPr>
          <w:rFonts w:asciiTheme="minorHAnsi" w:hAnsiTheme="minorHAnsi"/>
          <w:sz w:val="22"/>
          <w:szCs w:val="22"/>
        </w:rPr>
        <w:t xml:space="preserve">, mas que comparado à receita corrente estimada em R$ 9.761.522,00 este percentual é maior. </w:t>
      </w:r>
      <w:r w:rsidR="003962C3" w:rsidRPr="00A27B07">
        <w:rPr>
          <w:rFonts w:asciiTheme="minorHAnsi" w:hAnsiTheme="minorHAnsi"/>
          <w:sz w:val="22"/>
          <w:szCs w:val="22"/>
        </w:rPr>
        <w:t>Destaca ainda que o aumento da receita comparado ao ano anterior foi de 0,54%, mas que deveria ter sido em torno de 5%.</w:t>
      </w:r>
      <w:r w:rsidR="00186B61" w:rsidRPr="00A27B07">
        <w:rPr>
          <w:rFonts w:asciiTheme="minorHAnsi" w:hAnsiTheme="minorHAnsi"/>
          <w:sz w:val="22"/>
          <w:szCs w:val="22"/>
        </w:rPr>
        <w:t xml:space="preserve"> </w:t>
      </w:r>
      <w:r w:rsidR="00AC393D" w:rsidRPr="00A27B07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="00AC393D" w:rsidRPr="00A27B07">
        <w:rPr>
          <w:rFonts w:asciiTheme="minorHAnsi" w:hAnsiTheme="minorHAnsi"/>
          <w:sz w:val="22"/>
          <w:szCs w:val="22"/>
        </w:rPr>
        <w:t>Alvino</w:t>
      </w:r>
      <w:proofErr w:type="spellEnd"/>
      <w:r w:rsidR="00AC393D" w:rsidRPr="00A27B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C393D" w:rsidRPr="00A27B07">
        <w:rPr>
          <w:rFonts w:asciiTheme="minorHAnsi" w:hAnsiTheme="minorHAnsi"/>
          <w:sz w:val="22"/>
          <w:szCs w:val="22"/>
        </w:rPr>
        <w:t>Jara</w:t>
      </w:r>
      <w:proofErr w:type="spellEnd"/>
      <w:r w:rsidR="00AC393D" w:rsidRPr="00A27B07">
        <w:rPr>
          <w:rFonts w:asciiTheme="minorHAnsi" w:hAnsiTheme="minorHAnsi"/>
          <w:sz w:val="22"/>
          <w:szCs w:val="22"/>
        </w:rPr>
        <w:t xml:space="preserve"> e o Coordenador da Comissão afirmam que este percentual aumentará. </w:t>
      </w:r>
    </w:p>
    <w:p w:rsidR="0084201F" w:rsidRPr="00A27B07" w:rsidRDefault="0084201F" w:rsidP="00324E58">
      <w:pPr>
        <w:jc w:val="both"/>
        <w:rPr>
          <w:rFonts w:asciiTheme="minorHAnsi" w:hAnsiTheme="minorHAnsi"/>
          <w:sz w:val="22"/>
          <w:szCs w:val="22"/>
        </w:rPr>
      </w:pPr>
    </w:p>
    <w:p w:rsidR="00E43E27" w:rsidRPr="00A27B07" w:rsidRDefault="00324E58" w:rsidP="00324E58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Quantos </w:t>
      </w:r>
      <w:r w:rsidR="00186B61" w:rsidRPr="00A27B07">
        <w:rPr>
          <w:rFonts w:asciiTheme="minorHAnsi" w:hAnsiTheme="minorHAnsi"/>
          <w:sz w:val="22"/>
          <w:szCs w:val="22"/>
        </w:rPr>
        <w:t>à</w:t>
      </w:r>
      <w:r w:rsidRPr="00A27B07">
        <w:rPr>
          <w:rFonts w:asciiTheme="minorHAnsi" w:hAnsiTheme="minorHAnsi"/>
          <w:sz w:val="22"/>
          <w:szCs w:val="22"/>
        </w:rPr>
        <w:t xml:space="preserve">s despesas, item 1.2, </w:t>
      </w:r>
      <w:proofErr w:type="gramStart"/>
      <w:r w:rsidRPr="00A27B07">
        <w:rPr>
          <w:rFonts w:asciiTheme="minorHAnsi" w:hAnsiTheme="minorHAnsi"/>
          <w:sz w:val="22"/>
          <w:szCs w:val="22"/>
        </w:rPr>
        <w:t>somam</w:t>
      </w:r>
      <w:proofErr w:type="gramEnd"/>
      <w:r w:rsidRPr="00A27B07">
        <w:rPr>
          <w:rFonts w:asciiTheme="minorHAnsi" w:hAnsiTheme="minorHAnsi"/>
          <w:sz w:val="22"/>
          <w:szCs w:val="22"/>
        </w:rPr>
        <w:t xml:space="preserve"> R$ 1.</w:t>
      </w:r>
      <w:r w:rsidR="00186B61" w:rsidRPr="00A27B07">
        <w:rPr>
          <w:rFonts w:asciiTheme="minorHAnsi" w:hAnsiTheme="minorHAnsi"/>
          <w:sz w:val="22"/>
          <w:szCs w:val="22"/>
        </w:rPr>
        <w:t>564</w:t>
      </w:r>
      <w:r w:rsidRPr="00A27B07">
        <w:rPr>
          <w:rFonts w:asciiTheme="minorHAnsi" w:hAnsiTheme="minorHAnsi"/>
          <w:sz w:val="22"/>
          <w:szCs w:val="22"/>
        </w:rPr>
        <w:t>.</w:t>
      </w:r>
      <w:r w:rsidR="00186B61" w:rsidRPr="00A27B07">
        <w:rPr>
          <w:rFonts w:asciiTheme="minorHAnsi" w:hAnsiTheme="minorHAnsi"/>
          <w:sz w:val="22"/>
          <w:szCs w:val="22"/>
        </w:rPr>
        <w:t>873</w:t>
      </w:r>
      <w:r w:rsidRPr="00A27B07">
        <w:rPr>
          <w:rFonts w:asciiTheme="minorHAnsi" w:hAnsiTheme="minorHAnsi"/>
          <w:sz w:val="22"/>
          <w:szCs w:val="22"/>
        </w:rPr>
        <w:t>,</w:t>
      </w:r>
      <w:r w:rsidR="00186B61" w:rsidRPr="00A27B07">
        <w:rPr>
          <w:rFonts w:asciiTheme="minorHAnsi" w:hAnsiTheme="minorHAnsi"/>
          <w:sz w:val="22"/>
          <w:szCs w:val="22"/>
        </w:rPr>
        <w:t>62</w:t>
      </w:r>
      <w:r w:rsidRPr="00A27B07">
        <w:rPr>
          <w:rFonts w:asciiTheme="minorHAnsi" w:hAnsiTheme="minorHAnsi"/>
          <w:sz w:val="22"/>
          <w:szCs w:val="22"/>
        </w:rPr>
        <w:t xml:space="preserve"> e representam </w:t>
      </w:r>
      <w:r w:rsidR="00186B61" w:rsidRPr="00A27B07">
        <w:rPr>
          <w:rFonts w:asciiTheme="minorHAnsi" w:hAnsiTheme="minorHAnsi"/>
          <w:sz w:val="22"/>
          <w:szCs w:val="22"/>
        </w:rPr>
        <w:t>8</w:t>
      </w:r>
      <w:r w:rsidRPr="00A27B07">
        <w:rPr>
          <w:rFonts w:asciiTheme="minorHAnsi" w:hAnsiTheme="minorHAnsi"/>
          <w:sz w:val="22"/>
          <w:szCs w:val="22"/>
        </w:rPr>
        <w:t>,</w:t>
      </w:r>
      <w:r w:rsidR="00186B61" w:rsidRPr="00A27B07">
        <w:rPr>
          <w:rFonts w:asciiTheme="minorHAnsi" w:hAnsiTheme="minorHAnsi"/>
          <w:sz w:val="22"/>
          <w:szCs w:val="22"/>
        </w:rPr>
        <w:t>52</w:t>
      </w:r>
      <w:r w:rsidRPr="00A27B07">
        <w:rPr>
          <w:rFonts w:asciiTheme="minorHAnsi" w:hAnsiTheme="minorHAnsi"/>
          <w:sz w:val="22"/>
          <w:szCs w:val="22"/>
        </w:rPr>
        <w:t xml:space="preserve">% da Proposta Orçamentária de 2014, resultando em superávit. </w:t>
      </w:r>
      <w:r w:rsidR="000270AB" w:rsidRPr="00A27B07">
        <w:rPr>
          <w:rFonts w:asciiTheme="minorHAnsi" w:hAnsiTheme="minorHAnsi"/>
          <w:sz w:val="22"/>
          <w:szCs w:val="22"/>
        </w:rPr>
        <w:t xml:space="preserve">Que as despesas apresentaram um aumento de R$ 535.976,21; que é ascendente face ao aumento do número de empregados. </w:t>
      </w:r>
      <w:r w:rsidR="0075361D" w:rsidRPr="00A27B07">
        <w:rPr>
          <w:rFonts w:asciiTheme="minorHAnsi" w:hAnsiTheme="minorHAnsi"/>
          <w:sz w:val="22"/>
          <w:szCs w:val="22"/>
        </w:rPr>
        <w:t xml:space="preserve">O Coordenador da Comissão destaca </w:t>
      </w:r>
      <w:r w:rsidR="000270AB" w:rsidRPr="00A27B07">
        <w:rPr>
          <w:rFonts w:asciiTheme="minorHAnsi" w:hAnsiTheme="minorHAnsi"/>
          <w:sz w:val="22"/>
          <w:szCs w:val="22"/>
        </w:rPr>
        <w:t xml:space="preserve">que a comparação </w:t>
      </w:r>
      <w:r w:rsidR="0075361D" w:rsidRPr="00A27B07">
        <w:rPr>
          <w:rFonts w:asciiTheme="minorHAnsi" w:hAnsiTheme="minorHAnsi"/>
          <w:sz w:val="22"/>
          <w:szCs w:val="22"/>
        </w:rPr>
        <w:t>com o ano anterior é frágil tendo em vista o</w:t>
      </w:r>
      <w:r w:rsidR="008917E5" w:rsidRPr="00A27B07">
        <w:rPr>
          <w:rFonts w:asciiTheme="minorHAnsi" w:hAnsiTheme="minorHAnsi"/>
          <w:sz w:val="22"/>
          <w:szCs w:val="22"/>
        </w:rPr>
        <w:t xml:space="preserve"> menor</w:t>
      </w:r>
      <w:r w:rsidR="0075361D" w:rsidRPr="00A27B07">
        <w:rPr>
          <w:rFonts w:asciiTheme="minorHAnsi" w:hAnsiTheme="minorHAnsi"/>
          <w:sz w:val="22"/>
          <w:szCs w:val="22"/>
        </w:rPr>
        <w:t xml:space="preserve"> número de empregados</w:t>
      </w:r>
      <w:r w:rsidR="000270AB" w:rsidRPr="00A27B07">
        <w:rPr>
          <w:rFonts w:asciiTheme="minorHAnsi" w:hAnsiTheme="minorHAnsi"/>
          <w:sz w:val="22"/>
          <w:szCs w:val="22"/>
        </w:rPr>
        <w:t>.</w:t>
      </w:r>
    </w:p>
    <w:p w:rsidR="00E43E27" w:rsidRPr="00A27B07" w:rsidRDefault="00E43E27" w:rsidP="00324E58">
      <w:pPr>
        <w:jc w:val="both"/>
        <w:rPr>
          <w:rFonts w:asciiTheme="minorHAnsi" w:hAnsiTheme="minorHAnsi"/>
          <w:sz w:val="22"/>
          <w:szCs w:val="22"/>
        </w:rPr>
      </w:pPr>
    </w:p>
    <w:p w:rsidR="00DA18A5" w:rsidRPr="00A27B07" w:rsidRDefault="00324E58" w:rsidP="00324E58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>Informa que o</w:t>
      </w:r>
      <w:r w:rsidR="00186B61" w:rsidRPr="00A27B07">
        <w:rPr>
          <w:rFonts w:asciiTheme="minorHAnsi" w:hAnsiTheme="minorHAnsi"/>
          <w:sz w:val="22"/>
          <w:szCs w:val="22"/>
        </w:rPr>
        <w:t xml:space="preserve"> saldo do grupo disponível é de </w:t>
      </w:r>
      <w:r w:rsidRPr="00A27B07">
        <w:rPr>
          <w:rFonts w:asciiTheme="minorHAnsi" w:hAnsiTheme="minorHAnsi"/>
          <w:sz w:val="22"/>
          <w:szCs w:val="22"/>
        </w:rPr>
        <w:t>R$ 11.</w:t>
      </w:r>
      <w:r w:rsidR="00186B61" w:rsidRPr="00A27B07">
        <w:rPr>
          <w:rFonts w:asciiTheme="minorHAnsi" w:hAnsiTheme="minorHAnsi"/>
          <w:sz w:val="22"/>
          <w:szCs w:val="22"/>
        </w:rPr>
        <w:t>712</w:t>
      </w:r>
      <w:r w:rsidRPr="00A27B07">
        <w:rPr>
          <w:rFonts w:asciiTheme="minorHAnsi" w:hAnsiTheme="minorHAnsi"/>
          <w:sz w:val="22"/>
          <w:szCs w:val="22"/>
        </w:rPr>
        <w:t>.</w:t>
      </w:r>
      <w:r w:rsidR="00186B61" w:rsidRPr="00A27B07">
        <w:rPr>
          <w:rFonts w:asciiTheme="minorHAnsi" w:hAnsiTheme="minorHAnsi"/>
          <w:sz w:val="22"/>
          <w:szCs w:val="22"/>
        </w:rPr>
        <w:t>242</w:t>
      </w:r>
      <w:r w:rsidRPr="00A27B07">
        <w:rPr>
          <w:rFonts w:asciiTheme="minorHAnsi" w:hAnsiTheme="minorHAnsi"/>
          <w:sz w:val="22"/>
          <w:szCs w:val="22"/>
        </w:rPr>
        <w:t>,</w:t>
      </w:r>
      <w:r w:rsidR="00186B61" w:rsidRPr="00A27B07">
        <w:rPr>
          <w:rFonts w:asciiTheme="minorHAnsi" w:hAnsiTheme="minorHAnsi"/>
          <w:sz w:val="22"/>
          <w:szCs w:val="22"/>
        </w:rPr>
        <w:t>45 e a</w:t>
      </w:r>
      <w:r w:rsidRPr="00A27B07">
        <w:rPr>
          <w:rFonts w:asciiTheme="minorHAnsi" w:hAnsiTheme="minorHAnsi"/>
          <w:sz w:val="22"/>
          <w:szCs w:val="22"/>
        </w:rPr>
        <w:t>presenta</w:t>
      </w:r>
      <w:r w:rsidR="00186B61" w:rsidRPr="00A27B07">
        <w:rPr>
          <w:rFonts w:asciiTheme="minorHAnsi" w:hAnsiTheme="minorHAnsi"/>
          <w:sz w:val="22"/>
          <w:szCs w:val="22"/>
        </w:rPr>
        <w:t xml:space="preserve"> sua composição</w:t>
      </w:r>
      <w:r w:rsidR="00DA18A5" w:rsidRPr="00A27B07">
        <w:rPr>
          <w:rFonts w:asciiTheme="minorHAnsi" w:hAnsiTheme="minorHAnsi"/>
          <w:sz w:val="22"/>
          <w:szCs w:val="22"/>
        </w:rPr>
        <w:t xml:space="preserve"> em conta corrente, CDB e Poupança. O Conselheiro Joaquim Haas questiona o critério adotado para os investimentos</w:t>
      </w:r>
      <w:r w:rsidR="001F7D41" w:rsidRPr="00A27B07">
        <w:rPr>
          <w:rFonts w:asciiTheme="minorHAnsi" w:hAnsiTheme="minorHAnsi"/>
          <w:sz w:val="22"/>
          <w:szCs w:val="22"/>
        </w:rPr>
        <w:t xml:space="preserve">, </w:t>
      </w:r>
      <w:r w:rsidR="00DA18A5" w:rsidRPr="00A27B07">
        <w:rPr>
          <w:rFonts w:asciiTheme="minorHAnsi" w:hAnsiTheme="minorHAnsi"/>
          <w:sz w:val="22"/>
          <w:szCs w:val="22"/>
        </w:rPr>
        <w:t>visando os rendimentos, em especial de poupança, e o diretor afirma que os depósito</w:t>
      </w:r>
      <w:r w:rsidR="001F7D41" w:rsidRPr="00A27B07">
        <w:rPr>
          <w:rFonts w:asciiTheme="minorHAnsi" w:hAnsiTheme="minorHAnsi"/>
          <w:sz w:val="22"/>
          <w:szCs w:val="22"/>
        </w:rPr>
        <w:t>s</w:t>
      </w:r>
      <w:r w:rsidR="00DA18A5" w:rsidRPr="00A27B07">
        <w:rPr>
          <w:rFonts w:asciiTheme="minorHAnsi" w:hAnsiTheme="minorHAnsi"/>
          <w:sz w:val="22"/>
          <w:szCs w:val="22"/>
        </w:rPr>
        <w:t xml:space="preserve"> em </w:t>
      </w:r>
      <w:r w:rsidR="001F7D41" w:rsidRPr="00A27B07">
        <w:rPr>
          <w:rFonts w:asciiTheme="minorHAnsi" w:hAnsiTheme="minorHAnsi"/>
          <w:sz w:val="22"/>
          <w:szCs w:val="22"/>
        </w:rPr>
        <w:t xml:space="preserve">caderneta de </w:t>
      </w:r>
      <w:r w:rsidR="00DA18A5" w:rsidRPr="00A27B07">
        <w:rPr>
          <w:rFonts w:asciiTheme="minorHAnsi" w:hAnsiTheme="minorHAnsi"/>
          <w:sz w:val="22"/>
          <w:szCs w:val="22"/>
        </w:rPr>
        <w:t xml:space="preserve">poupança </w:t>
      </w:r>
      <w:r w:rsidR="001F7D41" w:rsidRPr="00A27B07">
        <w:rPr>
          <w:rFonts w:asciiTheme="minorHAnsi" w:hAnsiTheme="minorHAnsi"/>
          <w:sz w:val="22"/>
          <w:szCs w:val="22"/>
        </w:rPr>
        <w:t xml:space="preserve">possuem </w:t>
      </w:r>
      <w:r w:rsidR="00DA18A5" w:rsidRPr="00A27B07">
        <w:rPr>
          <w:rFonts w:asciiTheme="minorHAnsi" w:hAnsiTheme="minorHAnsi"/>
          <w:sz w:val="22"/>
          <w:szCs w:val="22"/>
        </w:rPr>
        <w:t>datas diferentes de aniversário,</w:t>
      </w:r>
      <w:r w:rsidR="001F7D41" w:rsidRPr="00A27B07">
        <w:rPr>
          <w:rFonts w:asciiTheme="minorHAnsi" w:hAnsiTheme="minorHAnsi"/>
          <w:sz w:val="22"/>
          <w:szCs w:val="22"/>
        </w:rPr>
        <w:t xml:space="preserve"> </w:t>
      </w:r>
      <w:r w:rsidR="001E08BF" w:rsidRPr="00A27B07">
        <w:rPr>
          <w:rFonts w:asciiTheme="minorHAnsi" w:hAnsiTheme="minorHAnsi"/>
          <w:sz w:val="22"/>
          <w:szCs w:val="22"/>
        </w:rPr>
        <w:t xml:space="preserve">o que </w:t>
      </w:r>
      <w:r w:rsidR="005D7533" w:rsidRPr="00A27B07">
        <w:rPr>
          <w:rFonts w:asciiTheme="minorHAnsi" w:hAnsiTheme="minorHAnsi"/>
          <w:sz w:val="22"/>
          <w:szCs w:val="22"/>
        </w:rPr>
        <w:t xml:space="preserve">reduz eventuais </w:t>
      </w:r>
      <w:r w:rsidR="001E08BF" w:rsidRPr="00A27B07">
        <w:rPr>
          <w:rFonts w:asciiTheme="minorHAnsi" w:hAnsiTheme="minorHAnsi"/>
          <w:sz w:val="22"/>
          <w:szCs w:val="22"/>
        </w:rPr>
        <w:t>perdas</w:t>
      </w:r>
      <w:r w:rsidR="0084201F" w:rsidRPr="00A27B07">
        <w:rPr>
          <w:rFonts w:asciiTheme="minorHAnsi" w:hAnsiTheme="minorHAnsi"/>
          <w:sz w:val="22"/>
          <w:szCs w:val="22"/>
        </w:rPr>
        <w:t xml:space="preserve">; que </w:t>
      </w:r>
      <w:r w:rsidR="007040C4" w:rsidRPr="00A27B07">
        <w:rPr>
          <w:rFonts w:asciiTheme="minorHAnsi" w:hAnsiTheme="minorHAnsi"/>
          <w:sz w:val="22"/>
          <w:szCs w:val="22"/>
        </w:rPr>
        <w:t xml:space="preserve">anteriormente </w:t>
      </w:r>
      <w:r w:rsidR="0084201F" w:rsidRPr="00A27B07">
        <w:rPr>
          <w:rFonts w:asciiTheme="minorHAnsi" w:hAnsiTheme="minorHAnsi"/>
          <w:sz w:val="22"/>
          <w:szCs w:val="22"/>
        </w:rPr>
        <w:t>o critério</w:t>
      </w:r>
      <w:r w:rsidR="007040C4" w:rsidRPr="00A27B07">
        <w:rPr>
          <w:rFonts w:asciiTheme="minorHAnsi" w:hAnsiTheme="minorHAnsi"/>
          <w:sz w:val="22"/>
          <w:szCs w:val="22"/>
        </w:rPr>
        <w:t xml:space="preserve"> </w:t>
      </w:r>
      <w:r w:rsidR="0084201F" w:rsidRPr="00A27B07">
        <w:rPr>
          <w:rFonts w:asciiTheme="minorHAnsi" w:hAnsiTheme="minorHAnsi"/>
          <w:sz w:val="22"/>
          <w:szCs w:val="22"/>
        </w:rPr>
        <w:t>era proporcional</w:t>
      </w:r>
      <w:r w:rsidR="007040C4" w:rsidRPr="00A27B07">
        <w:rPr>
          <w:rFonts w:asciiTheme="minorHAnsi" w:hAnsiTheme="minorHAnsi"/>
          <w:sz w:val="22"/>
          <w:szCs w:val="22"/>
        </w:rPr>
        <w:t>idade</w:t>
      </w:r>
      <w:r w:rsidR="00DE28AB">
        <w:rPr>
          <w:rFonts w:asciiTheme="minorHAnsi" w:hAnsiTheme="minorHAnsi"/>
          <w:sz w:val="22"/>
          <w:szCs w:val="22"/>
        </w:rPr>
        <w:t>, mas</w:t>
      </w:r>
      <w:r w:rsidR="007040C4" w:rsidRPr="00A27B07">
        <w:rPr>
          <w:rFonts w:asciiTheme="minorHAnsi" w:hAnsiTheme="minorHAnsi"/>
          <w:sz w:val="22"/>
          <w:szCs w:val="22"/>
        </w:rPr>
        <w:t xml:space="preserve"> que agora é </w:t>
      </w:r>
      <w:r w:rsidR="00BC5AC4" w:rsidRPr="00A27B07">
        <w:rPr>
          <w:rFonts w:asciiTheme="minorHAnsi" w:hAnsiTheme="minorHAnsi"/>
          <w:sz w:val="22"/>
          <w:szCs w:val="22"/>
        </w:rPr>
        <w:t>r</w:t>
      </w:r>
      <w:r w:rsidR="007040C4" w:rsidRPr="00A27B07">
        <w:rPr>
          <w:rFonts w:asciiTheme="minorHAnsi" w:hAnsiTheme="minorHAnsi"/>
          <w:sz w:val="22"/>
          <w:szCs w:val="22"/>
        </w:rPr>
        <w:t>esidual</w:t>
      </w:r>
      <w:r w:rsidR="00BC5AC4" w:rsidRPr="00A27B07">
        <w:rPr>
          <w:rFonts w:asciiTheme="minorHAnsi" w:hAnsiTheme="minorHAnsi"/>
          <w:sz w:val="22"/>
          <w:szCs w:val="22"/>
        </w:rPr>
        <w:t>.</w:t>
      </w:r>
      <w:r w:rsidR="0084201F" w:rsidRPr="00A27B07">
        <w:rPr>
          <w:rFonts w:asciiTheme="minorHAnsi" w:hAnsiTheme="minorHAnsi"/>
          <w:sz w:val="22"/>
          <w:szCs w:val="22"/>
        </w:rPr>
        <w:t xml:space="preserve"> Alvino destaca que</w:t>
      </w:r>
      <w:r w:rsidR="00DE28AB">
        <w:rPr>
          <w:rFonts w:asciiTheme="minorHAnsi" w:hAnsiTheme="minorHAnsi"/>
          <w:sz w:val="22"/>
          <w:szCs w:val="22"/>
        </w:rPr>
        <w:t xml:space="preserve"> o</w:t>
      </w:r>
      <w:r w:rsidR="0084201F" w:rsidRPr="00A27B07">
        <w:rPr>
          <w:rFonts w:asciiTheme="minorHAnsi" w:hAnsiTheme="minorHAnsi"/>
          <w:sz w:val="22"/>
          <w:szCs w:val="22"/>
        </w:rPr>
        <w:t xml:space="preserve"> investimento em caderneta de poupança é mais garantido, que CDB não tem liquidez.</w:t>
      </w:r>
    </w:p>
    <w:p w:rsidR="00EA56B6" w:rsidRPr="00A27B07" w:rsidRDefault="00E43E27" w:rsidP="00A27B07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>Qu</w:t>
      </w:r>
      <w:r w:rsidR="0084201F" w:rsidRPr="00A27B07">
        <w:rPr>
          <w:rFonts w:asciiTheme="minorHAnsi" w:hAnsiTheme="minorHAnsi"/>
          <w:sz w:val="22"/>
          <w:szCs w:val="22"/>
        </w:rPr>
        <w:t>anto ao Ativo I</w:t>
      </w:r>
      <w:r w:rsidRPr="00A27B07">
        <w:rPr>
          <w:rFonts w:asciiTheme="minorHAnsi" w:hAnsiTheme="minorHAnsi"/>
          <w:sz w:val="22"/>
          <w:szCs w:val="22"/>
        </w:rPr>
        <w:t>mobilizado</w:t>
      </w:r>
      <w:r w:rsidR="0084201F" w:rsidRPr="00A27B07">
        <w:rPr>
          <w:rFonts w:asciiTheme="minorHAnsi" w:hAnsiTheme="minorHAnsi"/>
          <w:sz w:val="22"/>
          <w:szCs w:val="22"/>
        </w:rPr>
        <w:t>,</w:t>
      </w:r>
      <w:r w:rsidRPr="00A27B07">
        <w:rPr>
          <w:rFonts w:asciiTheme="minorHAnsi" w:hAnsiTheme="minorHAnsi"/>
          <w:sz w:val="22"/>
          <w:szCs w:val="22"/>
        </w:rPr>
        <w:t xml:space="preserve"> </w:t>
      </w:r>
      <w:r w:rsidR="00DE28AB">
        <w:rPr>
          <w:rFonts w:asciiTheme="minorHAnsi" w:hAnsiTheme="minorHAnsi"/>
          <w:sz w:val="22"/>
          <w:szCs w:val="22"/>
        </w:rPr>
        <w:t xml:space="preserve">o relatório evidencia um </w:t>
      </w:r>
      <w:r w:rsidRPr="00A27B07">
        <w:rPr>
          <w:rFonts w:asciiTheme="minorHAnsi" w:hAnsiTheme="minorHAnsi"/>
          <w:sz w:val="22"/>
          <w:szCs w:val="22"/>
        </w:rPr>
        <w:t xml:space="preserve">aumentou </w:t>
      </w:r>
      <w:r w:rsidR="00DE28AB">
        <w:rPr>
          <w:rFonts w:asciiTheme="minorHAnsi" w:hAnsiTheme="minorHAnsi"/>
          <w:sz w:val="22"/>
          <w:szCs w:val="22"/>
        </w:rPr>
        <w:t>de</w:t>
      </w:r>
      <w:r w:rsidRPr="00A27B07">
        <w:rPr>
          <w:rFonts w:asciiTheme="minorHAnsi" w:hAnsiTheme="minorHAnsi"/>
          <w:sz w:val="22"/>
          <w:szCs w:val="22"/>
        </w:rPr>
        <w:t xml:space="preserve"> 4,61%.  </w:t>
      </w:r>
    </w:p>
    <w:p w:rsidR="00E43E27" w:rsidRPr="00A27B07" w:rsidRDefault="00EA56B6" w:rsidP="00A27B07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Encerrada a apresentação os Conselheiros </w:t>
      </w:r>
      <w:r w:rsidR="00E43E27" w:rsidRPr="00A27B07">
        <w:rPr>
          <w:rFonts w:asciiTheme="minorHAnsi" w:hAnsiTheme="minorHAnsi"/>
          <w:sz w:val="22"/>
          <w:szCs w:val="22"/>
        </w:rPr>
        <w:t>e Joaquim elogiam o procedimento de apreciação</w:t>
      </w:r>
      <w:r w:rsidR="0091633F" w:rsidRPr="00A27B07">
        <w:rPr>
          <w:rFonts w:asciiTheme="minorHAnsi" w:hAnsiTheme="minorHAnsi"/>
          <w:sz w:val="22"/>
          <w:szCs w:val="22"/>
        </w:rPr>
        <w:t xml:space="preserve"> das demonstrações contábeis </w:t>
      </w:r>
      <w:r w:rsidR="00E43E27" w:rsidRPr="00A27B07">
        <w:rPr>
          <w:rFonts w:asciiTheme="minorHAnsi" w:hAnsiTheme="minorHAnsi"/>
          <w:sz w:val="22"/>
          <w:szCs w:val="22"/>
        </w:rPr>
        <w:t>no dia 20 do mês seguinte</w:t>
      </w:r>
      <w:r w:rsidR="0091633F" w:rsidRPr="00A27B07">
        <w:rPr>
          <w:rFonts w:asciiTheme="minorHAnsi" w:hAnsiTheme="minorHAnsi"/>
          <w:sz w:val="22"/>
          <w:szCs w:val="22"/>
        </w:rPr>
        <w:t>, pois facilita a identificação das operações realizadas</w:t>
      </w:r>
      <w:r w:rsidR="00E43E27" w:rsidRPr="00A27B07">
        <w:rPr>
          <w:rFonts w:asciiTheme="minorHAnsi" w:hAnsiTheme="minorHAnsi"/>
          <w:sz w:val="22"/>
          <w:szCs w:val="22"/>
        </w:rPr>
        <w:t>.</w:t>
      </w:r>
      <w:r w:rsidR="0091633F" w:rsidRPr="00A27B07">
        <w:rPr>
          <w:rFonts w:asciiTheme="minorHAnsi" w:hAnsiTheme="minorHAnsi"/>
          <w:sz w:val="22"/>
          <w:szCs w:val="22"/>
        </w:rPr>
        <w:t xml:space="preserve"> Por oportuno, o Conselheiro</w:t>
      </w:r>
      <w:r w:rsidR="00E43E27" w:rsidRPr="00A27B07">
        <w:rPr>
          <w:rFonts w:asciiTheme="minorHAnsi" w:hAnsiTheme="minorHAnsi"/>
          <w:sz w:val="22"/>
          <w:szCs w:val="22"/>
        </w:rPr>
        <w:t xml:space="preserve"> Joaquim </w:t>
      </w:r>
      <w:r w:rsidR="0091633F" w:rsidRPr="00A27B07">
        <w:rPr>
          <w:rFonts w:asciiTheme="minorHAnsi" w:hAnsiTheme="minorHAnsi"/>
          <w:sz w:val="22"/>
          <w:szCs w:val="22"/>
        </w:rPr>
        <w:t xml:space="preserve">Haas </w:t>
      </w:r>
      <w:r w:rsidR="00E43E27" w:rsidRPr="00A27B07">
        <w:rPr>
          <w:rFonts w:asciiTheme="minorHAnsi" w:hAnsiTheme="minorHAnsi"/>
          <w:sz w:val="22"/>
          <w:szCs w:val="22"/>
        </w:rPr>
        <w:t>solicitou o valor atual da arrecadação d</w:t>
      </w:r>
      <w:r w:rsidR="0091633F" w:rsidRPr="00A27B07">
        <w:rPr>
          <w:rFonts w:asciiTheme="minorHAnsi" w:hAnsiTheme="minorHAnsi"/>
          <w:sz w:val="22"/>
          <w:szCs w:val="22"/>
        </w:rPr>
        <w:t xml:space="preserve">o mês de maio e a Assessora Jurídica apresentou o montante de R$ </w:t>
      </w:r>
      <w:r w:rsidR="00E43E27" w:rsidRPr="00A27B07">
        <w:rPr>
          <w:rFonts w:asciiTheme="minorHAnsi" w:hAnsiTheme="minorHAnsi"/>
          <w:sz w:val="22"/>
          <w:szCs w:val="22"/>
        </w:rPr>
        <w:t>437</w:t>
      </w:r>
      <w:r w:rsidR="0091633F" w:rsidRPr="00A27B07">
        <w:rPr>
          <w:rFonts w:asciiTheme="minorHAnsi" w:hAnsiTheme="minorHAnsi"/>
          <w:sz w:val="22"/>
          <w:szCs w:val="22"/>
        </w:rPr>
        <w:t>.816,85</w:t>
      </w:r>
      <w:r w:rsidR="00E43E27" w:rsidRPr="00A27B07">
        <w:rPr>
          <w:rFonts w:asciiTheme="minorHAnsi" w:hAnsiTheme="minorHAnsi"/>
          <w:sz w:val="22"/>
          <w:szCs w:val="22"/>
        </w:rPr>
        <w:t>.</w:t>
      </w:r>
      <w:r w:rsidR="00022E03" w:rsidRPr="00A27B07">
        <w:rPr>
          <w:rFonts w:asciiTheme="minorHAnsi" w:hAnsiTheme="minorHAnsi"/>
          <w:sz w:val="22"/>
          <w:szCs w:val="22"/>
        </w:rPr>
        <w:t xml:space="preserve"> Diante deste numero o Conselheiro estima uma arrecadação de R$ 600.000,00 até o final do mês. </w:t>
      </w:r>
      <w:r w:rsidR="00E43E27" w:rsidRPr="00A27B07">
        <w:rPr>
          <w:rFonts w:asciiTheme="minorHAnsi" w:hAnsiTheme="minorHAnsi"/>
          <w:sz w:val="22"/>
          <w:szCs w:val="22"/>
        </w:rPr>
        <w:t>Apro</w:t>
      </w:r>
      <w:r w:rsidR="00147293" w:rsidRPr="00A27B07">
        <w:rPr>
          <w:rFonts w:asciiTheme="minorHAnsi" w:hAnsiTheme="minorHAnsi"/>
          <w:sz w:val="22"/>
          <w:szCs w:val="22"/>
        </w:rPr>
        <w:t xml:space="preserve">vadas as </w:t>
      </w:r>
      <w:r w:rsidR="00147293" w:rsidRPr="00A27B07">
        <w:rPr>
          <w:rFonts w:asciiTheme="minorHAnsi" w:hAnsiTheme="minorHAnsi"/>
          <w:sz w:val="22"/>
          <w:szCs w:val="22"/>
        </w:rPr>
        <w:lastRenderedPageBreak/>
        <w:t>D</w:t>
      </w:r>
      <w:r w:rsidR="00E43E27" w:rsidRPr="00A27B07">
        <w:rPr>
          <w:rFonts w:asciiTheme="minorHAnsi" w:hAnsiTheme="minorHAnsi"/>
          <w:sz w:val="22"/>
          <w:szCs w:val="22"/>
        </w:rPr>
        <w:t>emonstrações</w:t>
      </w:r>
      <w:r w:rsidR="00147293" w:rsidRPr="00A27B07">
        <w:rPr>
          <w:rFonts w:asciiTheme="minorHAnsi" w:hAnsiTheme="minorHAnsi"/>
          <w:sz w:val="22"/>
          <w:szCs w:val="22"/>
        </w:rPr>
        <w:t xml:space="preserve"> Contábeis o Coordenador da Comissão </w:t>
      </w:r>
      <w:r w:rsidR="00E43E27" w:rsidRPr="00A27B07">
        <w:rPr>
          <w:rFonts w:asciiTheme="minorHAnsi" w:hAnsiTheme="minorHAnsi"/>
          <w:sz w:val="22"/>
          <w:szCs w:val="22"/>
        </w:rPr>
        <w:t xml:space="preserve">solicita ao </w:t>
      </w:r>
      <w:r w:rsidR="00147293" w:rsidRPr="00A27B07">
        <w:rPr>
          <w:rFonts w:asciiTheme="minorHAnsi" w:hAnsiTheme="minorHAnsi"/>
          <w:sz w:val="22"/>
          <w:szCs w:val="22"/>
        </w:rPr>
        <w:t>C</w:t>
      </w:r>
      <w:r w:rsidR="00E43E27" w:rsidRPr="00A27B07">
        <w:rPr>
          <w:rFonts w:asciiTheme="minorHAnsi" w:hAnsiTheme="minorHAnsi"/>
          <w:sz w:val="22"/>
          <w:szCs w:val="22"/>
        </w:rPr>
        <w:t xml:space="preserve">ontador os </w:t>
      </w:r>
      <w:r w:rsidR="00F262FE">
        <w:rPr>
          <w:rFonts w:asciiTheme="minorHAnsi" w:hAnsiTheme="minorHAnsi"/>
          <w:sz w:val="22"/>
          <w:szCs w:val="22"/>
        </w:rPr>
        <w:t>“</w:t>
      </w:r>
      <w:r w:rsidR="00E43E27" w:rsidRPr="00A27B07">
        <w:rPr>
          <w:rFonts w:asciiTheme="minorHAnsi" w:hAnsiTheme="minorHAnsi"/>
          <w:sz w:val="22"/>
          <w:szCs w:val="22"/>
        </w:rPr>
        <w:t>razões</w:t>
      </w:r>
      <w:r w:rsidR="00F262FE">
        <w:rPr>
          <w:rFonts w:asciiTheme="minorHAnsi" w:hAnsiTheme="minorHAnsi"/>
          <w:sz w:val="22"/>
          <w:szCs w:val="22"/>
        </w:rPr>
        <w:t>”</w:t>
      </w:r>
      <w:r w:rsidR="00147293" w:rsidRPr="00A27B07">
        <w:rPr>
          <w:rFonts w:asciiTheme="minorHAnsi" w:hAnsiTheme="minorHAnsi"/>
          <w:sz w:val="22"/>
          <w:szCs w:val="22"/>
        </w:rPr>
        <w:t xml:space="preserve"> das rubricas de despesas</w:t>
      </w:r>
      <w:r w:rsidR="00E43E27" w:rsidRPr="00A27B07">
        <w:rPr>
          <w:rFonts w:asciiTheme="minorHAnsi" w:hAnsiTheme="minorHAnsi"/>
          <w:sz w:val="22"/>
          <w:szCs w:val="22"/>
        </w:rPr>
        <w:t xml:space="preserve"> para elaborar</w:t>
      </w:r>
      <w:r w:rsidR="00147293" w:rsidRPr="00A27B07">
        <w:rPr>
          <w:rFonts w:asciiTheme="minorHAnsi" w:hAnsiTheme="minorHAnsi"/>
          <w:sz w:val="22"/>
          <w:szCs w:val="22"/>
        </w:rPr>
        <w:t xml:space="preserve"> um relatório</w:t>
      </w:r>
      <w:r w:rsidR="00E43E27" w:rsidRPr="00A27B07">
        <w:rPr>
          <w:rFonts w:asciiTheme="minorHAnsi" w:hAnsiTheme="minorHAnsi"/>
          <w:sz w:val="22"/>
          <w:szCs w:val="22"/>
        </w:rPr>
        <w:t xml:space="preserve"> analítico para</w:t>
      </w:r>
      <w:r w:rsidR="00147293" w:rsidRPr="00A27B07">
        <w:rPr>
          <w:rFonts w:asciiTheme="minorHAnsi" w:hAnsiTheme="minorHAnsi"/>
          <w:sz w:val="22"/>
          <w:szCs w:val="22"/>
        </w:rPr>
        <w:t xml:space="preserve"> a reunião da</w:t>
      </w:r>
      <w:r w:rsidR="00E43E27" w:rsidRPr="00A27B07">
        <w:rPr>
          <w:rFonts w:asciiTheme="minorHAnsi" w:hAnsiTheme="minorHAnsi"/>
          <w:sz w:val="22"/>
          <w:szCs w:val="22"/>
        </w:rPr>
        <w:t xml:space="preserve"> pr</w:t>
      </w:r>
      <w:r w:rsidR="00147293" w:rsidRPr="00A27B07">
        <w:rPr>
          <w:rFonts w:asciiTheme="minorHAnsi" w:hAnsiTheme="minorHAnsi"/>
          <w:sz w:val="22"/>
          <w:szCs w:val="22"/>
        </w:rPr>
        <w:t>ó</w:t>
      </w:r>
      <w:r w:rsidR="00E43E27" w:rsidRPr="00A27B07">
        <w:rPr>
          <w:rFonts w:asciiTheme="minorHAnsi" w:hAnsiTheme="minorHAnsi"/>
          <w:sz w:val="22"/>
          <w:szCs w:val="22"/>
        </w:rPr>
        <w:t>xima semana.</w:t>
      </w:r>
    </w:p>
    <w:p w:rsidR="00DA18A5" w:rsidRPr="00A27B07" w:rsidRDefault="00DA18A5" w:rsidP="00A27B07">
      <w:pPr>
        <w:jc w:val="both"/>
        <w:rPr>
          <w:rFonts w:asciiTheme="minorHAnsi" w:hAnsiTheme="minorHAnsi"/>
          <w:sz w:val="22"/>
          <w:szCs w:val="22"/>
        </w:rPr>
      </w:pPr>
    </w:p>
    <w:p w:rsidR="007F4DE1" w:rsidRPr="00A27B07" w:rsidRDefault="007F4DE1" w:rsidP="00A27B07">
      <w:pPr>
        <w:jc w:val="both"/>
        <w:rPr>
          <w:rFonts w:asciiTheme="minorHAnsi" w:hAnsiTheme="minorHAnsi"/>
          <w:sz w:val="22"/>
          <w:szCs w:val="22"/>
        </w:rPr>
      </w:pPr>
    </w:p>
    <w:p w:rsidR="006750E2" w:rsidRPr="00A27B07" w:rsidRDefault="006750E2" w:rsidP="00A27B07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>Relato dos Conselheiros</w:t>
      </w:r>
    </w:p>
    <w:p w:rsidR="00F26682" w:rsidRPr="00A27B07" w:rsidRDefault="00F26682" w:rsidP="00A27B07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>O Conselheiro Alvino</w:t>
      </w:r>
      <w:r w:rsidR="00F262FE">
        <w:rPr>
          <w:rFonts w:asciiTheme="minorHAnsi" w:hAnsiTheme="minorHAnsi"/>
          <w:sz w:val="22"/>
          <w:szCs w:val="22"/>
        </w:rPr>
        <w:t xml:space="preserve"> questiona acerca d</w:t>
      </w:r>
      <w:r w:rsidRPr="00A27B07">
        <w:rPr>
          <w:rFonts w:asciiTheme="minorHAnsi" w:hAnsiTheme="minorHAnsi"/>
          <w:sz w:val="22"/>
          <w:szCs w:val="22"/>
        </w:rPr>
        <w:t>as depreciações, pois o contador havia informado que seriam calculados ainda no mês de abril</w:t>
      </w:r>
      <w:r w:rsidR="00F262FE">
        <w:rPr>
          <w:rFonts w:asciiTheme="minorHAnsi" w:hAnsiTheme="minorHAnsi"/>
          <w:sz w:val="22"/>
          <w:szCs w:val="22"/>
        </w:rPr>
        <w:t xml:space="preserve">. A </w:t>
      </w:r>
      <w:r w:rsidRPr="00A27B07">
        <w:rPr>
          <w:rFonts w:asciiTheme="minorHAnsi" w:hAnsiTheme="minorHAnsi"/>
          <w:sz w:val="22"/>
          <w:szCs w:val="22"/>
        </w:rPr>
        <w:t xml:space="preserve">Assessora Jurídica relatou que isso não ocorreu porque a assessoria contábil não efetuou em tempo hábil </w:t>
      </w:r>
      <w:r w:rsidR="00F262FE">
        <w:rPr>
          <w:rFonts w:asciiTheme="minorHAnsi" w:hAnsiTheme="minorHAnsi"/>
          <w:sz w:val="22"/>
          <w:szCs w:val="22"/>
        </w:rPr>
        <w:t xml:space="preserve">as baixas </w:t>
      </w:r>
      <w:r w:rsidRPr="00A27B07">
        <w:rPr>
          <w:rFonts w:asciiTheme="minorHAnsi" w:hAnsiTheme="minorHAnsi"/>
          <w:sz w:val="22"/>
          <w:szCs w:val="22"/>
        </w:rPr>
        <w:t>de alguns bens do ativo imobilizado para despesas, conforme já havíamos solicitado, mas que nesta semana realizaram os ajustes e o próximo passo será fazer integração entre as contas do SISPAT e a contabilidade; acredita que para o mês de maio isto esteja concluído.</w:t>
      </w:r>
    </w:p>
    <w:p w:rsidR="00F26682" w:rsidRPr="00A27B07" w:rsidRDefault="00F26682" w:rsidP="00A27B07">
      <w:pPr>
        <w:jc w:val="both"/>
        <w:rPr>
          <w:rFonts w:asciiTheme="minorHAnsi" w:hAnsiTheme="minorHAnsi"/>
          <w:sz w:val="22"/>
          <w:szCs w:val="22"/>
        </w:rPr>
      </w:pPr>
    </w:p>
    <w:p w:rsidR="000D197F" w:rsidRPr="00A27B07" w:rsidRDefault="00107256" w:rsidP="00A27B07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O Conselheiro </w:t>
      </w:r>
      <w:r w:rsidR="00830644" w:rsidRPr="00A27B07">
        <w:rPr>
          <w:rFonts w:asciiTheme="minorHAnsi" w:hAnsiTheme="minorHAnsi"/>
          <w:sz w:val="22"/>
          <w:szCs w:val="22"/>
        </w:rPr>
        <w:t xml:space="preserve">Alvino </w:t>
      </w:r>
      <w:r w:rsidR="000D197F" w:rsidRPr="00A27B07">
        <w:rPr>
          <w:rFonts w:asciiTheme="minorHAnsi" w:hAnsiTheme="minorHAnsi"/>
          <w:sz w:val="22"/>
          <w:szCs w:val="22"/>
        </w:rPr>
        <w:t xml:space="preserve">informa que almoçou com o Coordenador da Comissão na </w:t>
      </w:r>
      <w:proofErr w:type="spellStart"/>
      <w:r w:rsidR="000D197F" w:rsidRPr="00A27B07">
        <w:rPr>
          <w:rFonts w:asciiTheme="minorHAnsi" w:hAnsiTheme="minorHAnsi"/>
          <w:sz w:val="22"/>
          <w:szCs w:val="22"/>
        </w:rPr>
        <w:t>galeteria</w:t>
      </w:r>
      <w:proofErr w:type="spellEnd"/>
      <w:r w:rsidR="000D197F" w:rsidRPr="00A27B07">
        <w:rPr>
          <w:rFonts w:asciiTheme="minorHAnsi" w:hAnsiTheme="minorHAnsi"/>
          <w:sz w:val="22"/>
          <w:szCs w:val="22"/>
        </w:rPr>
        <w:t xml:space="preserve"> Per Tutti e que firmaram verbalmente um convênio para que funcionários e Conselheiros do CAU/RS tenham desconto no almoço. O Diretor solicitou à Assessora Jurídica </w:t>
      </w:r>
      <w:r w:rsidRPr="00A27B07">
        <w:rPr>
          <w:rFonts w:asciiTheme="minorHAnsi" w:hAnsiTheme="minorHAnsi"/>
          <w:sz w:val="22"/>
          <w:szCs w:val="22"/>
        </w:rPr>
        <w:t xml:space="preserve">o detalhamento deste </w:t>
      </w:r>
      <w:r w:rsidR="000D197F" w:rsidRPr="00A27B07">
        <w:rPr>
          <w:rFonts w:asciiTheme="minorHAnsi" w:hAnsiTheme="minorHAnsi"/>
          <w:sz w:val="22"/>
          <w:szCs w:val="22"/>
        </w:rPr>
        <w:t xml:space="preserve">convênio </w:t>
      </w:r>
      <w:r w:rsidRPr="00A27B07">
        <w:rPr>
          <w:rFonts w:asciiTheme="minorHAnsi" w:hAnsiTheme="minorHAnsi"/>
          <w:sz w:val="22"/>
          <w:szCs w:val="22"/>
        </w:rPr>
        <w:t>a fim de</w:t>
      </w:r>
      <w:r w:rsidR="000D197F" w:rsidRPr="00A27B07">
        <w:rPr>
          <w:rFonts w:asciiTheme="minorHAnsi" w:hAnsiTheme="minorHAnsi"/>
          <w:sz w:val="22"/>
          <w:szCs w:val="22"/>
        </w:rPr>
        <w:t xml:space="preserve"> passarmos ao setor de comunicação</w:t>
      </w:r>
      <w:r w:rsidRPr="00A27B07">
        <w:rPr>
          <w:rFonts w:asciiTheme="minorHAnsi" w:hAnsiTheme="minorHAnsi"/>
          <w:sz w:val="22"/>
          <w:szCs w:val="22"/>
        </w:rPr>
        <w:t xml:space="preserve"> para </w:t>
      </w:r>
      <w:r w:rsidR="000D197F" w:rsidRPr="00A27B07">
        <w:rPr>
          <w:rFonts w:asciiTheme="minorHAnsi" w:hAnsiTheme="minorHAnsi"/>
          <w:sz w:val="22"/>
          <w:szCs w:val="22"/>
        </w:rPr>
        <w:t>divulgação.</w:t>
      </w:r>
    </w:p>
    <w:p w:rsidR="00F26682" w:rsidRPr="00A27B07" w:rsidRDefault="00F26682" w:rsidP="00A27B07">
      <w:pPr>
        <w:jc w:val="both"/>
        <w:rPr>
          <w:rFonts w:asciiTheme="minorHAnsi" w:hAnsiTheme="minorHAnsi"/>
          <w:sz w:val="22"/>
          <w:szCs w:val="22"/>
        </w:rPr>
      </w:pPr>
    </w:p>
    <w:p w:rsidR="009D2755" w:rsidRPr="00A27B07" w:rsidRDefault="00D471A3" w:rsidP="00A27B07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Alvino </w:t>
      </w:r>
      <w:r w:rsidR="00892EC4" w:rsidRPr="00A27B07">
        <w:rPr>
          <w:rFonts w:asciiTheme="minorHAnsi" w:hAnsiTheme="minorHAnsi"/>
          <w:sz w:val="22"/>
          <w:szCs w:val="22"/>
        </w:rPr>
        <w:t>questiona acerca do modelo d</w:t>
      </w:r>
      <w:r w:rsidRPr="00A27B07">
        <w:rPr>
          <w:rFonts w:asciiTheme="minorHAnsi" w:hAnsiTheme="minorHAnsi"/>
          <w:sz w:val="22"/>
          <w:szCs w:val="22"/>
        </w:rPr>
        <w:t>o PIM</w:t>
      </w:r>
      <w:r w:rsidR="00892EC4" w:rsidRPr="00A27B07">
        <w:rPr>
          <w:rFonts w:asciiTheme="minorHAnsi" w:hAnsiTheme="minorHAnsi"/>
          <w:sz w:val="22"/>
          <w:szCs w:val="22"/>
        </w:rPr>
        <w:t>.</w:t>
      </w:r>
      <w:r w:rsidR="00193643" w:rsidRPr="00A27B07">
        <w:rPr>
          <w:rFonts w:asciiTheme="minorHAnsi" w:hAnsiTheme="minorHAnsi"/>
          <w:sz w:val="22"/>
          <w:szCs w:val="22"/>
        </w:rPr>
        <w:t xml:space="preserve"> </w:t>
      </w:r>
      <w:r w:rsidR="00107256" w:rsidRPr="00A27B07">
        <w:rPr>
          <w:rFonts w:asciiTheme="minorHAnsi" w:hAnsiTheme="minorHAnsi"/>
          <w:sz w:val="22"/>
          <w:szCs w:val="22"/>
        </w:rPr>
        <w:t xml:space="preserve">O funcionário da comunicação, </w:t>
      </w:r>
      <w:r w:rsidR="00193643" w:rsidRPr="00A27B07">
        <w:rPr>
          <w:rFonts w:asciiTheme="minorHAnsi" w:hAnsiTheme="minorHAnsi"/>
          <w:sz w:val="22"/>
          <w:szCs w:val="22"/>
        </w:rPr>
        <w:t>Jacson</w:t>
      </w:r>
      <w:r w:rsidR="009C1C10" w:rsidRPr="00A27B07">
        <w:rPr>
          <w:rFonts w:asciiTheme="minorHAnsi" w:hAnsiTheme="minorHAnsi"/>
          <w:sz w:val="22"/>
          <w:szCs w:val="22"/>
        </w:rPr>
        <w:t xml:space="preserve"> Dantas,</w:t>
      </w:r>
      <w:r w:rsidR="00193643" w:rsidRPr="00A27B07">
        <w:rPr>
          <w:rFonts w:asciiTheme="minorHAnsi" w:hAnsiTheme="minorHAnsi"/>
          <w:sz w:val="22"/>
          <w:szCs w:val="22"/>
        </w:rPr>
        <w:t xml:space="preserve"> apresenta </w:t>
      </w:r>
      <w:r w:rsidR="00E66139" w:rsidRPr="00A27B07">
        <w:rPr>
          <w:rFonts w:asciiTheme="minorHAnsi" w:hAnsiTheme="minorHAnsi"/>
          <w:sz w:val="22"/>
          <w:szCs w:val="22"/>
        </w:rPr>
        <w:t>dois</w:t>
      </w:r>
      <w:r w:rsidR="00193643" w:rsidRPr="00A27B07">
        <w:rPr>
          <w:rFonts w:asciiTheme="minorHAnsi" w:hAnsiTheme="minorHAnsi"/>
          <w:sz w:val="22"/>
          <w:szCs w:val="22"/>
        </w:rPr>
        <w:t xml:space="preserve"> modelo</w:t>
      </w:r>
      <w:r w:rsidR="00E66139" w:rsidRPr="00A27B07">
        <w:rPr>
          <w:rFonts w:asciiTheme="minorHAnsi" w:hAnsiTheme="minorHAnsi"/>
          <w:sz w:val="22"/>
          <w:szCs w:val="22"/>
        </w:rPr>
        <w:t>s</w:t>
      </w:r>
      <w:r w:rsidR="00193643" w:rsidRPr="00A27B07">
        <w:rPr>
          <w:rFonts w:asciiTheme="minorHAnsi" w:hAnsiTheme="minorHAnsi"/>
          <w:sz w:val="22"/>
          <w:szCs w:val="22"/>
        </w:rPr>
        <w:t xml:space="preserve"> e</w:t>
      </w:r>
      <w:r w:rsidR="009C1C10" w:rsidRPr="00A27B07">
        <w:rPr>
          <w:rFonts w:asciiTheme="minorHAnsi" w:hAnsiTheme="minorHAnsi"/>
          <w:sz w:val="22"/>
          <w:szCs w:val="22"/>
        </w:rPr>
        <w:t xml:space="preserve"> os C</w:t>
      </w:r>
      <w:r w:rsidR="00193643" w:rsidRPr="00A27B07">
        <w:rPr>
          <w:rFonts w:asciiTheme="minorHAnsi" w:hAnsiTheme="minorHAnsi"/>
          <w:sz w:val="22"/>
          <w:szCs w:val="22"/>
        </w:rPr>
        <w:t>onselheiros</w:t>
      </w:r>
      <w:r w:rsidR="009C1C10" w:rsidRPr="00A27B07">
        <w:rPr>
          <w:rFonts w:asciiTheme="minorHAnsi" w:hAnsiTheme="minorHAnsi"/>
          <w:sz w:val="22"/>
          <w:szCs w:val="22"/>
        </w:rPr>
        <w:t xml:space="preserve"> sugerem algumas alterações</w:t>
      </w:r>
      <w:r w:rsidR="000924A2" w:rsidRPr="00A27B07">
        <w:rPr>
          <w:rFonts w:asciiTheme="minorHAnsi" w:hAnsiTheme="minorHAnsi"/>
          <w:sz w:val="22"/>
          <w:szCs w:val="22"/>
        </w:rPr>
        <w:t xml:space="preserve"> para apreciação na próxima reunião. O Conselheiro Alvino </w:t>
      </w:r>
      <w:r w:rsidR="00496BD8" w:rsidRPr="00A27B07">
        <w:rPr>
          <w:rFonts w:asciiTheme="minorHAnsi" w:hAnsiTheme="minorHAnsi"/>
          <w:sz w:val="22"/>
          <w:szCs w:val="22"/>
        </w:rPr>
        <w:t>diz que</w:t>
      </w:r>
      <w:r w:rsidR="000924A2" w:rsidRPr="00A27B07">
        <w:rPr>
          <w:rFonts w:asciiTheme="minorHAnsi" w:hAnsiTheme="minorHAnsi"/>
          <w:sz w:val="22"/>
          <w:szCs w:val="22"/>
        </w:rPr>
        <w:t xml:space="preserve"> o prazo final para aprovação do modelo é até o dia 10, para </w:t>
      </w:r>
      <w:r w:rsidR="00496BD8" w:rsidRPr="00A27B07">
        <w:rPr>
          <w:rFonts w:asciiTheme="minorHAnsi" w:hAnsiTheme="minorHAnsi"/>
          <w:sz w:val="22"/>
          <w:szCs w:val="22"/>
        </w:rPr>
        <w:t>aprova</w:t>
      </w:r>
      <w:r w:rsidR="000924A2" w:rsidRPr="00A27B07">
        <w:rPr>
          <w:rFonts w:asciiTheme="minorHAnsi" w:hAnsiTheme="minorHAnsi"/>
          <w:sz w:val="22"/>
          <w:szCs w:val="22"/>
        </w:rPr>
        <w:t>ção na</w:t>
      </w:r>
      <w:r w:rsidR="00496BD8" w:rsidRPr="00A27B07">
        <w:rPr>
          <w:rFonts w:asciiTheme="minorHAnsi" w:hAnsiTheme="minorHAnsi"/>
          <w:sz w:val="22"/>
          <w:szCs w:val="22"/>
        </w:rPr>
        <w:t xml:space="preserve"> próxima plenária</w:t>
      </w:r>
      <w:r w:rsidR="00FD1C9A" w:rsidRPr="00A27B07">
        <w:rPr>
          <w:rFonts w:asciiTheme="minorHAnsi" w:hAnsiTheme="minorHAnsi"/>
          <w:sz w:val="22"/>
          <w:szCs w:val="22"/>
        </w:rPr>
        <w:t xml:space="preserve"> a ser realizada no dia 13 de junho de 2014.</w:t>
      </w:r>
    </w:p>
    <w:p w:rsidR="00266AAC" w:rsidRPr="00A27B07" w:rsidRDefault="00193643" w:rsidP="00A27B07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  </w:t>
      </w:r>
      <w:r w:rsidR="007F1F8C" w:rsidRPr="00A27B07">
        <w:rPr>
          <w:rFonts w:asciiTheme="minorHAnsi" w:hAnsiTheme="minorHAnsi"/>
          <w:sz w:val="22"/>
          <w:szCs w:val="22"/>
        </w:rPr>
        <w:t xml:space="preserve"> </w:t>
      </w:r>
    </w:p>
    <w:p w:rsidR="00383478" w:rsidRPr="00A27B07" w:rsidRDefault="003C12A6" w:rsidP="00A27B07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O Conselheiro </w:t>
      </w:r>
      <w:r w:rsidR="00F84BE6" w:rsidRPr="00A27B07">
        <w:rPr>
          <w:rFonts w:asciiTheme="minorHAnsi" w:hAnsiTheme="minorHAnsi"/>
          <w:sz w:val="22"/>
          <w:szCs w:val="22"/>
        </w:rPr>
        <w:t>Joaquim</w:t>
      </w:r>
      <w:r w:rsidRPr="00A27B07">
        <w:rPr>
          <w:rFonts w:asciiTheme="minorHAnsi" w:hAnsiTheme="minorHAnsi"/>
          <w:sz w:val="22"/>
          <w:szCs w:val="22"/>
        </w:rPr>
        <w:t xml:space="preserve"> destaca dois assuntos a serem observados: </w:t>
      </w:r>
      <w:r w:rsidR="00F84BE6" w:rsidRPr="00A27B07">
        <w:rPr>
          <w:rFonts w:asciiTheme="minorHAnsi" w:hAnsiTheme="minorHAnsi"/>
          <w:sz w:val="22"/>
          <w:szCs w:val="22"/>
        </w:rPr>
        <w:t>s</w:t>
      </w:r>
      <w:r w:rsidR="00971BCC" w:rsidRPr="00A27B07">
        <w:rPr>
          <w:rFonts w:asciiTheme="minorHAnsi" w:hAnsiTheme="minorHAnsi"/>
          <w:sz w:val="22"/>
          <w:szCs w:val="22"/>
        </w:rPr>
        <w:t>ugere que agências de publicidade</w:t>
      </w:r>
      <w:r w:rsidR="00BC5864" w:rsidRPr="00A27B07">
        <w:rPr>
          <w:rFonts w:asciiTheme="minorHAnsi" w:hAnsiTheme="minorHAnsi"/>
          <w:sz w:val="22"/>
          <w:szCs w:val="22"/>
        </w:rPr>
        <w:t>, que fazem a arte final e que poderão controlar o nome do arquiteto,</w:t>
      </w:r>
      <w:r w:rsidR="00971BCC" w:rsidRPr="00A27B07">
        <w:rPr>
          <w:rFonts w:asciiTheme="minorHAnsi" w:hAnsiTheme="minorHAnsi"/>
          <w:sz w:val="22"/>
          <w:szCs w:val="22"/>
        </w:rPr>
        <w:t xml:space="preserve"> sejam </w:t>
      </w:r>
      <w:r w:rsidR="00F84BE6" w:rsidRPr="00A27B07">
        <w:rPr>
          <w:rFonts w:asciiTheme="minorHAnsi" w:hAnsiTheme="minorHAnsi"/>
          <w:sz w:val="22"/>
          <w:szCs w:val="22"/>
        </w:rPr>
        <w:t>notifica</w:t>
      </w:r>
      <w:r w:rsidR="00971BCC" w:rsidRPr="00A27B07">
        <w:rPr>
          <w:rFonts w:asciiTheme="minorHAnsi" w:hAnsiTheme="minorHAnsi"/>
          <w:sz w:val="22"/>
          <w:szCs w:val="22"/>
        </w:rPr>
        <w:t>das</w:t>
      </w:r>
      <w:r w:rsidR="00BC5864" w:rsidRPr="00A27B07">
        <w:rPr>
          <w:rFonts w:asciiTheme="minorHAnsi" w:hAnsiTheme="minorHAnsi"/>
          <w:sz w:val="22"/>
          <w:szCs w:val="22"/>
        </w:rPr>
        <w:t xml:space="preserve">; assim como </w:t>
      </w:r>
      <w:r w:rsidR="00F84BE6" w:rsidRPr="00A27B07">
        <w:rPr>
          <w:rFonts w:asciiTheme="minorHAnsi" w:hAnsiTheme="minorHAnsi"/>
          <w:sz w:val="22"/>
          <w:szCs w:val="22"/>
        </w:rPr>
        <w:t>sindicatos</w:t>
      </w:r>
      <w:r w:rsidR="00BC5864" w:rsidRPr="00A27B07">
        <w:rPr>
          <w:rFonts w:asciiTheme="minorHAnsi" w:hAnsiTheme="minorHAnsi"/>
          <w:sz w:val="22"/>
          <w:szCs w:val="22"/>
        </w:rPr>
        <w:t xml:space="preserve">, </w:t>
      </w:r>
      <w:r w:rsidR="00F84BE6" w:rsidRPr="00A27B07">
        <w:rPr>
          <w:rFonts w:asciiTheme="minorHAnsi" w:hAnsiTheme="minorHAnsi"/>
          <w:sz w:val="22"/>
          <w:szCs w:val="22"/>
        </w:rPr>
        <w:t>associaç</w:t>
      </w:r>
      <w:r w:rsidR="00BC5864" w:rsidRPr="00A27B07">
        <w:rPr>
          <w:rFonts w:asciiTheme="minorHAnsi" w:hAnsiTheme="minorHAnsi"/>
          <w:sz w:val="22"/>
          <w:szCs w:val="22"/>
        </w:rPr>
        <w:t xml:space="preserve">ões e/ou o SINDUSCON/RS; para que o CAU/RS </w:t>
      </w:r>
      <w:r w:rsidR="00383478" w:rsidRPr="00A27B07">
        <w:rPr>
          <w:rFonts w:asciiTheme="minorHAnsi" w:hAnsiTheme="minorHAnsi"/>
          <w:sz w:val="22"/>
          <w:szCs w:val="22"/>
        </w:rPr>
        <w:t>envi</w:t>
      </w:r>
      <w:r w:rsidR="00BC5864" w:rsidRPr="00A27B07">
        <w:rPr>
          <w:rFonts w:asciiTheme="minorHAnsi" w:hAnsiTheme="minorHAnsi"/>
          <w:sz w:val="22"/>
          <w:szCs w:val="22"/>
        </w:rPr>
        <w:t>e</w:t>
      </w:r>
      <w:r w:rsidR="00383478" w:rsidRPr="00A27B07">
        <w:rPr>
          <w:rFonts w:asciiTheme="minorHAnsi" w:hAnsiTheme="minorHAnsi"/>
          <w:sz w:val="22"/>
          <w:szCs w:val="22"/>
        </w:rPr>
        <w:t xml:space="preserve"> </w:t>
      </w:r>
      <w:r w:rsidR="00BC5864" w:rsidRPr="00A27B07">
        <w:rPr>
          <w:rFonts w:asciiTheme="minorHAnsi" w:hAnsiTheme="minorHAnsi"/>
          <w:sz w:val="22"/>
          <w:szCs w:val="22"/>
        </w:rPr>
        <w:t xml:space="preserve">notificação juntamente </w:t>
      </w:r>
      <w:r w:rsidR="00383478" w:rsidRPr="00A27B07">
        <w:rPr>
          <w:rFonts w:asciiTheme="minorHAnsi" w:hAnsiTheme="minorHAnsi"/>
          <w:sz w:val="22"/>
          <w:szCs w:val="22"/>
        </w:rPr>
        <w:t xml:space="preserve">com a </w:t>
      </w:r>
      <w:r w:rsidR="00BC5864" w:rsidRPr="00A27B07">
        <w:rPr>
          <w:rFonts w:asciiTheme="minorHAnsi" w:hAnsiTheme="minorHAnsi"/>
          <w:sz w:val="22"/>
          <w:szCs w:val="22"/>
        </w:rPr>
        <w:t>C</w:t>
      </w:r>
      <w:r w:rsidR="00383478" w:rsidRPr="00A27B07">
        <w:rPr>
          <w:rFonts w:asciiTheme="minorHAnsi" w:hAnsiTheme="minorHAnsi"/>
          <w:sz w:val="22"/>
          <w:szCs w:val="22"/>
        </w:rPr>
        <w:t>omissão</w:t>
      </w:r>
      <w:r w:rsidR="00BC5864" w:rsidRPr="00A27B07">
        <w:rPr>
          <w:rFonts w:asciiTheme="minorHAnsi" w:hAnsiTheme="minorHAnsi"/>
          <w:sz w:val="22"/>
          <w:szCs w:val="22"/>
        </w:rPr>
        <w:t xml:space="preserve"> de</w:t>
      </w:r>
      <w:r w:rsidR="00383478" w:rsidRPr="00A27B07">
        <w:rPr>
          <w:rFonts w:asciiTheme="minorHAnsi" w:hAnsiTheme="minorHAnsi"/>
          <w:sz w:val="22"/>
          <w:szCs w:val="22"/>
        </w:rPr>
        <w:t xml:space="preserve"> </w:t>
      </w:r>
      <w:r w:rsidR="00BC5864" w:rsidRPr="00A27B07">
        <w:rPr>
          <w:rFonts w:asciiTheme="minorHAnsi" w:hAnsiTheme="minorHAnsi"/>
          <w:sz w:val="22"/>
          <w:szCs w:val="22"/>
        </w:rPr>
        <w:t>E</w:t>
      </w:r>
      <w:r w:rsidR="00383478" w:rsidRPr="00A27B07">
        <w:rPr>
          <w:rFonts w:asciiTheme="minorHAnsi" w:hAnsiTheme="minorHAnsi"/>
          <w:sz w:val="22"/>
          <w:szCs w:val="22"/>
        </w:rPr>
        <w:t>xercício</w:t>
      </w:r>
      <w:r w:rsidR="00BC5864" w:rsidRPr="00A27B07">
        <w:rPr>
          <w:rFonts w:asciiTheme="minorHAnsi" w:hAnsiTheme="minorHAnsi"/>
          <w:sz w:val="22"/>
          <w:szCs w:val="22"/>
        </w:rPr>
        <w:t xml:space="preserve"> Profissional</w:t>
      </w:r>
      <w:r w:rsidR="00383478" w:rsidRPr="00A27B07">
        <w:rPr>
          <w:rFonts w:asciiTheme="minorHAnsi" w:hAnsiTheme="minorHAnsi"/>
          <w:sz w:val="22"/>
          <w:szCs w:val="22"/>
        </w:rPr>
        <w:t>.</w:t>
      </w:r>
      <w:r w:rsidR="00E51C79" w:rsidRPr="00A27B07">
        <w:rPr>
          <w:rFonts w:asciiTheme="minorHAnsi" w:hAnsiTheme="minorHAnsi"/>
          <w:sz w:val="22"/>
          <w:szCs w:val="22"/>
        </w:rPr>
        <w:t xml:space="preserve"> </w:t>
      </w:r>
      <w:r w:rsidR="00383478" w:rsidRPr="00A27B07">
        <w:rPr>
          <w:rFonts w:asciiTheme="minorHAnsi" w:hAnsiTheme="minorHAnsi"/>
          <w:sz w:val="22"/>
          <w:szCs w:val="22"/>
        </w:rPr>
        <w:t>Outro assunto é</w:t>
      </w:r>
      <w:r w:rsidR="00E51C79" w:rsidRPr="00A27B07">
        <w:rPr>
          <w:rFonts w:asciiTheme="minorHAnsi" w:hAnsiTheme="minorHAnsi"/>
          <w:sz w:val="22"/>
          <w:szCs w:val="22"/>
        </w:rPr>
        <w:t xml:space="preserve"> relativo ao</w:t>
      </w:r>
      <w:r w:rsidR="000E3AED" w:rsidRPr="00A27B07">
        <w:rPr>
          <w:rFonts w:asciiTheme="minorHAnsi" w:hAnsiTheme="minorHAnsi"/>
          <w:sz w:val="22"/>
          <w:szCs w:val="22"/>
        </w:rPr>
        <w:t xml:space="preserve"> tombamento de </w:t>
      </w:r>
      <w:r w:rsidR="00383478" w:rsidRPr="00A27B07">
        <w:rPr>
          <w:rFonts w:asciiTheme="minorHAnsi" w:hAnsiTheme="minorHAnsi"/>
          <w:sz w:val="22"/>
          <w:szCs w:val="22"/>
        </w:rPr>
        <w:t>imóveis</w:t>
      </w:r>
      <w:r w:rsidR="0057146C" w:rsidRPr="00A27B07">
        <w:rPr>
          <w:rFonts w:asciiTheme="minorHAnsi" w:hAnsiTheme="minorHAnsi"/>
          <w:sz w:val="22"/>
          <w:szCs w:val="22"/>
        </w:rPr>
        <w:t xml:space="preserve"> em Porto Alegre</w:t>
      </w:r>
      <w:r w:rsidR="008F53AD" w:rsidRPr="00A27B07">
        <w:rPr>
          <w:rFonts w:asciiTheme="minorHAnsi" w:hAnsiTheme="minorHAnsi"/>
          <w:sz w:val="22"/>
          <w:szCs w:val="22"/>
        </w:rPr>
        <w:t xml:space="preserve">, que </w:t>
      </w:r>
      <w:r w:rsidR="00383478" w:rsidRPr="00A27B07">
        <w:rPr>
          <w:rFonts w:asciiTheme="minorHAnsi" w:hAnsiTheme="minorHAnsi"/>
          <w:sz w:val="22"/>
          <w:szCs w:val="22"/>
        </w:rPr>
        <w:t>alguns arquitetos</w:t>
      </w:r>
      <w:r w:rsidR="0057146C" w:rsidRPr="00A27B07">
        <w:rPr>
          <w:rFonts w:asciiTheme="minorHAnsi" w:hAnsiTheme="minorHAnsi"/>
          <w:sz w:val="22"/>
          <w:szCs w:val="22"/>
        </w:rPr>
        <w:t xml:space="preserve"> estão</w:t>
      </w:r>
      <w:r w:rsidR="00383478" w:rsidRPr="00A27B07">
        <w:rPr>
          <w:rFonts w:asciiTheme="minorHAnsi" w:hAnsiTheme="minorHAnsi"/>
          <w:sz w:val="22"/>
          <w:szCs w:val="22"/>
        </w:rPr>
        <w:t xml:space="preserve"> verificando isso, </w:t>
      </w:r>
      <w:r w:rsidR="00DD6AB2" w:rsidRPr="00A27B07">
        <w:rPr>
          <w:rFonts w:asciiTheme="minorHAnsi" w:hAnsiTheme="minorHAnsi"/>
          <w:sz w:val="22"/>
          <w:szCs w:val="22"/>
        </w:rPr>
        <w:t xml:space="preserve">mas </w:t>
      </w:r>
      <w:r w:rsidR="00383478" w:rsidRPr="00A27B07">
        <w:rPr>
          <w:rFonts w:asciiTheme="minorHAnsi" w:hAnsiTheme="minorHAnsi"/>
          <w:sz w:val="22"/>
          <w:szCs w:val="22"/>
        </w:rPr>
        <w:t xml:space="preserve">que deveria ter uma palestra </w:t>
      </w:r>
      <w:r w:rsidR="0057146C" w:rsidRPr="00A27B07">
        <w:rPr>
          <w:rFonts w:asciiTheme="minorHAnsi" w:hAnsiTheme="minorHAnsi"/>
          <w:sz w:val="22"/>
          <w:szCs w:val="22"/>
        </w:rPr>
        <w:t xml:space="preserve">destacando </w:t>
      </w:r>
      <w:r w:rsidR="00383478" w:rsidRPr="00A27B07">
        <w:rPr>
          <w:rFonts w:asciiTheme="minorHAnsi" w:hAnsiTheme="minorHAnsi"/>
          <w:sz w:val="22"/>
          <w:szCs w:val="22"/>
        </w:rPr>
        <w:t>a</w:t>
      </w:r>
      <w:r w:rsidR="0057146C" w:rsidRPr="00A27B07">
        <w:rPr>
          <w:rFonts w:asciiTheme="minorHAnsi" w:hAnsiTheme="minorHAnsi"/>
          <w:sz w:val="22"/>
          <w:szCs w:val="22"/>
        </w:rPr>
        <w:t>cerca da</w:t>
      </w:r>
      <w:r w:rsidR="00383478" w:rsidRPr="00A27B07">
        <w:rPr>
          <w:rFonts w:asciiTheme="minorHAnsi" w:hAnsiTheme="minorHAnsi"/>
          <w:sz w:val="22"/>
          <w:szCs w:val="22"/>
        </w:rPr>
        <w:t xml:space="preserve"> necessidade d</w:t>
      </w:r>
      <w:r w:rsidR="0057146C" w:rsidRPr="00A27B07">
        <w:rPr>
          <w:rFonts w:asciiTheme="minorHAnsi" w:hAnsiTheme="minorHAnsi"/>
          <w:sz w:val="22"/>
          <w:szCs w:val="22"/>
        </w:rPr>
        <w:t>a existência de uma</w:t>
      </w:r>
      <w:r w:rsidR="00383478" w:rsidRPr="00A27B07">
        <w:rPr>
          <w:rFonts w:asciiTheme="minorHAnsi" w:hAnsiTheme="minorHAnsi"/>
          <w:sz w:val="22"/>
          <w:szCs w:val="22"/>
        </w:rPr>
        <w:t xml:space="preserve"> relação d</w:t>
      </w:r>
      <w:r w:rsidR="0057146C" w:rsidRPr="00A27B07">
        <w:rPr>
          <w:rFonts w:asciiTheme="minorHAnsi" w:hAnsiTheme="minorHAnsi"/>
          <w:sz w:val="22"/>
          <w:szCs w:val="22"/>
        </w:rPr>
        <w:t>estes</w:t>
      </w:r>
      <w:r w:rsidR="00383478" w:rsidRPr="00A27B07">
        <w:rPr>
          <w:rFonts w:asciiTheme="minorHAnsi" w:hAnsiTheme="minorHAnsi"/>
          <w:sz w:val="22"/>
          <w:szCs w:val="22"/>
        </w:rPr>
        <w:t xml:space="preserve"> imóveis.</w:t>
      </w:r>
      <w:r w:rsidR="0057146C" w:rsidRPr="00A27B07">
        <w:rPr>
          <w:rFonts w:asciiTheme="minorHAnsi" w:hAnsiTheme="minorHAnsi"/>
          <w:sz w:val="22"/>
          <w:szCs w:val="22"/>
        </w:rPr>
        <w:t xml:space="preserve"> Entende que o tombamento deve ser </w:t>
      </w:r>
      <w:r w:rsidR="00DC3036" w:rsidRPr="00A27B07">
        <w:rPr>
          <w:rFonts w:asciiTheme="minorHAnsi" w:hAnsiTheme="minorHAnsi"/>
          <w:sz w:val="22"/>
          <w:szCs w:val="22"/>
        </w:rPr>
        <w:t>procedido por</w:t>
      </w:r>
      <w:r w:rsidR="00F179F5" w:rsidRPr="00A27B07">
        <w:rPr>
          <w:rFonts w:asciiTheme="minorHAnsi" w:hAnsiTheme="minorHAnsi"/>
          <w:sz w:val="22"/>
          <w:szCs w:val="22"/>
        </w:rPr>
        <w:t xml:space="preserve"> pessoas que te</w:t>
      </w:r>
      <w:r w:rsidR="00DC3036" w:rsidRPr="00A27B07">
        <w:rPr>
          <w:rFonts w:asciiTheme="minorHAnsi" w:hAnsiTheme="minorHAnsi"/>
          <w:sz w:val="22"/>
          <w:szCs w:val="22"/>
        </w:rPr>
        <w:t>nham</w:t>
      </w:r>
      <w:r w:rsidR="00F179F5" w:rsidRPr="00A27B07">
        <w:rPr>
          <w:rFonts w:asciiTheme="minorHAnsi" w:hAnsiTheme="minorHAnsi"/>
          <w:sz w:val="22"/>
          <w:szCs w:val="22"/>
        </w:rPr>
        <w:t xml:space="preserve"> conhecimento nesta área, </w:t>
      </w:r>
      <w:r w:rsidR="00DC3036" w:rsidRPr="00A27B07">
        <w:rPr>
          <w:rFonts w:asciiTheme="minorHAnsi" w:hAnsiTheme="minorHAnsi"/>
          <w:sz w:val="22"/>
          <w:szCs w:val="22"/>
        </w:rPr>
        <w:t>pois caso seja realizado sem comprometimento ou sem qualquer responsabilidade que haja punição d</w:t>
      </w:r>
      <w:r w:rsidR="00DD6AB2" w:rsidRPr="00A27B07">
        <w:rPr>
          <w:rFonts w:asciiTheme="minorHAnsi" w:hAnsiTheme="minorHAnsi"/>
          <w:sz w:val="22"/>
          <w:szCs w:val="22"/>
        </w:rPr>
        <w:t>os envolvidos</w:t>
      </w:r>
      <w:r w:rsidR="00D84A77">
        <w:rPr>
          <w:rFonts w:asciiTheme="minorHAnsi" w:hAnsiTheme="minorHAnsi"/>
          <w:sz w:val="22"/>
          <w:szCs w:val="22"/>
        </w:rPr>
        <w:t>,</w:t>
      </w:r>
      <w:r w:rsidR="002C21DE" w:rsidRPr="00A27B07">
        <w:rPr>
          <w:rFonts w:asciiTheme="minorHAnsi" w:hAnsiTheme="minorHAnsi"/>
          <w:sz w:val="22"/>
          <w:szCs w:val="22"/>
        </w:rPr>
        <w:t xml:space="preserve"> visto que </w:t>
      </w:r>
      <w:r w:rsidR="00DD6AB2" w:rsidRPr="00A27B07">
        <w:rPr>
          <w:rFonts w:asciiTheme="minorHAnsi" w:hAnsiTheme="minorHAnsi" w:cs="Arial"/>
          <w:sz w:val="22"/>
          <w:szCs w:val="22"/>
        </w:rPr>
        <w:t xml:space="preserve">foi revogada pelo </w:t>
      </w:r>
      <w:r w:rsidR="00DD6AB2" w:rsidRPr="00A27B07">
        <w:rPr>
          <w:rFonts w:asciiTheme="minorHAnsi" w:hAnsiTheme="minorHAnsi"/>
          <w:sz w:val="22"/>
          <w:szCs w:val="22"/>
        </w:rPr>
        <w:t xml:space="preserve">vice-prefeito </w:t>
      </w:r>
      <w:r w:rsidR="00DC3036" w:rsidRPr="00A27B07">
        <w:rPr>
          <w:rFonts w:asciiTheme="minorHAnsi" w:hAnsiTheme="minorHAnsi"/>
          <w:sz w:val="22"/>
          <w:szCs w:val="22"/>
        </w:rPr>
        <w:t>a necessidade de supervisão pel</w:t>
      </w:r>
      <w:r w:rsidR="002C21DE" w:rsidRPr="00A27B07">
        <w:rPr>
          <w:rFonts w:asciiTheme="minorHAnsi" w:hAnsiTheme="minorHAnsi"/>
          <w:sz w:val="22"/>
          <w:szCs w:val="22"/>
        </w:rPr>
        <w:t>a</w:t>
      </w:r>
      <w:r w:rsidR="00DC3036" w:rsidRPr="00A27B07">
        <w:rPr>
          <w:rFonts w:asciiTheme="minorHAnsi" w:hAnsiTheme="minorHAnsi"/>
          <w:sz w:val="22"/>
          <w:szCs w:val="22"/>
        </w:rPr>
        <w:t xml:space="preserve"> </w:t>
      </w:r>
      <w:r w:rsidR="00DC3036" w:rsidRPr="00A27B07">
        <w:rPr>
          <w:rFonts w:asciiTheme="minorHAnsi" w:hAnsiTheme="minorHAnsi" w:cs="Arial"/>
          <w:sz w:val="22"/>
          <w:szCs w:val="22"/>
        </w:rPr>
        <w:t>EPAHC</w:t>
      </w:r>
      <w:r w:rsidR="002C21DE" w:rsidRPr="00A27B07">
        <w:rPr>
          <w:rFonts w:asciiTheme="minorHAnsi" w:hAnsiTheme="minorHAnsi" w:cs="Arial"/>
          <w:sz w:val="22"/>
          <w:szCs w:val="22"/>
        </w:rPr>
        <w:t xml:space="preserve"> quando</w:t>
      </w:r>
      <w:r w:rsidR="00DD6AB2" w:rsidRPr="00A27B07">
        <w:rPr>
          <w:rFonts w:asciiTheme="minorHAnsi" w:hAnsiTheme="minorHAnsi" w:cs="Arial"/>
          <w:sz w:val="22"/>
          <w:szCs w:val="22"/>
        </w:rPr>
        <w:t xml:space="preserve"> </w:t>
      </w:r>
      <w:r w:rsidR="00D84A77">
        <w:rPr>
          <w:rFonts w:asciiTheme="minorHAnsi" w:hAnsiTheme="minorHAnsi" w:cs="Arial"/>
          <w:sz w:val="22"/>
          <w:szCs w:val="22"/>
        </w:rPr>
        <w:t>d</w:t>
      </w:r>
      <w:r w:rsidR="00DD6AB2" w:rsidRPr="00A27B07">
        <w:rPr>
          <w:rFonts w:asciiTheme="minorHAnsi" w:hAnsiTheme="minorHAnsi" w:cs="Arial"/>
          <w:sz w:val="22"/>
          <w:szCs w:val="22"/>
        </w:rPr>
        <w:t xml:space="preserve">o tombamento </w:t>
      </w:r>
      <w:r w:rsidR="002C21DE" w:rsidRPr="00A27B07">
        <w:rPr>
          <w:rFonts w:asciiTheme="minorHAnsi" w:hAnsiTheme="minorHAnsi" w:cs="Arial"/>
          <w:sz w:val="22"/>
          <w:szCs w:val="22"/>
        </w:rPr>
        <w:t>requerido p</w:t>
      </w:r>
      <w:r w:rsidR="00D84A77">
        <w:rPr>
          <w:rFonts w:asciiTheme="minorHAnsi" w:hAnsiTheme="minorHAnsi" w:cs="Arial"/>
          <w:sz w:val="22"/>
          <w:szCs w:val="22"/>
        </w:rPr>
        <w:t>elo</w:t>
      </w:r>
      <w:r w:rsidR="002C21DE" w:rsidRPr="00A27B07">
        <w:rPr>
          <w:rFonts w:asciiTheme="minorHAnsi" w:hAnsiTheme="minorHAnsi" w:cs="Arial"/>
          <w:sz w:val="22"/>
          <w:szCs w:val="22"/>
        </w:rPr>
        <w:t xml:space="preserve"> cidadão</w:t>
      </w:r>
      <w:r w:rsidR="002C21DE" w:rsidRPr="00A27B07">
        <w:rPr>
          <w:rFonts w:asciiTheme="minorHAnsi" w:hAnsiTheme="minorHAnsi"/>
          <w:sz w:val="22"/>
          <w:szCs w:val="22"/>
        </w:rPr>
        <w:t>.</w:t>
      </w:r>
      <w:r w:rsidR="00F179F5" w:rsidRPr="00A27B07">
        <w:rPr>
          <w:rFonts w:asciiTheme="minorHAnsi" w:hAnsiTheme="minorHAnsi"/>
          <w:sz w:val="22"/>
          <w:szCs w:val="22"/>
        </w:rPr>
        <w:t xml:space="preserve"> </w:t>
      </w:r>
      <w:r w:rsidR="0064647F" w:rsidRPr="00A27B07">
        <w:rPr>
          <w:rFonts w:asciiTheme="minorHAnsi" w:hAnsiTheme="minorHAnsi"/>
          <w:sz w:val="22"/>
          <w:szCs w:val="22"/>
        </w:rPr>
        <w:t>A</w:t>
      </w:r>
      <w:r w:rsidR="00DD6AB2" w:rsidRPr="00A27B07">
        <w:rPr>
          <w:rFonts w:asciiTheme="minorHAnsi" w:hAnsiTheme="minorHAnsi"/>
          <w:sz w:val="22"/>
          <w:szCs w:val="22"/>
        </w:rPr>
        <w:t xml:space="preserve">firma </w:t>
      </w:r>
      <w:r w:rsidR="0064647F" w:rsidRPr="00A27B07">
        <w:rPr>
          <w:rFonts w:asciiTheme="minorHAnsi" w:hAnsiTheme="minorHAnsi"/>
          <w:sz w:val="22"/>
          <w:szCs w:val="22"/>
        </w:rPr>
        <w:t>que alguns imóveis do bairro Petrópolis foram listados para tombamento, mas que a EPAHC determinou que todo o bairro fosse incluído,</w:t>
      </w:r>
      <w:r w:rsidR="00DD6AB2" w:rsidRPr="00A27B07">
        <w:rPr>
          <w:rFonts w:asciiTheme="minorHAnsi" w:hAnsiTheme="minorHAnsi"/>
          <w:sz w:val="22"/>
          <w:szCs w:val="22"/>
        </w:rPr>
        <w:t xml:space="preserve"> mas </w:t>
      </w:r>
      <w:r w:rsidR="0064647F" w:rsidRPr="00A27B07">
        <w:rPr>
          <w:rFonts w:asciiTheme="minorHAnsi" w:hAnsiTheme="minorHAnsi"/>
          <w:sz w:val="22"/>
          <w:szCs w:val="22"/>
        </w:rPr>
        <w:t xml:space="preserve">o Conselheiro entende que é necessário que profissionais competentes </w:t>
      </w:r>
      <w:r w:rsidR="001817ED" w:rsidRPr="00A27B07">
        <w:rPr>
          <w:rFonts w:asciiTheme="minorHAnsi" w:hAnsiTheme="minorHAnsi"/>
          <w:sz w:val="22"/>
          <w:szCs w:val="22"/>
        </w:rPr>
        <w:t>indi</w:t>
      </w:r>
      <w:r w:rsidR="0064647F" w:rsidRPr="00A27B07">
        <w:rPr>
          <w:rFonts w:asciiTheme="minorHAnsi" w:hAnsiTheme="minorHAnsi"/>
          <w:sz w:val="22"/>
          <w:szCs w:val="22"/>
        </w:rPr>
        <w:t xml:space="preserve">quem </w:t>
      </w:r>
      <w:r w:rsidR="001817ED" w:rsidRPr="00A27B07">
        <w:rPr>
          <w:rFonts w:asciiTheme="minorHAnsi" w:hAnsiTheme="minorHAnsi"/>
          <w:sz w:val="22"/>
          <w:szCs w:val="22"/>
        </w:rPr>
        <w:t>o critério</w:t>
      </w:r>
      <w:r w:rsidR="00DD6AB2" w:rsidRPr="00A27B07">
        <w:rPr>
          <w:rFonts w:asciiTheme="minorHAnsi" w:hAnsiTheme="minorHAnsi"/>
          <w:sz w:val="22"/>
          <w:szCs w:val="22"/>
        </w:rPr>
        <w:t xml:space="preserve"> adotado</w:t>
      </w:r>
      <w:r w:rsidR="001817ED" w:rsidRPr="00A27B07">
        <w:rPr>
          <w:rFonts w:asciiTheme="minorHAnsi" w:hAnsiTheme="minorHAnsi"/>
          <w:sz w:val="22"/>
          <w:szCs w:val="22"/>
        </w:rPr>
        <w:t>.</w:t>
      </w:r>
      <w:r w:rsidR="0064647F" w:rsidRPr="00A27B07">
        <w:rPr>
          <w:rFonts w:asciiTheme="minorHAnsi" w:hAnsiTheme="minorHAnsi"/>
          <w:sz w:val="22"/>
          <w:szCs w:val="22"/>
        </w:rPr>
        <w:t xml:space="preserve"> Ressalta que </w:t>
      </w:r>
      <w:r w:rsidR="001817ED" w:rsidRPr="00A27B07">
        <w:rPr>
          <w:rFonts w:asciiTheme="minorHAnsi" w:hAnsiTheme="minorHAnsi"/>
          <w:sz w:val="22"/>
          <w:szCs w:val="22"/>
        </w:rPr>
        <w:t xml:space="preserve">ainda </w:t>
      </w:r>
      <w:r w:rsidR="0064647F" w:rsidRPr="00A27B07">
        <w:rPr>
          <w:rFonts w:asciiTheme="minorHAnsi" w:hAnsiTheme="minorHAnsi"/>
          <w:sz w:val="22"/>
          <w:szCs w:val="22"/>
        </w:rPr>
        <w:t xml:space="preserve">que </w:t>
      </w:r>
      <w:r w:rsidR="007F2E46" w:rsidRPr="00A27B07">
        <w:rPr>
          <w:rFonts w:asciiTheme="minorHAnsi" w:hAnsiTheme="minorHAnsi"/>
          <w:sz w:val="22"/>
          <w:szCs w:val="22"/>
        </w:rPr>
        <w:t>CAU</w:t>
      </w:r>
      <w:r w:rsidR="0064647F" w:rsidRPr="00A27B07">
        <w:rPr>
          <w:rFonts w:asciiTheme="minorHAnsi" w:hAnsiTheme="minorHAnsi"/>
          <w:sz w:val="22"/>
          <w:szCs w:val="22"/>
        </w:rPr>
        <w:t xml:space="preserve">/RS não tenha competência para </w:t>
      </w:r>
      <w:r w:rsidR="001817ED" w:rsidRPr="00A27B07">
        <w:rPr>
          <w:rFonts w:asciiTheme="minorHAnsi" w:hAnsiTheme="minorHAnsi"/>
          <w:sz w:val="22"/>
          <w:szCs w:val="22"/>
        </w:rPr>
        <w:t>regulamentar é importante</w:t>
      </w:r>
      <w:r w:rsidR="0064647F" w:rsidRPr="00A27B07">
        <w:rPr>
          <w:rFonts w:asciiTheme="minorHAnsi" w:hAnsiTheme="minorHAnsi"/>
          <w:sz w:val="22"/>
          <w:szCs w:val="22"/>
        </w:rPr>
        <w:t xml:space="preserve"> os profissionais conhecerem os critérios adotados e quais os imóveis </w:t>
      </w:r>
      <w:r w:rsidR="001817ED" w:rsidRPr="00A27B07">
        <w:rPr>
          <w:rFonts w:asciiTheme="minorHAnsi" w:hAnsiTheme="minorHAnsi"/>
          <w:sz w:val="22"/>
          <w:szCs w:val="22"/>
        </w:rPr>
        <w:t>t</w:t>
      </w:r>
      <w:r w:rsidR="0064647F" w:rsidRPr="00A27B07">
        <w:rPr>
          <w:rFonts w:asciiTheme="minorHAnsi" w:hAnsiTheme="minorHAnsi"/>
          <w:sz w:val="22"/>
          <w:szCs w:val="22"/>
        </w:rPr>
        <w:t>ê</w:t>
      </w:r>
      <w:r w:rsidR="001817ED" w:rsidRPr="00A27B07">
        <w:rPr>
          <w:rFonts w:asciiTheme="minorHAnsi" w:hAnsiTheme="minorHAnsi"/>
          <w:sz w:val="22"/>
          <w:szCs w:val="22"/>
        </w:rPr>
        <w:t>m valor histórico</w:t>
      </w:r>
      <w:r w:rsidR="0064647F" w:rsidRPr="00A27B07">
        <w:rPr>
          <w:rFonts w:asciiTheme="minorHAnsi" w:hAnsiTheme="minorHAnsi"/>
          <w:sz w:val="22"/>
          <w:szCs w:val="22"/>
        </w:rPr>
        <w:t>.</w:t>
      </w:r>
    </w:p>
    <w:p w:rsidR="00AC5179" w:rsidRPr="00A27B07" w:rsidRDefault="00AC5179" w:rsidP="00A27B07">
      <w:pPr>
        <w:jc w:val="both"/>
        <w:rPr>
          <w:rFonts w:asciiTheme="minorHAnsi" w:hAnsiTheme="minorHAnsi"/>
          <w:sz w:val="22"/>
          <w:szCs w:val="22"/>
        </w:rPr>
      </w:pPr>
    </w:p>
    <w:p w:rsidR="00AC5179" w:rsidRPr="00A27B07" w:rsidRDefault="00D42B30" w:rsidP="00A27B07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A27B07">
        <w:rPr>
          <w:rFonts w:asciiTheme="minorHAnsi" w:hAnsiTheme="minorHAnsi"/>
          <w:sz w:val="22"/>
          <w:szCs w:val="22"/>
        </w:rPr>
        <w:t>A</w:t>
      </w:r>
      <w:r w:rsidR="00AC5179" w:rsidRPr="00A27B07">
        <w:rPr>
          <w:rFonts w:asciiTheme="minorHAnsi" w:hAnsiTheme="minorHAnsi"/>
          <w:sz w:val="22"/>
          <w:szCs w:val="22"/>
        </w:rPr>
        <w:t>lvino</w:t>
      </w:r>
      <w:proofErr w:type="spellEnd"/>
      <w:r w:rsidRPr="00A27B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27B07">
        <w:rPr>
          <w:rFonts w:asciiTheme="minorHAnsi" w:hAnsiTheme="minorHAnsi"/>
          <w:sz w:val="22"/>
          <w:szCs w:val="22"/>
        </w:rPr>
        <w:t>Jara</w:t>
      </w:r>
      <w:proofErr w:type="spellEnd"/>
      <w:r w:rsidRPr="00A27B07">
        <w:rPr>
          <w:rFonts w:asciiTheme="minorHAnsi" w:hAnsiTheme="minorHAnsi"/>
          <w:sz w:val="22"/>
          <w:szCs w:val="22"/>
        </w:rPr>
        <w:t xml:space="preserve"> aborda novam</w:t>
      </w:r>
      <w:r w:rsidR="009B0F1F">
        <w:rPr>
          <w:rFonts w:asciiTheme="minorHAnsi" w:hAnsiTheme="minorHAnsi"/>
          <w:sz w:val="22"/>
          <w:szCs w:val="22"/>
        </w:rPr>
        <w:t>ente sobre os bens inservíveis</w:t>
      </w:r>
      <w:bookmarkStart w:id="0" w:name="_GoBack"/>
      <w:bookmarkEnd w:id="0"/>
      <w:r w:rsidRPr="00A27B07">
        <w:rPr>
          <w:rFonts w:asciiTheme="minorHAnsi" w:hAnsiTheme="minorHAnsi"/>
          <w:sz w:val="22"/>
          <w:szCs w:val="22"/>
        </w:rPr>
        <w:t>, questionando acerca do leilão e o Diretor Eduardo Bimbi afirma que</w:t>
      </w:r>
      <w:r w:rsidR="00003358" w:rsidRPr="00A27B07">
        <w:rPr>
          <w:rFonts w:asciiTheme="minorHAnsi" w:hAnsiTheme="minorHAnsi"/>
          <w:sz w:val="22"/>
          <w:szCs w:val="22"/>
        </w:rPr>
        <w:t xml:space="preserve"> está</w:t>
      </w:r>
      <w:r w:rsidRPr="00A27B07">
        <w:rPr>
          <w:rFonts w:asciiTheme="minorHAnsi" w:hAnsiTheme="minorHAnsi"/>
          <w:sz w:val="22"/>
          <w:szCs w:val="22"/>
        </w:rPr>
        <w:t xml:space="preserve"> </w:t>
      </w:r>
      <w:r w:rsidR="00B95AB7" w:rsidRPr="00A27B07">
        <w:rPr>
          <w:rFonts w:asciiTheme="minorHAnsi" w:hAnsiTheme="minorHAnsi"/>
          <w:sz w:val="22"/>
          <w:szCs w:val="22"/>
        </w:rPr>
        <w:t xml:space="preserve">elaborando </w:t>
      </w:r>
      <w:r w:rsidRPr="00A27B07">
        <w:rPr>
          <w:rFonts w:asciiTheme="minorHAnsi" w:hAnsiTheme="minorHAnsi"/>
          <w:sz w:val="22"/>
          <w:szCs w:val="22"/>
        </w:rPr>
        <w:t>o</w:t>
      </w:r>
      <w:r w:rsidR="00AC5179" w:rsidRPr="00A27B07">
        <w:rPr>
          <w:rFonts w:asciiTheme="minorHAnsi" w:hAnsiTheme="minorHAnsi"/>
          <w:sz w:val="22"/>
          <w:szCs w:val="22"/>
        </w:rPr>
        <w:t xml:space="preserve"> processo adm</w:t>
      </w:r>
      <w:r w:rsidRPr="00A27B07">
        <w:rPr>
          <w:rFonts w:asciiTheme="minorHAnsi" w:hAnsiTheme="minorHAnsi"/>
          <w:sz w:val="22"/>
          <w:szCs w:val="22"/>
        </w:rPr>
        <w:t>inistrativo</w:t>
      </w:r>
      <w:r w:rsidR="00B95AB7" w:rsidRPr="00A27B07">
        <w:rPr>
          <w:rFonts w:asciiTheme="minorHAnsi" w:hAnsiTheme="minorHAnsi"/>
          <w:sz w:val="22"/>
          <w:szCs w:val="22"/>
        </w:rPr>
        <w:t xml:space="preserve"> </w:t>
      </w:r>
      <w:r w:rsidR="00003358" w:rsidRPr="00A27B07">
        <w:rPr>
          <w:rFonts w:asciiTheme="minorHAnsi" w:hAnsiTheme="minorHAnsi"/>
          <w:sz w:val="22"/>
          <w:szCs w:val="22"/>
        </w:rPr>
        <w:t>com a minuta do edital</w:t>
      </w:r>
      <w:r w:rsidR="0030267B" w:rsidRPr="00A27B07">
        <w:rPr>
          <w:rFonts w:asciiTheme="minorHAnsi" w:hAnsiTheme="minorHAnsi"/>
          <w:sz w:val="22"/>
          <w:szCs w:val="22"/>
        </w:rPr>
        <w:t>.</w:t>
      </w:r>
      <w:r w:rsidRPr="00A27B07">
        <w:rPr>
          <w:rFonts w:asciiTheme="minorHAnsi" w:hAnsiTheme="minorHAnsi"/>
          <w:sz w:val="22"/>
          <w:szCs w:val="22"/>
        </w:rPr>
        <w:t xml:space="preserve"> </w:t>
      </w:r>
      <w:r w:rsidR="0030267B" w:rsidRPr="00A27B07">
        <w:rPr>
          <w:rFonts w:asciiTheme="minorHAnsi" w:hAnsiTheme="minorHAnsi"/>
          <w:sz w:val="22"/>
          <w:szCs w:val="22"/>
        </w:rPr>
        <w:t>Por oportuno, o</w:t>
      </w:r>
      <w:r w:rsidRPr="00A27B07">
        <w:rPr>
          <w:rFonts w:asciiTheme="minorHAnsi" w:hAnsiTheme="minorHAnsi"/>
          <w:sz w:val="22"/>
          <w:szCs w:val="22"/>
        </w:rPr>
        <w:t xml:space="preserve"> Diretor s</w:t>
      </w:r>
      <w:r w:rsidR="004701BD" w:rsidRPr="00A27B07">
        <w:rPr>
          <w:rFonts w:asciiTheme="minorHAnsi" w:hAnsiTheme="minorHAnsi"/>
          <w:sz w:val="22"/>
          <w:szCs w:val="22"/>
        </w:rPr>
        <w:t>ugere</w:t>
      </w:r>
      <w:r w:rsidRPr="00A27B07">
        <w:rPr>
          <w:rFonts w:asciiTheme="minorHAnsi" w:hAnsiTheme="minorHAnsi"/>
          <w:sz w:val="22"/>
          <w:szCs w:val="22"/>
        </w:rPr>
        <w:t xml:space="preserve"> </w:t>
      </w:r>
      <w:r w:rsidR="0030267B" w:rsidRPr="00A27B07">
        <w:rPr>
          <w:rFonts w:asciiTheme="minorHAnsi" w:hAnsiTheme="minorHAnsi"/>
          <w:sz w:val="22"/>
          <w:szCs w:val="22"/>
        </w:rPr>
        <w:t>à C</w:t>
      </w:r>
      <w:r w:rsidRPr="00A27B07">
        <w:rPr>
          <w:rFonts w:asciiTheme="minorHAnsi" w:hAnsiTheme="minorHAnsi"/>
          <w:sz w:val="22"/>
          <w:szCs w:val="22"/>
        </w:rPr>
        <w:t xml:space="preserve">omissão que </w:t>
      </w:r>
      <w:r w:rsidRPr="003E7C0D">
        <w:rPr>
          <w:rFonts w:asciiTheme="minorHAnsi" w:hAnsiTheme="minorHAnsi"/>
          <w:sz w:val="22"/>
          <w:szCs w:val="22"/>
        </w:rPr>
        <w:t>delibere</w:t>
      </w:r>
      <w:r w:rsidR="00003358" w:rsidRPr="00A27B07">
        <w:rPr>
          <w:rFonts w:asciiTheme="minorHAnsi" w:hAnsiTheme="minorHAnsi"/>
          <w:sz w:val="22"/>
          <w:szCs w:val="22"/>
        </w:rPr>
        <w:t xml:space="preserve"> </w:t>
      </w:r>
      <w:r w:rsidRPr="00A27B07">
        <w:rPr>
          <w:rFonts w:asciiTheme="minorHAnsi" w:hAnsiTheme="minorHAnsi"/>
          <w:sz w:val="22"/>
          <w:szCs w:val="22"/>
        </w:rPr>
        <w:t>acerca da</w:t>
      </w:r>
      <w:r w:rsidR="004701BD" w:rsidRPr="00A27B07">
        <w:rPr>
          <w:rFonts w:asciiTheme="minorHAnsi" w:hAnsiTheme="minorHAnsi"/>
          <w:sz w:val="22"/>
          <w:szCs w:val="22"/>
        </w:rPr>
        <w:t xml:space="preserve"> necessidade de</w:t>
      </w:r>
      <w:r w:rsidRPr="00A27B07">
        <w:rPr>
          <w:rFonts w:asciiTheme="minorHAnsi" w:hAnsiTheme="minorHAnsi"/>
          <w:sz w:val="22"/>
          <w:szCs w:val="22"/>
        </w:rPr>
        <w:t xml:space="preserve"> constituição de</w:t>
      </w:r>
      <w:r w:rsidR="004701BD" w:rsidRPr="00A27B07">
        <w:rPr>
          <w:rFonts w:asciiTheme="minorHAnsi" w:hAnsiTheme="minorHAnsi"/>
          <w:sz w:val="22"/>
          <w:szCs w:val="22"/>
        </w:rPr>
        <w:t xml:space="preserve"> </w:t>
      </w:r>
      <w:r w:rsidRPr="00A27B07">
        <w:rPr>
          <w:rFonts w:asciiTheme="minorHAnsi" w:hAnsiTheme="minorHAnsi"/>
          <w:sz w:val="22"/>
          <w:szCs w:val="22"/>
        </w:rPr>
        <w:t>um</w:t>
      </w:r>
      <w:r w:rsidR="004701BD" w:rsidRPr="00A27B07">
        <w:rPr>
          <w:rFonts w:asciiTheme="minorHAnsi" w:hAnsiTheme="minorHAnsi"/>
          <w:sz w:val="22"/>
          <w:szCs w:val="22"/>
        </w:rPr>
        <w:t>a Comissão Temporária para fins de</w:t>
      </w:r>
      <w:r w:rsidR="00003358" w:rsidRPr="00A27B07">
        <w:rPr>
          <w:rFonts w:asciiTheme="minorHAnsi" w:hAnsiTheme="minorHAnsi"/>
          <w:sz w:val="22"/>
          <w:szCs w:val="22"/>
        </w:rPr>
        <w:t xml:space="preserve"> levantamento e</w:t>
      </w:r>
      <w:r w:rsidR="004701BD" w:rsidRPr="00A27B07">
        <w:rPr>
          <w:rFonts w:asciiTheme="minorHAnsi" w:hAnsiTheme="minorHAnsi"/>
          <w:sz w:val="22"/>
          <w:szCs w:val="22"/>
        </w:rPr>
        <w:t xml:space="preserve"> </w:t>
      </w:r>
      <w:r w:rsidRPr="00A27B07">
        <w:rPr>
          <w:rFonts w:asciiTheme="minorHAnsi" w:hAnsiTheme="minorHAnsi"/>
          <w:sz w:val="22"/>
          <w:szCs w:val="22"/>
        </w:rPr>
        <w:t>avaliação d</w:t>
      </w:r>
      <w:r w:rsidR="004701BD" w:rsidRPr="00A27B07">
        <w:rPr>
          <w:rFonts w:asciiTheme="minorHAnsi" w:hAnsiTheme="minorHAnsi"/>
          <w:sz w:val="22"/>
          <w:szCs w:val="22"/>
        </w:rPr>
        <w:t>os referidos bens</w:t>
      </w:r>
      <w:r w:rsidR="00003358" w:rsidRPr="00A27B07">
        <w:rPr>
          <w:rFonts w:asciiTheme="minorHAnsi" w:hAnsiTheme="minorHAnsi"/>
          <w:sz w:val="22"/>
          <w:szCs w:val="22"/>
        </w:rPr>
        <w:t>, com aprovação do Presidente</w:t>
      </w:r>
      <w:r w:rsidR="00AC5179" w:rsidRPr="00A27B07">
        <w:rPr>
          <w:rFonts w:asciiTheme="minorHAnsi" w:hAnsiTheme="minorHAnsi"/>
          <w:sz w:val="22"/>
          <w:szCs w:val="22"/>
        </w:rPr>
        <w:t xml:space="preserve">.  </w:t>
      </w:r>
    </w:p>
    <w:p w:rsidR="003624C1" w:rsidRPr="00A27B07" w:rsidRDefault="003624C1" w:rsidP="000A5E13">
      <w:pPr>
        <w:rPr>
          <w:rFonts w:asciiTheme="minorHAnsi" w:hAnsiTheme="minorHAnsi"/>
          <w:sz w:val="22"/>
          <w:szCs w:val="22"/>
        </w:rPr>
      </w:pPr>
    </w:p>
    <w:p w:rsidR="00A27B07" w:rsidRDefault="00655F9E" w:rsidP="00D55D8B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b/>
          <w:sz w:val="22"/>
          <w:szCs w:val="22"/>
        </w:rPr>
        <w:t>– Deliberação Nº 12</w:t>
      </w:r>
      <w:r>
        <w:rPr>
          <w:rFonts w:asciiTheme="minorHAnsi" w:hAnsiTheme="minorHAnsi"/>
          <w:b/>
          <w:sz w:val="22"/>
          <w:szCs w:val="22"/>
        </w:rPr>
        <w:t>5</w:t>
      </w:r>
      <w:r w:rsidRPr="00A27B07">
        <w:rPr>
          <w:rFonts w:asciiTheme="minorHAnsi" w:hAnsiTheme="minorHAnsi"/>
          <w:b/>
          <w:sz w:val="22"/>
          <w:szCs w:val="22"/>
        </w:rPr>
        <w:t xml:space="preserve">/2014: </w:t>
      </w:r>
      <w:r w:rsidRPr="00A27B07">
        <w:rPr>
          <w:rFonts w:asciiTheme="minorHAnsi" w:hAnsiTheme="minorHAnsi"/>
          <w:sz w:val="22"/>
          <w:szCs w:val="22"/>
        </w:rPr>
        <w:t xml:space="preserve">delibera </w:t>
      </w:r>
      <w:r>
        <w:rPr>
          <w:rFonts w:asciiTheme="minorHAnsi" w:hAnsiTheme="minorHAnsi"/>
          <w:sz w:val="22"/>
          <w:szCs w:val="22"/>
        </w:rPr>
        <w:t xml:space="preserve">pela </w:t>
      </w:r>
      <w:r w:rsidRPr="00A27B07">
        <w:rPr>
          <w:rFonts w:asciiTheme="minorHAnsi" w:hAnsiTheme="minorHAnsi"/>
          <w:sz w:val="22"/>
          <w:szCs w:val="22"/>
        </w:rPr>
        <w:t>constituição de uma Comissão Temporária para fins de levantamento e avaliação dos bens</w:t>
      </w:r>
      <w:r>
        <w:rPr>
          <w:rFonts w:asciiTheme="minorHAnsi" w:hAnsiTheme="minorHAnsi"/>
          <w:sz w:val="22"/>
          <w:szCs w:val="22"/>
        </w:rPr>
        <w:t xml:space="preserve"> inservíveis ao CAU/RS para instruir o processo administrativo de licitação na modalidade leilão.</w:t>
      </w:r>
    </w:p>
    <w:p w:rsidR="00655F9E" w:rsidRPr="00A27B07" w:rsidRDefault="00655F9E" w:rsidP="000A5E13">
      <w:pPr>
        <w:rPr>
          <w:rFonts w:asciiTheme="minorHAnsi" w:hAnsiTheme="minorHAnsi"/>
          <w:sz w:val="22"/>
          <w:szCs w:val="22"/>
        </w:rPr>
      </w:pPr>
    </w:p>
    <w:p w:rsidR="003624C1" w:rsidRPr="00A27B07" w:rsidRDefault="003624C1" w:rsidP="00910ED3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  <w:lang w:eastAsia="pt-BR"/>
        </w:rPr>
        <w:lastRenderedPageBreak/>
        <w:t xml:space="preserve">Relato dos Assessores: </w:t>
      </w:r>
      <w:r w:rsidRPr="00A27B07">
        <w:rPr>
          <w:rFonts w:asciiTheme="minorHAnsi" w:hAnsiTheme="minorHAnsi"/>
          <w:lang w:eastAsia="pt-BR"/>
        </w:rPr>
        <w:t>Não houve tópico para este item.</w:t>
      </w:r>
    </w:p>
    <w:p w:rsidR="00BC5DFB" w:rsidRPr="00A27B07" w:rsidRDefault="00BC5DFB" w:rsidP="00A27B07">
      <w:pPr>
        <w:rPr>
          <w:rFonts w:asciiTheme="minorHAnsi" w:hAnsiTheme="minorHAnsi"/>
          <w:sz w:val="22"/>
          <w:szCs w:val="22"/>
        </w:rPr>
      </w:pPr>
    </w:p>
    <w:p w:rsidR="003624C1" w:rsidRPr="00A27B07" w:rsidRDefault="003624C1" w:rsidP="00910ED3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>Aquisições:</w:t>
      </w:r>
    </w:p>
    <w:p w:rsidR="007E0BD7" w:rsidRPr="00A27B07" w:rsidRDefault="003624C1" w:rsidP="003C4EF9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="00C34984" w:rsidRPr="00A27B07">
        <w:rPr>
          <w:rFonts w:asciiTheme="minorHAnsi" w:hAnsiTheme="minorHAnsi"/>
          <w:sz w:val="22"/>
          <w:szCs w:val="22"/>
        </w:rPr>
        <w:t>Alvino</w:t>
      </w:r>
      <w:proofErr w:type="spellEnd"/>
      <w:r w:rsidRPr="00A27B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27B07">
        <w:rPr>
          <w:rFonts w:asciiTheme="minorHAnsi" w:hAnsiTheme="minorHAnsi"/>
          <w:sz w:val="22"/>
          <w:szCs w:val="22"/>
        </w:rPr>
        <w:t>Jara</w:t>
      </w:r>
      <w:proofErr w:type="spellEnd"/>
      <w:r w:rsidR="00C34984" w:rsidRPr="00A27B07">
        <w:rPr>
          <w:rFonts w:asciiTheme="minorHAnsi" w:hAnsiTheme="minorHAnsi"/>
          <w:sz w:val="22"/>
          <w:szCs w:val="22"/>
        </w:rPr>
        <w:t xml:space="preserve"> solicita parecer</w:t>
      </w:r>
      <w:r w:rsidRPr="00A27B07">
        <w:rPr>
          <w:rFonts w:asciiTheme="minorHAnsi" w:hAnsiTheme="minorHAnsi"/>
          <w:sz w:val="22"/>
          <w:szCs w:val="22"/>
        </w:rPr>
        <w:t xml:space="preserve"> jurídico</w:t>
      </w:r>
      <w:r w:rsidR="00C34984" w:rsidRPr="00A27B07">
        <w:rPr>
          <w:rFonts w:asciiTheme="minorHAnsi" w:hAnsiTheme="minorHAnsi"/>
          <w:sz w:val="22"/>
          <w:szCs w:val="22"/>
        </w:rPr>
        <w:t xml:space="preserve"> no processo</w:t>
      </w:r>
      <w:r w:rsidRPr="00A27B07">
        <w:rPr>
          <w:rFonts w:asciiTheme="minorHAnsi" w:hAnsiTheme="minorHAnsi"/>
          <w:sz w:val="22"/>
          <w:szCs w:val="22"/>
        </w:rPr>
        <w:t xml:space="preserve"> de</w:t>
      </w:r>
      <w:r w:rsidR="00C34984" w:rsidRPr="00A27B07">
        <w:rPr>
          <w:rFonts w:asciiTheme="minorHAnsi" w:hAnsiTheme="minorHAnsi"/>
          <w:sz w:val="22"/>
          <w:szCs w:val="22"/>
        </w:rPr>
        <w:t xml:space="preserve"> registro de preços</w:t>
      </w:r>
      <w:r w:rsidRPr="00A27B07">
        <w:rPr>
          <w:rFonts w:asciiTheme="minorHAnsi" w:hAnsiTheme="minorHAnsi"/>
          <w:sz w:val="22"/>
          <w:szCs w:val="22"/>
        </w:rPr>
        <w:t xml:space="preserve"> para aquisição de papel </w:t>
      </w:r>
      <w:r w:rsidR="007E0BD7" w:rsidRPr="00A27B07">
        <w:rPr>
          <w:rFonts w:asciiTheme="minorHAnsi" w:hAnsiTheme="minorHAnsi"/>
          <w:sz w:val="22"/>
          <w:szCs w:val="22"/>
        </w:rPr>
        <w:t>A4</w:t>
      </w:r>
      <w:r w:rsidR="00C34984" w:rsidRPr="00A27B07">
        <w:rPr>
          <w:rFonts w:asciiTheme="minorHAnsi" w:hAnsiTheme="minorHAnsi"/>
          <w:sz w:val="22"/>
          <w:szCs w:val="22"/>
        </w:rPr>
        <w:t>.</w:t>
      </w:r>
      <w:r w:rsidR="007E0BD7" w:rsidRPr="00A27B07">
        <w:rPr>
          <w:rFonts w:asciiTheme="minorHAnsi" w:hAnsiTheme="minorHAnsi"/>
          <w:sz w:val="22"/>
          <w:szCs w:val="22"/>
        </w:rPr>
        <w:t xml:space="preserve"> </w:t>
      </w:r>
      <w:r w:rsidRPr="00A27B07">
        <w:rPr>
          <w:rFonts w:asciiTheme="minorHAnsi" w:hAnsiTheme="minorHAnsi"/>
          <w:sz w:val="22"/>
          <w:szCs w:val="22"/>
        </w:rPr>
        <w:t xml:space="preserve">O Coordenador da Comissão </w:t>
      </w:r>
      <w:r w:rsidR="007E0BD7" w:rsidRPr="00A27B07">
        <w:rPr>
          <w:rFonts w:asciiTheme="minorHAnsi" w:hAnsiTheme="minorHAnsi"/>
          <w:sz w:val="22"/>
          <w:szCs w:val="22"/>
        </w:rPr>
        <w:t xml:space="preserve">questiona se </w:t>
      </w:r>
      <w:r w:rsidRPr="00A27B07">
        <w:rPr>
          <w:rFonts w:asciiTheme="minorHAnsi" w:hAnsiTheme="minorHAnsi"/>
          <w:sz w:val="22"/>
          <w:szCs w:val="22"/>
        </w:rPr>
        <w:t xml:space="preserve">no </w:t>
      </w:r>
      <w:r w:rsidR="007E0BD7" w:rsidRPr="00A27B07">
        <w:rPr>
          <w:rFonts w:asciiTheme="minorHAnsi" w:hAnsiTheme="minorHAnsi"/>
          <w:sz w:val="22"/>
          <w:szCs w:val="22"/>
        </w:rPr>
        <w:t>processo anterior não previa</w:t>
      </w:r>
      <w:r w:rsidR="00581777" w:rsidRPr="00A27B07">
        <w:rPr>
          <w:rFonts w:asciiTheme="minorHAnsi" w:hAnsiTheme="minorHAnsi"/>
          <w:sz w:val="22"/>
          <w:szCs w:val="22"/>
        </w:rPr>
        <w:t xml:space="preserve"> aquisição de papel, ocasião em que foi convidado a esclarecer a dúvida o funcionário de setor de compras, Leandro Lopes. Em resposta o funcionário confirmou que o contrato anterior previa aquisição de papel, mas que vislumbram uma nova contratação via registro de preços, então optaram </w:t>
      </w:r>
      <w:r w:rsidR="003B1582" w:rsidRPr="00A27B07">
        <w:rPr>
          <w:rFonts w:asciiTheme="minorHAnsi" w:hAnsiTheme="minorHAnsi"/>
          <w:sz w:val="22"/>
          <w:szCs w:val="22"/>
        </w:rPr>
        <w:t xml:space="preserve">inicialmente </w:t>
      </w:r>
      <w:r w:rsidR="00581777" w:rsidRPr="00A27B07">
        <w:rPr>
          <w:rFonts w:asciiTheme="minorHAnsi" w:hAnsiTheme="minorHAnsi"/>
          <w:sz w:val="22"/>
          <w:szCs w:val="22"/>
        </w:rPr>
        <w:t xml:space="preserve">em </w:t>
      </w:r>
      <w:r w:rsidR="003B1582" w:rsidRPr="00A27B07">
        <w:rPr>
          <w:rFonts w:asciiTheme="minorHAnsi" w:hAnsiTheme="minorHAnsi"/>
          <w:sz w:val="22"/>
          <w:szCs w:val="22"/>
        </w:rPr>
        <w:t xml:space="preserve">utilizar esta modalidade para este produto e, posteriormente, havendo êxito no processo utilizaremos o mesmo procedimento para as demais aquisições de materiais de expediente. O Diretor Eduardo </w:t>
      </w:r>
      <w:r w:rsidR="007E0BD7" w:rsidRPr="00A27B07">
        <w:rPr>
          <w:rFonts w:asciiTheme="minorHAnsi" w:hAnsiTheme="minorHAnsi"/>
          <w:sz w:val="22"/>
          <w:szCs w:val="22"/>
        </w:rPr>
        <w:t>Bimbi</w:t>
      </w:r>
      <w:r w:rsidR="003B1582" w:rsidRPr="00A27B07">
        <w:rPr>
          <w:rFonts w:asciiTheme="minorHAnsi" w:hAnsiTheme="minorHAnsi"/>
          <w:sz w:val="22"/>
          <w:szCs w:val="22"/>
        </w:rPr>
        <w:t xml:space="preserve"> ratifica a informação, que por ser o </w:t>
      </w:r>
      <w:r w:rsidR="007E0BD7" w:rsidRPr="00A27B07">
        <w:rPr>
          <w:rFonts w:asciiTheme="minorHAnsi" w:hAnsiTheme="minorHAnsi"/>
          <w:sz w:val="22"/>
          <w:szCs w:val="22"/>
        </w:rPr>
        <w:t>primeiro procedimento de registro</w:t>
      </w:r>
      <w:r w:rsidR="00141138" w:rsidRPr="00A27B07">
        <w:rPr>
          <w:rFonts w:asciiTheme="minorHAnsi" w:hAnsiTheme="minorHAnsi"/>
          <w:sz w:val="22"/>
          <w:szCs w:val="22"/>
        </w:rPr>
        <w:t xml:space="preserve"> de </w:t>
      </w:r>
      <w:r w:rsidR="007E0BD7" w:rsidRPr="00A27B07">
        <w:rPr>
          <w:rFonts w:asciiTheme="minorHAnsi" w:hAnsiTheme="minorHAnsi"/>
          <w:sz w:val="22"/>
          <w:szCs w:val="22"/>
        </w:rPr>
        <w:t xml:space="preserve">preços optaram </w:t>
      </w:r>
      <w:r w:rsidR="003B1582" w:rsidRPr="00A27B07">
        <w:rPr>
          <w:rFonts w:asciiTheme="minorHAnsi" w:hAnsiTheme="minorHAnsi"/>
          <w:sz w:val="22"/>
          <w:szCs w:val="22"/>
        </w:rPr>
        <w:t>pel</w:t>
      </w:r>
      <w:r w:rsidR="007E0BD7" w:rsidRPr="00A27B07">
        <w:rPr>
          <w:rFonts w:asciiTheme="minorHAnsi" w:hAnsiTheme="minorHAnsi"/>
          <w:sz w:val="22"/>
          <w:szCs w:val="22"/>
        </w:rPr>
        <w:t>a aquisição papel, que é mais simples.</w:t>
      </w:r>
      <w:r w:rsidR="00C42E78" w:rsidRPr="00A27B07">
        <w:rPr>
          <w:rFonts w:asciiTheme="minorHAnsi" w:hAnsiTheme="minorHAnsi"/>
          <w:sz w:val="22"/>
          <w:szCs w:val="22"/>
        </w:rPr>
        <w:t xml:space="preserve"> O Coordenador </w:t>
      </w:r>
      <w:r w:rsidR="006B49EC" w:rsidRPr="00A27B07">
        <w:rPr>
          <w:rFonts w:asciiTheme="minorHAnsi" w:hAnsiTheme="minorHAnsi"/>
          <w:sz w:val="22"/>
          <w:szCs w:val="22"/>
        </w:rPr>
        <w:t>Fausto</w:t>
      </w:r>
      <w:r w:rsidR="00C42E78" w:rsidRPr="00A27B07">
        <w:rPr>
          <w:rFonts w:asciiTheme="minorHAnsi" w:hAnsiTheme="minorHAnsi"/>
          <w:sz w:val="22"/>
          <w:szCs w:val="22"/>
        </w:rPr>
        <w:t xml:space="preserve"> Steffen afirma </w:t>
      </w:r>
      <w:r w:rsidR="006B49EC" w:rsidRPr="00A27B07">
        <w:rPr>
          <w:rFonts w:asciiTheme="minorHAnsi" w:hAnsiTheme="minorHAnsi"/>
          <w:sz w:val="22"/>
          <w:szCs w:val="22"/>
        </w:rPr>
        <w:t xml:space="preserve">que processo anterior está finalizando e que </w:t>
      </w:r>
      <w:r w:rsidR="00225CC5" w:rsidRPr="00A27B07">
        <w:rPr>
          <w:rFonts w:asciiTheme="minorHAnsi" w:hAnsiTheme="minorHAnsi"/>
          <w:sz w:val="22"/>
          <w:szCs w:val="22"/>
        </w:rPr>
        <w:t>haverá novas contratações</w:t>
      </w:r>
      <w:r w:rsidR="00691DB3" w:rsidRPr="00A27B07">
        <w:rPr>
          <w:rFonts w:asciiTheme="minorHAnsi" w:hAnsiTheme="minorHAnsi"/>
          <w:sz w:val="22"/>
          <w:szCs w:val="22"/>
        </w:rPr>
        <w:t xml:space="preserve">, ocasião em que manifesta </w:t>
      </w:r>
      <w:r w:rsidR="00141138" w:rsidRPr="00A27B07">
        <w:rPr>
          <w:rFonts w:asciiTheme="minorHAnsi" w:hAnsiTheme="minorHAnsi"/>
          <w:sz w:val="22"/>
          <w:szCs w:val="22"/>
        </w:rPr>
        <w:t>concord</w:t>
      </w:r>
      <w:r w:rsidR="00691DB3" w:rsidRPr="00A27B07">
        <w:rPr>
          <w:rFonts w:asciiTheme="minorHAnsi" w:hAnsiTheme="minorHAnsi"/>
          <w:sz w:val="22"/>
          <w:szCs w:val="22"/>
        </w:rPr>
        <w:t>ância com a adoção do registro de preços.</w:t>
      </w:r>
      <w:r w:rsidR="00B87031" w:rsidRPr="00A27B07">
        <w:rPr>
          <w:rFonts w:asciiTheme="minorHAnsi" w:hAnsiTheme="minorHAnsi"/>
          <w:sz w:val="22"/>
          <w:szCs w:val="22"/>
        </w:rPr>
        <w:t xml:space="preserve"> Os </w:t>
      </w:r>
      <w:r w:rsidR="000E0DCF" w:rsidRPr="00A27B07">
        <w:rPr>
          <w:rFonts w:asciiTheme="minorHAnsi" w:hAnsiTheme="minorHAnsi"/>
          <w:sz w:val="22"/>
          <w:szCs w:val="22"/>
        </w:rPr>
        <w:t>Conselheiros aprovam</w:t>
      </w:r>
      <w:r w:rsidR="00B87031" w:rsidRPr="00A27B07">
        <w:rPr>
          <w:rFonts w:asciiTheme="minorHAnsi" w:hAnsiTheme="minorHAnsi"/>
          <w:sz w:val="22"/>
          <w:szCs w:val="22"/>
        </w:rPr>
        <w:t xml:space="preserve"> a aquisição, a ressalva do Conselheiro Alvino é quanto </w:t>
      </w:r>
      <w:r w:rsidR="000E0DCF" w:rsidRPr="00A27B07">
        <w:rPr>
          <w:rFonts w:asciiTheme="minorHAnsi" w:hAnsiTheme="minorHAnsi"/>
          <w:sz w:val="22"/>
          <w:szCs w:val="22"/>
        </w:rPr>
        <w:t>a</w:t>
      </w:r>
      <w:r w:rsidR="00B87031" w:rsidRPr="00A27B07">
        <w:rPr>
          <w:rFonts w:asciiTheme="minorHAnsi" w:hAnsiTheme="minorHAnsi"/>
          <w:sz w:val="22"/>
          <w:szCs w:val="22"/>
        </w:rPr>
        <w:t>o</w:t>
      </w:r>
      <w:r w:rsidR="000E0DCF" w:rsidRPr="00A27B07">
        <w:rPr>
          <w:rFonts w:asciiTheme="minorHAnsi" w:hAnsiTheme="minorHAnsi"/>
          <w:sz w:val="22"/>
          <w:szCs w:val="22"/>
        </w:rPr>
        <w:t xml:space="preserve"> desgaste na</w:t>
      </w:r>
      <w:r w:rsidR="00B87031" w:rsidRPr="00A27B07">
        <w:rPr>
          <w:rFonts w:asciiTheme="minorHAnsi" w:hAnsiTheme="minorHAnsi"/>
          <w:sz w:val="22"/>
          <w:szCs w:val="22"/>
        </w:rPr>
        <w:t>s reuniões da</w:t>
      </w:r>
      <w:r w:rsidR="000E0DCF" w:rsidRPr="00A27B07">
        <w:rPr>
          <w:rFonts w:asciiTheme="minorHAnsi" w:hAnsiTheme="minorHAnsi"/>
          <w:sz w:val="22"/>
          <w:szCs w:val="22"/>
        </w:rPr>
        <w:t xml:space="preserve"> </w:t>
      </w:r>
      <w:r w:rsidR="00B87031" w:rsidRPr="00A27B07">
        <w:rPr>
          <w:rFonts w:asciiTheme="minorHAnsi" w:hAnsiTheme="minorHAnsi"/>
          <w:sz w:val="22"/>
          <w:szCs w:val="22"/>
        </w:rPr>
        <w:t>P</w:t>
      </w:r>
      <w:r w:rsidR="000E0DCF" w:rsidRPr="00A27B07">
        <w:rPr>
          <w:rFonts w:asciiTheme="minorHAnsi" w:hAnsiTheme="minorHAnsi"/>
          <w:sz w:val="22"/>
          <w:szCs w:val="22"/>
        </w:rPr>
        <w:t>lenária com pequenas</w:t>
      </w:r>
      <w:r w:rsidR="00B87031" w:rsidRPr="00A27B07">
        <w:rPr>
          <w:rFonts w:asciiTheme="minorHAnsi" w:hAnsiTheme="minorHAnsi"/>
          <w:sz w:val="22"/>
          <w:szCs w:val="22"/>
        </w:rPr>
        <w:t xml:space="preserve"> aquisições</w:t>
      </w:r>
      <w:r w:rsidR="000E0DCF" w:rsidRPr="00A27B07">
        <w:rPr>
          <w:rFonts w:asciiTheme="minorHAnsi" w:hAnsiTheme="minorHAnsi"/>
          <w:sz w:val="22"/>
          <w:szCs w:val="22"/>
        </w:rPr>
        <w:t>.</w:t>
      </w:r>
    </w:p>
    <w:p w:rsidR="00C34984" w:rsidRPr="00A27B07" w:rsidRDefault="00C34984" w:rsidP="003C4EF9">
      <w:pPr>
        <w:jc w:val="both"/>
        <w:rPr>
          <w:rFonts w:asciiTheme="minorHAnsi" w:hAnsiTheme="minorHAnsi"/>
          <w:sz w:val="22"/>
          <w:szCs w:val="22"/>
        </w:rPr>
      </w:pPr>
    </w:p>
    <w:p w:rsidR="00492730" w:rsidRPr="00A27B07" w:rsidRDefault="00A80A6C" w:rsidP="003C4EF9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>Oportunamente</w:t>
      </w:r>
      <w:r w:rsidR="00B65F53">
        <w:rPr>
          <w:rFonts w:asciiTheme="minorHAnsi" w:hAnsiTheme="minorHAnsi"/>
          <w:sz w:val="22"/>
          <w:szCs w:val="22"/>
        </w:rPr>
        <w:t xml:space="preserve"> o Conselheiro Joaquim</w:t>
      </w:r>
      <w:r w:rsidRPr="00A27B07">
        <w:rPr>
          <w:rFonts w:asciiTheme="minorHAnsi" w:hAnsiTheme="minorHAnsi"/>
          <w:sz w:val="22"/>
          <w:szCs w:val="22"/>
        </w:rPr>
        <w:t xml:space="preserve"> </w:t>
      </w:r>
      <w:r w:rsidR="00BD43DE" w:rsidRPr="00A27B07">
        <w:rPr>
          <w:rFonts w:asciiTheme="minorHAnsi" w:hAnsiTheme="minorHAnsi"/>
          <w:sz w:val="22"/>
          <w:szCs w:val="22"/>
        </w:rPr>
        <w:t>questiona</w:t>
      </w:r>
      <w:r w:rsidR="00B65F53">
        <w:rPr>
          <w:rFonts w:asciiTheme="minorHAnsi" w:hAnsiTheme="minorHAnsi"/>
          <w:sz w:val="22"/>
          <w:szCs w:val="22"/>
        </w:rPr>
        <w:t xml:space="preserve"> sobre a</w:t>
      </w:r>
      <w:r w:rsidRPr="00A27B07">
        <w:rPr>
          <w:rFonts w:asciiTheme="minorHAnsi" w:hAnsiTheme="minorHAnsi"/>
          <w:sz w:val="22"/>
          <w:szCs w:val="22"/>
        </w:rPr>
        <w:t xml:space="preserve"> aquisição do</w:t>
      </w:r>
      <w:r w:rsidR="00BD43DE" w:rsidRPr="00A27B07">
        <w:rPr>
          <w:rFonts w:asciiTheme="minorHAnsi" w:hAnsiTheme="minorHAnsi"/>
          <w:sz w:val="22"/>
          <w:szCs w:val="22"/>
        </w:rPr>
        <w:t xml:space="preserve"> material</w:t>
      </w:r>
      <w:r w:rsidRPr="00A27B07">
        <w:rPr>
          <w:rFonts w:asciiTheme="minorHAnsi" w:hAnsiTheme="minorHAnsi"/>
          <w:sz w:val="22"/>
          <w:szCs w:val="22"/>
        </w:rPr>
        <w:t xml:space="preserve"> para o</w:t>
      </w:r>
      <w:r w:rsidR="00BD43DE" w:rsidRPr="00A27B07">
        <w:rPr>
          <w:rFonts w:asciiTheme="minorHAnsi" w:hAnsiTheme="minorHAnsi"/>
          <w:sz w:val="22"/>
          <w:szCs w:val="22"/>
        </w:rPr>
        <w:t xml:space="preserve"> evento </w:t>
      </w:r>
      <w:proofErr w:type="spellStart"/>
      <w:r w:rsidR="00BD43DE" w:rsidRPr="00A27B07">
        <w:rPr>
          <w:rFonts w:asciiTheme="minorHAnsi" w:hAnsiTheme="minorHAnsi"/>
          <w:sz w:val="22"/>
          <w:szCs w:val="22"/>
        </w:rPr>
        <w:t>Construsul</w:t>
      </w:r>
      <w:proofErr w:type="spellEnd"/>
      <w:r w:rsidR="00B65F53">
        <w:rPr>
          <w:rFonts w:asciiTheme="minorHAnsi" w:hAnsiTheme="minorHAnsi"/>
          <w:sz w:val="22"/>
          <w:szCs w:val="22"/>
        </w:rPr>
        <w:t>,</w:t>
      </w:r>
      <w:r w:rsidRPr="00A27B07">
        <w:rPr>
          <w:rFonts w:asciiTheme="minorHAnsi" w:hAnsiTheme="minorHAnsi"/>
          <w:sz w:val="22"/>
          <w:szCs w:val="22"/>
        </w:rPr>
        <w:t xml:space="preserve"> a ser realizado no mês de agosto na FENAC</w:t>
      </w:r>
      <w:r w:rsidR="00B9748B" w:rsidRPr="00A27B07">
        <w:rPr>
          <w:rFonts w:asciiTheme="minorHAnsi" w:hAnsiTheme="minorHAnsi"/>
          <w:sz w:val="22"/>
          <w:szCs w:val="22"/>
        </w:rPr>
        <w:t>, dos dias 06 a 09</w:t>
      </w:r>
      <w:r w:rsidR="00BD43DE" w:rsidRPr="00A27B07">
        <w:rPr>
          <w:rFonts w:asciiTheme="minorHAnsi" w:hAnsiTheme="minorHAnsi"/>
          <w:sz w:val="22"/>
          <w:szCs w:val="22"/>
        </w:rPr>
        <w:t xml:space="preserve">, </w:t>
      </w:r>
      <w:r w:rsidRPr="00A27B07">
        <w:rPr>
          <w:rFonts w:asciiTheme="minorHAnsi" w:hAnsiTheme="minorHAnsi"/>
          <w:sz w:val="22"/>
          <w:szCs w:val="22"/>
        </w:rPr>
        <w:t xml:space="preserve">como </w:t>
      </w:r>
      <w:r w:rsidR="00BD43DE" w:rsidRPr="00A27B07">
        <w:rPr>
          <w:rFonts w:asciiTheme="minorHAnsi" w:hAnsiTheme="minorHAnsi"/>
          <w:sz w:val="22"/>
          <w:szCs w:val="22"/>
        </w:rPr>
        <w:t>lápis e bloco</w:t>
      </w:r>
      <w:r w:rsidRPr="00A27B07">
        <w:rPr>
          <w:rFonts w:asciiTheme="minorHAnsi" w:hAnsiTheme="minorHAnsi"/>
          <w:sz w:val="22"/>
          <w:szCs w:val="22"/>
        </w:rPr>
        <w:t xml:space="preserve"> com</w:t>
      </w:r>
      <w:r w:rsidR="00BD43DE" w:rsidRPr="00A27B07">
        <w:rPr>
          <w:rFonts w:asciiTheme="minorHAnsi" w:hAnsiTheme="minorHAnsi"/>
          <w:sz w:val="22"/>
          <w:szCs w:val="22"/>
        </w:rPr>
        <w:t xml:space="preserve"> papel manteiga.</w:t>
      </w:r>
      <w:r w:rsidR="00162C3C" w:rsidRPr="00A27B07">
        <w:rPr>
          <w:rFonts w:asciiTheme="minorHAnsi" w:hAnsiTheme="minorHAnsi"/>
          <w:sz w:val="22"/>
          <w:szCs w:val="22"/>
        </w:rPr>
        <w:t xml:space="preserve"> Que devemos providenciar isso,</w:t>
      </w:r>
      <w:r w:rsidRPr="00A27B07">
        <w:rPr>
          <w:rFonts w:asciiTheme="minorHAnsi" w:hAnsiTheme="minorHAnsi"/>
          <w:sz w:val="22"/>
          <w:szCs w:val="22"/>
        </w:rPr>
        <w:t xml:space="preserve"> então solicita que para a próxima reunião tenhamos a estimativa de valor </w:t>
      </w:r>
      <w:r w:rsidR="00BA2666" w:rsidRPr="00A27B07">
        <w:rPr>
          <w:rFonts w:asciiTheme="minorHAnsi" w:hAnsiTheme="minorHAnsi"/>
          <w:sz w:val="22"/>
          <w:szCs w:val="22"/>
        </w:rPr>
        <w:t xml:space="preserve">do investimento. </w:t>
      </w:r>
      <w:r w:rsidR="004E776E" w:rsidRPr="00A27B07">
        <w:rPr>
          <w:rFonts w:asciiTheme="minorHAnsi" w:hAnsiTheme="minorHAnsi"/>
          <w:sz w:val="22"/>
          <w:szCs w:val="22"/>
        </w:rPr>
        <w:t xml:space="preserve">O diretor Eduardo </w:t>
      </w:r>
      <w:r w:rsidR="00BA2666" w:rsidRPr="00A27B07">
        <w:rPr>
          <w:rFonts w:asciiTheme="minorHAnsi" w:hAnsiTheme="minorHAnsi"/>
          <w:sz w:val="22"/>
          <w:szCs w:val="22"/>
        </w:rPr>
        <w:t xml:space="preserve">Bimbi </w:t>
      </w:r>
      <w:r w:rsidR="004E776E" w:rsidRPr="00A27B07">
        <w:rPr>
          <w:rFonts w:asciiTheme="minorHAnsi" w:hAnsiTheme="minorHAnsi"/>
          <w:sz w:val="22"/>
          <w:szCs w:val="22"/>
        </w:rPr>
        <w:t>afirma</w:t>
      </w:r>
      <w:r w:rsidR="00BA2666" w:rsidRPr="00A27B07">
        <w:rPr>
          <w:rFonts w:asciiTheme="minorHAnsi" w:hAnsiTheme="minorHAnsi"/>
          <w:sz w:val="22"/>
          <w:szCs w:val="22"/>
        </w:rPr>
        <w:t xml:space="preserve"> que</w:t>
      </w:r>
      <w:r w:rsidR="004E776E" w:rsidRPr="00A27B07">
        <w:rPr>
          <w:rFonts w:asciiTheme="minorHAnsi" w:hAnsiTheme="minorHAnsi"/>
          <w:sz w:val="22"/>
          <w:szCs w:val="22"/>
        </w:rPr>
        <w:t xml:space="preserve"> a funcionária</w:t>
      </w:r>
      <w:r w:rsidR="00BA2666" w:rsidRPr="00A27B07">
        <w:rPr>
          <w:rFonts w:asciiTheme="minorHAnsi" w:hAnsiTheme="minorHAnsi"/>
          <w:sz w:val="22"/>
          <w:szCs w:val="22"/>
        </w:rPr>
        <w:t xml:space="preserve"> </w:t>
      </w:r>
      <w:r w:rsidR="004E776E" w:rsidRPr="00A27B07">
        <w:rPr>
          <w:rFonts w:asciiTheme="minorHAnsi" w:hAnsiTheme="minorHAnsi"/>
          <w:sz w:val="22"/>
          <w:szCs w:val="22"/>
        </w:rPr>
        <w:t>A</w:t>
      </w:r>
      <w:r w:rsidR="00BA2666" w:rsidRPr="00A27B07">
        <w:rPr>
          <w:rFonts w:asciiTheme="minorHAnsi" w:hAnsiTheme="minorHAnsi"/>
          <w:sz w:val="22"/>
          <w:szCs w:val="22"/>
        </w:rPr>
        <w:t>lessandra está verificando isso</w:t>
      </w:r>
      <w:r w:rsidR="004E776E" w:rsidRPr="00A27B07">
        <w:rPr>
          <w:rFonts w:asciiTheme="minorHAnsi" w:hAnsiTheme="minorHAnsi"/>
          <w:sz w:val="22"/>
          <w:szCs w:val="22"/>
        </w:rPr>
        <w:t>, inclusive com relação ao estande</w:t>
      </w:r>
      <w:r w:rsidR="008A3FE9" w:rsidRPr="00A27B07">
        <w:rPr>
          <w:rFonts w:asciiTheme="minorHAnsi" w:hAnsiTheme="minorHAnsi"/>
          <w:sz w:val="22"/>
          <w:szCs w:val="22"/>
        </w:rPr>
        <w:t>, mas apresenta a proposta do estande que já possuímos</w:t>
      </w:r>
      <w:r w:rsidR="00BA2666" w:rsidRPr="00A27B07">
        <w:rPr>
          <w:rFonts w:asciiTheme="minorHAnsi" w:hAnsiTheme="minorHAnsi"/>
          <w:sz w:val="22"/>
          <w:szCs w:val="22"/>
        </w:rPr>
        <w:t>.</w:t>
      </w:r>
      <w:r w:rsidR="004E776E" w:rsidRPr="00A27B07">
        <w:rPr>
          <w:rFonts w:asciiTheme="minorHAnsi" w:hAnsiTheme="minorHAnsi"/>
          <w:sz w:val="22"/>
          <w:szCs w:val="22"/>
        </w:rPr>
        <w:t xml:space="preserve"> O Conselheiro </w:t>
      </w:r>
      <w:r w:rsidR="00BA2666" w:rsidRPr="00A27B07">
        <w:rPr>
          <w:rFonts w:asciiTheme="minorHAnsi" w:hAnsiTheme="minorHAnsi"/>
          <w:sz w:val="22"/>
          <w:szCs w:val="22"/>
        </w:rPr>
        <w:t xml:space="preserve">Joaquim diz que </w:t>
      </w:r>
      <w:r w:rsidR="008A3FE9" w:rsidRPr="00A27B07">
        <w:rPr>
          <w:rFonts w:asciiTheme="minorHAnsi" w:hAnsiTheme="minorHAnsi"/>
          <w:sz w:val="22"/>
          <w:szCs w:val="22"/>
        </w:rPr>
        <w:t>o</w:t>
      </w:r>
      <w:r w:rsidR="00BA2666" w:rsidRPr="00A27B07">
        <w:rPr>
          <w:rFonts w:asciiTheme="minorHAnsi" w:hAnsiTheme="minorHAnsi"/>
          <w:sz w:val="22"/>
          <w:szCs w:val="22"/>
        </w:rPr>
        <w:t xml:space="preserve"> es</w:t>
      </w:r>
      <w:r w:rsidR="004F0678" w:rsidRPr="00A27B07">
        <w:rPr>
          <w:rFonts w:asciiTheme="minorHAnsi" w:hAnsiTheme="minorHAnsi"/>
          <w:sz w:val="22"/>
          <w:szCs w:val="22"/>
        </w:rPr>
        <w:t>tande deve</w:t>
      </w:r>
      <w:r w:rsidR="008A3FE9" w:rsidRPr="00A27B07">
        <w:rPr>
          <w:rFonts w:asciiTheme="minorHAnsi" w:hAnsiTheme="minorHAnsi"/>
          <w:sz w:val="22"/>
          <w:szCs w:val="22"/>
        </w:rPr>
        <w:t>rá</w:t>
      </w:r>
      <w:r w:rsidR="004F0678" w:rsidRPr="00A27B07">
        <w:rPr>
          <w:rFonts w:asciiTheme="minorHAnsi" w:hAnsiTheme="minorHAnsi"/>
          <w:sz w:val="22"/>
          <w:szCs w:val="22"/>
        </w:rPr>
        <w:t xml:space="preserve"> ser</w:t>
      </w:r>
      <w:r w:rsidR="00B65F53">
        <w:rPr>
          <w:rFonts w:asciiTheme="minorHAnsi" w:hAnsiTheme="minorHAnsi"/>
          <w:sz w:val="22"/>
          <w:szCs w:val="22"/>
        </w:rPr>
        <w:t xml:space="preserve"> um</w:t>
      </w:r>
      <w:r w:rsidR="004F0678" w:rsidRPr="00A27B07">
        <w:rPr>
          <w:rFonts w:asciiTheme="minorHAnsi" w:hAnsiTheme="minorHAnsi"/>
          <w:sz w:val="22"/>
          <w:szCs w:val="22"/>
        </w:rPr>
        <w:t xml:space="preserve"> atrativ</w:t>
      </w:r>
      <w:r w:rsidR="008A3FE9" w:rsidRPr="00A27B07">
        <w:rPr>
          <w:rFonts w:asciiTheme="minorHAnsi" w:hAnsiTheme="minorHAnsi"/>
          <w:sz w:val="22"/>
          <w:szCs w:val="22"/>
        </w:rPr>
        <w:t>o</w:t>
      </w:r>
      <w:r w:rsidR="004F0678" w:rsidRPr="00A27B07">
        <w:rPr>
          <w:rFonts w:asciiTheme="minorHAnsi" w:hAnsiTheme="minorHAnsi"/>
          <w:sz w:val="22"/>
          <w:szCs w:val="22"/>
        </w:rPr>
        <w:t xml:space="preserve"> a todos</w:t>
      </w:r>
      <w:r w:rsidR="008A3FE9" w:rsidRPr="00A27B07">
        <w:rPr>
          <w:rFonts w:asciiTheme="minorHAnsi" w:hAnsiTheme="minorHAnsi"/>
          <w:sz w:val="22"/>
          <w:szCs w:val="22"/>
        </w:rPr>
        <w:t xml:space="preserve"> e</w:t>
      </w:r>
      <w:r w:rsidR="004F0678" w:rsidRPr="00A27B07">
        <w:rPr>
          <w:rFonts w:asciiTheme="minorHAnsi" w:hAnsiTheme="minorHAnsi"/>
          <w:sz w:val="22"/>
          <w:szCs w:val="22"/>
        </w:rPr>
        <w:t xml:space="preserve"> que a participação</w:t>
      </w:r>
      <w:r w:rsidR="008A3FE9" w:rsidRPr="00A27B07">
        <w:rPr>
          <w:rFonts w:asciiTheme="minorHAnsi" w:hAnsiTheme="minorHAnsi"/>
          <w:sz w:val="22"/>
          <w:szCs w:val="22"/>
        </w:rPr>
        <w:t xml:space="preserve"> do CAU/RS</w:t>
      </w:r>
      <w:r w:rsidR="004F0678" w:rsidRPr="00A27B07">
        <w:rPr>
          <w:rFonts w:asciiTheme="minorHAnsi" w:hAnsiTheme="minorHAnsi"/>
          <w:sz w:val="22"/>
          <w:szCs w:val="22"/>
        </w:rPr>
        <w:t xml:space="preserve"> deve</w:t>
      </w:r>
      <w:r w:rsidR="00BE6F9F" w:rsidRPr="00A27B07">
        <w:rPr>
          <w:rFonts w:asciiTheme="minorHAnsi" w:hAnsiTheme="minorHAnsi"/>
          <w:sz w:val="22"/>
          <w:szCs w:val="22"/>
        </w:rPr>
        <w:t>rá</w:t>
      </w:r>
      <w:r w:rsidR="004F0678" w:rsidRPr="00A27B07">
        <w:rPr>
          <w:rFonts w:asciiTheme="minorHAnsi" w:hAnsiTheme="minorHAnsi"/>
          <w:sz w:val="22"/>
          <w:szCs w:val="22"/>
        </w:rPr>
        <w:t xml:space="preserve"> ter</w:t>
      </w:r>
      <w:r w:rsidR="008A3FE9" w:rsidRPr="00A27B07">
        <w:rPr>
          <w:rFonts w:asciiTheme="minorHAnsi" w:hAnsiTheme="minorHAnsi"/>
          <w:sz w:val="22"/>
          <w:szCs w:val="22"/>
        </w:rPr>
        <w:t xml:space="preserve"> uma</w:t>
      </w:r>
      <w:r w:rsidR="004F0678" w:rsidRPr="00A27B07">
        <w:rPr>
          <w:rFonts w:asciiTheme="minorHAnsi" w:hAnsiTheme="minorHAnsi"/>
          <w:sz w:val="22"/>
          <w:szCs w:val="22"/>
        </w:rPr>
        <w:t xml:space="preserve"> proposta.</w:t>
      </w:r>
      <w:r w:rsidR="00E45840" w:rsidRPr="00A27B07">
        <w:rPr>
          <w:rFonts w:asciiTheme="minorHAnsi" w:hAnsiTheme="minorHAnsi"/>
          <w:sz w:val="22"/>
          <w:szCs w:val="22"/>
        </w:rPr>
        <w:t xml:space="preserve"> </w:t>
      </w:r>
      <w:r w:rsidR="00B9748B" w:rsidRPr="00A27B07">
        <w:rPr>
          <w:rFonts w:asciiTheme="minorHAnsi" w:hAnsiTheme="minorHAnsi"/>
          <w:sz w:val="22"/>
          <w:szCs w:val="22"/>
        </w:rPr>
        <w:t>O Coordenador da Comissão sugere que a reunião da comissão que ser</w:t>
      </w:r>
      <w:r w:rsidR="00B65F53">
        <w:rPr>
          <w:rFonts w:asciiTheme="minorHAnsi" w:hAnsiTheme="minorHAnsi"/>
          <w:sz w:val="22"/>
          <w:szCs w:val="22"/>
        </w:rPr>
        <w:t>ia</w:t>
      </w:r>
      <w:r w:rsidR="00B9748B" w:rsidRPr="00A27B07">
        <w:rPr>
          <w:rFonts w:asciiTheme="minorHAnsi" w:hAnsiTheme="minorHAnsi"/>
          <w:sz w:val="22"/>
          <w:szCs w:val="22"/>
        </w:rPr>
        <w:t xml:space="preserve"> realizada no dia 05 de agosto seja transferida para o dia 07 para que </w:t>
      </w:r>
      <w:r w:rsidR="00B65F53">
        <w:rPr>
          <w:rFonts w:asciiTheme="minorHAnsi" w:hAnsiTheme="minorHAnsi"/>
          <w:sz w:val="22"/>
          <w:szCs w:val="22"/>
        </w:rPr>
        <w:t>ocorra</w:t>
      </w:r>
      <w:r w:rsidR="00B9748B" w:rsidRPr="00A27B07">
        <w:rPr>
          <w:rFonts w:asciiTheme="minorHAnsi" w:hAnsiTheme="minorHAnsi"/>
          <w:sz w:val="22"/>
          <w:szCs w:val="22"/>
        </w:rPr>
        <w:t xml:space="preserve"> no local do evento</w:t>
      </w:r>
      <w:r w:rsidR="00B65F53">
        <w:rPr>
          <w:rFonts w:asciiTheme="minorHAnsi" w:hAnsiTheme="minorHAnsi"/>
          <w:sz w:val="22"/>
          <w:szCs w:val="22"/>
        </w:rPr>
        <w:t>,</w:t>
      </w:r>
      <w:r w:rsidR="00B9748B" w:rsidRPr="00A27B07">
        <w:rPr>
          <w:rFonts w:asciiTheme="minorHAnsi" w:hAnsiTheme="minorHAnsi"/>
          <w:sz w:val="22"/>
          <w:szCs w:val="22"/>
        </w:rPr>
        <w:t xml:space="preserve"> no horário das </w:t>
      </w:r>
      <w:proofErr w:type="gramStart"/>
      <w:r w:rsidR="00B9748B" w:rsidRPr="00A27B07">
        <w:rPr>
          <w:rFonts w:asciiTheme="minorHAnsi" w:hAnsiTheme="minorHAnsi"/>
          <w:sz w:val="22"/>
          <w:szCs w:val="22"/>
        </w:rPr>
        <w:t>14 às 16 horas, ocasião</w:t>
      </w:r>
      <w:proofErr w:type="gramEnd"/>
      <w:r w:rsidR="00B9748B" w:rsidRPr="00A27B07">
        <w:rPr>
          <w:rFonts w:asciiTheme="minorHAnsi" w:hAnsiTheme="minorHAnsi"/>
          <w:sz w:val="22"/>
          <w:szCs w:val="22"/>
        </w:rPr>
        <w:t xml:space="preserve"> em o Diretor </w:t>
      </w:r>
      <w:r w:rsidR="00570747" w:rsidRPr="00A27B07">
        <w:rPr>
          <w:rFonts w:asciiTheme="minorHAnsi" w:hAnsiTheme="minorHAnsi"/>
          <w:sz w:val="22"/>
          <w:szCs w:val="22"/>
        </w:rPr>
        <w:t xml:space="preserve">desde já </w:t>
      </w:r>
      <w:r w:rsidR="00B9748B" w:rsidRPr="00A27B07">
        <w:rPr>
          <w:rFonts w:asciiTheme="minorHAnsi" w:hAnsiTheme="minorHAnsi"/>
          <w:sz w:val="22"/>
          <w:szCs w:val="22"/>
        </w:rPr>
        <w:t>solicita à funcionária Alessandra</w:t>
      </w:r>
      <w:r w:rsidR="00570747" w:rsidRPr="00A27B07">
        <w:rPr>
          <w:rFonts w:asciiTheme="minorHAnsi" w:hAnsiTheme="minorHAnsi"/>
          <w:sz w:val="22"/>
          <w:szCs w:val="22"/>
        </w:rPr>
        <w:t xml:space="preserve"> a reserva no referido local de uma sala. Antes da reunião haverá um almoço para os integrantes da comissão.</w:t>
      </w:r>
      <w:r w:rsidR="00766A3F" w:rsidRPr="00A27B07">
        <w:rPr>
          <w:rFonts w:asciiTheme="minorHAnsi" w:hAnsiTheme="minorHAnsi"/>
          <w:sz w:val="22"/>
          <w:szCs w:val="22"/>
        </w:rPr>
        <w:t xml:space="preserve"> </w:t>
      </w:r>
    </w:p>
    <w:p w:rsidR="00BD43DE" w:rsidRPr="00A27B07" w:rsidRDefault="00BD43DE" w:rsidP="003C4EF9">
      <w:pPr>
        <w:jc w:val="both"/>
        <w:rPr>
          <w:rFonts w:asciiTheme="minorHAnsi" w:hAnsiTheme="minorHAnsi"/>
          <w:sz w:val="22"/>
          <w:szCs w:val="22"/>
        </w:rPr>
      </w:pPr>
    </w:p>
    <w:p w:rsidR="005C137A" w:rsidRPr="00A27B07" w:rsidRDefault="00FA3752" w:rsidP="00253CE0">
      <w:pPr>
        <w:jc w:val="both"/>
        <w:rPr>
          <w:rFonts w:asciiTheme="minorHAnsi" w:hAnsiTheme="minorHAnsi"/>
          <w:b/>
          <w:sz w:val="22"/>
          <w:szCs w:val="22"/>
        </w:rPr>
      </w:pPr>
      <w:r w:rsidRPr="00A27B07">
        <w:rPr>
          <w:rFonts w:asciiTheme="minorHAnsi" w:hAnsiTheme="minorHAnsi"/>
          <w:b/>
          <w:sz w:val="22"/>
          <w:szCs w:val="22"/>
        </w:rPr>
        <w:t>–</w:t>
      </w:r>
      <w:r w:rsidR="00AF3316" w:rsidRPr="00A27B07">
        <w:rPr>
          <w:rFonts w:asciiTheme="minorHAnsi" w:hAnsiTheme="minorHAnsi"/>
          <w:b/>
          <w:sz w:val="22"/>
          <w:szCs w:val="22"/>
        </w:rPr>
        <w:t xml:space="preserve"> </w:t>
      </w:r>
      <w:r w:rsidRPr="00A27B07">
        <w:rPr>
          <w:rFonts w:asciiTheme="minorHAnsi" w:hAnsiTheme="minorHAnsi"/>
          <w:b/>
          <w:sz w:val="22"/>
          <w:szCs w:val="22"/>
        </w:rPr>
        <w:t xml:space="preserve">Deliberação Nº </w:t>
      </w:r>
      <w:r w:rsidR="007D55E3" w:rsidRPr="00A27B07">
        <w:rPr>
          <w:rFonts w:asciiTheme="minorHAnsi" w:hAnsiTheme="minorHAnsi"/>
          <w:b/>
          <w:sz w:val="22"/>
          <w:szCs w:val="22"/>
        </w:rPr>
        <w:t>1</w:t>
      </w:r>
      <w:r w:rsidR="008475F6" w:rsidRPr="00A27B07">
        <w:rPr>
          <w:rFonts w:asciiTheme="minorHAnsi" w:hAnsiTheme="minorHAnsi"/>
          <w:b/>
          <w:sz w:val="22"/>
          <w:szCs w:val="22"/>
        </w:rPr>
        <w:t>2</w:t>
      </w:r>
      <w:r w:rsidR="00655F9E">
        <w:rPr>
          <w:rFonts w:asciiTheme="minorHAnsi" w:hAnsiTheme="minorHAnsi"/>
          <w:b/>
          <w:sz w:val="22"/>
          <w:szCs w:val="22"/>
        </w:rPr>
        <w:t>6</w:t>
      </w:r>
      <w:r w:rsidR="00060BB2" w:rsidRPr="00A27B07">
        <w:rPr>
          <w:rFonts w:asciiTheme="minorHAnsi" w:hAnsiTheme="minorHAnsi"/>
          <w:b/>
          <w:sz w:val="22"/>
          <w:szCs w:val="22"/>
        </w:rPr>
        <w:t>/2014</w:t>
      </w:r>
      <w:r w:rsidRPr="00A27B07">
        <w:rPr>
          <w:rFonts w:asciiTheme="minorHAnsi" w:hAnsiTheme="minorHAnsi"/>
          <w:b/>
          <w:sz w:val="22"/>
          <w:szCs w:val="22"/>
        </w:rPr>
        <w:t xml:space="preserve">, referente ao Processo nº </w:t>
      </w:r>
      <w:r w:rsidR="00004C1D" w:rsidRPr="00A27B07">
        <w:rPr>
          <w:rFonts w:asciiTheme="minorHAnsi" w:hAnsiTheme="minorHAnsi"/>
          <w:b/>
          <w:sz w:val="22"/>
          <w:szCs w:val="22"/>
        </w:rPr>
        <w:t>1</w:t>
      </w:r>
      <w:r w:rsidR="003778DC" w:rsidRPr="00A27B07">
        <w:rPr>
          <w:rFonts w:asciiTheme="minorHAnsi" w:hAnsiTheme="minorHAnsi"/>
          <w:b/>
          <w:sz w:val="22"/>
          <w:szCs w:val="22"/>
        </w:rPr>
        <w:t>6</w:t>
      </w:r>
      <w:r w:rsidR="00004C1D" w:rsidRPr="00A27B07">
        <w:rPr>
          <w:rFonts w:asciiTheme="minorHAnsi" w:hAnsiTheme="minorHAnsi"/>
          <w:b/>
          <w:sz w:val="22"/>
          <w:szCs w:val="22"/>
        </w:rPr>
        <w:t>8</w:t>
      </w:r>
      <w:r w:rsidRPr="00A27B07">
        <w:rPr>
          <w:rFonts w:asciiTheme="minorHAnsi" w:hAnsiTheme="minorHAnsi"/>
          <w:b/>
          <w:sz w:val="22"/>
          <w:szCs w:val="22"/>
        </w:rPr>
        <w:t>/2014:</w:t>
      </w:r>
      <w:r w:rsidR="00982AE6" w:rsidRPr="00A27B07">
        <w:rPr>
          <w:rFonts w:asciiTheme="minorHAnsi" w:hAnsiTheme="minorHAnsi"/>
          <w:b/>
          <w:sz w:val="22"/>
          <w:szCs w:val="22"/>
        </w:rPr>
        <w:t xml:space="preserve"> </w:t>
      </w:r>
      <w:r w:rsidR="00AF3316" w:rsidRPr="00A27B07">
        <w:rPr>
          <w:rFonts w:asciiTheme="minorHAnsi" w:hAnsiTheme="minorHAnsi"/>
          <w:sz w:val="22"/>
          <w:szCs w:val="22"/>
        </w:rPr>
        <w:t xml:space="preserve">delibera </w:t>
      </w:r>
      <w:r w:rsidR="00817964" w:rsidRPr="00A27B07">
        <w:rPr>
          <w:rFonts w:asciiTheme="minorHAnsi" w:hAnsiTheme="minorHAnsi"/>
          <w:sz w:val="22"/>
          <w:szCs w:val="22"/>
        </w:rPr>
        <w:t>autorização d</w:t>
      </w:r>
      <w:r w:rsidR="00817964" w:rsidRPr="00A27B07">
        <w:rPr>
          <w:rStyle w:val="Forte"/>
          <w:rFonts w:asciiTheme="minorHAnsi" w:hAnsiTheme="minorHAnsi"/>
          <w:b w:val="0"/>
          <w:sz w:val="22"/>
          <w:szCs w:val="22"/>
        </w:rPr>
        <w:t xml:space="preserve">a despesa </w:t>
      </w:r>
      <w:r w:rsidR="003778DC" w:rsidRPr="00A27B07">
        <w:rPr>
          <w:rStyle w:val="Forte"/>
          <w:rFonts w:asciiTheme="minorHAnsi" w:hAnsiTheme="minorHAnsi"/>
          <w:b w:val="0"/>
          <w:sz w:val="22"/>
          <w:szCs w:val="22"/>
        </w:rPr>
        <w:t>com aquisição de</w:t>
      </w:r>
      <w:r w:rsidR="00905C7D" w:rsidRPr="00A27B07">
        <w:rPr>
          <w:rStyle w:val="Forte"/>
          <w:rFonts w:asciiTheme="minorHAnsi" w:hAnsiTheme="minorHAnsi"/>
          <w:b w:val="0"/>
          <w:sz w:val="22"/>
          <w:szCs w:val="22"/>
        </w:rPr>
        <w:t xml:space="preserve"> materiais gráficos para III Fórum Temático</w:t>
      </w:r>
      <w:r w:rsidR="004D4585" w:rsidRPr="00A27B07">
        <w:rPr>
          <w:rStyle w:val="Forte"/>
          <w:rFonts w:asciiTheme="minorHAnsi" w:hAnsiTheme="minorHAnsi"/>
          <w:b w:val="0"/>
          <w:sz w:val="22"/>
          <w:szCs w:val="22"/>
        </w:rPr>
        <w:t xml:space="preserve">, </w:t>
      </w:r>
      <w:r w:rsidR="003778DC" w:rsidRPr="00A27B07">
        <w:rPr>
          <w:rFonts w:asciiTheme="minorHAnsi" w:hAnsiTheme="minorHAnsi"/>
          <w:sz w:val="22"/>
          <w:szCs w:val="22"/>
        </w:rPr>
        <w:t>através de</w:t>
      </w:r>
      <w:r w:rsidR="00F3780F" w:rsidRPr="00A27B07">
        <w:rPr>
          <w:rFonts w:asciiTheme="minorHAnsi" w:hAnsiTheme="minorHAnsi"/>
          <w:sz w:val="22"/>
          <w:szCs w:val="22"/>
        </w:rPr>
        <w:t xml:space="preserve"> Dispensa de Licitação</w:t>
      </w:r>
      <w:r w:rsidR="003778DC" w:rsidRPr="00A27B07">
        <w:rPr>
          <w:rFonts w:asciiTheme="minorHAnsi" w:hAnsiTheme="minorHAnsi"/>
          <w:sz w:val="22"/>
          <w:szCs w:val="22"/>
        </w:rPr>
        <w:t>, mediante solicitação efetuada pela Unidade Administrativa</w:t>
      </w:r>
      <w:r w:rsidR="00817964" w:rsidRPr="00A27B07">
        <w:rPr>
          <w:rFonts w:asciiTheme="minorHAnsi" w:hAnsiTheme="minorHAnsi"/>
          <w:sz w:val="22"/>
          <w:szCs w:val="22"/>
        </w:rPr>
        <w:t xml:space="preserve">, cuja verba será proveniente do Centro de Custos </w:t>
      </w:r>
      <w:r w:rsidR="001A7E16" w:rsidRPr="00A27B07">
        <w:rPr>
          <w:rFonts w:asciiTheme="minorHAnsi" w:hAnsiTheme="minorHAnsi"/>
          <w:sz w:val="22"/>
          <w:szCs w:val="22"/>
        </w:rPr>
        <w:t>3</w:t>
      </w:r>
      <w:r w:rsidR="00817964" w:rsidRPr="00A27B07">
        <w:rPr>
          <w:rFonts w:asciiTheme="minorHAnsi" w:hAnsiTheme="minorHAnsi"/>
          <w:sz w:val="22"/>
          <w:szCs w:val="22"/>
        </w:rPr>
        <w:t>.0</w:t>
      </w:r>
      <w:r w:rsidR="001A7E16" w:rsidRPr="00A27B07">
        <w:rPr>
          <w:rFonts w:asciiTheme="minorHAnsi" w:hAnsiTheme="minorHAnsi"/>
          <w:sz w:val="22"/>
          <w:szCs w:val="22"/>
        </w:rPr>
        <w:t>1</w:t>
      </w:r>
      <w:r w:rsidR="00817964" w:rsidRPr="00A27B07">
        <w:rPr>
          <w:rFonts w:asciiTheme="minorHAnsi" w:hAnsiTheme="minorHAnsi"/>
          <w:sz w:val="22"/>
          <w:szCs w:val="22"/>
        </w:rPr>
        <w:t>.</w:t>
      </w:r>
      <w:r w:rsidR="00EA6FE5" w:rsidRPr="00A27B07">
        <w:rPr>
          <w:rFonts w:asciiTheme="minorHAnsi" w:hAnsiTheme="minorHAnsi"/>
          <w:sz w:val="22"/>
          <w:szCs w:val="22"/>
        </w:rPr>
        <w:t>01</w:t>
      </w:r>
      <w:r w:rsidR="00817964" w:rsidRPr="00A27B07">
        <w:rPr>
          <w:rFonts w:asciiTheme="minorHAnsi" w:hAnsiTheme="minorHAnsi"/>
          <w:sz w:val="22"/>
          <w:szCs w:val="22"/>
        </w:rPr>
        <w:t xml:space="preserve"> – </w:t>
      </w:r>
      <w:r w:rsidR="00AA5479" w:rsidRPr="00A27B07">
        <w:rPr>
          <w:rFonts w:asciiTheme="minorHAnsi" w:hAnsiTheme="minorHAnsi"/>
          <w:sz w:val="22"/>
          <w:szCs w:val="22"/>
        </w:rPr>
        <w:t>Manutenção das Atividades Operacionais do Colegiado</w:t>
      </w:r>
      <w:r w:rsidR="00817964" w:rsidRPr="00A27B07">
        <w:rPr>
          <w:rFonts w:asciiTheme="minorHAnsi" w:hAnsiTheme="minorHAnsi"/>
          <w:sz w:val="22"/>
          <w:szCs w:val="22"/>
        </w:rPr>
        <w:t>, Rubrica 6.2.2.1.1.01.0</w:t>
      </w:r>
      <w:r w:rsidR="00EA6FE5" w:rsidRPr="00A27B07">
        <w:rPr>
          <w:rFonts w:asciiTheme="minorHAnsi" w:hAnsiTheme="minorHAnsi"/>
          <w:sz w:val="22"/>
          <w:szCs w:val="22"/>
        </w:rPr>
        <w:t>4</w:t>
      </w:r>
      <w:r w:rsidR="00817964" w:rsidRPr="00A27B07">
        <w:rPr>
          <w:rFonts w:asciiTheme="minorHAnsi" w:hAnsiTheme="minorHAnsi"/>
          <w:sz w:val="22"/>
          <w:szCs w:val="22"/>
        </w:rPr>
        <w:t>.0</w:t>
      </w:r>
      <w:r w:rsidR="00EA6FE5" w:rsidRPr="00A27B07">
        <w:rPr>
          <w:rFonts w:asciiTheme="minorHAnsi" w:hAnsiTheme="minorHAnsi"/>
          <w:sz w:val="22"/>
          <w:szCs w:val="22"/>
        </w:rPr>
        <w:t>4</w:t>
      </w:r>
      <w:r w:rsidR="00817964" w:rsidRPr="00A27B07">
        <w:rPr>
          <w:rFonts w:asciiTheme="minorHAnsi" w:hAnsiTheme="minorHAnsi"/>
          <w:sz w:val="22"/>
          <w:szCs w:val="22"/>
        </w:rPr>
        <w:t>.0</w:t>
      </w:r>
      <w:r w:rsidR="009B0E6E" w:rsidRPr="00A27B07">
        <w:rPr>
          <w:rFonts w:asciiTheme="minorHAnsi" w:hAnsiTheme="minorHAnsi"/>
          <w:sz w:val="22"/>
          <w:szCs w:val="22"/>
        </w:rPr>
        <w:t>28</w:t>
      </w:r>
      <w:r w:rsidR="00817964" w:rsidRPr="00A27B07">
        <w:rPr>
          <w:rFonts w:asciiTheme="minorHAnsi" w:hAnsiTheme="minorHAnsi"/>
          <w:sz w:val="22"/>
          <w:szCs w:val="22"/>
        </w:rPr>
        <w:t xml:space="preserve"> – </w:t>
      </w:r>
      <w:r w:rsidR="009B0E6E" w:rsidRPr="00A27B07">
        <w:rPr>
          <w:rFonts w:asciiTheme="minorHAnsi" w:hAnsiTheme="minorHAnsi"/>
          <w:sz w:val="22"/>
          <w:szCs w:val="22"/>
        </w:rPr>
        <w:t xml:space="preserve">Demais </w:t>
      </w:r>
      <w:r w:rsidR="005B2E56" w:rsidRPr="00A27B07">
        <w:rPr>
          <w:rFonts w:asciiTheme="minorHAnsi" w:hAnsiTheme="minorHAnsi"/>
          <w:sz w:val="22"/>
          <w:szCs w:val="22"/>
        </w:rPr>
        <w:t xml:space="preserve">Serviços </w:t>
      </w:r>
      <w:r w:rsidR="009B0E6E" w:rsidRPr="00A27B07">
        <w:rPr>
          <w:rFonts w:asciiTheme="minorHAnsi" w:hAnsiTheme="minorHAnsi"/>
          <w:sz w:val="22"/>
          <w:szCs w:val="22"/>
        </w:rPr>
        <w:t>Prestados</w:t>
      </w:r>
      <w:r w:rsidR="00817964" w:rsidRPr="00A27B07">
        <w:rPr>
          <w:rFonts w:asciiTheme="minorHAnsi" w:hAnsiTheme="minorHAnsi"/>
          <w:sz w:val="22"/>
          <w:szCs w:val="22"/>
        </w:rPr>
        <w:t>.</w:t>
      </w:r>
    </w:p>
    <w:p w:rsidR="004D4585" w:rsidRPr="00A27B07" w:rsidRDefault="004D4585" w:rsidP="00E950C5">
      <w:pPr>
        <w:rPr>
          <w:rFonts w:asciiTheme="minorHAnsi" w:hAnsiTheme="minorHAnsi"/>
          <w:b/>
          <w:sz w:val="22"/>
          <w:szCs w:val="22"/>
        </w:rPr>
      </w:pPr>
    </w:p>
    <w:p w:rsidR="00BB71AF" w:rsidRPr="00A27B07" w:rsidRDefault="00BB71AF" w:rsidP="00BB71AF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b/>
          <w:sz w:val="22"/>
          <w:szCs w:val="22"/>
        </w:rPr>
        <w:t>– Deliberação Nº 12</w:t>
      </w:r>
      <w:r w:rsidR="00655F9E">
        <w:rPr>
          <w:rFonts w:asciiTheme="minorHAnsi" w:hAnsiTheme="minorHAnsi"/>
          <w:b/>
          <w:sz w:val="22"/>
          <w:szCs w:val="22"/>
        </w:rPr>
        <w:t>7</w:t>
      </w:r>
      <w:r w:rsidRPr="00A27B07">
        <w:rPr>
          <w:rFonts w:asciiTheme="minorHAnsi" w:hAnsiTheme="minorHAnsi"/>
          <w:b/>
          <w:sz w:val="22"/>
          <w:szCs w:val="22"/>
        </w:rPr>
        <w:t>/2014, referente ao Processo nº 1</w:t>
      </w:r>
      <w:r w:rsidR="00004C1D" w:rsidRPr="00A27B07">
        <w:rPr>
          <w:rFonts w:asciiTheme="minorHAnsi" w:hAnsiTheme="minorHAnsi"/>
          <w:b/>
          <w:sz w:val="22"/>
          <w:szCs w:val="22"/>
        </w:rPr>
        <w:t>69</w:t>
      </w:r>
      <w:r w:rsidRPr="00A27B07">
        <w:rPr>
          <w:rFonts w:asciiTheme="minorHAnsi" w:hAnsiTheme="minorHAnsi"/>
          <w:b/>
          <w:sz w:val="22"/>
          <w:szCs w:val="22"/>
        </w:rPr>
        <w:t xml:space="preserve">/2014: </w:t>
      </w:r>
      <w:r w:rsidRPr="00A27B07">
        <w:rPr>
          <w:rFonts w:asciiTheme="minorHAnsi" w:hAnsiTheme="minorHAnsi"/>
          <w:sz w:val="22"/>
          <w:szCs w:val="22"/>
        </w:rPr>
        <w:t>delibera autorização d</w:t>
      </w:r>
      <w:r w:rsidRPr="00A27B07">
        <w:rPr>
          <w:rStyle w:val="Forte"/>
          <w:rFonts w:asciiTheme="minorHAnsi" w:hAnsiTheme="minorHAnsi"/>
          <w:b w:val="0"/>
          <w:sz w:val="22"/>
          <w:szCs w:val="22"/>
        </w:rPr>
        <w:t xml:space="preserve">a despesa com aquisição de </w:t>
      </w:r>
      <w:r w:rsidR="00087DBD" w:rsidRPr="00A27B07">
        <w:rPr>
          <w:rStyle w:val="Forte"/>
          <w:rFonts w:asciiTheme="minorHAnsi" w:hAnsiTheme="minorHAnsi"/>
          <w:b w:val="0"/>
          <w:sz w:val="22"/>
          <w:szCs w:val="22"/>
        </w:rPr>
        <w:t>papel A4</w:t>
      </w:r>
      <w:r w:rsidRPr="00A27B07">
        <w:rPr>
          <w:rStyle w:val="Forte"/>
          <w:rFonts w:asciiTheme="minorHAnsi" w:hAnsiTheme="minorHAnsi"/>
          <w:b w:val="0"/>
          <w:sz w:val="22"/>
          <w:szCs w:val="22"/>
        </w:rPr>
        <w:t xml:space="preserve">, </w:t>
      </w:r>
      <w:r w:rsidRPr="00A27B07">
        <w:rPr>
          <w:rFonts w:asciiTheme="minorHAnsi" w:hAnsiTheme="minorHAnsi"/>
          <w:sz w:val="22"/>
          <w:szCs w:val="22"/>
        </w:rPr>
        <w:t>através de</w:t>
      </w:r>
      <w:r w:rsidR="00087DBD" w:rsidRPr="00A27B07">
        <w:rPr>
          <w:rFonts w:asciiTheme="minorHAnsi" w:hAnsiTheme="minorHAnsi"/>
          <w:sz w:val="22"/>
          <w:szCs w:val="22"/>
        </w:rPr>
        <w:t xml:space="preserve"> Registro Preços</w:t>
      </w:r>
      <w:r w:rsidRPr="00A27B07">
        <w:rPr>
          <w:rFonts w:asciiTheme="minorHAnsi" w:hAnsiTheme="minorHAnsi"/>
          <w:sz w:val="22"/>
          <w:szCs w:val="22"/>
        </w:rPr>
        <w:t>, mediante solicitação efetuada pela Unidade Administrativa, cuja verba será proveniente do Centro de Custos 4.0</w:t>
      </w:r>
      <w:r w:rsidR="00DB49C4" w:rsidRPr="00A27B07">
        <w:rPr>
          <w:rFonts w:asciiTheme="minorHAnsi" w:hAnsiTheme="minorHAnsi"/>
          <w:sz w:val="22"/>
          <w:szCs w:val="22"/>
        </w:rPr>
        <w:t>4</w:t>
      </w:r>
      <w:r w:rsidRPr="00A27B07">
        <w:rPr>
          <w:rFonts w:asciiTheme="minorHAnsi" w:hAnsiTheme="minorHAnsi"/>
          <w:sz w:val="22"/>
          <w:szCs w:val="22"/>
        </w:rPr>
        <w:t xml:space="preserve">.01 – </w:t>
      </w:r>
      <w:proofErr w:type="gramStart"/>
      <w:r w:rsidR="00DB49C4" w:rsidRPr="00A27B07">
        <w:rPr>
          <w:rFonts w:asciiTheme="minorHAnsi" w:hAnsiTheme="minorHAnsi"/>
          <w:sz w:val="22"/>
          <w:szCs w:val="22"/>
        </w:rPr>
        <w:t>Manter</w:t>
      </w:r>
      <w:proofErr w:type="gramEnd"/>
      <w:r w:rsidR="00DB49C4" w:rsidRPr="00A27B07">
        <w:rPr>
          <w:rFonts w:asciiTheme="minorHAnsi" w:hAnsiTheme="minorHAnsi"/>
          <w:sz w:val="22"/>
          <w:szCs w:val="22"/>
        </w:rPr>
        <w:t xml:space="preserve"> as Atividades Operacionais do CAU/RS</w:t>
      </w:r>
      <w:r w:rsidRPr="00A27B07">
        <w:rPr>
          <w:rFonts w:asciiTheme="minorHAnsi" w:hAnsiTheme="minorHAnsi"/>
          <w:sz w:val="22"/>
          <w:szCs w:val="22"/>
        </w:rPr>
        <w:t>, Rubrica 6.2.2.1.1.0</w:t>
      </w:r>
      <w:r w:rsidR="00DB49C4" w:rsidRPr="00A27B07">
        <w:rPr>
          <w:rFonts w:asciiTheme="minorHAnsi" w:hAnsiTheme="minorHAnsi"/>
          <w:sz w:val="22"/>
          <w:szCs w:val="22"/>
        </w:rPr>
        <w:t>1</w:t>
      </w:r>
      <w:r w:rsidRPr="00A27B07">
        <w:rPr>
          <w:rFonts w:asciiTheme="minorHAnsi" w:hAnsiTheme="minorHAnsi"/>
          <w:sz w:val="22"/>
          <w:szCs w:val="22"/>
        </w:rPr>
        <w:t>.0</w:t>
      </w:r>
      <w:r w:rsidR="00DB49C4" w:rsidRPr="00A27B07">
        <w:rPr>
          <w:rFonts w:asciiTheme="minorHAnsi" w:hAnsiTheme="minorHAnsi"/>
          <w:sz w:val="22"/>
          <w:szCs w:val="22"/>
        </w:rPr>
        <w:t>2</w:t>
      </w:r>
      <w:r w:rsidRPr="00A27B07">
        <w:rPr>
          <w:rFonts w:asciiTheme="minorHAnsi" w:hAnsiTheme="minorHAnsi"/>
          <w:sz w:val="22"/>
          <w:szCs w:val="22"/>
        </w:rPr>
        <w:t>.0</w:t>
      </w:r>
      <w:r w:rsidR="00DB49C4" w:rsidRPr="00A27B07">
        <w:rPr>
          <w:rFonts w:asciiTheme="minorHAnsi" w:hAnsiTheme="minorHAnsi"/>
          <w:sz w:val="22"/>
          <w:szCs w:val="22"/>
        </w:rPr>
        <w:t>1</w:t>
      </w:r>
      <w:r w:rsidRPr="00A27B07">
        <w:rPr>
          <w:rFonts w:asciiTheme="minorHAnsi" w:hAnsiTheme="minorHAnsi"/>
          <w:sz w:val="22"/>
          <w:szCs w:val="22"/>
        </w:rPr>
        <w:t>.0</w:t>
      </w:r>
      <w:r w:rsidR="00DB49C4" w:rsidRPr="00A27B07">
        <w:rPr>
          <w:rFonts w:asciiTheme="minorHAnsi" w:hAnsiTheme="minorHAnsi"/>
          <w:sz w:val="22"/>
          <w:szCs w:val="22"/>
        </w:rPr>
        <w:t>0</w:t>
      </w:r>
      <w:r w:rsidRPr="00A27B07">
        <w:rPr>
          <w:rFonts w:asciiTheme="minorHAnsi" w:hAnsiTheme="minorHAnsi"/>
          <w:sz w:val="22"/>
          <w:szCs w:val="22"/>
        </w:rPr>
        <w:t xml:space="preserve">1 – </w:t>
      </w:r>
      <w:r w:rsidR="00DB49C4" w:rsidRPr="00A27B07">
        <w:rPr>
          <w:rFonts w:asciiTheme="minorHAnsi" w:hAnsiTheme="minorHAnsi"/>
          <w:sz w:val="22"/>
          <w:szCs w:val="22"/>
        </w:rPr>
        <w:t>Material de Expediente</w:t>
      </w:r>
      <w:r w:rsidRPr="00A27B07">
        <w:rPr>
          <w:rFonts w:asciiTheme="minorHAnsi" w:hAnsiTheme="minorHAnsi"/>
          <w:sz w:val="22"/>
          <w:szCs w:val="22"/>
        </w:rPr>
        <w:t>.</w:t>
      </w:r>
    </w:p>
    <w:p w:rsidR="004D4585" w:rsidRPr="00A27B07" w:rsidRDefault="004D4585" w:rsidP="00E950C5">
      <w:pPr>
        <w:rPr>
          <w:rFonts w:asciiTheme="minorHAnsi" w:hAnsiTheme="minorHAnsi"/>
          <w:b/>
          <w:sz w:val="22"/>
          <w:szCs w:val="22"/>
        </w:rPr>
      </w:pPr>
    </w:p>
    <w:p w:rsidR="00F24F34" w:rsidRPr="00A27B07" w:rsidRDefault="00F24F34" w:rsidP="00F24F34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F24F34" w:rsidRPr="00A27B07" w:rsidRDefault="00910ED3" w:rsidP="00910ED3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 xml:space="preserve">Assuntos </w:t>
      </w:r>
      <w:r w:rsidR="00A27B07" w:rsidRPr="00A27B07">
        <w:rPr>
          <w:rFonts w:asciiTheme="minorHAnsi" w:hAnsiTheme="minorHAnsi"/>
          <w:b/>
        </w:rPr>
        <w:t>Gerais</w:t>
      </w:r>
    </w:p>
    <w:p w:rsidR="00910ED3" w:rsidRPr="00A27B07" w:rsidRDefault="00910ED3" w:rsidP="00910ED3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- Processo de Licitação - O Coordenador informa acerca da licitação para contratação de agência de publicidade, que três empresas ingressaram com recursos e que o prazo para os demais </w:t>
      </w:r>
      <w:r w:rsidR="009C30E1" w:rsidRPr="00A27B07">
        <w:rPr>
          <w:rFonts w:asciiTheme="minorHAnsi" w:hAnsiTheme="minorHAnsi"/>
          <w:sz w:val="22"/>
          <w:szCs w:val="22"/>
        </w:rPr>
        <w:t>licitantes se manifestarem</w:t>
      </w:r>
      <w:r w:rsidRPr="00A27B07">
        <w:rPr>
          <w:rFonts w:asciiTheme="minorHAnsi" w:hAnsiTheme="minorHAnsi"/>
          <w:sz w:val="22"/>
          <w:szCs w:val="22"/>
        </w:rPr>
        <w:t xml:space="preserve"> é até o dia 28 de maio de 2014, ocasião em que ocorrerá a reunião para apreciação dos recursos e das</w:t>
      </w:r>
      <w:r w:rsidR="009C30E1" w:rsidRPr="00A27B07">
        <w:rPr>
          <w:rFonts w:asciiTheme="minorHAnsi" w:hAnsiTheme="minorHAnsi"/>
          <w:sz w:val="22"/>
          <w:szCs w:val="22"/>
        </w:rPr>
        <w:t xml:space="preserve"> impugnações</w:t>
      </w:r>
      <w:r w:rsidRPr="00A27B07">
        <w:rPr>
          <w:rFonts w:asciiTheme="minorHAnsi" w:hAnsiTheme="minorHAnsi"/>
          <w:sz w:val="22"/>
          <w:szCs w:val="22"/>
        </w:rPr>
        <w:t xml:space="preserve">. O Conselheiro Joaquim Haas questiona se das empresas habilitadas todas </w:t>
      </w:r>
      <w:r w:rsidRPr="00A27B07">
        <w:rPr>
          <w:rFonts w:asciiTheme="minorHAnsi" w:hAnsiTheme="minorHAnsi"/>
          <w:sz w:val="22"/>
          <w:szCs w:val="22"/>
        </w:rPr>
        <w:lastRenderedPageBreak/>
        <w:t xml:space="preserve">podem se manifestar e a resposta foi afirmativa. O Diretor Eduardo Bimbi informa que uma das empresas ingressou com dois recursos, totalizando quatro recursos. Assim, a licitação encontra-se com prazo </w:t>
      </w:r>
      <w:r w:rsidR="001628BC" w:rsidRPr="00A27B07">
        <w:rPr>
          <w:rFonts w:asciiTheme="minorHAnsi" w:hAnsiTheme="minorHAnsi"/>
          <w:sz w:val="22"/>
          <w:szCs w:val="22"/>
        </w:rPr>
        <w:t>para impugnações</w:t>
      </w:r>
      <w:r w:rsidRPr="00A27B07">
        <w:rPr>
          <w:rFonts w:asciiTheme="minorHAnsi" w:hAnsiTheme="minorHAnsi"/>
          <w:sz w:val="22"/>
          <w:szCs w:val="22"/>
        </w:rPr>
        <w:t>.</w:t>
      </w:r>
    </w:p>
    <w:p w:rsidR="00766A3F" w:rsidRPr="00A27B07" w:rsidRDefault="00766A3F" w:rsidP="00F24F34">
      <w:pPr>
        <w:jc w:val="both"/>
        <w:rPr>
          <w:rFonts w:asciiTheme="minorHAnsi" w:hAnsiTheme="minorHAnsi"/>
          <w:sz w:val="22"/>
          <w:szCs w:val="22"/>
        </w:rPr>
      </w:pPr>
    </w:p>
    <w:p w:rsidR="00193F6A" w:rsidRPr="00A27B07" w:rsidRDefault="00FA6CE4" w:rsidP="00193F6A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- Reuniões no período de jogos da copa </w:t>
      </w:r>
      <w:r w:rsidR="00E73DB7" w:rsidRPr="00A27B07">
        <w:rPr>
          <w:rFonts w:asciiTheme="minorHAnsi" w:hAnsiTheme="minorHAnsi"/>
          <w:sz w:val="22"/>
          <w:szCs w:val="22"/>
        </w:rPr>
        <w:t>–</w:t>
      </w:r>
      <w:r w:rsidR="00BB5891" w:rsidRPr="00A27B07">
        <w:rPr>
          <w:rFonts w:asciiTheme="minorHAnsi" w:hAnsiTheme="minorHAnsi"/>
          <w:sz w:val="22"/>
          <w:szCs w:val="22"/>
        </w:rPr>
        <w:t xml:space="preserve"> </w:t>
      </w:r>
      <w:r w:rsidR="00E73DB7" w:rsidRPr="00A27B07">
        <w:rPr>
          <w:rFonts w:asciiTheme="minorHAnsi" w:hAnsiTheme="minorHAnsi"/>
          <w:sz w:val="22"/>
          <w:szCs w:val="22"/>
        </w:rPr>
        <w:t xml:space="preserve">o </w:t>
      </w:r>
      <w:r w:rsidR="00DC5976" w:rsidRPr="00A27B07">
        <w:rPr>
          <w:rFonts w:asciiTheme="minorHAnsi" w:hAnsiTheme="minorHAnsi"/>
          <w:sz w:val="22"/>
          <w:szCs w:val="22"/>
        </w:rPr>
        <w:t xml:space="preserve">Coordenador </w:t>
      </w:r>
      <w:r w:rsidR="00193F6A" w:rsidRPr="00A27B07">
        <w:rPr>
          <w:rFonts w:asciiTheme="minorHAnsi" w:hAnsiTheme="minorHAnsi"/>
          <w:sz w:val="22"/>
          <w:szCs w:val="22"/>
        </w:rPr>
        <w:t xml:space="preserve">Fausto </w:t>
      </w:r>
      <w:r w:rsidR="00E73DB7" w:rsidRPr="00A27B07">
        <w:rPr>
          <w:rFonts w:asciiTheme="minorHAnsi" w:hAnsiTheme="minorHAnsi"/>
          <w:sz w:val="22"/>
          <w:szCs w:val="22"/>
        </w:rPr>
        <w:t xml:space="preserve">sugere </w:t>
      </w:r>
      <w:r w:rsidR="00F965FB" w:rsidRPr="00A27B07">
        <w:rPr>
          <w:rFonts w:asciiTheme="minorHAnsi" w:hAnsiTheme="minorHAnsi"/>
          <w:sz w:val="22"/>
          <w:szCs w:val="22"/>
        </w:rPr>
        <w:t xml:space="preserve">a </w:t>
      </w:r>
      <w:r w:rsidR="00193F6A" w:rsidRPr="00A27B07">
        <w:rPr>
          <w:rFonts w:asciiTheme="minorHAnsi" w:hAnsiTheme="minorHAnsi"/>
          <w:sz w:val="22"/>
          <w:szCs w:val="22"/>
        </w:rPr>
        <w:t>troca</w:t>
      </w:r>
      <w:r w:rsidR="00F965FB" w:rsidRPr="00A27B07">
        <w:rPr>
          <w:rFonts w:asciiTheme="minorHAnsi" w:hAnsiTheme="minorHAnsi"/>
          <w:sz w:val="22"/>
          <w:szCs w:val="22"/>
        </w:rPr>
        <w:t xml:space="preserve"> da </w:t>
      </w:r>
      <w:r w:rsidR="00193F6A" w:rsidRPr="00A27B07">
        <w:rPr>
          <w:rFonts w:asciiTheme="minorHAnsi" w:hAnsiTheme="minorHAnsi"/>
          <w:sz w:val="22"/>
          <w:szCs w:val="22"/>
        </w:rPr>
        <w:t>data</w:t>
      </w:r>
      <w:r w:rsidR="00F965FB" w:rsidRPr="00A27B07">
        <w:rPr>
          <w:rFonts w:asciiTheme="minorHAnsi" w:hAnsiTheme="minorHAnsi"/>
          <w:sz w:val="22"/>
          <w:szCs w:val="22"/>
        </w:rPr>
        <w:t xml:space="preserve"> das</w:t>
      </w:r>
      <w:r w:rsidR="00193F6A" w:rsidRPr="00A27B07">
        <w:rPr>
          <w:rFonts w:asciiTheme="minorHAnsi" w:hAnsiTheme="minorHAnsi"/>
          <w:sz w:val="22"/>
          <w:szCs w:val="22"/>
        </w:rPr>
        <w:t xml:space="preserve"> reuni</w:t>
      </w:r>
      <w:r w:rsidR="00F965FB" w:rsidRPr="00A27B07">
        <w:rPr>
          <w:rFonts w:asciiTheme="minorHAnsi" w:hAnsiTheme="minorHAnsi"/>
          <w:sz w:val="22"/>
          <w:szCs w:val="22"/>
        </w:rPr>
        <w:t>ões no período dos jogos, mas não houve definição das novas datas.</w:t>
      </w:r>
      <w:r w:rsidR="00193F6A" w:rsidRPr="00A27B07">
        <w:rPr>
          <w:rFonts w:asciiTheme="minorHAnsi" w:hAnsiTheme="minorHAnsi"/>
          <w:sz w:val="22"/>
          <w:szCs w:val="22"/>
        </w:rPr>
        <w:t xml:space="preserve"> </w:t>
      </w:r>
    </w:p>
    <w:p w:rsidR="00A27B07" w:rsidRPr="00A27B07" w:rsidRDefault="00A27B07" w:rsidP="00F965FB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965FB" w:rsidRPr="00B65F53" w:rsidRDefault="00F965FB" w:rsidP="00F965FB">
      <w:pPr>
        <w:jc w:val="both"/>
        <w:rPr>
          <w:rFonts w:asciiTheme="minorHAnsi" w:hAnsiTheme="minorHAnsi"/>
          <w:sz w:val="22"/>
          <w:szCs w:val="22"/>
        </w:rPr>
      </w:pPr>
      <w:r w:rsidRPr="00B65F53">
        <w:rPr>
          <w:rFonts w:asciiTheme="minorHAnsi" w:hAnsiTheme="minorHAnsi"/>
          <w:sz w:val="22"/>
          <w:szCs w:val="22"/>
        </w:rPr>
        <w:t>- Férias - O Conselheiro Alvino informa que entre os dias 18 e 28 de ju</w:t>
      </w:r>
      <w:r w:rsidR="00FB3C7E">
        <w:rPr>
          <w:rFonts w:asciiTheme="minorHAnsi" w:hAnsiTheme="minorHAnsi"/>
          <w:sz w:val="22"/>
          <w:szCs w:val="22"/>
        </w:rPr>
        <w:t>l</w:t>
      </w:r>
      <w:r w:rsidRPr="00B65F53">
        <w:rPr>
          <w:rFonts w:asciiTheme="minorHAnsi" w:hAnsiTheme="minorHAnsi"/>
          <w:sz w:val="22"/>
          <w:szCs w:val="22"/>
        </w:rPr>
        <w:t xml:space="preserve">ho estará em férias.  </w:t>
      </w:r>
    </w:p>
    <w:p w:rsidR="00F965FB" w:rsidRPr="00A27B07" w:rsidRDefault="00F965FB" w:rsidP="00F24F34">
      <w:pPr>
        <w:jc w:val="both"/>
        <w:rPr>
          <w:rFonts w:asciiTheme="minorHAnsi" w:hAnsiTheme="minorHAnsi"/>
          <w:sz w:val="22"/>
          <w:szCs w:val="22"/>
        </w:rPr>
      </w:pPr>
    </w:p>
    <w:p w:rsidR="00F24F34" w:rsidRPr="0033658F" w:rsidRDefault="00F24F34" w:rsidP="00F24F34">
      <w:pPr>
        <w:jc w:val="both"/>
        <w:rPr>
          <w:rFonts w:asciiTheme="minorHAnsi" w:hAnsiTheme="minorHAnsi"/>
          <w:sz w:val="22"/>
          <w:szCs w:val="22"/>
        </w:rPr>
      </w:pPr>
    </w:p>
    <w:p w:rsidR="00F24F34" w:rsidRPr="0033658F" w:rsidRDefault="00F24F34" w:rsidP="00F24F34">
      <w:pPr>
        <w:jc w:val="both"/>
        <w:rPr>
          <w:rFonts w:asciiTheme="minorHAnsi" w:hAnsiTheme="minorHAnsi"/>
          <w:sz w:val="22"/>
          <w:szCs w:val="22"/>
        </w:rPr>
      </w:pPr>
    </w:p>
    <w:p w:rsidR="00F24F34" w:rsidRPr="0033658F" w:rsidRDefault="00F24F34" w:rsidP="00F24F34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 xml:space="preserve">A próxima reunião foi agendada para o dia </w:t>
      </w:r>
      <w:r>
        <w:rPr>
          <w:rFonts w:asciiTheme="minorHAnsi" w:hAnsiTheme="minorHAnsi"/>
          <w:sz w:val="22"/>
          <w:szCs w:val="22"/>
        </w:rPr>
        <w:t>2</w:t>
      </w:r>
      <w:r w:rsidR="00FD0BC8">
        <w:rPr>
          <w:rFonts w:asciiTheme="minorHAnsi" w:hAnsiTheme="minorHAnsi"/>
          <w:sz w:val="22"/>
          <w:szCs w:val="22"/>
        </w:rPr>
        <w:t>7</w:t>
      </w:r>
      <w:r w:rsidRPr="0033658F">
        <w:rPr>
          <w:rFonts w:asciiTheme="minorHAnsi" w:hAnsiTheme="minorHAnsi"/>
          <w:sz w:val="22"/>
          <w:szCs w:val="22"/>
        </w:rPr>
        <w:t xml:space="preserve"> de maio de 2014, às 14 horas, na sede do CAU/RS. Não havendo mais assuntos pendentes, encerrou-se a reunião às 16 horas.</w:t>
      </w:r>
    </w:p>
    <w:p w:rsidR="00F24F34" w:rsidRPr="0033658F" w:rsidRDefault="00F24F34" w:rsidP="00F24F34">
      <w:pPr>
        <w:tabs>
          <w:tab w:val="left" w:pos="5530"/>
        </w:tabs>
        <w:suppressAutoHyphens/>
        <w:rPr>
          <w:rFonts w:asciiTheme="minorHAnsi" w:hAnsiTheme="minorHAnsi" w:cs="Calibri"/>
          <w:b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 xml:space="preserve">Porto Alegre, </w:t>
      </w:r>
      <w:r w:rsidR="00FD0BC8">
        <w:rPr>
          <w:rFonts w:asciiTheme="minorHAnsi" w:hAnsiTheme="minorHAnsi" w:cs="Calibri"/>
          <w:bCs/>
          <w:sz w:val="22"/>
          <w:szCs w:val="22"/>
        </w:rPr>
        <w:t>20</w:t>
      </w:r>
      <w:r w:rsidRPr="0033658F">
        <w:rPr>
          <w:rFonts w:asciiTheme="minorHAnsi" w:hAnsiTheme="minorHAnsi" w:cs="Calibri"/>
          <w:bCs/>
          <w:sz w:val="22"/>
          <w:szCs w:val="22"/>
        </w:rPr>
        <w:t xml:space="preserve"> de maio de 2014.</w:t>
      </w:r>
    </w:p>
    <w:p w:rsidR="00F24F34" w:rsidRPr="0033658F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4470"/>
        </w:tabs>
        <w:suppressAutoHyphens/>
        <w:jc w:val="center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>Fausto Henrique Steffen</w:t>
      </w:r>
    </w:p>
    <w:p w:rsidR="00F24F34" w:rsidRPr="0033658F" w:rsidRDefault="00F24F34" w:rsidP="00F24F34">
      <w:pPr>
        <w:suppressAutoHyphens/>
        <w:jc w:val="center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>Coordenador da Comissão de Planejamento e Finanças do CAU/RS</w:t>
      </w:r>
    </w:p>
    <w:p w:rsidR="00BB71AF" w:rsidRDefault="00BB71AF" w:rsidP="00E950C5">
      <w:pPr>
        <w:rPr>
          <w:rFonts w:ascii="Calibri" w:hAnsi="Calibri"/>
          <w:b/>
        </w:rPr>
      </w:pPr>
    </w:p>
    <w:p w:rsidR="00F24F34" w:rsidRDefault="00F24F34" w:rsidP="00E950C5">
      <w:pPr>
        <w:rPr>
          <w:rFonts w:ascii="Calibri" w:hAnsi="Calibri"/>
          <w:b/>
        </w:rPr>
      </w:pPr>
    </w:p>
    <w:p w:rsidR="00BE0096" w:rsidRDefault="00BE0096" w:rsidP="00A95484"/>
    <w:p w:rsidR="00997D0C" w:rsidRDefault="00997D0C" w:rsidP="00A95484"/>
    <w:p w:rsidR="00BE0096" w:rsidRDefault="00BE0096" w:rsidP="00A95484"/>
    <w:p w:rsidR="00A95484" w:rsidRDefault="00A95484" w:rsidP="00A95484">
      <w:pPr>
        <w:suppressAutoHyphens/>
        <w:jc w:val="both"/>
        <w:rPr>
          <w:rFonts w:ascii="Calibri" w:hAnsi="Calibri"/>
        </w:rPr>
      </w:pPr>
    </w:p>
    <w:sectPr w:rsidR="00A95484" w:rsidSect="00AF3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13" w:rsidRDefault="007F7E13">
      <w:r>
        <w:separator/>
      </w:r>
    </w:p>
  </w:endnote>
  <w:endnote w:type="continuationSeparator" w:id="0">
    <w:p w:rsidR="007F7E13" w:rsidRDefault="007F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13" w:rsidRDefault="007F7E13">
      <w:r>
        <w:separator/>
      </w:r>
    </w:p>
  </w:footnote>
  <w:footnote w:type="continuationSeparator" w:id="0">
    <w:p w:rsidR="007F7E13" w:rsidRDefault="007F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214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3358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E03"/>
    <w:rsid w:val="000267BC"/>
    <w:rsid w:val="000270AB"/>
    <w:rsid w:val="0002778C"/>
    <w:rsid w:val="0003117B"/>
    <w:rsid w:val="00031775"/>
    <w:rsid w:val="000319FA"/>
    <w:rsid w:val="0003298C"/>
    <w:rsid w:val="00037369"/>
    <w:rsid w:val="0004109D"/>
    <w:rsid w:val="000447ED"/>
    <w:rsid w:val="00045B67"/>
    <w:rsid w:val="000502FA"/>
    <w:rsid w:val="000507CE"/>
    <w:rsid w:val="000539C6"/>
    <w:rsid w:val="000559FC"/>
    <w:rsid w:val="00055FDD"/>
    <w:rsid w:val="00060BB2"/>
    <w:rsid w:val="000631B7"/>
    <w:rsid w:val="000643D0"/>
    <w:rsid w:val="00064A0C"/>
    <w:rsid w:val="0007014B"/>
    <w:rsid w:val="00071C3D"/>
    <w:rsid w:val="00071F2F"/>
    <w:rsid w:val="0007419F"/>
    <w:rsid w:val="00074F68"/>
    <w:rsid w:val="00080F13"/>
    <w:rsid w:val="00084ED2"/>
    <w:rsid w:val="00085C0B"/>
    <w:rsid w:val="00086752"/>
    <w:rsid w:val="00087B26"/>
    <w:rsid w:val="00087DBD"/>
    <w:rsid w:val="000924A2"/>
    <w:rsid w:val="0009799B"/>
    <w:rsid w:val="000A16E1"/>
    <w:rsid w:val="000A1A0A"/>
    <w:rsid w:val="000A4FE8"/>
    <w:rsid w:val="000A5E13"/>
    <w:rsid w:val="000A6759"/>
    <w:rsid w:val="000B24DE"/>
    <w:rsid w:val="000B2BED"/>
    <w:rsid w:val="000B3530"/>
    <w:rsid w:val="000B46C5"/>
    <w:rsid w:val="000B517F"/>
    <w:rsid w:val="000B5B6C"/>
    <w:rsid w:val="000C37E7"/>
    <w:rsid w:val="000C671C"/>
    <w:rsid w:val="000C6E98"/>
    <w:rsid w:val="000C7607"/>
    <w:rsid w:val="000C7FAB"/>
    <w:rsid w:val="000D197F"/>
    <w:rsid w:val="000D20E5"/>
    <w:rsid w:val="000E0DCF"/>
    <w:rsid w:val="000E0ED1"/>
    <w:rsid w:val="000E1811"/>
    <w:rsid w:val="000E3AED"/>
    <w:rsid w:val="000E4888"/>
    <w:rsid w:val="000E55FB"/>
    <w:rsid w:val="000E5BD9"/>
    <w:rsid w:val="000E5C1B"/>
    <w:rsid w:val="000F1F45"/>
    <w:rsid w:val="000F4457"/>
    <w:rsid w:val="000F45B1"/>
    <w:rsid w:val="000F6CDA"/>
    <w:rsid w:val="000F6F95"/>
    <w:rsid w:val="00100D0B"/>
    <w:rsid w:val="001014E9"/>
    <w:rsid w:val="001051A2"/>
    <w:rsid w:val="0010648A"/>
    <w:rsid w:val="00107256"/>
    <w:rsid w:val="00107ED6"/>
    <w:rsid w:val="001149D7"/>
    <w:rsid w:val="00120243"/>
    <w:rsid w:val="00121F67"/>
    <w:rsid w:val="00122495"/>
    <w:rsid w:val="00123413"/>
    <w:rsid w:val="00123727"/>
    <w:rsid w:val="001239FF"/>
    <w:rsid w:val="00124BCE"/>
    <w:rsid w:val="0012587B"/>
    <w:rsid w:val="00125DD7"/>
    <w:rsid w:val="00132029"/>
    <w:rsid w:val="00132111"/>
    <w:rsid w:val="00133010"/>
    <w:rsid w:val="00136E11"/>
    <w:rsid w:val="001400C2"/>
    <w:rsid w:val="00141138"/>
    <w:rsid w:val="00142874"/>
    <w:rsid w:val="00147293"/>
    <w:rsid w:val="00147E11"/>
    <w:rsid w:val="00150BC0"/>
    <w:rsid w:val="00155C34"/>
    <w:rsid w:val="001565E6"/>
    <w:rsid w:val="00161033"/>
    <w:rsid w:val="001628BC"/>
    <w:rsid w:val="00162C3C"/>
    <w:rsid w:val="001640A2"/>
    <w:rsid w:val="001651D1"/>
    <w:rsid w:val="00171E39"/>
    <w:rsid w:val="00176BF7"/>
    <w:rsid w:val="001801E4"/>
    <w:rsid w:val="001810CA"/>
    <w:rsid w:val="00181681"/>
    <w:rsid w:val="001817ED"/>
    <w:rsid w:val="00181EAF"/>
    <w:rsid w:val="00181F5C"/>
    <w:rsid w:val="00182967"/>
    <w:rsid w:val="00185AF3"/>
    <w:rsid w:val="001865C2"/>
    <w:rsid w:val="00186B61"/>
    <w:rsid w:val="001918C2"/>
    <w:rsid w:val="00192475"/>
    <w:rsid w:val="00192DFA"/>
    <w:rsid w:val="00193643"/>
    <w:rsid w:val="00193F6A"/>
    <w:rsid w:val="00194C2C"/>
    <w:rsid w:val="00195F26"/>
    <w:rsid w:val="001969E4"/>
    <w:rsid w:val="00197224"/>
    <w:rsid w:val="00197A71"/>
    <w:rsid w:val="001A0987"/>
    <w:rsid w:val="001A51A9"/>
    <w:rsid w:val="001A621E"/>
    <w:rsid w:val="001A7E16"/>
    <w:rsid w:val="001B71BE"/>
    <w:rsid w:val="001B7A7A"/>
    <w:rsid w:val="001C1B3D"/>
    <w:rsid w:val="001C3767"/>
    <w:rsid w:val="001C4B19"/>
    <w:rsid w:val="001D3D6C"/>
    <w:rsid w:val="001D6547"/>
    <w:rsid w:val="001E036E"/>
    <w:rsid w:val="001E08BF"/>
    <w:rsid w:val="001E1CA9"/>
    <w:rsid w:val="001E5243"/>
    <w:rsid w:val="001E538F"/>
    <w:rsid w:val="001E70FF"/>
    <w:rsid w:val="001E74E0"/>
    <w:rsid w:val="001F028B"/>
    <w:rsid w:val="001F02D7"/>
    <w:rsid w:val="001F0E46"/>
    <w:rsid w:val="001F11F6"/>
    <w:rsid w:val="001F2A7A"/>
    <w:rsid w:val="001F43C6"/>
    <w:rsid w:val="001F7D41"/>
    <w:rsid w:val="002013C1"/>
    <w:rsid w:val="00204166"/>
    <w:rsid w:val="002176C4"/>
    <w:rsid w:val="00217BA1"/>
    <w:rsid w:val="002214F8"/>
    <w:rsid w:val="00222CFC"/>
    <w:rsid w:val="0022333A"/>
    <w:rsid w:val="00225CC5"/>
    <w:rsid w:val="00226810"/>
    <w:rsid w:val="00231ADB"/>
    <w:rsid w:val="0023475F"/>
    <w:rsid w:val="00240DE7"/>
    <w:rsid w:val="00240EA4"/>
    <w:rsid w:val="00241E9D"/>
    <w:rsid w:val="002461C5"/>
    <w:rsid w:val="00247BD8"/>
    <w:rsid w:val="00250197"/>
    <w:rsid w:val="00251BFA"/>
    <w:rsid w:val="00252D30"/>
    <w:rsid w:val="00253308"/>
    <w:rsid w:val="00253379"/>
    <w:rsid w:val="00253CE0"/>
    <w:rsid w:val="00256621"/>
    <w:rsid w:val="00256E93"/>
    <w:rsid w:val="00266013"/>
    <w:rsid w:val="00266745"/>
    <w:rsid w:val="00266AAC"/>
    <w:rsid w:val="002716F7"/>
    <w:rsid w:val="002718AD"/>
    <w:rsid w:val="002732D9"/>
    <w:rsid w:val="002807B6"/>
    <w:rsid w:val="00286D44"/>
    <w:rsid w:val="00292C8F"/>
    <w:rsid w:val="00295481"/>
    <w:rsid w:val="002A1008"/>
    <w:rsid w:val="002A21D4"/>
    <w:rsid w:val="002A4192"/>
    <w:rsid w:val="002A5D86"/>
    <w:rsid w:val="002A5DAA"/>
    <w:rsid w:val="002A692B"/>
    <w:rsid w:val="002A7A5B"/>
    <w:rsid w:val="002A7AB0"/>
    <w:rsid w:val="002A7B76"/>
    <w:rsid w:val="002B1130"/>
    <w:rsid w:val="002B3FC3"/>
    <w:rsid w:val="002C096F"/>
    <w:rsid w:val="002C21DE"/>
    <w:rsid w:val="002C5216"/>
    <w:rsid w:val="002D2F73"/>
    <w:rsid w:val="002D6DF8"/>
    <w:rsid w:val="002E0314"/>
    <w:rsid w:val="002E1C7D"/>
    <w:rsid w:val="002E5302"/>
    <w:rsid w:val="002F4148"/>
    <w:rsid w:val="002F4CD4"/>
    <w:rsid w:val="002F58B4"/>
    <w:rsid w:val="002F6128"/>
    <w:rsid w:val="002F6639"/>
    <w:rsid w:val="002F787E"/>
    <w:rsid w:val="0030267B"/>
    <w:rsid w:val="00302DD5"/>
    <w:rsid w:val="00310DD5"/>
    <w:rsid w:val="00314655"/>
    <w:rsid w:val="00314A25"/>
    <w:rsid w:val="003239B6"/>
    <w:rsid w:val="00324460"/>
    <w:rsid w:val="00324E58"/>
    <w:rsid w:val="00325623"/>
    <w:rsid w:val="003278DE"/>
    <w:rsid w:val="00330BAF"/>
    <w:rsid w:val="00332CC6"/>
    <w:rsid w:val="00337479"/>
    <w:rsid w:val="0035493C"/>
    <w:rsid w:val="003554F3"/>
    <w:rsid w:val="00360A5F"/>
    <w:rsid w:val="00360F30"/>
    <w:rsid w:val="003619E8"/>
    <w:rsid w:val="003624C1"/>
    <w:rsid w:val="0036342D"/>
    <w:rsid w:val="0036420D"/>
    <w:rsid w:val="0036436B"/>
    <w:rsid w:val="00364D95"/>
    <w:rsid w:val="003709B1"/>
    <w:rsid w:val="00370CB1"/>
    <w:rsid w:val="003714CE"/>
    <w:rsid w:val="003778DC"/>
    <w:rsid w:val="00381AFA"/>
    <w:rsid w:val="00381CC6"/>
    <w:rsid w:val="003820AB"/>
    <w:rsid w:val="0038301C"/>
    <w:rsid w:val="00383478"/>
    <w:rsid w:val="003856D4"/>
    <w:rsid w:val="003913C2"/>
    <w:rsid w:val="00392BC0"/>
    <w:rsid w:val="003962C3"/>
    <w:rsid w:val="003A091E"/>
    <w:rsid w:val="003A26DD"/>
    <w:rsid w:val="003A3DF6"/>
    <w:rsid w:val="003B1582"/>
    <w:rsid w:val="003B7394"/>
    <w:rsid w:val="003C0022"/>
    <w:rsid w:val="003C0D8B"/>
    <w:rsid w:val="003C12A6"/>
    <w:rsid w:val="003C4A5F"/>
    <w:rsid w:val="003C4EF9"/>
    <w:rsid w:val="003C59BC"/>
    <w:rsid w:val="003C68C7"/>
    <w:rsid w:val="003C7C4E"/>
    <w:rsid w:val="003D15B6"/>
    <w:rsid w:val="003D373C"/>
    <w:rsid w:val="003D37C4"/>
    <w:rsid w:val="003D3DFB"/>
    <w:rsid w:val="003D506B"/>
    <w:rsid w:val="003D760D"/>
    <w:rsid w:val="003E1100"/>
    <w:rsid w:val="003E2286"/>
    <w:rsid w:val="003E2E61"/>
    <w:rsid w:val="003E4D64"/>
    <w:rsid w:val="003E738E"/>
    <w:rsid w:val="003E7C0D"/>
    <w:rsid w:val="003E7F7C"/>
    <w:rsid w:val="004015B4"/>
    <w:rsid w:val="00401785"/>
    <w:rsid w:val="004023C9"/>
    <w:rsid w:val="00402D50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289C"/>
    <w:rsid w:val="00412F36"/>
    <w:rsid w:val="004218B5"/>
    <w:rsid w:val="00423D47"/>
    <w:rsid w:val="00426BBB"/>
    <w:rsid w:val="004276DD"/>
    <w:rsid w:val="00432947"/>
    <w:rsid w:val="004333F0"/>
    <w:rsid w:val="004345FC"/>
    <w:rsid w:val="004354AB"/>
    <w:rsid w:val="004365B2"/>
    <w:rsid w:val="00440E68"/>
    <w:rsid w:val="00440F8F"/>
    <w:rsid w:val="00447FEB"/>
    <w:rsid w:val="00450A71"/>
    <w:rsid w:val="00452519"/>
    <w:rsid w:val="00453635"/>
    <w:rsid w:val="0045411D"/>
    <w:rsid w:val="004542D3"/>
    <w:rsid w:val="00457BA3"/>
    <w:rsid w:val="00465907"/>
    <w:rsid w:val="00466DE9"/>
    <w:rsid w:val="004701BD"/>
    <w:rsid w:val="0048075F"/>
    <w:rsid w:val="004812EA"/>
    <w:rsid w:val="00484F8E"/>
    <w:rsid w:val="00485534"/>
    <w:rsid w:val="00487453"/>
    <w:rsid w:val="00487703"/>
    <w:rsid w:val="0048784D"/>
    <w:rsid w:val="004903D4"/>
    <w:rsid w:val="00492730"/>
    <w:rsid w:val="004930D4"/>
    <w:rsid w:val="00496BD8"/>
    <w:rsid w:val="004A425F"/>
    <w:rsid w:val="004A4A53"/>
    <w:rsid w:val="004A76DE"/>
    <w:rsid w:val="004A7CC2"/>
    <w:rsid w:val="004B0306"/>
    <w:rsid w:val="004B11F2"/>
    <w:rsid w:val="004B12B2"/>
    <w:rsid w:val="004B1777"/>
    <w:rsid w:val="004B1A06"/>
    <w:rsid w:val="004B3167"/>
    <w:rsid w:val="004B5719"/>
    <w:rsid w:val="004B7748"/>
    <w:rsid w:val="004C2C6E"/>
    <w:rsid w:val="004C3538"/>
    <w:rsid w:val="004C39B1"/>
    <w:rsid w:val="004C4E36"/>
    <w:rsid w:val="004C783D"/>
    <w:rsid w:val="004D21E8"/>
    <w:rsid w:val="004D4585"/>
    <w:rsid w:val="004D6242"/>
    <w:rsid w:val="004E776E"/>
    <w:rsid w:val="004E7B36"/>
    <w:rsid w:val="004F0678"/>
    <w:rsid w:val="004F1065"/>
    <w:rsid w:val="004F1C5A"/>
    <w:rsid w:val="004F29FA"/>
    <w:rsid w:val="004F335B"/>
    <w:rsid w:val="004F3E19"/>
    <w:rsid w:val="005039D6"/>
    <w:rsid w:val="00506AEC"/>
    <w:rsid w:val="00506B01"/>
    <w:rsid w:val="00506FC0"/>
    <w:rsid w:val="00510D09"/>
    <w:rsid w:val="0051310C"/>
    <w:rsid w:val="00513238"/>
    <w:rsid w:val="00514699"/>
    <w:rsid w:val="00515640"/>
    <w:rsid w:val="00517063"/>
    <w:rsid w:val="005222EA"/>
    <w:rsid w:val="00522519"/>
    <w:rsid w:val="0052276B"/>
    <w:rsid w:val="00525585"/>
    <w:rsid w:val="00526883"/>
    <w:rsid w:val="005444D3"/>
    <w:rsid w:val="0054465F"/>
    <w:rsid w:val="005468C3"/>
    <w:rsid w:val="00546D45"/>
    <w:rsid w:val="00550F63"/>
    <w:rsid w:val="005531A3"/>
    <w:rsid w:val="00554F18"/>
    <w:rsid w:val="005570CB"/>
    <w:rsid w:val="00564BC5"/>
    <w:rsid w:val="00566210"/>
    <w:rsid w:val="00566947"/>
    <w:rsid w:val="00567AFD"/>
    <w:rsid w:val="00570747"/>
    <w:rsid w:val="0057146C"/>
    <w:rsid w:val="00573D1A"/>
    <w:rsid w:val="00574148"/>
    <w:rsid w:val="005807E6"/>
    <w:rsid w:val="00581608"/>
    <w:rsid w:val="00581777"/>
    <w:rsid w:val="00582CE1"/>
    <w:rsid w:val="00583F47"/>
    <w:rsid w:val="00584CC4"/>
    <w:rsid w:val="00586452"/>
    <w:rsid w:val="005873C5"/>
    <w:rsid w:val="00595F1C"/>
    <w:rsid w:val="00596379"/>
    <w:rsid w:val="005A0895"/>
    <w:rsid w:val="005A1173"/>
    <w:rsid w:val="005A171E"/>
    <w:rsid w:val="005A3015"/>
    <w:rsid w:val="005A47C6"/>
    <w:rsid w:val="005B2E56"/>
    <w:rsid w:val="005B729A"/>
    <w:rsid w:val="005B7B9A"/>
    <w:rsid w:val="005C137A"/>
    <w:rsid w:val="005C43E9"/>
    <w:rsid w:val="005C5D24"/>
    <w:rsid w:val="005D2169"/>
    <w:rsid w:val="005D22CC"/>
    <w:rsid w:val="005D3F68"/>
    <w:rsid w:val="005D5725"/>
    <w:rsid w:val="005D5866"/>
    <w:rsid w:val="005D5F39"/>
    <w:rsid w:val="005D7533"/>
    <w:rsid w:val="005D7951"/>
    <w:rsid w:val="005E00DB"/>
    <w:rsid w:val="005E090C"/>
    <w:rsid w:val="005E39AD"/>
    <w:rsid w:val="005E41E4"/>
    <w:rsid w:val="005E5C3F"/>
    <w:rsid w:val="005F4EFD"/>
    <w:rsid w:val="006017B2"/>
    <w:rsid w:val="00603693"/>
    <w:rsid w:val="006051DF"/>
    <w:rsid w:val="00610B11"/>
    <w:rsid w:val="006127D5"/>
    <w:rsid w:val="0061371C"/>
    <w:rsid w:val="00616455"/>
    <w:rsid w:val="00616AE6"/>
    <w:rsid w:val="00617CB0"/>
    <w:rsid w:val="006232C7"/>
    <w:rsid w:val="00624164"/>
    <w:rsid w:val="0062588F"/>
    <w:rsid w:val="00626396"/>
    <w:rsid w:val="00627371"/>
    <w:rsid w:val="00630D25"/>
    <w:rsid w:val="00631D4D"/>
    <w:rsid w:val="006379FF"/>
    <w:rsid w:val="00640125"/>
    <w:rsid w:val="0064407E"/>
    <w:rsid w:val="0064647F"/>
    <w:rsid w:val="00646977"/>
    <w:rsid w:val="006475C2"/>
    <w:rsid w:val="00647DB0"/>
    <w:rsid w:val="0065007B"/>
    <w:rsid w:val="00652B15"/>
    <w:rsid w:val="00655F9E"/>
    <w:rsid w:val="00661221"/>
    <w:rsid w:val="006635E3"/>
    <w:rsid w:val="006667A7"/>
    <w:rsid w:val="006679B6"/>
    <w:rsid w:val="00670E43"/>
    <w:rsid w:val="00674D39"/>
    <w:rsid w:val="006750E2"/>
    <w:rsid w:val="00676581"/>
    <w:rsid w:val="00686E73"/>
    <w:rsid w:val="00691DB3"/>
    <w:rsid w:val="006940F1"/>
    <w:rsid w:val="0069623B"/>
    <w:rsid w:val="00697D76"/>
    <w:rsid w:val="006A028C"/>
    <w:rsid w:val="006A2807"/>
    <w:rsid w:val="006A608A"/>
    <w:rsid w:val="006B0DAE"/>
    <w:rsid w:val="006B49EC"/>
    <w:rsid w:val="006B614A"/>
    <w:rsid w:val="006B6267"/>
    <w:rsid w:val="006B77C1"/>
    <w:rsid w:val="006C128D"/>
    <w:rsid w:val="006C4C8A"/>
    <w:rsid w:val="006C5A48"/>
    <w:rsid w:val="006C751D"/>
    <w:rsid w:val="006D1AC9"/>
    <w:rsid w:val="006D31B6"/>
    <w:rsid w:val="006D3CBF"/>
    <w:rsid w:val="006E1AB9"/>
    <w:rsid w:val="006E1DAB"/>
    <w:rsid w:val="006E350E"/>
    <w:rsid w:val="006E3EC1"/>
    <w:rsid w:val="006E5178"/>
    <w:rsid w:val="006E51E4"/>
    <w:rsid w:val="006E5370"/>
    <w:rsid w:val="006E582E"/>
    <w:rsid w:val="006E5B8A"/>
    <w:rsid w:val="006F20B9"/>
    <w:rsid w:val="006F2D77"/>
    <w:rsid w:val="006F30B0"/>
    <w:rsid w:val="006F4D5E"/>
    <w:rsid w:val="0070034B"/>
    <w:rsid w:val="00702102"/>
    <w:rsid w:val="0070239D"/>
    <w:rsid w:val="007040C4"/>
    <w:rsid w:val="0070429F"/>
    <w:rsid w:val="007055E9"/>
    <w:rsid w:val="0071016E"/>
    <w:rsid w:val="007144D7"/>
    <w:rsid w:val="00716315"/>
    <w:rsid w:val="00722C90"/>
    <w:rsid w:val="007237F7"/>
    <w:rsid w:val="0073245A"/>
    <w:rsid w:val="0073367D"/>
    <w:rsid w:val="00733E50"/>
    <w:rsid w:val="007409F6"/>
    <w:rsid w:val="00740B80"/>
    <w:rsid w:val="00741BBD"/>
    <w:rsid w:val="007428F0"/>
    <w:rsid w:val="00743D40"/>
    <w:rsid w:val="007443D0"/>
    <w:rsid w:val="00746D78"/>
    <w:rsid w:val="0075361D"/>
    <w:rsid w:val="007572AF"/>
    <w:rsid w:val="0076201B"/>
    <w:rsid w:val="00763602"/>
    <w:rsid w:val="00764269"/>
    <w:rsid w:val="00765A6D"/>
    <w:rsid w:val="00766A3F"/>
    <w:rsid w:val="00770712"/>
    <w:rsid w:val="00770AEF"/>
    <w:rsid w:val="00771293"/>
    <w:rsid w:val="0077321B"/>
    <w:rsid w:val="007747D4"/>
    <w:rsid w:val="00775750"/>
    <w:rsid w:val="007757E8"/>
    <w:rsid w:val="007815E0"/>
    <w:rsid w:val="00781C02"/>
    <w:rsid w:val="007861FA"/>
    <w:rsid w:val="00786CAF"/>
    <w:rsid w:val="0079010F"/>
    <w:rsid w:val="007932B7"/>
    <w:rsid w:val="00795819"/>
    <w:rsid w:val="00797D8E"/>
    <w:rsid w:val="007A3244"/>
    <w:rsid w:val="007A3F13"/>
    <w:rsid w:val="007A790D"/>
    <w:rsid w:val="007B0BFD"/>
    <w:rsid w:val="007B25C6"/>
    <w:rsid w:val="007B4EE7"/>
    <w:rsid w:val="007B5F3B"/>
    <w:rsid w:val="007B6B8A"/>
    <w:rsid w:val="007B7786"/>
    <w:rsid w:val="007C15AB"/>
    <w:rsid w:val="007C2EC9"/>
    <w:rsid w:val="007C3B45"/>
    <w:rsid w:val="007C7213"/>
    <w:rsid w:val="007D0063"/>
    <w:rsid w:val="007D0E35"/>
    <w:rsid w:val="007D55E3"/>
    <w:rsid w:val="007D6292"/>
    <w:rsid w:val="007D6BAD"/>
    <w:rsid w:val="007E0BD7"/>
    <w:rsid w:val="007E16D5"/>
    <w:rsid w:val="007E1B30"/>
    <w:rsid w:val="007E2453"/>
    <w:rsid w:val="007E4F7A"/>
    <w:rsid w:val="007E6631"/>
    <w:rsid w:val="007E6CB8"/>
    <w:rsid w:val="007F1F8C"/>
    <w:rsid w:val="007F2BEF"/>
    <w:rsid w:val="007F2E46"/>
    <w:rsid w:val="007F37E1"/>
    <w:rsid w:val="007F3EB7"/>
    <w:rsid w:val="007F4DE1"/>
    <w:rsid w:val="007F7E13"/>
    <w:rsid w:val="0080089E"/>
    <w:rsid w:val="008077E0"/>
    <w:rsid w:val="00807C25"/>
    <w:rsid w:val="0081098B"/>
    <w:rsid w:val="00816008"/>
    <w:rsid w:val="008167B3"/>
    <w:rsid w:val="00817964"/>
    <w:rsid w:val="008207A7"/>
    <w:rsid w:val="008215B3"/>
    <w:rsid w:val="00823002"/>
    <w:rsid w:val="0082307B"/>
    <w:rsid w:val="00823FC3"/>
    <w:rsid w:val="00824579"/>
    <w:rsid w:val="0082509F"/>
    <w:rsid w:val="00830644"/>
    <w:rsid w:val="0083116E"/>
    <w:rsid w:val="0083244E"/>
    <w:rsid w:val="008328BB"/>
    <w:rsid w:val="00833180"/>
    <w:rsid w:val="0084201F"/>
    <w:rsid w:val="0084377B"/>
    <w:rsid w:val="008475F6"/>
    <w:rsid w:val="00852B01"/>
    <w:rsid w:val="00853018"/>
    <w:rsid w:val="00853A13"/>
    <w:rsid w:val="0085436A"/>
    <w:rsid w:val="00862937"/>
    <w:rsid w:val="00867621"/>
    <w:rsid w:val="008705B7"/>
    <w:rsid w:val="00870615"/>
    <w:rsid w:val="00872140"/>
    <w:rsid w:val="00873DF1"/>
    <w:rsid w:val="008740AD"/>
    <w:rsid w:val="00874A7C"/>
    <w:rsid w:val="008758D1"/>
    <w:rsid w:val="00881A8F"/>
    <w:rsid w:val="008859BF"/>
    <w:rsid w:val="00885D73"/>
    <w:rsid w:val="00890C53"/>
    <w:rsid w:val="008917E5"/>
    <w:rsid w:val="00892EC4"/>
    <w:rsid w:val="00894DC4"/>
    <w:rsid w:val="00897D1C"/>
    <w:rsid w:val="008A03DD"/>
    <w:rsid w:val="008A0D5C"/>
    <w:rsid w:val="008A1D88"/>
    <w:rsid w:val="008A3FE9"/>
    <w:rsid w:val="008A538B"/>
    <w:rsid w:val="008A6A7C"/>
    <w:rsid w:val="008B0962"/>
    <w:rsid w:val="008B364D"/>
    <w:rsid w:val="008B4845"/>
    <w:rsid w:val="008C0199"/>
    <w:rsid w:val="008C04B0"/>
    <w:rsid w:val="008C11E1"/>
    <w:rsid w:val="008C6A10"/>
    <w:rsid w:val="008D53DB"/>
    <w:rsid w:val="008D75B2"/>
    <w:rsid w:val="008D7B8B"/>
    <w:rsid w:val="008D7E46"/>
    <w:rsid w:val="008E0633"/>
    <w:rsid w:val="008E366F"/>
    <w:rsid w:val="008E3C19"/>
    <w:rsid w:val="008E46F9"/>
    <w:rsid w:val="008F2378"/>
    <w:rsid w:val="008F4E63"/>
    <w:rsid w:val="008F52B2"/>
    <w:rsid w:val="008F53AD"/>
    <w:rsid w:val="008F7E3F"/>
    <w:rsid w:val="009021D7"/>
    <w:rsid w:val="00904677"/>
    <w:rsid w:val="00905C7D"/>
    <w:rsid w:val="00905EF2"/>
    <w:rsid w:val="0090716F"/>
    <w:rsid w:val="009076D9"/>
    <w:rsid w:val="00910ED3"/>
    <w:rsid w:val="009111D3"/>
    <w:rsid w:val="009144B1"/>
    <w:rsid w:val="009151AD"/>
    <w:rsid w:val="00915E78"/>
    <w:rsid w:val="0091633F"/>
    <w:rsid w:val="009178A5"/>
    <w:rsid w:val="009200D8"/>
    <w:rsid w:val="00925760"/>
    <w:rsid w:val="00931616"/>
    <w:rsid w:val="00934B61"/>
    <w:rsid w:val="009411EB"/>
    <w:rsid w:val="0094231F"/>
    <w:rsid w:val="00945F77"/>
    <w:rsid w:val="0094792F"/>
    <w:rsid w:val="0095222A"/>
    <w:rsid w:val="00953507"/>
    <w:rsid w:val="00953BBB"/>
    <w:rsid w:val="00956C28"/>
    <w:rsid w:val="00963416"/>
    <w:rsid w:val="009638E6"/>
    <w:rsid w:val="009662DA"/>
    <w:rsid w:val="00966B7E"/>
    <w:rsid w:val="00967214"/>
    <w:rsid w:val="00970436"/>
    <w:rsid w:val="00971BCC"/>
    <w:rsid w:val="009742F1"/>
    <w:rsid w:val="0097582E"/>
    <w:rsid w:val="00975C80"/>
    <w:rsid w:val="00980250"/>
    <w:rsid w:val="00982AE6"/>
    <w:rsid w:val="00984FE5"/>
    <w:rsid w:val="00990233"/>
    <w:rsid w:val="00990C61"/>
    <w:rsid w:val="009910EF"/>
    <w:rsid w:val="00991D4D"/>
    <w:rsid w:val="00995CAC"/>
    <w:rsid w:val="00997D0C"/>
    <w:rsid w:val="00997FF4"/>
    <w:rsid w:val="009A01C3"/>
    <w:rsid w:val="009A0B2A"/>
    <w:rsid w:val="009A1A95"/>
    <w:rsid w:val="009A2743"/>
    <w:rsid w:val="009A2960"/>
    <w:rsid w:val="009A5C05"/>
    <w:rsid w:val="009A6A12"/>
    <w:rsid w:val="009B0E6E"/>
    <w:rsid w:val="009B0F1F"/>
    <w:rsid w:val="009B2C00"/>
    <w:rsid w:val="009C01D9"/>
    <w:rsid w:val="009C0F4C"/>
    <w:rsid w:val="009C1C10"/>
    <w:rsid w:val="009C2862"/>
    <w:rsid w:val="009C29DF"/>
    <w:rsid w:val="009C30E1"/>
    <w:rsid w:val="009C5240"/>
    <w:rsid w:val="009C5AE0"/>
    <w:rsid w:val="009D041C"/>
    <w:rsid w:val="009D0981"/>
    <w:rsid w:val="009D2755"/>
    <w:rsid w:val="009D2A0C"/>
    <w:rsid w:val="009D2CA3"/>
    <w:rsid w:val="009D40EF"/>
    <w:rsid w:val="009E1981"/>
    <w:rsid w:val="00A0341D"/>
    <w:rsid w:val="00A103E3"/>
    <w:rsid w:val="00A203AC"/>
    <w:rsid w:val="00A23F99"/>
    <w:rsid w:val="00A25958"/>
    <w:rsid w:val="00A26360"/>
    <w:rsid w:val="00A27B07"/>
    <w:rsid w:val="00A309F2"/>
    <w:rsid w:val="00A31C2A"/>
    <w:rsid w:val="00A31D4E"/>
    <w:rsid w:val="00A31DB4"/>
    <w:rsid w:val="00A35EAC"/>
    <w:rsid w:val="00A37975"/>
    <w:rsid w:val="00A409BC"/>
    <w:rsid w:val="00A4457A"/>
    <w:rsid w:val="00A456CA"/>
    <w:rsid w:val="00A458D8"/>
    <w:rsid w:val="00A4720B"/>
    <w:rsid w:val="00A55E52"/>
    <w:rsid w:val="00A57C18"/>
    <w:rsid w:val="00A61EB4"/>
    <w:rsid w:val="00A6423D"/>
    <w:rsid w:val="00A65010"/>
    <w:rsid w:val="00A6633F"/>
    <w:rsid w:val="00A71855"/>
    <w:rsid w:val="00A73929"/>
    <w:rsid w:val="00A74CBF"/>
    <w:rsid w:val="00A75093"/>
    <w:rsid w:val="00A76F8D"/>
    <w:rsid w:val="00A77FA7"/>
    <w:rsid w:val="00A80A6C"/>
    <w:rsid w:val="00A82960"/>
    <w:rsid w:val="00A83BC6"/>
    <w:rsid w:val="00A8524F"/>
    <w:rsid w:val="00A85459"/>
    <w:rsid w:val="00A866F8"/>
    <w:rsid w:val="00A872DE"/>
    <w:rsid w:val="00A95484"/>
    <w:rsid w:val="00AA0D1A"/>
    <w:rsid w:val="00AA0F79"/>
    <w:rsid w:val="00AA32F5"/>
    <w:rsid w:val="00AA3BFE"/>
    <w:rsid w:val="00AA5479"/>
    <w:rsid w:val="00AA55AD"/>
    <w:rsid w:val="00AB05AC"/>
    <w:rsid w:val="00AB1B43"/>
    <w:rsid w:val="00AB5B00"/>
    <w:rsid w:val="00AB6721"/>
    <w:rsid w:val="00AB79F6"/>
    <w:rsid w:val="00AC0400"/>
    <w:rsid w:val="00AC0EC8"/>
    <w:rsid w:val="00AC321F"/>
    <w:rsid w:val="00AC393D"/>
    <w:rsid w:val="00AC5179"/>
    <w:rsid w:val="00AD3B14"/>
    <w:rsid w:val="00AD57EB"/>
    <w:rsid w:val="00AD6991"/>
    <w:rsid w:val="00AD6F36"/>
    <w:rsid w:val="00AE43E2"/>
    <w:rsid w:val="00AF083A"/>
    <w:rsid w:val="00AF2121"/>
    <w:rsid w:val="00AF3125"/>
    <w:rsid w:val="00AF3316"/>
    <w:rsid w:val="00B028CD"/>
    <w:rsid w:val="00B0315A"/>
    <w:rsid w:val="00B03FC1"/>
    <w:rsid w:val="00B04DA8"/>
    <w:rsid w:val="00B07B26"/>
    <w:rsid w:val="00B22AFC"/>
    <w:rsid w:val="00B22EFE"/>
    <w:rsid w:val="00B23BBF"/>
    <w:rsid w:val="00B25293"/>
    <w:rsid w:val="00B304D0"/>
    <w:rsid w:val="00B30801"/>
    <w:rsid w:val="00B329BC"/>
    <w:rsid w:val="00B346B6"/>
    <w:rsid w:val="00B35736"/>
    <w:rsid w:val="00B4067F"/>
    <w:rsid w:val="00B417FA"/>
    <w:rsid w:val="00B429C5"/>
    <w:rsid w:val="00B42ACC"/>
    <w:rsid w:val="00B4568D"/>
    <w:rsid w:val="00B472E0"/>
    <w:rsid w:val="00B47AA8"/>
    <w:rsid w:val="00B47CBC"/>
    <w:rsid w:val="00B57E79"/>
    <w:rsid w:val="00B61E1F"/>
    <w:rsid w:val="00B65D85"/>
    <w:rsid w:val="00B65F53"/>
    <w:rsid w:val="00B66039"/>
    <w:rsid w:val="00B66698"/>
    <w:rsid w:val="00B70939"/>
    <w:rsid w:val="00B71CD8"/>
    <w:rsid w:val="00B76B8E"/>
    <w:rsid w:val="00B87031"/>
    <w:rsid w:val="00B907F4"/>
    <w:rsid w:val="00B93CBE"/>
    <w:rsid w:val="00B951ED"/>
    <w:rsid w:val="00B953CE"/>
    <w:rsid w:val="00B957D3"/>
    <w:rsid w:val="00B95AB7"/>
    <w:rsid w:val="00B9748B"/>
    <w:rsid w:val="00BA2666"/>
    <w:rsid w:val="00BA29DF"/>
    <w:rsid w:val="00BB5591"/>
    <w:rsid w:val="00BB5891"/>
    <w:rsid w:val="00BB71AF"/>
    <w:rsid w:val="00BC2A80"/>
    <w:rsid w:val="00BC4162"/>
    <w:rsid w:val="00BC4FA3"/>
    <w:rsid w:val="00BC5864"/>
    <w:rsid w:val="00BC5AC4"/>
    <w:rsid w:val="00BC5DFB"/>
    <w:rsid w:val="00BD0193"/>
    <w:rsid w:val="00BD25A9"/>
    <w:rsid w:val="00BD2A06"/>
    <w:rsid w:val="00BD416F"/>
    <w:rsid w:val="00BD431B"/>
    <w:rsid w:val="00BD43D4"/>
    <w:rsid w:val="00BD43DE"/>
    <w:rsid w:val="00BD482A"/>
    <w:rsid w:val="00BD7F38"/>
    <w:rsid w:val="00BE0096"/>
    <w:rsid w:val="00BE2887"/>
    <w:rsid w:val="00BE41FA"/>
    <w:rsid w:val="00BE6F9F"/>
    <w:rsid w:val="00BF1F19"/>
    <w:rsid w:val="00BF223F"/>
    <w:rsid w:val="00BF5393"/>
    <w:rsid w:val="00C0292F"/>
    <w:rsid w:val="00C03121"/>
    <w:rsid w:val="00C07404"/>
    <w:rsid w:val="00C10661"/>
    <w:rsid w:val="00C17E8D"/>
    <w:rsid w:val="00C21FE3"/>
    <w:rsid w:val="00C22CC9"/>
    <w:rsid w:val="00C22D5D"/>
    <w:rsid w:val="00C23514"/>
    <w:rsid w:val="00C263BE"/>
    <w:rsid w:val="00C275B5"/>
    <w:rsid w:val="00C3002C"/>
    <w:rsid w:val="00C326FF"/>
    <w:rsid w:val="00C3278C"/>
    <w:rsid w:val="00C33A28"/>
    <w:rsid w:val="00C34982"/>
    <w:rsid w:val="00C34984"/>
    <w:rsid w:val="00C357BA"/>
    <w:rsid w:val="00C36533"/>
    <w:rsid w:val="00C37522"/>
    <w:rsid w:val="00C40416"/>
    <w:rsid w:val="00C41D13"/>
    <w:rsid w:val="00C4218E"/>
    <w:rsid w:val="00C42E78"/>
    <w:rsid w:val="00C50C7E"/>
    <w:rsid w:val="00C50F10"/>
    <w:rsid w:val="00C55B31"/>
    <w:rsid w:val="00C572DF"/>
    <w:rsid w:val="00C57689"/>
    <w:rsid w:val="00C57E63"/>
    <w:rsid w:val="00C618C8"/>
    <w:rsid w:val="00C65035"/>
    <w:rsid w:val="00C6506A"/>
    <w:rsid w:val="00C65C50"/>
    <w:rsid w:val="00C6785D"/>
    <w:rsid w:val="00C7072A"/>
    <w:rsid w:val="00C752CD"/>
    <w:rsid w:val="00C76541"/>
    <w:rsid w:val="00C8063D"/>
    <w:rsid w:val="00C81668"/>
    <w:rsid w:val="00C85D43"/>
    <w:rsid w:val="00C95692"/>
    <w:rsid w:val="00C960E8"/>
    <w:rsid w:val="00CA13F7"/>
    <w:rsid w:val="00CA666F"/>
    <w:rsid w:val="00CB6D50"/>
    <w:rsid w:val="00CC0969"/>
    <w:rsid w:val="00CC18C5"/>
    <w:rsid w:val="00CC1BB9"/>
    <w:rsid w:val="00CC4CC8"/>
    <w:rsid w:val="00CC65C5"/>
    <w:rsid w:val="00CD3F31"/>
    <w:rsid w:val="00CD555D"/>
    <w:rsid w:val="00CD6696"/>
    <w:rsid w:val="00CD69C9"/>
    <w:rsid w:val="00CE4BA6"/>
    <w:rsid w:val="00CE7A0A"/>
    <w:rsid w:val="00CF18BE"/>
    <w:rsid w:val="00CF30EC"/>
    <w:rsid w:val="00CF6A66"/>
    <w:rsid w:val="00CF6A96"/>
    <w:rsid w:val="00D03407"/>
    <w:rsid w:val="00D03C27"/>
    <w:rsid w:val="00D0452D"/>
    <w:rsid w:val="00D054D4"/>
    <w:rsid w:val="00D05602"/>
    <w:rsid w:val="00D061AF"/>
    <w:rsid w:val="00D10A35"/>
    <w:rsid w:val="00D144F4"/>
    <w:rsid w:val="00D1473B"/>
    <w:rsid w:val="00D16BF0"/>
    <w:rsid w:val="00D225F3"/>
    <w:rsid w:val="00D34AB1"/>
    <w:rsid w:val="00D34D8E"/>
    <w:rsid w:val="00D35A22"/>
    <w:rsid w:val="00D40BE6"/>
    <w:rsid w:val="00D428AB"/>
    <w:rsid w:val="00D42B30"/>
    <w:rsid w:val="00D42FE3"/>
    <w:rsid w:val="00D44D43"/>
    <w:rsid w:val="00D471A3"/>
    <w:rsid w:val="00D50D9B"/>
    <w:rsid w:val="00D52621"/>
    <w:rsid w:val="00D52D5C"/>
    <w:rsid w:val="00D54004"/>
    <w:rsid w:val="00D55A2A"/>
    <w:rsid w:val="00D55D8B"/>
    <w:rsid w:val="00D57973"/>
    <w:rsid w:val="00D57EF5"/>
    <w:rsid w:val="00D60B82"/>
    <w:rsid w:val="00D60DB6"/>
    <w:rsid w:val="00D6208F"/>
    <w:rsid w:val="00D64157"/>
    <w:rsid w:val="00D64942"/>
    <w:rsid w:val="00D649FB"/>
    <w:rsid w:val="00D64EEE"/>
    <w:rsid w:val="00D664D7"/>
    <w:rsid w:val="00D669CE"/>
    <w:rsid w:val="00D72575"/>
    <w:rsid w:val="00D742DB"/>
    <w:rsid w:val="00D753F5"/>
    <w:rsid w:val="00D77029"/>
    <w:rsid w:val="00D7727D"/>
    <w:rsid w:val="00D77DDE"/>
    <w:rsid w:val="00D82813"/>
    <w:rsid w:val="00D84A77"/>
    <w:rsid w:val="00D8562D"/>
    <w:rsid w:val="00D8573C"/>
    <w:rsid w:val="00D876EC"/>
    <w:rsid w:val="00D94E7B"/>
    <w:rsid w:val="00D966AE"/>
    <w:rsid w:val="00DA18A5"/>
    <w:rsid w:val="00DA2DE4"/>
    <w:rsid w:val="00DA35B8"/>
    <w:rsid w:val="00DA3EF9"/>
    <w:rsid w:val="00DB2FD5"/>
    <w:rsid w:val="00DB49C4"/>
    <w:rsid w:val="00DB685C"/>
    <w:rsid w:val="00DB72D7"/>
    <w:rsid w:val="00DC3036"/>
    <w:rsid w:val="00DC5976"/>
    <w:rsid w:val="00DC7625"/>
    <w:rsid w:val="00DD0C9A"/>
    <w:rsid w:val="00DD100C"/>
    <w:rsid w:val="00DD369D"/>
    <w:rsid w:val="00DD663C"/>
    <w:rsid w:val="00DD6AB2"/>
    <w:rsid w:val="00DE28AB"/>
    <w:rsid w:val="00DE347D"/>
    <w:rsid w:val="00DE60CD"/>
    <w:rsid w:val="00DE6E82"/>
    <w:rsid w:val="00DF030C"/>
    <w:rsid w:val="00DF0331"/>
    <w:rsid w:val="00DF0A1F"/>
    <w:rsid w:val="00E103AF"/>
    <w:rsid w:val="00E171E1"/>
    <w:rsid w:val="00E2160D"/>
    <w:rsid w:val="00E2163F"/>
    <w:rsid w:val="00E229BB"/>
    <w:rsid w:val="00E4261C"/>
    <w:rsid w:val="00E43E27"/>
    <w:rsid w:val="00E44D19"/>
    <w:rsid w:val="00E44F70"/>
    <w:rsid w:val="00E4577D"/>
    <w:rsid w:val="00E457DE"/>
    <w:rsid w:val="00E45840"/>
    <w:rsid w:val="00E503AF"/>
    <w:rsid w:val="00E514D1"/>
    <w:rsid w:val="00E51C79"/>
    <w:rsid w:val="00E5249E"/>
    <w:rsid w:val="00E53443"/>
    <w:rsid w:val="00E57D08"/>
    <w:rsid w:val="00E608EE"/>
    <w:rsid w:val="00E60B39"/>
    <w:rsid w:val="00E60F3C"/>
    <w:rsid w:val="00E66139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6190"/>
    <w:rsid w:val="00E76945"/>
    <w:rsid w:val="00E76D11"/>
    <w:rsid w:val="00E81664"/>
    <w:rsid w:val="00E8720A"/>
    <w:rsid w:val="00E9033C"/>
    <w:rsid w:val="00E947BC"/>
    <w:rsid w:val="00E9502B"/>
    <w:rsid w:val="00E950C5"/>
    <w:rsid w:val="00E96838"/>
    <w:rsid w:val="00E976E7"/>
    <w:rsid w:val="00EA1879"/>
    <w:rsid w:val="00EA1EA2"/>
    <w:rsid w:val="00EA461D"/>
    <w:rsid w:val="00EA5263"/>
    <w:rsid w:val="00EA56B6"/>
    <w:rsid w:val="00EA6FE5"/>
    <w:rsid w:val="00EA7C8E"/>
    <w:rsid w:val="00EB22B5"/>
    <w:rsid w:val="00EB4DC4"/>
    <w:rsid w:val="00EB6114"/>
    <w:rsid w:val="00EB74F8"/>
    <w:rsid w:val="00EC08DE"/>
    <w:rsid w:val="00EC69A2"/>
    <w:rsid w:val="00EC6FFA"/>
    <w:rsid w:val="00ED1474"/>
    <w:rsid w:val="00ED1DAC"/>
    <w:rsid w:val="00ED4D19"/>
    <w:rsid w:val="00ED4DC1"/>
    <w:rsid w:val="00ED7FD6"/>
    <w:rsid w:val="00EE0646"/>
    <w:rsid w:val="00EE5A96"/>
    <w:rsid w:val="00EF1474"/>
    <w:rsid w:val="00EF6246"/>
    <w:rsid w:val="00F01DF3"/>
    <w:rsid w:val="00F02B61"/>
    <w:rsid w:val="00F040D1"/>
    <w:rsid w:val="00F11023"/>
    <w:rsid w:val="00F11E82"/>
    <w:rsid w:val="00F145AF"/>
    <w:rsid w:val="00F166EB"/>
    <w:rsid w:val="00F1792E"/>
    <w:rsid w:val="00F179F5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40B7"/>
    <w:rsid w:val="00F35006"/>
    <w:rsid w:val="00F3780F"/>
    <w:rsid w:val="00F541F9"/>
    <w:rsid w:val="00F563DD"/>
    <w:rsid w:val="00F57451"/>
    <w:rsid w:val="00F61109"/>
    <w:rsid w:val="00F62801"/>
    <w:rsid w:val="00F65366"/>
    <w:rsid w:val="00F66BC6"/>
    <w:rsid w:val="00F753E7"/>
    <w:rsid w:val="00F75CAF"/>
    <w:rsid w:val="00F76B5D"/>
    <w:rsid w:val="00F77B7B"/>
    <w:rsid w:val="00F8029B"/>
    <w:rsid w:val="00F81A02"/>
    <w:rsid w:val="00F821A7"/>
    <w:rsid w:val="00F83DA8"/>
    <w:rsid w:val="00F84BE6"/>
    <w:rsid w:val="00F9510C"/>
    <w:rsid w:val="00F95230"/>
    <w:rsid w:val="00F965FB"/>
    <w:rsid w:val="00FA00E2"/>
    <w:rsid w:val="00FA3752"/>
    <w:rsid w:val="00FA3777"/>
    <w:rsid w:val="00FA511A"/>
    <w:rsid w:val="00FA665C"/>
    <w:rsid w:val="00FA6CE4"/>
    <w:rsid w:val="00FB3C7E"/>
    <w:rsid w:val="00FB4775"/>
    <w:rsid w:val="00FB4D5D"/>
    <w:rsid w:val="00FB6D76"/>
    <w:rsid w:val="00FB705C"/>
    <w:rsid w:val="00FC343F"/>
    <w:rsid w:val="00FD0BC8"/>
    <w:rsid w:val="00FD0D18"/>
    <w:rsid w:val="00FD0FC8"/>
    <w:rsid w:val="00FD1C9A"/>
    <w:rsid w:val="00FD3158"/>
    <w:rsid w:val="00FD392D"/>
    <w:rsid w:val="00FD69B4"/>
    <w:rsid w:val="00FE017B"/>
    <w:rsid w:val="00FE5E09"/>
    <w:rsid w:val="00FF0267"/>
    <w:rsid w:val="00FF0411"/>
    <w:rsid w:val="00FF3915"/>
    <w:rsid w:val="00FF4AC4"/>
    <w:rsid w:val="00FF4B6D"/>
    <w:rsid w:val="00FF5F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110C-3FF5-4FEA-83AD-75EEED0D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1644</Words>
  <Characters>8956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161</cp:revision>
  <cp:lastPrinted>2014-02-25T12:02:00Z</cp:lastPrinted>
  <dcterms:created xsi:type="dcterms:W3CDTF">2014-05-21T18:01:00Z</dcterms:created>
  <dcterms:modified xsi:type="dcterms:W3CDTF">2014-05-27T18:48:00Z</dcterms:modified>
</cp:coreProperties>
</file>