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8B614E" w:rsidRDefault="00836B12" w:rsidP="008B614E">
      <w:pPr>
        <w:ind w:left="993"/>
        <w:jc w:val="center"/>
        <w:rPr>
          <w:rFonts w:cs="Arial"/>
          <w:b/>
          <w:sz w:val="24"/>
          <w:szCs w:val="24"/>
        </w:rPr>
      </w:pPr>
      <w:r w:rsidRPr="008B614E">
        <w:rPr>
          <w:rFonts w:cs="Arial"/>
          <w:b/>
          <w:sz w:val="24"/>
          <w:szCs w:val="24"/>
        </w:rPr>
        <w:t xml:space="preserve">Ata da </w:t>
      </w:r>
      <w:r w:rsidR="00624A34">
        <w:rPr>
          <w:rFonts w:cs="Arial"/>
          <w:b/>
          <w:sz w:val="24"/>
          <w:szCs w:val="24"/>
        </w:rPr>
        <w:t>50</w:t>
      </w:r>
      <w:r w:rsidR="008E0F73" w:rsidRPr="008B614E">
        <w:rPr>
          <w:rFonts w:cs="Arial"/>
          <w:b/>
          <w:sz w:val="24"/>
          <w:szCs w:val="24"/>
        </w:rPr>
        <w:t>º Reunião da Comissão de Planejamento e Finanças</w:t>
      </w:r>
    </w:p>
    <w:p w:rsidR="00463AC8" w:rsidRPr="008B614E" w:rsidRDefault="00463AC8" w:rsidP="008B614E">
      <w:pPr>
        <w:ind w:left="993"/>
        <w:jc w:val="center"/>
        <w:rPr>
          <w:rFonts w:cs="Arial"/>
          <w:sz w:val="24"/>
          <w:szCs w:val="24"/>
        </w:rPr>
      </w:pPr>
    </w:p>
    <w:p w:rsidR="008E0F73" w:rsidRPr="008B614E" w:rsidRDefault="008E0F73" w:rsidP="008B614E">
      <w:pPr>
        <w:jc w:val="center"/>
        <w:rPr>
          <w:rFonts w:cs="Arial"/>
          <w:sz w:val="24"/>
          <w:szCs w:val="24"/>
        </w:rPr>
      </w:pPr>
    </w:p>
    <w:p w:rsidR="008E0F73" w:rsidRPr="008B614E" w:rsidRDefault="008E0F73" w:rsidP="008B614E">
      <w:pPr>
        <w:pStyle w:val="Default"/>
        <w:rPr>
          <w:rFonts w:asciiTheme="minorHAnsi" w:hAnsiTheme="minorHAnsi" w:cs="Arial"/>
          <w:color w:val="auto"/>
        </w:rPr>
      </w:pPr>
      <w:r w:rsidRPr="008B614E">
        <w:rPr>
          <w:rFonts w:asciiTheme="minorHAnsi" w:hAnsiTheme="minorHAnsi" w:cs="Arial"/>
          <w:b/>
          <w:bCs/>
          <w:color w:val="auto"/>
        </w:rPr>
        <w:t xml:space="preserve">DATA: </w:t>
      </w:r>
      <w:r w:rsidR="00624A34">
        <w:rPr>
          <w:rFonts w:asciiTheme="minorHAnsi" w:hAnsiTheme="minorHAnsi" w:cs="Arial"/>
          <w:color w:val="auto"/>
        </w:rPr>
        <w:t>10</w:t>
      </w:r>
      <w:r w:rsidR="005E0C4F" w:rsidRPr="008B614E">
        <w:rPr>
          <w:rFonts w:asciiTheme="minorHAnsi" w:hAnsiTheme="minorHAnsi" w:cs="Arial"/>
          <w:color w:val="auto"/>
        </w:rPr>
        <w:t>/0</w:t>
      </w:r>
      <w:r w:rsidR="008B614E" w:rsidRPr="008B614E">
        <w:rPr>
          <w:rFonts w:asciiTheme="minorHAnsi" w:hAnsiTheme="minorHAnsi" w:cs="Arial"/>
          <w:color w:val="auto"/>
        </w:rPr>
        <w:t>9</w:t>
      </w:r>
      <w:r w:rsidRPr="008B614E">
        <w:rPr>
          <w:rFonts w:asciiTheme="minorHAnsi" w:hAnsiTheme="minorHAnsi" w:cs="Arial"/>
          <w:color w:val="auto"/>
        </w:rPr>
        <w:t xml:space="preserve">/13 </w:t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b/>
          <w:bCs/>
          <w:color w:val="auto"/>
        </w:rPr>
        <w:t xml:space="preserve">HORÁRIO DE INÍCIO: </w:t>
      </w:r>
      <w:r w:rsidR="004E23C7" w:rsidRPr="008B614E">
        <w:rPr>
          <w:rFonts w:asciiTheme="minorHAnsi" w:hAnsiTheme="minorHAnsi" w:cs="Arial"/>
          <w:color w:val="auto"/>
        </w:rPr>
        <w:t>1</w:t>
      </w:r>
      <w:r w:rsidR="000379B0" w:rsidRPr="008B614E">
        <w:rPr>
          <w:rFonts w:asciiTheme="minorHAnsi" w:hAnsiTheme="minorHAnsi" w:cs="Arial"/>
          <w:color w:val="auto"/>
        </w:rPr>
        <w:t>4</w:t>
      </w:r>
      <w:r w:rsidR="004E23C7" w:rsidRPr="008B614E">
        <w:rPr>
          <w:rFonts w:asciiTheme="minorHAnsi" w:hAnsiTheme="minorHAnsi" w:cs="Arial"/>
          <w:color w:val="auto"/>
        </w:rPr>
        <w:t>h</w:t>
      </w:r>
    </w:p>
    <w:p w:rsidR="008E0F73" w:rsidRPr="008B614E" w:rsidRDefault="008E0F73" w:rsidP="008B614E">
      <w:pPr>
        <w:pStyle w:val="Default"/>
        <w:rPr>
          <w:rFonts w:asciiTheme="minorHAnsi" w:hAnsiTheme="minorHAnsi" w:cs="Arial"/>
          <w:color w:val="auto"/>
        </w:rPr>
      </w:pPr>
      <w:r w:rsidRPr="008B614E">
        <w:rPr>
          <w:rFonts w:asciiTheme="minorHAnsi" w:hAnsiTheme="minorHAnsi" w:cs="Arial"/>
          <w:b/>
          <w:bCs/>
          <w:color w:val="auto"/>
        </w:rPr>
        <w:t xml:space="preserve">LOCAL: </w:t>
      </w:r>
      <w:r w:rsidR="000379B0" w:rsidRPr="008B614E">
        <w:rPr>
          <w:rFonts w:asciiTheme="minorHAnsi" w:hAnsiTheme="minorHAnsi" w:cs="Arial"/>
          <w:color w:val="auto"/>
        </w:rPr>
        <w:t>Sede do CAU/RS</w:t>
      </w:r>
      <w:r w:rsidR="000379B0" w:rsidRPr="008B614E">
        <w:rPr>
          <w:rFonts w:asciiTheme="minorHAnsi" w:hAnsiTheme="minorHAnsi" w:cs="Arial"/>
          <w:color w:val="auto"/>
        </w:rPr>
        <w:tab/>
      </w:r>
      <w:r w:rsidR="000379B0"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b/>
          <w:bCs/>
          <w:color w:val="auto"/>
        </w:rPr>
        <w:t xml:space="preserve">HORÁRIO DE TÉRMINO: </w:t>
      </w:r>
      <w:r w:rsidR="004E23C7" w:rsidRPr="008B614E">
        <w:rPr>
          <w:rFonts w:asciiTheme="minorHAnsi" w:hAnsiTheme="minorHAnsi" w:cs="Arial"/>
          <w:color w:val="auto"/>
        </w:rPr>
        <w:t>1</w:t>
      </w:r>
      <w:r w:rsidR="000379B0" w:rsidRPr="008B614E">
        <w:rPr>
          <w:rFonts w:asciiTheme="minorHAnsi" w:hAnsiTheme="minorHAnsi" w:cs="Arial"/>
          <w:color w:val="auto"/>
        </w:rPr>
        <w:t>6</w:t>
      </w:r>
      <w:r w:rsidR="004E23C7" w:rsidRPr="008B614E">
        <w:rPr>
          <w:rFonts w:asciiTheme="minorHAnsi" w:hAnsiTheme="minorHAnsi" w:cs="Arial"/>
          <w:color w:val="auto"/>
        </w:rPr>
        <w:t>h</w:t>
      </w:r>
    </w:p>
    <w:p w:rsidR="00A811CA" w:rsidRPr="008B614E" w:rsidRDefault="00A811CA" w:rsidP="008B614E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C521D8" w:rsidRPr="008B614E" w:rsidRDefault="00C521D8" w:rsidP="008B614E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A80A58" w:rsidRPr="008B614E" w:rsidRDefault="00A80A58" w:rsidP="008B614E">
      <w:pPr>
        <w:rPr>
          <w:sz w:val="24"/>
          <w:szCs w:val="24"/>
        </w:rPr>
      </w:pPr>
      <w:r w:rsidRPr="008B614E">
        <w:rPr>
          <w:sz w:val="24"/>
          <w:szCs w:val="24"/>
        </w:rPr>
        <w:t xml:space="preserve">No dia </w:t>
      </w:r>
      <w:r w:rsidR="00624A34">
        <w:rPr>
          <w:sz w:val="24"/>
          <w:szCs w:val="24"/>
        </w:rPr>
        <w:t>10</w:t>
      </w:r>
      <w:r w:rsidR="008B614E" w:rsidRPr="008B614E">
        <w:rPr>
          <w:sz w:val="24"/>
          <w:szCs w:val="24"/>
        </w:rPr>
        <w:t xml:space="preserve"> de setembro</w:t>
      </w:r>
      <w:r w:rsidRPr="008B614E">
        <w:rPr>
          <w:sz w:val="24"/>
          <w:szCs w:val="24"/>
        </w:rPr>
        <w:t xml:space="preserve"> de 2013, reuniu-se na </w:t>
      </w:r>
      <w:r w:rsidR="000379B0" w:rsidRPr="008B614E">
        <w:rPr>
          <w:sz w:val="24"/>
          <w:szCs w:val="24"/>
        </w:rPr>
        <w:t>Sede do Conselho de Arquitetura e Urbanismo do Rio Grande do Sul – CAU/RS</w:t>
      </w:r>
      <w:r w:rsidRPr="008B614E">
        <w:rPr>
          <w:sz w:val="24"/>
          <w:szCs w:val="24"/>
        </w:rPr>
        <w:t xml:space="preserve">, </w:t>
      </w:r>
      <w:r w:rsidR="000379B0" w:rsidRPr="008B614E">
        <w:rPr>
          <w:sz w:val="24"/>
          <w:szCs w:val="24"/>
        </w:rPr>
        <w:t>cujo endereço consta no rodapé deste documento</w:t>
      </w:r>
      <w:r w:rsidRPr="008B614E">
        <w:rPr>
          <w:sz w:val="24"/>
          <w:szCs w:val="24"/>
        </w:rPr>
        <w:t>, a Comissão</w:t>
      </w:r>
      <w:r w:rsidR="005E0C4F" w:rsidRPr="008B614E">
        <w:rPr>
          <w:sz w:val="24"/>
          <w:szCs w:val="24"/>
        </w:rPr>
        <w:t xml:space="preserve"> de Planejamento e Finanças do C</w:t>
      </w:r>
      <w:r w:rsidRPr="008B614E">
        <w:rPr>
          <w:sz w:val="24"/>
          <w:szCs w:val="24"/>
        </w:rPr>
        <w:t xml:space="preserve">onselho acima citado. </w:t>
      </w:r>
      <w:proofErr w:type="gramStart"/>
      <w:r w:rsidRPr="008B614E">
        <w:rPr>
          <w:sz w:val="24"/>
          <w:szCs w:val="24"/>
        </w:rPr>
        <w:t>Estavam presentes</w:t>
      </w:r>
      <w:r w:rsidR="008B614E" w:rsidRPr="008B614E">
        <w:rPr>
          <w:sz w:val="24"/>
          <w:szCs w:val="24"/>
        </w:rPr>
        <w:t xml:space="preserve"> o Presidente</w:t>
      </w:r>
      <w:proofErr w:type="gramEnd"/>
      <w:r w:rsidR="008B614E" w:rsidRPr="008B614E">
        <w:rPr>
          <w:sz w:val="24"/>
          <w:szCs w:val="24"/>
        </w:rPr>
        <w:t xml:space="preserve"> do Conselho Roberto </w:t>
      </w:r>
      <w:proofErr w:type="spellStart"/>
      <w:r w:rsidR="008B614E" w:rsidRPr="008B614E">
        <w:rPr>
          <w:sz w:val="24"/>
          <w:szCs w:val="24"/>
        </w:rPr>
        <w:t>Py</w:t>
      </w:r>
      <w:proofErr w:type="spellEnd"/>
      <w:r w:rsidR="008B614E" w:rsidRPr="008B614E">
        <w:rPr>
          <w:sz w:val="24"/>
          <w:szCs w:val="24"/>
        </w:rPr>
        <w:t>,</w:t>
      </w:r>
      <w:r w:rsidRPr="008B614E">
        <w:rPr>
          <w:sz w:val="24"/>
          <w:szCs w:val="24"/>
        </w:rPr>
        <w:t xml:space="preserve"> o</w:t>
      </w:r>
      <w:r w:rsidR="00056CF1" w:rsidRPr="008B614E">
        <w:rPr>
          <w:sz w:val="24"/>
          <w:szCs w:val="24"/>
        </w:rPr>
        <w:t xml:space="preserve"> </w:t>
      </w:r>
      <w:r w:rsidRPr="008B614E">
        <w:rPr>
          <w:sz w:val="24"/>
          <w:szCs w:val="24"/>
        </w:rPr>
        <w:t xml:space="preserve">Coordenador da Comissão Conselheiro Fausto </w:t>
      </w:r>
      <w:proofErr w:type="spellStart"/>
      <w:r w:rsidRPr="008B614E">
        <w:rPr>
          <w:sz w:val="24"/>
          <w:szCs w:val="24"/>
        </w:rPr>
        <w:t>Steffen</w:t>
      </w:r>
      <w:proofErr w:type="spellEnd"/>
      <w:r w:rsidRPr="008B614E">
        <w:rPr>
          <w:sz w:val="24"/>
          <w:szCs w:val="24"/>
        </w:rPr>
        <w:t xml:space="preserve">, os Conselheiros </w:t>
      </w:r>
      <w:proofErr w:type="spellStart"/>
      <w:r w:rsidRPr="008B614E">
        <w:rPr>
          <w:sz w:val="24"/>
          <w:szCs w:val="24"/>
        </w:rPr>
        <w:t>Alvino</w:t>
      </w:r>
      <w:proofErr w:type="spellEnd"/>
      <w:r w:rsidRPr="008B614E">
        <w:rPr>
          <w:sz w:val="24"/>
          <w:szCs w:val="24"/>
        </w:rPr>
        <w:t xml:space="preserve"> </w:t>
      </w:r>
      <w:proofErr w:type="spellStart"/>
      <w:r w:rsidRPr="008B614E">
        <w:rPr>
          <w:sz w:val="24"/>
          <w:szCs w:val="24"/>
        </w:rPr>
        <w:t>Jara</w:t>
      </w:r>
      <w:proofErr w:type="spellEnd"/>
      <w:r w:rsidRPr="008B614E">
        <w:rPr>
          <w:sz w:val="24"/>
          <w:szCs w:val="24"/>
        </w:rPr>
        <w:t xml:space="preserve"> e Joaquim Haas, </w:t>
      </w:r>
      <w:r w:rsidR="005E0C4F" w:rsidRPr="008B614E">
        <w:rPr>
          <w:sz w:val="24"/>
          <w:szCs w:val="24"/>
        </w:rPr>
        <w:t>a Assessora</w:t>
      </w:r>
      <w:r w:rsidR="004174BE" w:rsidRPr="008B614E">
        <w:rPr>
          <w:sz w:val="24"/>
          <w:szCs w:val="24"/>
        </w:rPr>
        <w:t xml:space="preserve"> de Planejamento Ângela </w:t>
      </w:r>
      <w:proofErr w:type="spellStart"/>
      <w:r w:rsidR="004174BE" w:rsidRPr="008B614E">
        <w:rPr>
          <w:sz w:val="24"/>
          <w:szCs w:val="24"/>
        </w:rPr>
        <w:t>Rimolo</w:t>
      </w:r>
      <w:proofErr w:type="spellEnd"/>
      <w:r w:rsidR="008B614E" w:rsidRPr="008B614E">
        <w:rPr>
          <w:sz w:val="24"/>
          <w:szCs w:val="24"/>
        </w:rPr>
        <w:t>, a Chefe da Unidade Administrativa Carla Ribeiro</w:t>
      </w:r>
      <w:r w:rsidR="00180BDA">
        <w:rPr>
          <w:sz w:val="24"/>
          <w:szCs w:val="24"/>
        </w:rPr>
        <w:t>,</w:t>
      </w:r>
      <w:r w:rsidR="005E0C4F" w:rsidRPr="008B614E">
        <w:rPr>
          <w:sz w:val="24"/>
          <w:szCs w:val="24"/>
        </w:rPr>
        <w:t xml:space="preserve"> </w:t>
      </w:r>
      <w:r w:rsidRPr="008B614E">
        <w:rPr>
          <w:sz w:val="24"/>
          <w:szCs w:val="24"/>
        </w:rPr>
        <w:t>a Assessora J</w:t>
      </w:r>
      <w:r w:rsidR="004174BE" w:rsidRPr="008B614E">
        <w:rPr>
          <w:sz w:val="24"/>
          <w:szCs w:val="24"/>
        </w:rPr>
        <w:t xml:space="preserve">urídica Bruna </w:t>
      </w:r>
      <w:proofErr w:type="spellStart"/>
      <w:r w:rsidR="004174BE" w:rsidRPr="008B614E">
        <w:rPr>
          <w:sz w:val="24"/>
          <w:szCs w:val="24"/>
        </w:rPr>
        <w:t>Ballejo</w:t>
      </w:r>
      <w:proofErr w:type="spellEnd"/>
      <w:r w:rsidR="004174BE" w:rsidRPr="008B614E">
        <w:rPr>
          <w:sz w:val="24"/>
          <w:szCs w:val="24"/>
        </w:rPr>
        <w:t xml:space="preserve"> </w:t>
      </w:r>
      <w:proofErr w:type="spellStart"/>
      <w:r w:rsidR="004174BE" w:rsidRPr="008B614E">
        <w:rPr>
          <w:sz w:val="24"/>
          <w:szCs w:val="24"/>
        </w:rPr>
        <w:t>Ancinello</w:t>
      </w:r>
      <w:proofErr w:type="spellEnd"/>
      <w:r w:rsidR="00180BDA">
        <w:rPr>
          <w:sz w:val="24"/>
          <w:szCs w:val="24"/>
        </w:rPr>
        <w:t xml:space="preserve"> e o Contador </w:t>
      </w:r>
      <w:proofErr w:type="spellStart"/>
      <w:r w:rsidR="00180BDA">
        <w:rPr>
          <w:sz w:val="24"/>
          <w:szCs w:val="24"/>
        </w:rPr>
        <w:t>Jairton</w:t>
      </w:r>
      <w:proofErr w:type="spellEnd"/>
      <w:r w:rsidR="00180BDA">
        <w:rPr>
          <w:sz w:val="24"/>
          <w:szCs w:val="24"/>
        </w:rPr>
        <w:t>.</w:t>
      </w:r>
    </w:p>
    <w:p w:rsidR="000379B0" w:rsidRPr="008B614E" w:rsidRDefault="000379B0" w:rsidP="008B614E">
      <w:pPr>
        <w:rPr>
          <w:b/>
          <w:sz w:val="24"/>
          <w:szCs w:val="24"/>
        </w:rPr>
      </w:pPr>
    </w:p>
    <w:p w:rsidR="000379B0" w:rsidRPr="008B614E" w:rsidRDefault="000379B0" w:rsidP="008B614E">
      <w:pPr>
        <w:rPr>
          <w:b/>
          <w:sz w:val="24"/>
          <w:szCs w:val="24"/>
        </w:rPr>
      </w:pPr>
      <w:r w:rsidRPr="008B614E">
        <w:rPr>
          <w:b/>
          <w:sz w:val="24"/>
          <w:szCs w:val="24"/>
        </w:rPr>
        <w:t>Aprovação da última ata</w:t>
      </w:r>
    </w:p>
    <w:p w:rsidR="000379B0" w:rsidRPr="008B614E" w:rsidRDefault="000379B0" w:rsidP="008B614E">
      <w:pPr>
        <w:rPr>
          <w:b/>
          <w:sz w:val="24"/>
          <w:szCs w:val="24"/>
        </w:rPr>
      </w:pPr>
    </w:p>
    <w:p w:rsidR="000379B0" w:rsidRPr="008B614E" w:rsidRDefault="00BA6101" w:rsidP="008B614E">
      <w:pPr>
        <w:rPr>
          <w:sz w:val="24"/>
          <w:szCs w:val="24"/>
        </w:rPr>
      </w:pPr>
      <w:r w:rsidRPr="008B614E">
        <w:rPr>
          <w:sz w:val="24"/>
          <w:szCs w:val="24"/>
        </w:rPr>
        <w:t>O C</w:t>
      </w:r>
      <w:r w:rsidR="003A1C46" w:rsidRPr="008B614E">
        <w:rPr>
          <w:sz w:val="24"/>
          <w:szCs w:val="24"/>
        </w:rPr>
        <w:t xml:space="preserve">oordenador da Comissão, Conselheiro Fausto </w:t>
      </w:r>
      <w:proofErr w:type="spellStart"/>
      <w:r w:rsidR="003A1C46" w:rsidRPr="008B614E">
        <w:rPr>
          <w:sz w:val="24"/>
          <w:szCs w:val="24"/>
        </w:rPr>
        <w:t>Steffen</w:t>
      </w:r>
      <w:proofErr w:type="spellEnd"/>
      <w:r w:rsidR="003A1C46" w:rsidRPr="008B614E">
        <w:rPr>
          <w:sz w:val="24"/>
          <w:szCs w:val="24"/>
        </w:rPr>
        <w:t xml:space="preserve"> </w:t>
      </w:r>
      <w:r w:rsidR="008B614E" w:rsidRPr="008B614E">
        <w:rPr>
          <w:sz w:val="24"/>
          <w:szCs w:val="24"/>
        </w:rPr>
        <w:t>iniciou a reunião apresentando</w:t>
      </w:r>
      <w:r w:rsidR="003A1C46" w:rsidRPr="008B614E">
        <w:rPr>
          <w:sz w:val="24"/>
          <w:szCs w:val="24"/>
        </w:rPr>
        <w:t xml:space="preserve"> a ata da última reunião, que </w:t>
      </w:r>
      <w:r w:rsidR="000379B0" w:rsidRPr="008B614E">
        <w:rPr>
          <w:sz w:val="24"/>
          <w:szCs w:val="24"/>
        </w:rPr>
        <w:t xml:space="preserve">foi aprovada </w:t>
      </w:r>
      <w:r w:rsidR="004174BE" w:rsidRPr="008B614E">
        <w:rPr>
          <w:sz w:val="24"/>
          <w:szCs w:val="24"/>
        </w:rPr>
        <w:t>sem alterações</w:t>
      </w:r>
      <w:r w:rsidR="000379B0" w:rsidRPr="008B614E">
        <w:rPr>
          <w:sz w:val="24"/>
          <w:szCs w:val="24"/>
        </w:rPr>
        <w:t>.</w:t>
      </w:r>
    </w:p>
    <w:p w:rsidR="00624A34" w:rsidRPr="00624A34" w:rsidRDefault="00624A34" w:rsidP="00624A34">
      <w:pPr>
        <w:rPr>
          <w:b/>
          <w:sz w:val="24"/>
          <w:szCs w:val="24"/>
        </w:rPr>
      </w:pPr>
    </w:p>
    <w:p w:rsidR="00624A34" w:rsidRPr="00624A34" w:rsidRDefault="00624A34" w:rsidP="00624A34">
      <w:pPr>
        <w:rPr>
          <w:b/>
          <w:sz w:val="24"/>
          <w:szCs w:val="24"/>
        </w:rPr>
      </w:pPr>
      <w:r w:rsidRPr="00624A34">
        <w:rPr>
          <w:b/>
          <w:sz w:val="24"/>
          <w:szCs w:val="24"/>
        </w:rPr>
        <w:t>Relato do Coordenador em relação ao Conselho Diretor</w:t>
      </w:r>
    </w:p>
    <w:p w:rsidR="00624A34" w:rsidRPr="00235F61" w:rsidRDefault="00624A34" w:rsidP="00624A34">
      <w:pPr>
        <w:rPr>
          <w:sz w:val="24"/>
          <w:szCs w:val="24"/>
        </w:rPr>
      </w:pPr>
    </w:p>
    <w:p w:rsidR="00624A34" w:rsidRPr="00235F61" w:rsidRDefault="009F3820" w:rsidP="00624A34">
      <w:pPr>
        <w:rPr>
          <w:sz w:val="24"/>
          <w:szCs w:val="24"/>
        </w:rPr>
      </w:pPr>
      <w:r w:rsidRPr="00235F61">
        <w:rPr>
          <w:sz w:val="24"/>
          <w:szCs w:val="24"/>
        </w:rPr>
        <w:t xml:space="preserve">O Coordenador Fausto </w:t>
      </w:r>
      <w:proofErr w:type="spellStart"/>
      <w:r w:rsidRPr="00235F61">
        <w:rPr>
          <w:sz w:val="24"/>
          <w:szCs w:val="24"/>
        </w:rPr>
        <w:t>Steffen</w:t>
      </w:r>
      <w:proofErr w:type="spellEnd"/>
      <w:r w:rsidRPr="00235F61">
        <w:rPr>
          <w:sz w:val="24"/>
          <w:szCs w:val="24"/>
        </w:rPr>
        <w:t xml:space="preserve"> informou</w:t>
      </w:r>
      <w:r w:rsidR="00624A34" w:rsidRPr="00235F61">
        <w:rPr>
          <w:sz w:val="24"/>
          <w:szCs w:val="24"/>
        </w:rPr>
        <w:t xml:space="preserve"> que </w:t>
      </w:r>
      <w:r w:rsidRPr="00235F61">
        <w:rPr>
          <w:sz w:val="24"/>
          <w:szCs w:val="24"/>
        </w:rPr>
        <w:t xml:space="preserve">a próxima reunião do Conselho Diretor </w:t>
      </w:r>
      <w:r w:rsidR="00624A34" w:rsidRPr="00235F61">
        <w:rPr>
          <w:sz w:val="24"/>
          <w:szCs w:val="24"/>
        </w:rPr>
        <w:t xml:space="preserve">será realizada </w:t>
      </w:r>
      <w:r w:rsidRPr="00235F61">
        <w:rPr>
          <w:sz w:val="24"/>
          <w:szCs w:val="24"/>
        </w:rPr>
        <w:t>amanhã, dia 11/09/2013</w:t>
      </w:r>
      <w:r w:rsidR="00624A34" w:rsidRPr="00235F61">
        <w:rPr>
          <w:sz w:val="24"/>
          <w:szCs w:val="24"/>
        </w:rPr>
        <w:t>, sendo a pauta: aprovação das atas, que</w:t>
      </w:r>
      <w:r w:rsidR="00235F61" w:rsidRPr="00235F61">
        <w:rPr>
          <w:sz w:val="24"/>
          <w:szCs w:val="24"/>
        </w:rPr>
        <w:t xml:space="preserve"> até o momento</w:t>
      </w:r>
      <w:r w:rsidR="00624A34" w:rsidRPr="00235F61">
        <w:rPr>
          <w:sz w:val="24"/>
          <w:szCs w:val="24"/>
        </w:rPr>
        <w:t xml:space="preserve"> não foram</w:t>
      </w:r>
      <w:r w:rsidR="00534686" w:rsidRPr="00235F61">
        <w:rPr>
          <w:sz w:val="24"/>
          <w:szCs w:val="24"/>
        </w:rPr>
        <w:t xml:space="preserve"> encaminhadas </w:t>
      </w:r>
      <w:r w:rsidR="00235F61" w:rsidRPr="00235F61">
        <w:rPr>
          <w:sz w:val="24"/>
          <w:szCs w:val="24"/>
        </w:rPr>
        <w:t>aos Conselheiros</w:t>
      </w:r>
      <w:r w:rsidR="00534686" w:rsidRPr="00235F61">
        <w:rPr>
          <w:sz w:val="24"/>
          <w:szCs w:val="24"/>
        </w:rPr>
        <w:t>, relato da Presidência, relato da Vice Presidência, relato das Comissões e assuntos gerais.</w:t>
      </w:r>
    </w:p>
    <w:p w:rsidR="00624A34" w:rsidRPr="00235F61" w:rsidRDefault="00624A34" w:rsidP="00624A34">
      <w:pPr>
        <w:rPr>
          <w:sz w:val="24"/>
          <w:szCs w:val="24"/>
        </w:rPr>
      </w:pPr>
    </w:p>
    <w:p w:rsidR="00624A34" w:rsidRDefault="00624A34" w:rsidP="00624A34">
      <w:pPr>
        <w:rPr>
          <w:b/>
          <w:sz w:val="24"/>
          <w:szCs w:val="24"/>
        </w:rPr>
      </w:pPr>
      <w:r w:rsidRPr="00624A34">
        <w:rPr>
          <w:b/>
          <w:sz w:val="24"/>
          <w:szCs w:val="24"/>
        </w:rPr>
        <w:t>Relato do Coordenador em relação à Comissão de Licitações</w:t>
      </w:r>
    </w:p>
    <w:p w:rsidR="00624A34" w:rsidRPr="00624A34" w:rsidRDefault="00624A34" w:rsidP="00624A34">
      <w:pPr>
        <w:rPr>
          <w:b/>
          <w:sz w:val="24"/>
          <w:szCs w:val="24"/>
        </w:rPr>
      </w:pPr>
    </w:p>
    <w:p w:rsidR="00624A34" w:rsidRPr="0002248C" w:rsidRDefault="00235F61" w:rsidP="00624A34">
      <w:pPr>
        <w:rPr>
          <w:sz w:val="24"/>
          <w:szCs w:val="24"/>
        </w:rPr>
      </w:pPr>
      <w:r w:rsidRPr="00C52C24">
        <w:rPr>
          <w:sz w:val="24"/>
          <w:szCs w:val="24"/>
        </w:rPr>
        <w:t xml:space="preserve">O Coordenador </w:t>
      </w:r>
      <w:r w:rsidR="005135D1" w:rsidRPr="00C52C24">
        <w:rPr>
          <w:sz w:val="24"/>
          <w:szCs w:val="24"/>
        </w:rPr>
        <w:t xml:space="preserve">Fausto </w:t>
      </w:r>
      <w:proofErr w:type="spellStart"/>
      <w:r w:rsidR="005135D1" w:rsidRPr="00C52C24">
        <w:rPr>
          <w:sz w:val="24"/>
          <w:szCs w:val="24"/>
        </w:rPr>
        <w:t>Steffen</w:t>
      </w:r>
      <w:proofErr w:type="spellEnd"/>
      <w:r w:rsidR="005135D1" w:rsidRPr="00C52C24">
        <w:rPr>
          <w:sz w:val="24"/>
          <w:szCs w:val="24"/>
        </w:rPr>
        <w:t xml:space="preserve"> referiu, ainda, que foi assinada a </w:t>
      </w:r>
      <w:r w:rsidR="00624A34" w:rsidRPr="00C52C24">
        <w:rPr>
          <w:sz w:val="24"/>
          <w:szCs w:val="24"/>
        </w:rPr>
        <w:t>portaria</w:t>
      </w:r>
      <w:r w:rsidR="005135D1" w:rsidRPr="00C52C24">
        <w:rPr>
          <w:sz w:val="24"/>
          <w:szCs w:val="24"/>
        </w:rPr>
        <w:t xml:space="preserve"> nº 13/2013 pelo P</w:t>
      </w:r>
      <w:r w:rsidR="00624A34" w:rsidRPr="00C52C24">
        <w:rPr>
          <w:sz w:val="24"/>
          <w:szCs w:val="24"/>
        </w:rPr>
        <w:t>residente</w:t>
      </w:r>
      <w:r w:rsidR="005135D1" w:rsidRPr="00C52C24">
        <w:rPr>
          <w:sz w:val="24"/>
          <w:szCs w:val="24"/>
        </w:rPr>
        <w:t xml:space="preserve"> Roberto </w:t>
      </w:r>
      <w:proofErr w:type="spellStart"/>
      <w:r w:rsidR="005135D1" w:rsidRPr="00C52C24">
        <w:rPr>
          <w:sz w:val="24"/>
          <w:szCs w:val="24"/>
        </w:rPr>
        <w:t>Py</w:t>
      </w:r>
      <w:proofErr w:type="spellEnd"/>
      <w:r w:rsidR="005135D1" w:rsidRPr="00C52C24">
        <w:rPr>
          <w:sz w:val="24"/>
          <w:szCs w:val="24"/>
        </w:rPr>
        <w:t>, em que consta a composição da C</w:t>
      </w:r>
      <w:r w:rsidR="00624A34" w:rsidRPr="00C52C24">
        <w:rPr>
          <w:sz w:val="24"/>
          <w:szCs w:val="24"/>
        </w:rPr>
        <w:t>omissão</w:t>
      </w:r>
      <w:r w:rsidR="005135D1" w:rsidRPr="00C52C24">
        <w:rPr>
          <w:sz w:val="24"/>
          <w:szCs w:val="24"/>
        </w:rPr>
        <w:t xml:space="preserve"> de Licitações</w:t>
      </w:r>
      <w:r w:rsidR="00624A34" w:rsidRPr="00C52C24">
        <w:rPr>
          <w:sz w:val="24"/>
          <w:szCs w:val="24"/>
        </w:rPr>
        <w:t xml:space="preserve">, </w:t>
      </w:r>
      <w:r w:rsidR="005135D1" w:rsidRPr="00C52C24">
        <w:rPr>
          <w:sz w:val="24"/>
          <w:szCs w:val="24"/>
        </w:rPr>
        <w:t>qual seja</w:t>
      </w:r>
      <w:r w:rsidR="00624A34" w:rsidRPr="00C52C24">
        <w:rPr>
          <w:sz w:val="24"/>
          <w:szCs w:val="24"/>
        </w:rPr>
        <w:t xml:space="preserve">: </w:t>
      </w:r>
      <w:r w:rsidR="005135D1" w:rsidRPr="00C52C24">
        <w:rPr>
          <w:sz w:val="24"/>
          <w:szCs w:val="24"/>
        </w:rPr>
        <w:t>este Coordenador como Presidente</w:t>
      </w:r>
      <w:r w:rsidR="00624A34" w:rsidRPr="00C52C24">
        <w:rPr>
          <w:sz w:val="24"/>
          <w:szCs w:val="24"/>
        </w:rPr>
        <w:t>, o</w:t>
      </w:r>
      <w:r w:rsidR="005135D1" w:rsidRPr="00C52C24">
        <w:rPr>
          <w:sz w:val="24"/>
          <w:szCs w:val="24"/>
        </w:rPr>
        <w:t xml:space="preserve"> Coordenador</w:t>
      </w:r>
      <w:r w:rsidR="00C52C24" w:rsidRPr="00C52C24">
        <w:rPr>
          <w:sz w:val="24"/>
          <w:szCs w:val="24"/>
        </w:rPr>
        <w:t xml:space="preserve"> da Comissão de Atos Administrativos</w:t>
      </w:r>
      <w:r w:rsidR="00624A34" w:rsidRPr="00C52C24">
        <w:rPr>
          <w:sz w:val="24"/>
          <w:szCs w:val="24"/>
        </w:rPr>
        <w:t xml:space="preserve"> Carlos</w:t>
      </w:r>
      <w:r w:rsidR="00C52C24" w:rsidRPr="00C52C24">
        <w:rPr>
          <w:sz w:val="24"/>
          <w:szCs w:val="24"/>
        </w:rPr>
        <w:t xml:space="preserve"> Alberto</w:t>
      </w:r>
      <w:r w:rsidR="00624A34" w:rsidRPr="00C52C24">
        <w:rPr>
          <w:sz w:val="24"/>
          <w:szCs w:val="24"/>
        </w:rPr>
        <w:t xml:space="preserve"> </w:t>
      </w:r>
      <w:proofErr w:type="gramStart"/>
      <w:r w:rsidR="00624A34" w:rsidRPr="00C52C24">
        <w:rPr>
          <w:sz w:val="24"/>
          <w:szCs w:val="24"/>
        </w:rPr>
        <w:t>Sant´Ana</w:t>
      </w:r>
      <w:proofErr w:type="gramEnd"/>
      <w:r w:rsidR="00624A34" w:rsidRPr="00C52C24">
        <w:rPr>
          <w:sz w:val="24"/>
          <w:szCs w:val="24"/>
        </w:rPr>
        <w:t>, o</w:t>
      </w:r>
      <w:r w:rsidR="00C52C24" w:rsidRPr="00C52C24">
        <w:rPr>
          <w:sz w:val="24"/>
          <w:szCs w:val="24"/>
        </w:rPr>
        <w:t xml:space="preserve"> Diretor Geral Eduardo</w:t>
      </w:r>
      <w:r w:rsidR="00624A34" w:rsidRPr="00C52C24">
        <w:rPr>
          <w:sz w:val="24"/>
          <w:szCs w:val="24"/>
        </w:rPr>
        <w:t xml:space="preserve"> </w:t>
      </w:r>
      <w:proofErr w:type="spellStart"/>
      <w:r w:rsidR="00624A34" w:rsidRPr="00C52C24">
        <w:rPr>
          <w:sz w:val="24"/>
          <w:szCs w:val="24"/>
        </w:rPr>
        <w:t>Bimbi</w:t>
      </w:r>
      <w:proofErr w:type="spellEnd"/>
      <w:r w:rsidR="00624A34" w:rsidRPr="00C52C24">
        <w:rPr>
          <w:sz w:val="24"/>
          <w:szCs w:val="24"/>
        </w:rPr>
        <w:t xml:space="preserve">, </w:t>
      </w:r>
      <w:r w:rsidR="00C52C24" w:rsidRPr="00C52C24">
        <w:rPr>
          <w:sz w:val="24"/>
          <w:szCs w:val="24"/>
        </w:rPr>
        <w:t xml:space="preserve">e os funcionários Caroline </w:t>
      </w:r>
      <w:proofErr w:type="spellStart"/>
      <w:r w:rsidR="00C52C24" w:rsidRPr="00C52C24">
        <w:rPr>
          <w:sz w:val="24"/>
          <w:szCs w:val="24"/>
        </w:rPr>
        <w:t>Heck</w:t>
      </w:r>
      <w:proofErr w:type="spellEnd"/>
      <w:r w:rsidR="00C52C24" w:rsidRPr="00C52C24">
        <w:rPr>
          <w:sz w:val="24"/>
          <w:szCs w:val="24"/>
        </w:rPr>
        <w:t xml:space="preserve">, Eliane </w:t>
      </w:r>
      <w:proofErr w:type="spellStart"/>
      <w:r w:rsidR="00C52C24" w:rsidRPr="00C52C24">
        <w:rPr>
          <w:sz w:val="24"/>
          <w:szCs w:val="24"/>
        </w:rPr>
        <w:t>Brancher</w:t>
      </w:r>
      <w:proofErr w:type="spellEnd"/>
      <w:r w:rsidR="00C52C24" w:rsidRPr="00C52C24">
        <w:rPr>
          <w:sz w:val="24"/>
          <w:szCs w:val="24"/>
        </w:rPr>
        <w:t xml:space="preserve"> e Leandro Lopes, sendo que este último atuará como e</w:t>
      </w:r>
      <w:r w:rsidR="00624A34" w:rsidRPr="00C52C24">
        <w:rPr>
          <w:sz w:val="24"/>
          <w:szCs w:val="24"/>
        </w:rPr>
        <w:t xml:space="preserve"> pregoeiro</w:t>
      </w:r>
      <w:r w:rsidR="00C52C24" w:rsidRPr="00C52C24">
        <w:rPr>
          <w:sz w:val="24"/>
          <w:szCs w:val="24"/>
        </w:rPr>
        <w:t xml:space="preserve"> do CAU/RS</w:t>
      </w:r>
      <w:r w:rsidR="00C52C24">
        <w:rPr>
          <w:sz w:val="24"/>
          <w:szCs w:val="24"/>
        </w:rPr>
        <w:t xml:space="preserve">. Em caso de impossibilidade do funcionário Leandro Lopes realizar o procedimento </w:t>
      </w:r>
      <w:r w:rsidR="00C52C24" w:rsidRPr="00C52C24">
        <w:rPr>
          <w:sz w:val="24"/>
          <w:szCs w:val="24"/>
        </w:rPr>
        <w:t xml:space="preserve">do Pregão, a funcionária Caroline </w:t>
      </w:r>
      <w:proofErr w:type="spellStart"/>
      <w:r w:rsidR="00C52C24" w:rsidRPr="00C52C24">
        <w:rPr>
          <w:sz w:val="24"/>
          <w:szCs w:val="24"/>
        </w:rPr>
        <w:t>Heck</w:t>
      </w:r>
      <w:proofErr w:type="spellEnd"/>
      <w:r w:rsidR="00C52C24" w:rsidRPr="00C52C24">
        <w:rPr>
          <w:sz w:val="24"/>
          <w:szCs w:val="24"/>
        </w:rPr>
        <w:t xml:space="preserve"> irá substituí-lo. Para tanto, </w:t>
      </w:r>
      <w:r w:rsidR="00624A34" w:rsidRPr="00C52C24">
        <w:rPr>
          <w:sz w:val="24"/>
          <w:szCs w:val="24"/>
        </w:rPr>
        <w:t>deverá realizar um curso sobre pregão eletrônico</w:t>
      </w:r>
      <w:r w:rsidR="00C52C24" w:rsidRPr="00C52C24">
        <w:rPr>
          <w:sz w:val="24"/>
          <w:szCs w:val="24"/>
        </w:rPr>
        <w:t>, para capacitação</w:t>
      </w:r>
      <w:r w:rsidR="00624A34" w:rsidRPr="00C52C24">
        <w:rPr>
          <w:sz w:val="24"/>
          <w:szCs w:val="24"/>
        </w:rPr>
        <w:t xml:space="preserve">. </w:t>
      </w:r>
      <w:r w:rsidR="00624A34" w:rsidRPr="003D14F8">
        <w:rPr>
          <w:sz w:val="24"/>
          <w:szCs w:val="24"/>
        </w:rPr>
        <w:t>No dia 05</w:t>
      </w:r>
      <w:r w:rsidR="0094720D" w:rsidRPr="003D14F8">
        <w:rPr>
          <w:sz w:val="24"/>
          <w:szCs w:val="24"/>
        </w:rPr>
        <w:t xml:space="preserve"> de setembro de 2013, foram</w:t>
      </w:r>
      <w:r w:rsidR="00624A34" w:rsidRPr="003D14F8">
        <w:rPr>
          <w:sz w:val="24"/>
          <w:szCs w:val="24"/>
        </w:rPr>
        <w:t xml:space="preserve"> aberto</w:t>
      </w:r>
      <w:r w:rsidR="0094720D" w:rsidRPr="003D14F8">
        <w:rPr>
          <w:sz w:val="24"/>
          <w:szCs w:val="24"/>
        </w:rPr>
        <w:t>s</w:t>
      </w:r>
      <w:r w:rsidR="00624A34" w:rsidRPr="003D14F8">
        <w:rPr>
          <w:sz w:val="24"/>
          <w:szCs w:val="24"/>
        </w:rPr>
        <w:t xml:space="preserve"> os envelopes </w:t>
      </w:r>
      <w:r w:rsidR="0094720D" w:rsidRPr="003D14F8">
        <w:rPr>
          <w:sz w:val="24"/>
          <w:szCs w:val="24"/>
        </w:rPr>
        <w:t xml:space="preserve">referentes </w:t>
      </w:r>
      <w:r w:rsidR="003D14F8" w:rsidRPr="003D14F8">
        <w:rPr>
          <w:sz w:val="24"/>
          <w:szCs w:val="24"/>
        </w:rPr>
        <w:t>à Carta Convite nº 005/2013 (</w:t>
      </w:r>
      <w:r w:rsidR="0094720D" w:rsidRPr="003D14F8">
        <w:rPr>
          <w:sz w:val="24"/>
          <w:szCs w:val="24"/>
        </w:rPr>
        <w:t>proc</w:t>
      </w:r>
      <w:r w:rsidR="003D14F8" w:rsidRPr="003D14F8">
        <w:rPr>
          <w:sz w:val="24"/>
          <w:szCs w:val="24"/>
        </w:rPr>
        <w:t>esso administrativo nº 176/2013),</w:t>
      </w:r>
      <w:r w:rsidR="0094720D" w:rsidRPr="003D14F8">
        <w:rPr>
          <w:sz w:val="24"/>
          <w:szCs w:val="24"/>
        </w:rPr>
        <w:t xml:space="preserve"> que trata da contratação de empresa de artífice de mão de obra para manutenção</w:t>
      </w:r>
      <w:r w:rsidR="00ED55E7">
        <w:rPr>
          <w:sz w:val="24"/>
          <w:szCs w:val="24"/>
        </w:rPr>
        <w:t xml:space="preserve"> da sede do CAU/RS. Para participar de tal </w:t>
      </w:r>
      <w:r w:rsidR="00ED55E7" w:rsidRPr="001E083D">
        <w:rPr>
          <w:sz w:val="24"/>
          <w:szCs w:val="24"/>
        </w:rPr>
        <w:t>licitação,</w:t>
      </w:r>
      <w:r w:rsidR="00624A34" w:rsidRPr="001E083D">
        <w:rPr>
          <w:sz w:val="24"/>
          <w:szCs w:val="24"/>
        </w:rPr>
        <w:t xml:space="preserve"> compareceram </w:t>
      </w:r>
      <w:r w:rsidR="00ED55E7" w:rsidRPr="001E083D">
        <w:rPr>
          <w:sz w:val="24"/>
          <w:szCs w:val="24"/>
        </w:rPr>
        <w:t>três</w:t>
      </w:r>
      <w:r w:rsidR="00624A34" w:rsidRPr="001E083D">
        <w:rPr>
          <w:sz w:val="24"/>
          <w:szCs w:val="24"/>
        </w:rPr>
        <w:t xml:space="preserve"> empresas</w:t>
      </w:r>
      <w:r w:rsidR="00ED55E7" w:rsidRPr="001E083D">
        <w:rPr>
          <w:sz w:val="24"/>
          <w:szCs w:val="24"/>
        </w:rPr>
        <w:t xml:space="preserve"> que prestam serviços de mão de obra</w:t>
      </w:r>
      <w:r w:rsidR="001E083D" w:rsidRPr="002F7EA4">
        <w:rPr>
          <w:sz w:val="24"/>
          <w:szCs w:val="24"/>
        </w:rPr>
        <w:t>, mas todas elas deixaram de apresentar algum documento exigido pelo edital</w:t>
      </w:r>
      <w:r w:rsidR="00624A34" w:rsidRPr="002F7EA4">
        <w:rPr>
          <w:sz w:val="24"/>
          <w:szCs w:val="24"/>
        </w:rPr>
        <w:t xml:space="preserve">. </w:t>
      </w:r>
      <w:r w:rsidR="00645C13" w:rsidRPr="002F7EA4">
        <w:rPr>
          <w:sz w:val="24"/>
          <w:szCs w:val="24"/>
        </w:rPr>
        <w:t>Informou, ainda, que n</w:t>
      </w:r>
      <w:r w:rsidR="00624A34" w:rsidRPr="002F7EA4">
        <w:rPr>
          <w:sz w:val="24"/>
          <w:szCs w:val="24"/>
        </w:rPr>
        <w:t xml:space="preserve">o dia 6 </w:t>
      </w:r>
      <w:r w:rsidR="00645C13" w:rsidRPr="002F7EA4">
        <w:rPr>
          <w:sz w:val="24"/>
          <w:szCs w:val="24"/>
        </w:rPr>
        <w:t xml:space="preserve">de setembro, </w:t>
      </w:r>
      <w:r w:rsidR="00624A34" w:rsidRPr="002F7EA4">
        <w:rPr>
          <w:sz w:val="24"/>
          <w:szCs w:val="24"/>
        </w:rPr>
        <w:t>ocorreu a abertura do envelope</w:t>
      </w:r>
      <w:r w:rsidR="002F7EA4" w:rsidRPr="002F7EA4">
        <w:rPr>
          <w:sz w:val="24"/>
          <w:szCs w:val="24"/>
        </w:rPr>
        <w:t xml:space="preserve"> de preço </w:t>
      </w:r>
      <w:r w:rsidR="00645C13" w:rsidRPr="002F7EA4">
        <w:rPr>
          <w:sz w:val="24"/>
          <w:szCs w:val="24"/>
        </w:rPr>
        <w:t xml:space="preserve">referente </w:t>
      </w:r>
      <w:r w:rsidR="002F7EA4" w:rsidRPr="002F7EA4">
        <w:rPr>
          <w:sz w:val="24"/>
          <w:szCs w:val="24"/>
        </w:rPr>
        <w:t xml:space="preserve">à Carta Convite 004/2013, cujo objeto é aquisição de materiais de copa e limpeza, sendo que a única empresa habilitada foi a </w:t>
      </w:r>
      <w:proofErr w:type="spellStart"/>
      <w:r w:rsidR="002F7EA4" w:rsidRPr="002F7EA4">
        <w:rPr>
          <w:sz w:val="24"/>
          <w:szCs w:val="24"/>
        </w:rPr>
        <w:t>Unipel</w:t>
      </w:r>
      <w:proofErr w:type="spellEnd"/>
      <w:r w:rsidR="002F7EA4" w:rsidRPr="002F7EA4">
        <w:rPr>
          <w:sz w:val="24"/>
          <w:szCs w:val="24"/>
        </w:rPr>
        <w:t xml:space="preserve"> Comércio de Materiais de Escritório e Limpeza e posteriormente será realizada a adjudicação dos </w:t>
      </w:r>
      <w:r w:rsidR="002F7EA4" w:rsidRPr="00062158">
        <w:rPr>
          <w:sz w:val="24"/>
          <w:szCs w:val="24"/>
        </w:rPr>
        <w:t>materiais</w:t>
      </w:r>
      <w:r w:rsidR="00624A34" w:rsidRPr="00062158">
        <w:rPr>
          <w:sz w:val="24"/>
          <w:szCs w:val="24"/>
        </w:rPr>
        <w:t>.</w:t>
      </w:r>
      <w:r w:rsidR="00645C13" w:rsidRPr="00062158">
        <w:rPr>
          <w:sz w:val="24"/>
          <w:szCs w:val="24"/>
        </w:rPr>
        <w:t xml:space="preserve"> </w:t>
      </w:r>
      <w:r w:rsidR="00624A34" w:rsidRPr="00062158">
        <w:rPr>
          <w:sz w:val="24"/>
          <w:szCs w:val="24"/>
        </w:rPr>
        <w:t>No mesmo dia</w:t>
      </w:r>
      <w:r w:rsidR="00CD113D" w:rsidRPr="00062158">
        <w:rPr>
          <w:sz w:val="24"/>
          <w:szCs w:val="24"/>
        </w:rPr>
        <w:t>, 06/09/2013,</w:t>
      </w:r>
      <w:r w:rsidR="00624A34" w:rsidRPr="00062158">
        <w:rPr>
          <w:sz w:val="24"/>
          <w:szCs w:val="24"/>
        </w:rPr>
        <w:t xml:space="preserve"> ocorreu o pregão eletrônico </w:t>
      </w:r>
      <w:r w:rsidR="00CD113D" w:rsidRPr="00062158">
        <w:rPr>
          <w:sz w:val="24"/>
          <w:szCs w:val="24"/>
        </w:rPr>
        <w:t xml:space="preserve">nº 001/2013, </w:t>
      </w:r>
      <w:r w:rsidR="00624A34" w:rsidRPr="00062158">
        <w:rPr>
          <w:sz w:val="24"/>
          <w:szCs w:val="24"/>
        </w:rPr>
        <w:t>para aquisição de material de higiene e papel higiênico,</w:t>
      </w:r>
      <w:r w:rsidR="00CD113D" w:rsidRPr="00062158">
        <w:rPr>
          <w:sz w:val="24"/>
          <w:szCs w:val="24"/>
        </w:rPr>
        <w:t xml:space="preserve"> referente ao processo administrativo nº 183/2013</w:t>
      </w:r>
      <w:r w:rsidR="00062158" w:rsidRPr="00062158">
        <w:rPr>
          <w:sz w:val="24"/>
          <w:szCs w:val="24"/>
        </w:rPr>
        <w:t xml:space="preserve">, </w:t>
      </w:r>
      <w:r w:rsidR="00624A34" w:rsidRPr="00062158">
        <w:rPr>
          <w:sz w:val="24"/>
          <w:szCs w:val="24"/>
        </w:rPr>
        <w:lastRenderedPageBreak/>
        <w:t>e as amostras</w:t>
      </w:r>
      <w:r w:rsidR="00062158" w:rsidRPr="00062158">
        <w:rPr>
          <w:sz w:val="24"/>
          <w:szCs w:val="24"/>
        </w:rPr>
        <w:t xml:space="preserve"> dos objetos licitados</w:t>
      </w:r>
      <w:r w:rsidR="00624A34" w:rsidRPr="00062158">
        <w:rPr>
          <w:sz w:val="24"/>
          <w:szCs w:val="24"/>
        </w:rPr>
        <w:t xml:space="preserve"> foram entregues </w:t>
      </w:r>
      <w:r w:rsidR="00062158" w:rsidRPr="00062158">
        <w:rPr>
          <w:sz w:val="24"/>
          <w:szCs w:val="24"/>
        </w:rPr>
        <w:t xml:space="preserve">na data de </w:t>
      </w:r>
      <w:r w:rsidR="00624A34" w:rsidRPr="00062158">
        <w:rPr>
          <w:sz w:val="24"/>
          <w:szCs w:val="24"/>
        </w:rPr>
        <w:t>ontem</w:t>
      </w:r>
      <w:r w:rsidR="00062158" w:rsidRPr="00062158">
        <w:rPr>
          <w:sz w:val="24"/>
          <w:szCs w:val="24"/>
        </w:rPr>
        <w:t>, dia 09/09/2013</w:t>
      </w:r>
      <w:r w:rsidR="00624A34" w:rsidRPr="00062158">
        <w:rPr>
          <w:sz w:val="24"/>
          <w:szCs w:val="24"/>
        </w:rPr>
        <w:t xml:space="preserve">. </w:t>
      </w:r>
      <w:r w:rsidR="00062158" w:rsidRPr="00062158">
        <w:rPr>
          <w:sz w:val="24"/>
          <w:szCs w:val="24"/>
        </w:rPr>
        <w:t>Desta licitação, participaram aproximadamente dez</w:t>
      </w:r>
      <w:r w:rsidR="00624A34" w:rsidRPr="00062158">
        <w:rPr>
          <w:sz w:val="24"/>
          <w:szCs w:val="24"/>
        </w:rPr>
        <w:t xml:space="preserve"> empresas</w:t>
      </w:r>
      <w:r w:rsidR="00062158" w:rsidRPr="00062158">
        <w:rPr>
          <w:sz w:val="24"/>
          <w:szCs w:val="24"/>
        </w:rPr>
        <w:t>, mas a</w:t>
      </w:r>
      <w:r w:rsidR="00062158">
        <w:rPr>
          <w:sz w:val="24"/>
          <w:szCs w:val="24"/>
        </w:rPr>
        <w:t>penas uma empresa</w:t>
      </w:r>
      <w:r w:rsidR="00062158" w:rsidRPr="00062158">
        <w:rPr>
          <w:sz w:val="24"/>
          <w:szCs w:val="24"/>
        </w:rPr>
        <w:t xml:space="preserve"> apresentou o menor preço nos </w:t>
      </w:r>
      <w:r w:rsidR="00624A34" w:rsidRPr="00062158">
        <w:rPr>
          <w:sz w:val="24"/>
          <w:szCs w:val="24"/>
        </w:rPr>
        <w:t>dois itens</w:t>
      </w:r>
      <w:r w:rsidR="00062158" w:rsidRPr="00062158">
        <w:rPr>
          <w:sz w:val="24"/>
          <w:szCs w:val="24"/>
        </w:rPr>
        <w:t xml:space="preserve">, quais </w:t>
      </w:r>
      <w:proofErr w:type="gramStart"/>
      <w:r w:rsidR="00062158" w:rsidRPr="00170BA1">
        <w:rPr>
          <w:sz w:val="24"/>
          <w:szCs w:val="24"/>
        </w:rPr>
        <w:t>sejam,</w:t>
      </w:r>
      <w:proofErr w:type="gramEnd"/>
      <w:r w:rsidR="00062158" w:rsidRPr="00170BA1">
        <w:rPr>
          <w:sz w:val="24"/>
          <w:szCs w:val="24"/>
        </w:rPr>
        <w:t xml:space="preserve"> papel higiênico e papel toalha</w:t>
      </w:r>
      <w:r w:rsidR="00624A34" w:rsidRPr="00170BA1">
        <w:rPr>
          <w:sz w:val="24"/>
          <w:szCs w:val="24"/>
        </w:rPr>
        <w:t>. Dia 09</w:t>
      </w:r>
      <w:r w:rsidR="00170BA1" w:rsidRPr="00170BA1">
        <w:rPr>
          <w:sz w:val="24"/>
          <w:szCs w:val="24"/>
        </w:rPr>
        <w:t>/09/2013</w:t>
      </w:r>
      <w:r w:rsidR="00624A34" w:rsidRPr="00170BA1">
        <w:rPr>
          <w:sz w:val="24"/>
          <w:szCs w:val="24"/>
        </w:rPr>
        <w:t xml:space="preserve"> ocorreu</w:t>
      </w:r>
      <w:r w:rsidR="00170BA1" w:rsidRPr="00170BA1">
        <w:rPr>
          <w:sz w:val="24"/>
          <w:szCs w:val="24"/>
        </w:rPr>
        <w:t xml:space="preserve"> </w:t>
      </w:r>
      <w:proofErr w:type="gramStart"/>
      <w:r w:rsidR="00170BA1" w:rsidRPr="00170BA1">
        <w:rPr>
          <w:sz w:val="24"/>
          <w:szCs w:val="24"/>
        </w:rPr>
        <w:t>a</w:t>
      </w:r>
      <w:proofErr w:type="gramEnd"/>
      <w:r w:rsidR="00170BA1" w:rsidRPr="00170BA1">
        <w:rPr>
          <w:sz w:val="24"/>
          <w:szCs w:val="24"/>
        </w:rPr>
        <w:t xml:space="preserve"> abertura dos envelopes constando as propostas referentes ao processo administrativo nº 064/2013, cujo objeto é a contratação de agê</w:t>
      </w:r>
      <w:r w:rsidR="00624A34" w:rsidRPr="00170BA1">
        <w:rPr>
          <w:sz w:val="24"/>
          <w:szCs w:val="24"/>
        </w:rPr>
        <w:t xml:space="preserve">ncia de publicidade, e a partir de amanhã começa a correr o prazo </w:t>
      </w:r>
      <w:r w:rsidR="00170BA1" w:rsidRPr="00170BA1">
        <w:rPr>
          <w:sz w:val="24"/>
          <w:szCs w:val="24"/>
        </w:rPr>
        <w:t xml:space="preserve">recursal das </w:t>
      </w:r>
      <w:r w:rsidR="00170BA1" w:rsidRPr="00180BDA">
        <w:rPr>
          <w:sz w:val="24"/>
          <w:szCs w:val="24"/>
        </w:rPr>
        <w:t>empresas</w:t>
      </w:r>
      <w:r w:rsidR="00624A34" w:rsidRPr="00180BDA">
        <w:rPr>
          <w:sz w:val="24"/>
          <w:szCs w:val="24"/>
        </w:rPr>
        <w:t xml:space="preserve">. No tocante a auditoria contábil, a empresa que prestava auditoria contábil </w:t>
      </w:r>
      <w:r w:rsidR="00170BA1" w:rsidRPr="00180BDA">
        <w:rPr>
          <w:sz w:val="24"/>
          <w:szCs w:val="24"/>
        </w:rPr>
        <w:t>atualmente</w:t>
      </w:r>
      <w:r w:rsidR="00202E2B" w:rsidRPr="00180BDA">
        <w:rPr>
          <w:sz w:val="24"/>
          <w:szCs w:val="24"/>
        </w:rPr>
        <w:t>, a Maier Contabilidade,</w:t>
      </w:r>
      <w:r w:rsidR="00624A34" w:rsidRPr="00180BDA">
        <w:rPr>
          <w:sz w:val="24"/>
          <w:szCs w:val="24"/>
        </w:rPr>
        <w:t xml:space="preserve"> interpôs recurso </w:t>
      </w:r>
      <w:r w:rsidR="00202E2B" w:rsidRPr="00180BDA">
        <w:rPr>
          <w:sz w:val="24"/>
          <w:szCs w:val="24"/>
        </w:rPr>
        <w:t>em face da</w:t>
      </w:r>
      <w:r w:rsidR="00624A34" w:rsidRPr="00180BDA">
        <w:rPr>
          <w:sz w:val="24"/>
          <w:szCs w:val="24"/>
        </w:rPr>
        <w:t xml:space="preserve"> empresa classificada</w:t>
      </w:r>
      <w:r w:rsidR="00202E2B" w:rsidRPr="00180BDA">
        <w:rPr>
          <w:sz w:val="24"/>
          <w:szCs w:val="24"/>
        </w:rPr>
        <w:t>, empresa de contabilidade Maciel Consultores</w:t>
      </w:r>
      <w:r w:rsidR="00624A34" w:rsidRPr="00180BDA">
        <w:rPr>
          <w:sz w:val="24"/>
          <w:szCs w:val="24"/>
        </w:rPr>
        <w:t xml:space="preserve">, </w:t>
      </w:r>
      <w:proofErr w:type="gramStart"/>
      <w:r w:rsidR="00624A34" w:rsidRPr="00180BDA">
        <w:rPr>
          <w:sz w:val="24"/>
          <w:szCs w:val="24"/>
        </w:rPr>
        <w:t>sob alegação</w:t>
      </w:r>
      <w:proofErr w:type="gramEnd"/>
      <w:r w:rsidR="00624A34" w:rsidRPr="00180BDA">
        <w:rPr>
          <w:sz w:val="24"/>
          <w:szCs w:val="24"/>
        </w:rPr>
        <w:t xml:space="preserve"> de que a funcionária </w:t>
      </w:r>
      <w:r w:rsidR="00202E2B" w:rsidRPr="00180BDA">
        <w:rPr>
          <w:sz w:val="24"/>
          <w:szCs w:val="24"/>
        </w:rPr>
        <w:t xml:space="preserve">por ela </w:t>
      </w:r>
      <w:r w:rsidR="00624A34" w:rsidRPr="00180BDA">
        <w:rPr>
          <w:sz w:val="24"/>
          <w:szCs w:val="24"/>
        </w:rPr>
        <w:t>contratada</w:t>
      </w:r>
      <w:r w:rsidR="00202E2B" w:rsidRPr="00180BDA">
        <w:rPr>
          <w:sz w:val="24"/>
          <w:szCs w:val="24"/>
        </w:rPr>
        <w:t>,</w:t>
      </w:r>
      <w:r w:rsidR="00180BDA" w:rsidRPr="00180BDA">
        <w:rPr>
          <w:sz w:val="24"/>
          <w:szCs w:val="24"/>
        </w:rPr>
        <w:t xml:space="preserve"> que seria disponibilizada para permanecer </w:t>
      </w:r>
      <w:r w:rsidR="00180BDA" w:rsidRPr="0002248C">
        <w:rPr>
          <w:sz w:val="24"/>
          <w:szCs w:val="24"/>
        </w:rPr>
        <w:t xml:space="preserve">pelo período de quatro horas diárias na sede do CAU/RS, </w:t>
      </w:r>
      <w:r w:rsidR="00624A34" w:rsidRPr="0002248C">
        <w:rPr>
          <w:sz w:val="24"/>
          <w:szCs w:val="24"/>
        </w:rPr>
        <w:t xml:space="preserve">não </w:t>
      </w:r>
      <w:r w:rsidR="00180BDA" w:rsidRPr="0002248C">
        <w:rPr>
          <w:sz w:val="24"/>
          <w:szCs w:val="24"/>
        </w:rPr>
        <w:t>realiz</w:t>
      </w:r>
      <w:r w:rsidR="00624A34" w:rsidRPr="0002248C">
        <w:rPr>
          <w:sz w:val="24"/>
          <w:szCs w:val="24"/>
        </w:rPr>
        <w:t>ou o pagamento</w:t>
      </w:r>
      <w:r w:rsidR="00202E2B" w:rsidRPr="0002248C">
        <w:rPr>
          <w:sz w:val="24"/>
          <w:szCs w:val="24"/>
        </w:rPr>
        <w:t xml:space="preserve"> da anuidade </w:t>
      </w:r>
      <w:r w:rsidR="00624A34" w:rsidRPr="0002248C">
        <w:rPr>
          <w:sz w:val="24"/>
          <w:szCs w:val="24"/>
        </w:rPr>
        <w:t>d</w:t>
      </w:r>
      <w:r w:rsidR="00202E2B" w:rsidRPr="0002248C">
        <w:rPr>
          <w:sz w:val="24"/>
          <w:szCs w:val="24"/>
        </w:rPr>
        <w:t>o</w:t>
      </w:r>
      <w:r w:rsidR="00624A34" w:rsidRPr="0002248C">
        <w:rPr>
          <w:sz w:val="24"/>
          <w:szCs w:val="24"/>
        </w:rPr>
        <w:t xml:space="preserve"> C</w:t>
      </w:r>
      <w:r w:rsidR="00202E2B" w:rsidRPr="0002248C">
        <w:rPr>
          <w:sz w:val="24"/>
          <w:szCs w:val="24"/>
        </w:rPr>
        <w:t xml:space="preserve">onselho </w:t>
      </w:r>
      <w:r w:rsidR="00624A34" w:rsidRPr="0002248C">
        <w:rPr>
          <w:sz w:val="24"/>
          <w:szCs w:val="24"/>
        </w:rPr>
        <w:t>R</w:t>
      </w:r>
      <w:r w:rsidR="00202E2B" w:rsidRPr="0002248C">
        <w:rPr>
          <w:sz w:val="24"/>
          <w:szCs w:val="24"/>
        </w:rPr>
        <w:t xml:space="preserve">egional de </w:t>
      </w:r>
      <w:r w:rsidR="00624A34" w:rsidRPr="0002248C">
        <w:rPr>
          <w:sz w:val="24"/>
          <w:szCs w:val="24"/>
        </w:rPr>
        <w:t>C</w:t>
      </w:r>
      <w:r w:rsidR="00202E2B" w:rsidRPr="0002248C">
        <w:rPr>
          <w:sz w:val="24"/>
          <w:szCs w:val="24"/>
        </w:rPr>
        <w:t>ontabilidade</w:t>
      </w:r>
      <w:r w:rsidR="00624A34" w:rsidRPr="0002248C">
        <w:rPr>
          <w:sz w:val="24"/>
          <w:szCs w:val="24"/>
        </w:rPr>
        <w:t>.</w:t>
      </w:r>
      <w:r w:rsidR="00180BDA" w:rsidRPr="0002248C">
        <w:rPr>
          <w:sz w:val="24"/>
          <w:szCs w:val="24"/>
        </w:rPr>
        <w:t xml:space="preserve"> Este recurso encontra-se pendente de julgamento.</w:t>
      </w:r>
      <w:r w:rsidR="00624A34" w:rsidRPr="0002248C">
        <w:rPr>
          <w:sz w:val="24"/>
          <w:szCs w:val="24"/>
        </w:rPr>
        <w:t xml:space="preserve"> </w:t>
      </w:r>
      <w:r w:rsidR="00961FEE" w:rsidRPr="0002248C">
        <w:rPr>
          <w:sz w:val="24"/>
          <w:szCs w:val="24"/>
        </w:rPr>
        <w:t xml:space="preserve">Assim, tendo em vista que o contrato firmado com a empresa Maier Contabilidade se esgota no dia 15/09/2013 e a necessidade de permanecer com o serviço, tendo em vista o caráter contínuo do </w:t>
      </w:r>
      <w:r w:rsidR="005F1D63">
        <w:rPr>
          <w:sz w:val="24"/>
          <w:szCs w:val="24"/>
        </w:rPr>
        <w:t>mesmo</w:t>
      </w:r>
      <w:r w:rsidR="00961FEE" w:rsidRPr="0002248C">
        <w:rPr>
          <w:sz w:val="24"/>
          <w:szCs w:val="24"/>
        </w:rPr>
        <w:t xml:space="preserve">, foi deliberada a prorrogação do </w:t>
      </w:r>
      <w:r w:rsidR="00624A34" w:rsidRPr="0002248C">
        <w:rPr>
          <w:sz w:val="24"/>
          <w:szCs w:val="24"/>
        </w:rPr>
        <w:t>contrato da Maier</w:t>
      </w:r>
      <w:r w:rsidR="00961FEE" w:rsidRPr="0002248C">
        <w:rPr>
          <w:sz w:val="24"/>
          <w:szCs w:val="24"/>
        </w:rPr>
        <w:t xml:space="preserve"> Contabilidade pelo período de um mês, até que seja definida a vencedora da licitação</w:t>
      </w:r>
      <w:r w:rsidR="00624A34" w:rsidRPr="0002248C">
        <w:rPr>
          <w:sz w:val="24"/>
          <w:szCs w:val="24"/>
        </w:rPr>
        <w:t>.</w:t>
      </w:r>
    </w:p>
    <w:p w:rsidR="00BE1CBA" w:rsidRPr="0002248C" w:rsidRDefault="00BE1CBA" w:rsidP="00624A34">
      <w:pPr>
        <w:rPr>
          <w:sz w:val="24"/>
          <w:szCs w:val="24"/>
        </w:rPr>
      </w:pPr>
    </w:p>
    <w:p w:rsidR="00062158" w:rsidRPr="00534686" w:rsidRDefault="00062158" w:rsidP="00062158">
      <w:pPr>
        <w:rPr>
          <w:b/>
          <w:sz w:val="24"/>
          <w:szCs w:val="24"/>
        </w:rPr>
      </w:pPr>
      <w:r w:rsidRPr="00534686">
        <w:rPr>
          <w:b/>
          <w:sz w:val="24"/>
          <w:szCs w:val="24"/>
        </w:rPr>
        <w:t>Relatório da Auditoria</w:t>
      </w:r>
    </w:p>
    <w:p w:rsidR="00062158" w:rsidRPr="00534686" w:rsidRDefault="00062158" w:rsidP="00062158">
      <w:pPr>
        <w:rPr>
          <w:b/>
          <w:sz w:val="24"/>
          <w:szCs w:val="24"/>
        </w:rPr>
      </w:pPr>
    </w:p>
    <w:p w:rsidR="00062158" w:rsidRPr="00AA2E68" w:rsidRDefault="00062158" w:rsidP="00062158">
      <w:pPr>
        <w:rPr>
          <w:sz w:val="24"/>
          <w:szCs w:val="24"/>
        </w:rPr>
      </w:pPr>
      <w:proofErr w:type="gramStart"/>
      <w:r w:rsidRPr="00534686">
        <w:rPr>
          <w:sz w:val="24"/>
          <w:szCs w:val="24"/>
        </w:rPr>
        <w:t>A Chefe</w:t>
      </w:r>
      <w:proofErr w:type="gramEnd"/>
      <w:r w:rsidRPr="00534686">
        <w:rPr>
          <w:sz w:val="24"/>
          <w:szCs w:val="24"/>
        </w:rPr>
        <w:t xml:space="preserve"> da Unidade Administrativa e Financeira Carla Ribeiro apresentou às respostas ao </w:t>
      </w:r>
      <w:r w:rsidRPr="00AA2E68">
        <w:rPr>
          <w:b/>
          <w:sz w:val="24"/>
          <w:szCs w:val="24"/>
        </w:rPr>
        <w:t>relatório elaborado pela auditoria contábil,</w:t>
      </w:r>
      <w:r w:rsidRPr="00AA2E68">
        <w:rPr>
          <w:sz w:val="24"/>
          <w:szCs w:val="24"/>
        </w:rPr>
        <w:t xml:space="preserve"> identificando o problema apontado, as conclusões e sugestões da empresa de contabilidade e quais as providências estão sendo adotadas pelo CAU/RS para resolver tal questão.</w:t>
      </w:r>
      <w:r w:rsidR="00AA2E68">
        <w:rPr>
          <w:sz w:val="24"/>
          <w:szCs w:val="24"/>
        </w:rPr>
        <w:t xml:space="preserve"> </w:t>
      </w:r>
      <w:r w:rsidRPr="00AA2E68">
        <w:rPr>
          <w:sz w:val="24"/>
          <w:szCs w:val="24"/>
        </w:rPr>
        <w:t>A primeira questão</w:t>
      </w:r>
      <w:r w:rsidR="00180BDA" w:rsidRPr="00AA2E68">
        <w:rPr>
          <w:sz w:val="24"/>
          <w:szCs w:val="24"/>
        </w:rPr>
        <w:t xml:space="preserve"> relevante</w:t>
      </w:r>
      <w:r w:rsidRPr="00AA2E68">
        <w:rPr>
          <w:sz w:val="24"/>
          <w:szCs w:val="24"/>
        </w:rPr>
        <w:t>,</w:t>
      </w:r>
      <w:r w:rsidR="00180BDA" w:rsidRPr="00AA2E68">
        <w:rPr>
          <w:sz w:val="24"/>
          <w:szCs w:val="24"/>
        </w:rPr>
        <w:t xml:space="preserve"> diz respeito</w:t>
      </w:r>
      <w:r w:rsidRPr="00AA2E68">
        <w:rPr>
          <w:sz w:val="24"/>
          <w:szCs w:val="24"/>
        </w:rPr>
        <w:t xml:space="preserve"> ao</w:t>
      </w:r>
      <w:r w:rsidR="00180BDA" w:rsidRPr="00AA2E68">
        <w:rPr>
          <w:sz w:val="24"/>
          <w:szCs w:val="24"/>
        </w:rPr>
        <w:t>s</w:t>
      </w:r>
      <w:r w:rsidRPr="00AA2E68">
        <w:rPr>
          <w:sz w:val="24"/>
          <w:szCs w:val="24"/>
        </w:rPr>
        <w:t xml:space="preserve"> pagamento</w:t>
      </w:r>
      <w:r w:rsidR="00180BDA" w:rsidRPr="00AA2E68">
        <w:rPr>
          <w:sz w:val="24"/>
          <w:szCs w:val="24"/>
        </w:rPr>
        <w:t>s efetuados pelo CAU/RS</w:t>
      </w:r>
      <w:r w:rsidR="00AA2E68" w:rsidRPr="00AA2E68">
        <w:rPr>
          <w:sz w:val="24"/>
          <w:szCs w:val="24"/>
        </w:rPr>
        <w:t xml:space="preserve"> através de cheques. Foi requerido que o CAU/RS alterasse a forma de pagamento, para transferências bancárias. </w:t>
      </w:r>
      <w:r w:rsidRPr="00AA2E68">
        <w:rPr>
          <w:sz w:val="24"/>
          <w:szCs w:val="24"/>
        </w:rPr>
        <w:t xml:space="preserve"> </w:t>
      </w:r>
      <w:r w:rsidR="00AA2E68" w:rsidRPr="00AA2E68">
        <w:rPr>
          <w:sz w:val="24"/>
          <w:szCs w:val="24"/>
        </w:rPr>
        <w:t>A</w:t>
      </w:r>
      <w:r w:rsidRPr="00AA2E68">
        <w:rPr>
          <w:sz w:val="24"/>
          <w:szCs w:val="24"/>
        </w:rPr>
        <w:t xml:space="preserve"> </w:t>
      </w:r>
      <w:r w:rsidR="00AA2E68" w:rsidRPr="00AA2E68">
        <w:rPr>
          <w:sz w:val="24"/>
          <w:szCs w:val="24"/>
        </w:rPr>
        <w:t xml:space="preserve">este respeito, a Chefe da Unidade Administrativa e Financeira Carla Ribeiro informou que já está sendo implantado tal procedimento, pois a partir do mês de outubro de 2013, </w:t>
      </w:r>
      <w:r w:rsidRPr="00AA2E68">
        <w:rPr>
          <w:sz w:val="24"/>
          <w:szCs w:val="24"/>
        </w:rPr>
        <w:t xml:space="preserve">os pagamentos dos salários </w:t>
      </w:r>
      <w:r w:rsidR="00AA2E68" w:rsidRPr="00AA2E68">
        <w:rPr>
          <w:sz w:val="24"/>
          <w:szCs w:val="24"/>
        </w:rPr>
        <w:t xml:space="preserve">serão efetuados </w:t>
      </w:r>
      <w:r w:rsidRPr="00AA2E68">
        <w:rPr>
          <w:sz w:val="24"/>
          <w:szCs w:val="24"/>
        </w:rPr>
        <w:t>através de transferência bancária</w:t>
      </w:r>
      <w:r w:rsidR="00AA2E68" w:rsidRPr="00AA2E68">
        <w:rPr>
          <w:sz w:val="24"/>
          <w:szCs w:val="24"/>
        </w:rPr>
        <w:t>,</w:t>
      </w:r>
      <w:r w:rsidRPr="00AA2E68">
        <w:rPr>
          <w:sz w:val="24"/>
          <w:szCs w:val="24"/>
        </w:rPr>
        <w:t xml:space="preserve"> eis que mais seguro</w:t>
      </w:r>
      <w:r w:rsidR="00AA2E68" w:rsidRPr="00AA2E68">
        <w:rPr>
          <w:sz w:val="24"/>
          <w:szCs w:val="24"/>
        </w:rPr>
        <w:t xml:space="preserve"> e aos poucos </w:t>
      </w:r>
      <w:r w:rsidRPr="00AA2E68">
        <w:rPr>
          <w:sz w:val="24"/>
          <w:szCs w:val="24"/>
        </w:rPr>
        <w:t>tal procedimento</w:t>
      </w:r>
      <w:r w:rsidR="00AA2E68" w:rsidRPr="00AA2E68">
        <w:rPr>
          <w:sz w:val="24"/>
          <w:szCs w:val="24"/>
        </w:rPr>
        <w:t xml:space="preserve"> será implantado em todas as movimentações realizadas por este Conselho</w:t>
      </w:r>
      <w:r w:rsidRPr="00AA2E68">
        <w:rPr>
          <w:sz w:val="24"/>
          <w:szCs w:val="24"/>
        </w:rPr>
        <w:t>. E</w:t>
      </w:r>
      <w:r w:rsidR="00180BDA" w:rsidRPr="00AA2E68">
        <w:rPr>
          <w:sz w:val="24"/>
          <w:szCs w:val="24"/>
        </w:rPr>
        <w:t>m relação à quebra de caixa,</w:t>
      </w:r>
      <w:r w:rsidR="00AA2E68" w:rsidRPr="00AA2E68">
        <w:rPr>
          <w:sz w:val="24"/>
          <w:szCs w:val="24"/>
        </w:rPr>
        <w:t xml:space="preserve"> verba paga ao empregado que lida permanentemente com o dinheiro das empresas e instituições,</w:t>
      </w:r>
      <w:r w:rsidR="00180BDA" w:rsidRPr="00AA2E68">
        <w:rPr>
          <w:sz w:val="24"/>
          <w:szCs w:val="24"/>
        </w:rPr>
        <w:t xml:space="preserve"> o C</w:t>
      </w:r>
      <w:r w:rsidRPr="00AA2E68">
        <w:rPr>
          <w:sz w:val="24"/>
          <w:szCs w:val="24"/>
        </w:rPr>
        <w:t xml:space="preserve">ontador </w:t>
      </w:r>
      <w:proofErr w:type="spellStart"/>
      <w:r w:rsidRPr="00AA2E68">
        <w:rPr>
          <w:sz w:val="24"/>
          <w:szCs w:val="24"/>
        </w:rPr>
        <w:t>Jairton</w:t>
      </w:r>
      <w:proofErr w:type="spellEnd"/>
      <w:r w:rsidRPr="00AA2E68">
        <w:rPr>
          <w:sz w:val="24"/>
          <w:szCs w:val="24"/>
        </w:rPr>
        <w:t xml:space="preserve"> </w:t>
      </w:r>
      <w:r w:rsidR="00AA2E68" w:rsidRPr="00AA2E68">
        <w:rPr>
          <w:sz w:val="24"/>
          <w:szCs w:val="24"/>
        </w:rPr>
        <w:t>mencionou</w:t>
      </w:r>
      <w:r w:rsidR="00180BDA" w:rsidRPr="00AA2E68">
        <w:rPr>
          <w:sz w:val="24"/>
          <w:szCs w:val="24"/>
        </w:rPr>
        <w:t xml:space="preserve"> que deverá ser definido se será procedido desconto</w:t>
      </w:r>
      <w:r w:rsidR="00AA2E68" w:rsidRPr="00AA2E68">
        <w:rPr>
          <w:sz w:val="24"/>
          <w:szCs w:val="24"/>
        </w:rPr>
        <w:t xml:space="preserve"> salarial caso verificada a falta de algum valor no caixa, pois neste caso, eventual quantia a mais deverá ser repassada ao empregado responsável pelo mesmo. Caso não seja descontada qualquer quantia, mesmo que verificada a falta de quantia em caixa, a diferença a maior também não deverá ser repassada ao empregado.</w:t>
      </w:r>
    </w:p>
    <w:p w:rsidR="00062158" w:rsidRPr="00645C13" w:rsidRDefault="00062158" w:rsidP="00062158">
      <w:pPr>
        <w:rPr>
          <w:b/>
          <w:sz w:val="24"/>
          <w:szCs w:val="24"/>
        </w:rPr>
      </w:pPr>
    </w:p>
    <w:p w:rsidR="00624A34" w:rsidRPr="009F3820" w:rsidRDefault="009F3820" w:rsidP="00624A34">
      <w:pPr>
        <w:rPr>
          <w:b/>
          <w:sz w:val="24"/>
          <w:szCs w:val="24"/>
        </w:rPr>
      </w:pPr>
      <w:r w:rsidRPr="009F3820">
        <w:rPr>
          <w:b/>
          <w:sz w:val="24"/>
          <w:szCs w:val="24"/>
        </w:rPr>
        <w:t>Relato dos Assessores</w:t>
      </w:r>
    </w:p>
    <w:p w:rsidR="009F3820" w:rsidRPr="00062158" w:rsidRDefault="009F3820" w:rsidP="00624A34">
      <w:pPr>
        <w:rPr>
          <w:sz w:val="24"/>
          <w:szCs w:val="24"/>
        </w:rPr>
      </w:pPr>
    </w:p>
    <w:p w:rsidR="00624A34" w:rsidRPr="00C04456" w:rsidRDefault="00624A34" w:rsidP="00624A34">
      <w:r w:rsidRPr="00062158">
        <w:rPr>
          <w:sz w:val="24"/>
          <w:szCs w:val="24"/>
        </w:rPr>
        <w:t xml:space="preserve">Em relação </w:t>
      </w:r>
      <w:r w:rsidR="00062158" w:rsidRPr="00062158">
        <w:rPr>
          <w:sz w:val="24"/>
          <w:szCs w:val="24"/>
        </w:rPr>
        <w:t xml:space="preserve">ao </w:t>
      </w:r>
      <w:r w:rsidR="00062158" w:rsidRPr="00AA2E68">
        <w:rPr>
          <w:b/>
          <w:sz w:val="24"/>
          <w:szCs w:val="24"/>
        </w:rPr>
        <w:t>plano de ação orçamentária do ano de</w:t>
      </w:r>
      <w:r w:rsidRPr="00AA2E68">
        <w:rPr>
          <w:b/>
          <w:sz w:val="24"/>
          <w:szCs w:val="24"/>
        </w:rPr>
        <w:t xml:space="preserve"> 2014</w:t>
      </w:r>
      <w:r w:rsidRPr="00062158">
        <w:rPr>
          <w:sz w:val="24"/>
          <w:szCs w:val="24"/>
        </w:rPr>
        <w:t xml:space="preserve">, a </w:t>
      </w:r>
      <w:r w:rsidR="00062158" w:rsidRPr="00062158">
        <w:rPr>
          <w:sz w:val="24"/>
          <w:szCs w:val="24"/>
        </w:rPr>
        <w:t xml:space="preserve">Assessora de Planejamento </w:t>
      </w:r>
      <w:r w:rsidRPr="00062158">
        <w:rPr>
          <w:sz w:val="24"/>
          <w:szCs w:val="24"/>
        </w:rPr>
        <w:t>Ângela</w:t>
      </w:r>
      <w:r w:rsidR="00062158" w:rsidRPr="00062158">
        <w:rPr>
          <w:sz w:val="24"/>
          <w:szCs w:val="24"/>
        </w:rPr>
        <w:t xml:space="preserve"> </w:t>
      </w:r>
      <w:proofErr w:type="spellStart"/>
      <w:r w:rsidR="00062158" w:rsidRPr="00062158">
        <w:rPr>
          <w:sz w:val="24"/>
          <w:szCs w:val="24"/>
        </w:rPr>
        <w:t>Rimolo</w:t>
      </w:r>
      <w:proofErr w:type="spellEnd"/>
      <w:r w:rsidR="00062158" w:rsidRPr="00062158">
        <w:rPr>
          <w:sz w:val="24"/>
          <w:szCs w:val="24"/>
        </w:rPr>
        <w:t xml:space="preserve"> informou</w:t>
      </w:r>
      <w:r w:rsidRPr="00062158">
        <w:rPr>
          <w:sz w:val="24"/>
          <w:szCs w:val="24"/>
        </w:rPr>
        <w:t xml:space="preserve"> que somente a</w:t>
      </w:r>
      <w:r w:rsidR="00062158" w:rsidRPr="00062158">
        <w:rPr>
          <w:sz w:val="24"/>
          <w:szCs w:val="24"/>
        </w:rPr>
        <w:t xml:space="preserve">s Comissões de Ética e a de </w:t>
      </w:r>
      <w:r w:rsidRPr="00062158">
        <w:rPr>
          <w:sz w:val="24"/>
          <w:szCs w:val="24"/>
        </w:rPr>
        <w:t>P</w:t>
      </w:r>
      <w:r w:rsidR="00062158" w:rsidRPr="00062158">
        <w:rPr>
          <w:sz w:val="24"/>
          <w:szCs w:val="24"/>
        </w:rPr>
        <w:t xml:space="preserve">lanejamento e </w:t>
      </w:r>
      <w:r w:rsidRPr="00062158">
        <w:rPr>
          <w:sz w:val="24"/>
          <w:szCs w:val="24"/>
        </w:rPr>
        <w:t>F</w:t>
      </w:r>
      <w:r w:rsidR="00062158" w:rsidRPr="00062158">
        <w:rPr>
          <w:sz w:val="24"/>
          <w:szCs w:val="24"/>
        </w:rPr>
        <w:t>inanças</w:t>
      </w:r>
      <w:r w:rsidRPr="00062158">
        <w:rPr>
          <w:sz w:val="24"/>
          <w:szCs w:val="24"/>
        </w:rPr>
        <w:t xml:space="preserve"> entregaram os planos</w:t>
      </w:r>
      <w:r w:rsidR="00062158" w:rsidRPr="00062158">
        <w:rPr>
          <w:sz w:val="24"/>
          <w:szCs w:val="24"/>
        </w:rPr>
        <w:t xml:space="preserve"> para o próximo exercício, solicitando</w:t>
      </w:r>
      <w:r w:rsidRPr="00062158">
        <w:rPr>
          <w:sz w:val="24"/>
          <w:szCs w:val="24"/>
        </w:rPr>
        <w:t xml:space="preserve"> que o Coordenador </w:t>
      </w:r>
      <w:r w:rsidR="00062158" w:rsidRPr="00062158">
        <w:rPr>
          <w:sz w:val="24"/>
          <w:szCs w:val="24"/>
        </w:rPr>
        <w:t xml:space="preserve">requeira </w:t>
      </w:r>
      <w:r w:rsidRPr="00062158">
        <w:rPr>
          <w:sz w:val="24"/>
          <w:szCs w:val="24"/>
        </w:rPr>
        <w:t xml:space="preserve">aos </w:t>
      </w:r>
      <w:r w:rsidR="00062158" w:rsidRPr="00062158">
        <w:rPr>
          <w:sz w:val="24"/>
          <w:szCs w:val="24"/>
        </w:rPr>
        <w:t>C</w:t>
      </w:r>
      <w:r w:rsidRPr="00062158">
        <w:rPr>
          <w:sz w:val="24"/>
          <w:szCs w:val="24"/>
        </w:rPr>
        <w:t>oordenadores</w:t>
      </w:r>
      <w:r w:rsidR="00062158" w:rsidRPr="00062158">
        <w:rPr>
          <w:sz w:val="24"/>
          <w:szCs w:val="24"/>
        </w:rPr>
        <w:t xml:space="preserve"> das demais Comissões</w:t>
      </w:r>
      <w:r w:rsidRPr="00062158">
        <w:rPr>
          <w:sz w:val="24"/>
          <w:szCs w:val="24"/>
        </w:rPr>
        <w:t>, na reunião do Conselho Diretor</w:t>
      </w:r>
      <w:r w:rsidR="00062158" w:rsidRPr="00062158">
        <w:rPr>
          <w:sz w:val="24"/>
          <w:szCs w:val="24"/>
        </w:rPr>
        <w:t>, agendada para o dia 11/09/2013</w:t>
      </w:r>
      <w:r w:rsidRPr="00062158">
        <w:rPr>
          <w:sz w:val="24"/>
          <w:szCs w:val="24"/>
        </w:rPr>
        <w:t xml:space="preserve">, sejam entregues os planos de ação </w:t>
      </w:r>
      <w:r w:rsidR="00062158" w:rsidRPr="00062158">
        <w:rPr>
          <w:sz w:val="24"/>
          <w:szCs w:val="24"/>
        </w:rPr>
        <w:t xml:space="preserve">assim que possível, </w:t>
      </w:r>
      <w:r w:rsidRPr="00062158">
        <w:rPr>
          <w:sz w:val="24"/>
          <w:szCs w:val="24"/>
        </w:rPr>
        <w:t xml:space="preserve">pois </w:t>
      </w:r>
      <w:r w:rsidR="00062158" w:rsidRPr="00062158">
        <w:rPr>
          <w:sz w:val="24"/>
          <w:szCs w:val="24"/>
        </w:rPr>
        <w:t>tal assunto está pautado para</w:t>
      </w:r>
      <w:r w:rsidR="00062158">
        <w:rPr>
          <w:sz w:val="24"/>
          <w:szCs w:val="24"/>
        </w:rPr>
        <w:t xml:space="preserve"> aprovação n</w:t>
      </w:r>
      <w:r w:rsidR="00062158" w:rsidRPr="00062158">
        <w:rPr>
          <w:sz w:val="24"/>
          <w:szCs w:val="24"/>
        </w:rPr>
        <w:t>a Sessão P</w:t>
      </w:r>
      <w:r w:rsidRPr="00062158">
        <w:rPr>
          <w:sz w:val="24"/>
          <w:szCs w:val="24"/>
        </w:rPr>
        <w:t>lenária de sexta</w:t>
      </w:r>
      <w:r w:rsidR="00062158" w:rsidRPr="00062158">
        <w:rPr>
          <w:sz w:val="24"/>
          <w:szCs w:val="24"/>
        </w:rPr>
        <w:t>-feira</w:t>
      </w:r>
      <w:r w:rsidRPr="00062158">
        <w:rPr>
          <w:sz w:val="24"/>
          <w:szCs w:val="24"/>
        </w:rPr>
        <w:t>, dia 13/09/</w:t>
      </w:r>
      <w:r w:rsidRPr="009F3900">
        <w:rPr>
          <w:sz w:val="24"/>
          <w:szCs w:val="24"/>
        </w:rPr>
        <w:t>2013.</w:t>
      </w:r>
      <w:r w:rsidR="009F3900" w:rsidRPr="009F3900">
        <w:t xml:space="preserve"> Ainda,</w:t>
      </w:r>
      <w:r w:rsidR="00D707CB">
        <w:t xml:space="preserve"> a Assessora de Planejamento Ângela </w:t>
      </w:r>
      <w:proofErr w:type="spellStart"/>
      <w:r w:rsidR="00D707CB">
        <w:t>Rimolo</w:t>
      </w:r>
      <w:proofErr w:type="spellEnd"/>
      <w:r w:rsidR="00D707CB">
        <w:t xml:space="preserve"> apresentou sugestão acerca do valor padrão de diárias e passagens para todas as Comissões e Plenárias, constante do plano de ação orçamentária de 2014, deverá ser reduzido, eis que a média utilizada durante este exercício foi bem abaixo do valor fixado para o presente. Mencionou que o valor médio das passagens</w:t>
      </w:r>
      <w:r w:rsidR="0071752C" w:rsidRPr="0071752C">
        <w:t xml:space="preserve"> </w:t>
      </w:r>
      <w:r w:rsidR="0071752C">
        <w:t>durante o exercício de 2013</w:t>
      </w:r>
      <w:r w:rsidR="00D707CB">
        <w:t xml:space="preserve"> ficou</w:t>
      </w:r>
      <w:r w:rsidR="0071752C">
        <w:t xml:space="preserve"> </w:t>
      </w:r>
      <w:r w:rsidR="00D707CB">
        <w:t xml:space="preserve">em torno de R$ 60,00 (sessenta </w:t>
      </w:r>
      <w:r w:rsidR="00D707CB">
        <w:lastRenderedPageBreak/>
        <w:t xml:space="preserve">reais), e que o valor fixado era de </w:t>
      </w:r>
      <w:proofErr w:type="gramStart"/>
      <w:r w:rsidR="00D707CB">
        <w:t>R$ 200,00 (duzentos reais), razão</w:t>
      </w:r>
      <w:proofErr w:type="gramEnd"/>
      <w:r w:rsidR="00D707CB">
        <w:t xml:space="preserve"> pela qual </w:t>
      </w:r>
      <w:r w:rsidR="00B72C5E">
        <w:t>sugere</w:t>
      </w:r>
      <w:r w:rsidR="00D707CB">
        <w:t xml:space="preserve"> </w:t>
      </w:r>
      <w:r w:rsidR="0071752C">
        <w:t>que a o orçamento seja</w:t>
      </w:r>
      <w:r w:rsidR="00D707CB">
        <w:t xml:space="preserve"> reduzido para R$ 100,00 (cem reais).  </w:t>
      </w:r>
      <w:r w:rsidR="00B72C5E">
        <w:t>Ainda assim</w:t>
      </w:r>
      <w:r w:rsidR="00D707CB">
        <w:t>,</w:t>
      </w:r>
      <w:r w:rsidR="009F3900" w:rsidRPr="009F3900">
        <w:t xml:space="preserve"> </w:t>
      </w:r>
      <w:r w:rsidR="00B72C5E">
        <w:t xml:space="preserve">os Conselheiros </w:t>
      </w:r>
      <w:r w:rsidR="009F3900" w:rsidRPr="009F3900">
        <w:rPr>
          <w:sz w:val="24"/>
          <w:szCs w:val="24"/>
        </w:rPr>
        <w:t>de</w:t>
      </w:r>
      <w:r w:rsidR="00B72C5E">
        <w:rPr>
          <w:sz w:val="24"/>
          <w:szCs w:val="24"/>
        </w:rPr>
        <w:t>c</w:t>
      </w:r>
      <w:r w:rsidR="009F3900" w:rsidRPr="009F3900">
        <w:rPr>
          <w:sz w:val="24"/>
          <w:szCs w:val="24"/>
        </w:rPr>
        <w:t>i</w:t>
      </w:r>
      <w:r w:rsidR="00B72C5E">
        <w:rPr>
          <w:sz w:val="24"/>
          <w:szCs w:val="24"/>
        </w:rPr>
        <w:t>d</w:t>
      </w:r>
      <w:r w:rsidR="009F3900" w:rsidRPr="009F3900">
        <w:rPr>
          <w:sz w:val="24"/>
          <w:szCs w:val="24"/>
        </w:rPr>
        <w:t>i</w:t>
      </w:r>
      <w:r w:rsidR="00B72C5E">
        <w:rPr>
          <w:sz w:val="24"/>
          <w:szCs w:val="24"/>
        </w:rPr>
        <w:t>ram</w:t>
      </w:r>
      <w:r w:rsidR="009F3900" w:rsidRPr="009F3900">
        <w:rPr>
          <w:sz w:val="24"/>
          <w:szCs w:val="24"/>
        </w:rPr>
        <w:t xml:space="preserve"> que o valor </w:t>
      </w:r>
      <w:r w:rsidR="00D707CB">
        <w:rPr>
          <w:sz w:val="24"/>
          <w:szCs w:val="24"/>
        </w:rPr>
        <w:t xml:space="preserve">padrão </w:t>
      </w:r>
      <w:r w:rsidR="009F3900" w:rsidRPr="009F3900">
        <w:rPr>
          <w:sz w:val="24"/>
          <w:szCs w:val="24"/>
        </w:rPr>
        <w:t xml:space="preserve">referente aos valores despendidos com diárias e </w:t>
      </w:r>
      <w:r w:rsidR="00D707CB">
        <w:rPr>
          <w:sz w:val="24"/>
          <w:szCs w:val="24"/>
        </w:rPr>
        <w:t>passagens</w:t>
      </w:r>
      <w:r w:rsidR="009F3900" w:rsidRPr="009F3900">
        <w:rPr>
          <w:sz w:val="24"/>
          <w:szCs w:val="24"/>
        </w:rPr>
        <w:t xml:space="preserve"> aos Conselheiros para par</w:t>
      </w:r>
      <w:r w:rsidR="00B72C5E">
        <w:rPr>
          <w:sz w:val="24"/>
          <w:szCs w:val="24"/>
        </w:rPr>
        <w:t>ticipar das reuniões e eventos d</w:t>
      </w:r>
      <w:r w:rsidR="009F3900" w:rsidRPr="009F3900">
        <w:rPr>
          <w:sz w:val="24"/>
          <w:szCs w:val="24"/>
        </w:rPr>
        <w:t>o CAU/RS</w:t>
      </w:r>
      <w:r w:rsidR="00656FAC">
        <w:rPr>
          <w:sz w:val="24"/>
          <w:szCs w:val="24"/>
        </w:rPr>
        <w:t xml:space="preserve"> para o exercício de 2014</w:t>
      </w:r>
      <w:r w:rsidR="009F3900" w:rsidRPr="009F3900">
        <w:rPr>
          <w:sz w:val="24"/>
          <w:szCs w:val="24"/>
        </w:rPr>
        <w:t xml:space="preserve">, continuará o mesmo utilizado para o </w:t>
      </w:r>
      <w:r w:rsidR="00D707CB">
        <w:rPr>
          <w:sz w:val="24"/>
          <w:szCs w:val="24"/>
        </w:rPr>
        <w:t>exercício</w:t>
      </w:r>
      <w:r w:rsidR="009F3900" w:rsidRPr="009F3900">
        <w:rPr>
          <w:sz w:val="24"/>
          <w:szCs w:val="24"/>
        </w:rPr>
        <w:t xml:space="preserve"> de 2013.</w:t>
      </w:r>
      <w:bookmarkStart w:id="0" w:name="_GoBack"/>
      <w:bookmarkEnd w:id="0"/>
    </w:p>
    <w:p w:rsidR="00624A34" w:rsidRPr="00AA2E68" w:rsidRDefault="00C11FF6" w:rsidP="00624A34">
      <w:pPr>
        <w:rPr>
          <w:sz w:val="24"/>
          <w:szCs w:val="24"/>
        </w:rPr>
      </w:pPr>
      <w:r>
        <w:rPr>
          <w:sz w:val="24"/>
          <w:szCs w:val="24"/>
        </w:rPr>
        <w:t>No que diz respeito</w:t>
      </w:r>
      <w:r w:rsidR="00624A34" w:rsidRPr="00AA2E68">
        <w:rPr>
          <w:sz w:val="24"/>
          <w:szCs w:val="24"/>
        </w:rPr>
        <w:t xml:space="preserve"> </w:t>
      </w:r>
      <w:r w:rsidR="00AC08AA" w:rsidRPr="00AA2E68">
        <w:rPr>
          <w:sz w:val="24"/>
          <w:szCs w:val="24"/>
        </w:rPr>
        <w:t>a</w:t>
      </w:r>
      <w:r w:rsidR="00624A34" w:rsidRPr="00AA2E68">
        <w:rPr>
          <w:sz w:val="24"/>
          <w:szCs w:val="24"/>
        </w:rPr>
        <w:t>os valores</w:t>
      </w:r>
      <w:r w:rsidR="00AC08AA" w:rsidRPr="00AA2E68">
        <w:rPr>
          <w:sz w:val="24"/>
          <w:szCs w:val="24"/>
        </w:rPr>
        <w:t xml:space="preserve"> pagos até o momento em razão </w:t>
      </w:r>
      <w:r w:rsidR="00624A34" w:rsidRPr="00AA2E68">
        <w:rPr>
          <w:sz w:val="24"/>
          <w:szCs w:val="24"/>
        </w:rPr>
        <w:t xml:space="preserve">dos </w:t>
      </w:r>
      <w:r w:rsidR="00624A34" w:rsidRPr="00AA2E68">
        <w:rPr>
          <w:b/>
          <w:sz w:val="24"/>
          <w:szCs w:val="24"/>
        </w:rPr>
        <w:t>celulares</w:t>
      </w:r>
      <w:r w:rsidR="00AC08AA" w:rsidRPr="00AA2E68">
        <w:rPr>
          <w:b/>
          <w:sz w:val="24"/>
          <w:szCs w:val="24"/>
        </w:rPr>
        <w:t xml:space="preserve"> coorporativos</w:t>
      </w:r>
      <w:r w:rsidR="00624A34" w:rsidRPr="00AA2E68">
        <w:rPr>
          <w:sz w:val="24"/>
          <w:szCs w:val="24"/>
        </w:rPr>
        <w:t xml:space="preserve">, a assessora jurídica Bruna </w:t>
      </w:r>
      <w:proofErr w:type="spellStart"/>
      <w:r w:rsidR="00624A34" w:rsidRPr="00AA2E68">
        <w:rPr>
          <w:sz w:val="24"/>
          <w:szCs w:val="24"/>
        </w:rPr>
        <w:t>Ancinello</w:t>
      </w:r>
      <w:proofErr w:type="spellEnd"/>
      <w:r w:rsidR="00624A34" w:rsidRPr="00AA2E68">
        <w:rPr>
          <w:sz w:val="24"/>
          <w:szCs w:val="24"/>
        </w:rPr>
        <w:t xml:space="preserve"> entregou relatório com todos os gastos </w:t>
      </w:r>
      <w:r w:rsidR="00AC08AA" w:rsidRPr="00AA2E68">
        <w:rPr>
          <w:sz w:val="24"/>
          <w:szCs w:val="24"/>
        </w:rPr>
        <w:t xml:space="preserve">efetuados </w:t>
      </w:r>
      <w:r w:rsidR="00624A34" w:rsidRPr="00AA2E68">
        <w:rPr>
          <w:sz w:val="24"/>
          <w:szCs w:val="24"/>
        </w:rPr>
        <w:t>desde janeiro de 2013</w:t>
      </w:r>
      <w:r w:rsidR="00AA2E68" w:rsidRPr="00AA2E68">
        <w:rPr>
          <w:sz w:val="24"/>
          <w:szCs w:val="24"/>
        </w:rPr>
        <w:t xml:space="preserve"> pelos Conselheiros e f</w:t>
      </w:r>
      <w:r w:rsidR="00AC08AA" w:rsidRPr="00AA2E68">
        <w:rPr>
          <w:sz w:val="24"/>
          <w:szCs w:val="24"/>
        </w:rPr>
        <w:t>uncionários do CAU/RS</w:t>
      </w:r>
      <w:r w:rsidR="00AA2E68" w:rsidRPr="00AA2E68">
        <w:rPr>
          <w:sz w:val="24"/>
          <w:szCs w:val="24"/>
        </w:rPr>
        <w:t>, e os C</w:t>
      </w:r>
      <w:r w:rsidR="00624A34" w:rsidRPr="00AA2E68">
        <w:rPr>
          <w:sz w:val="24"/>
          <w:szCs w:val="24"/>
        </w:rPr>
        <w:t>onselheiros</w:t>
      </w:r>
      <w:r w:rsidR="00AA2E68" w:rsidRPr="00AA2E68">
        <w:rPr>
          <w:sz w:val="24"/>
          <w:szCs w:val="24"/>
        </w:rPr>
        <w:t xml:space="preserve"> desta Comissão</w:t>
      </w:r>
      <w:r w:rsidR="00624A34" w:rsidRPr="00AA2E68">
        <w:rPr>
          <w:sz w:val="24"/>
          <w:szCs w:val="24"/>
        </w:rPr>
        <w:t xml:space="preserve"> entendem que </w:t>
      </w:r>
      <w:r w:rsidR="00AA2E68" w:rsidRPr="00AA2E68">
        <w:rPr>
          <w:sz w:val="24"/>
          <w:szCs w:val="24"/>
        </w:rPr>
        <w:t>os va</w:t>
      </w:r>
      <w:r w:rsidR="00157B6C">
        <w:rPr>
          <w:sz w:val="24"/>
          <w:szCs w:val="24"/>
        </w:rPr>
        <w:t>l</w:t>
      </w:r>
      <w:r w:rsidR="00AA2E68" w:rsidRPr="00AA2E68">
        <w:rPr>
          <w:sz w:val="24"/>
          <w:szCs w:val="24"/>
        </w:rPr>
        <w:t xml:space="preserve">ores deverão </w:t>
      </w:r>
      <w:r w:rsidR="00624A34" w:rsidRPr="00AA2E68">
        <w:rPr>
          <w:sz w:val="24"/>
          <w:szCs w:val="24"/>
        </w:rPr>
        <w:t xml:space="preserve">ser </w:t>
      </w:r>
      <w:r w:rsidR="00AA2E68" w:rsidRPr="00AA2E68">
        <w:rPr>
          <w:sz w:val="24"/>
          <w:szCs w:val="24"/>
        </w:rPr>
        <w:t>re</w:t>
      </w:r>
      <w:r w:rsidR="00624A34" w:rsidRPr="00AA2E68">
        <w:rPr>
          <w:sz w:val="24"/>
          <w:szCs w:val="24"/>
        </w:rPr>
        <w:t xml:space="preserve">passados </w:t>
      </w:r>
      <w:r w:rsidR="00AA2E68" w:rsidRPr="00AA2E68">
        <w:rPr>
          <w:sz w:val="24"/>
          <w:szCs w:val="24"/>
        </w:rPr>
        <w:t>ao P</w:t>
      </w:r>
      <w:r w:rsidR="00624A34" w:rsidRPr="00AA2E68">
        <w:rPr>
          <w:sz w:val="24"/>
          <w:szCs w:val="24"/>
        </w:rPr>
        <w:t>residente</w:t>
      </w:r>
      <w:r w:rsidR="00AA2E68" w:rsidRPr="00AA2E68">
        <w:rPr>
          <w:sz w:val="24"/>
          <w:szCs w:val="24"/>
        </w:rPr>
        <w:t xml:space="preserve"> Roberto </w:t>
      </w:r>
      <w:proofErr w:type="spellStart"/>
      <w:r w:rsidR="00AA2E68" w:rsidRPr="00AA2E68">
        <w:rPr>
          <w:sz w:val="24"/>
          <w:szCs w:val="24"/>
        </w:rPr>
        <w:t>Py</w:t>
      </w:r>
      <w:proofErr w:type="spellEnd"/>
      <w:r w:rsidR="00624A34" w:rsidRPr="00AA2E68">
        <w:rPr>
          <w:sz w:val="24"/>
          <w:szCs w:val="24"/>
        </w:rPr>
        <w:t>, para an</w:t>
      </w:r>
      <w:r w:rsidR="00AA2E68" w:rsidRPr="00AA2E68">
        <w:rPr>
          <w:sz w:val="24"/>
          <w:szCs w:val="24"/>
        </w:rPr>
        <w:t>álise</w:t>
      </w:r>
      <w:r w:rsidR="00624A34" w:rsidRPr="00AA2E68">
        <w:rPr>
          <w:sz w:val="24"/>
          <w:szCs w:val="24"/>
        </w:rPr>
        <w:t xml:space="preserve"> </w:t>
      </w:r>
      <w:r w:rsidR="00AA2E68" w:rsidRPr="00AA2E68">
        <w:rPr>
          <w:sz w:val="24"/>
          <w:szCs w:val="24"/>
        </w:rPr>
        <w:t>d</w:t>
      </w:r>
      <w:r w:rsidR="00624A34" w:rsidRPr="00AA2E68">
        <w:rPr>
          <w:sz w:val="24"/>
          <w:szCs w:val="24"/>
        </w:rPr>
        <w:t>os gastos.</w:t>
      </w:r>
    </w:p>
    <w:p w:rsidR="00624A34" w:rsidRPr="009F3900" w:rsidRDefault="009F3900" w:rsidP="00624A34">
      <w:pPr>
        <w:rPr>
          <w:sz w:val="24"/>
          <w:szCs w:val="24"/>
        </w:rPr>
      </w:pPr>
      <w:r w:rsidRPr="009F3900">
        <w:rPr>
          <w:sz w:val="24"/>
          <w:szCs w:val="24"/>
        </w:rPr>
        <w:t>No tocante</w:t>
      </w:r>
      <w:r w:rsidR="00624A34" w:rsidRPr="009F3900">
        <w:rPr>
          <w:sz w:val="24"/>
          <w:szCs w:val="24"/>
        </w:rPr>
        <w:t xml:space="preserve"> ao </w:t>
      </w:r>
      <w:r w:rsidR="00624A34" w:rsidRPr="005F1D63">
        <w:rPr>
          <w:b/>
          <w:sz w:val="24"/>
          <w:szCs w:val="24"/>
        </w:rPr>
        <w:t>evento</w:t>
      </w:r>
      <w:r w:rsidR="002F7EA4" w:rsidRPr="005F1D63">
        <w:rPr>
          <w:b/>
          <w:sz w:val="24"/>
          <w:szCs w:val="24"/>
        </w:rPr>
        <w:t xml:space="preserve"> previsto para</w:t>
      </w:r>
      <w:r w:rsidR="00624A34" w:rsidRPr="005F1D63">
        <w:rPr>
          <w:b/>
          <w:sz w:val="24"/>
          <w:szCs w:val="24"/>
        </w:rPr>
        <w:t xml:space="preserve"> os dias 23 e 24</w:t>
      </w:r>
      <w:r w:rsidR="002F7EA4" w:rsidRPr="005F1D63">
        <w:rPr>
          <w:b/>
          <w:sz w:val="24"/>
          <w:szCs w:val="24"/>
        </w:rPr>
        <w:t xml:space="preserve"> de setembro</w:t>
      </w:r>
      <w:r w:rsidR="002F7EA4" w:rsidRPr="009F3900">
        <w:rPr>
          <w:sz w:val="24"/>
          <w:szCs w:val="24"/>
        </w:rPr>
        <w:t xml:space="preserve"> na sede do CAU/RS</w:t>
      </w:r>
      <w:r w:rsidR="00624A34" w:rsidRPr="009F3900">
        <w:rPr>
          <w:sz w:val="24"/>
          <w:szCs w:val="24"/>
        </w:rPr>
        <w:t>, a</w:t>
      </w:r>
      <w:r w:rsidR="002F7EA4" w:rsidRPr="009F3900">
        <w:rPr>
          <w:sz w:val="24"/>
          <w:szCs w:val="24"/>
        </w:rPr>
        <w:t xml:space="preserve"> Assessora de Planejamento Â</w:t>
      </w:r>
      <w:r w:rsidR="00624A34" w:rsidRPr="009F3900">
        <w:rPr>
          <w:sz w:val="24"/>
          <w:szCs w:val="24"/>
        </w:rPr>
        <w:t>ngela</w:t>
      </w:r>
      <w:r w:rsidR="002F7EA4" w:rsidRPr="009F3900">
        <w:rPr>
          <w:sz w:val="24"/>
          <w:szCs w:val="24"/>
        </w:rPr>
        <w:t xml:space="preserve"> </w:t>
      </w:r>
      <w:proofErr w:type="spellStart"/>
      <w:r w:rsidR="002F7EA4" w:rsidRPr="009F3900">
        <w:rPr>
          <w:sz w:val="24"/>
          <w:szCs w:val="24"/>
        </w:rPr>
        <w:t>Rimolo</w:t>
      </w:r>
      <w:proofErr w:type="spellEnd"/>
      <w:r w:rsidR="00624A34" w:rsidRPr="009F3900">
        <w:rPr>
          <w:sz w:val="24"/>
          <w:szCs w:val="24"/>
        </w:rPr>
        <w:t xml:space="preserve"> </w:t>
      </w:r>
      <w:r w:rsidR="00C11FF6">
        <w:rPr>
          <w:sz w:val="24"/>
          <w:szCs w:val="24"/>
        </w:rPr>
        <w:t>mencionou</w:t>
      </w:r>
      <w:r w:rsidR="00624A34" w:rsidRPr="009F3900">
        <w:rPr>
          <w:sz w:val="24"/>
          <w:szCs w:val="24"/>
        </w:rPr>
        <w:t xml:space="preserve"> que este assunto está </w:t>
      </w:r>
      <w:r w:rsidR="002F7EA4" w:rsidRPr="009F3900">
        <w:rPr>
          <w:sz w:val="24"/>
          <w:szCs w:val="24"/>
        </w:rPr>
        <w:t xml:space="preserve">sendo tratado diretamente pelo Diretor Geral Eduardo </w:t>
      </w:r>
      <w:proofErr w:type="spellStart"/>
      <w:r w:rsidR="002F7EA4" w:rsidRPr="009F3900">
        <w:rPr>
          <w:sz w:val="24"/>
          <w:szCs w:val="24"/>
        </w:rPr>
        <w:t>B</w:t>
      </w:r>
      <w:r w:rsidR="00624A34" w:rsidRPr="009F3900">
        <w:rPr>
          <w:sz w:val="24"/>
          <w:szCs w:val="24"/>
        </w:rPr>
        <w:t>imbi</w:t>
      </w:r>
      <w:proofErr w:type="spellEnd"/>
      <w:r w:rsidR="00624A34" w:rsidRPr="009F3900">
        <w:rPr>
          <w:sz w:val="24"/>
          <w:szCs w:val="24"/>
        </w:rPr>
        <w:t xml:space="preserve"> e que ela está </w:t>
      </w:r>
      <w:r w:rsidR="002F7EA4" w:rsidRPr="009F3900">
        <w:rPr>
          <w:sz w:val="24"/>
          <w:szCs w:val="24"/>
        </w:rPr>
        <w:t xml:space="preserve">aguardando um posicionamento do mesmo para </w:t>
      </w:r>
      <w:r>
        <w:rPr>
          <w:sz w:val="24"/>
          <w:szCs w:val="24"/>
        </w:rPr>
        <w:t>concluir os preparativos do mesmo</w:t>
      </w:r>
      <w:r w:rsidR="00624A34" w:rsidRPr="009F3900">
        <w:rPr>
          <w:sz w:val="24"/>
          <w:szCs w:val="24"/>
        </w:rPr>
        <w:t xml:space="preserve">. </w:t>
      </w:r>
    </w:p>
    <w:p w:rsidR="00624A34" w:rsidRPr="002E4D95" w:rsidRDefault="00624A34" w:rsidP="00624A34">
      <w:pPr>
        <w:rPr>
          <w:sz w:val="24"/>
          <w:szCs w:val="24"/>
        </w:rPr>
      </w:pPr>
      <w:r w:rsidRPr="00C11FF6">
        <w:rPr>
          <w:sz w:val="24"/>
          <w:szCs w:val="24"/>
        </w:rPr>
        <w:t xml:space="preserve">Em relação ao </w:t>
      </w:r>
      <w:r w:rsidRPr="00C11FF6">
        <w:rPr>
          <w:b/>
          <w:sz w:val="24"/>
          <w:szCs w:val="24"/>
        </w:rPr>
        <w:t xml:space="preserve">fundo de apoio </w:t>
      </w:r>
      <w:r w:rsidRPr="00C11FF6">
        <w:rPr>
          <w:sz w:val="24"/>
          <w:szCs w:val="24"/>
        </w:rPr>
        <w:t xml:space="preserve">a </w:t>
      </w:r>
      <w:r w:rsidR="00C11FF6" w:rsidRPr="00C11FF6">
        <w:rPr>
          <w:sz w:val="24"/>
          <w:szCs w:val="24"/>
        </w:rPr>
        <w:t xml:space="preserve">Assessora de Planejamento </w:t>
      </w:r>
      <w:r w:rsidRPr="00C11FF6">
        <w:rPr>
          <w:sz w:val="24"/>
          <w:szCs w:val="24"/>
        </w:rPr>
        <w:t>Ângela</w:t>
      </w:r>
      <w:r w:rsidR="00C11FF6" w:rsidRPr="00C11FF6">
        <w:rPr>
          <w:sz w:val="24"/>
          <w:szCs w:val="24"/>
        </w:rPr>
        <w:t xml:space="preserve"> </w:t>
      </w:r>
      <w:proofErr w:type="spellStart"/>
      <w:r w:rsidR="00C11FF6" w:rsidRPr="00C11FF6">
        <w:rPr>
          <w:sz w:val="24"/>
          <w:szCs w:val="24"/>
        </w:rPr>
        <w:t>Rimolo</w:t>
      </w:r>
      <w:proofErr w:type="spellEnd"/>
      <w:r w:rsidR="00C11FF6" w:rsidRPr="00C11FF6">
        <w:rPr>
          <w:sz w:val="24"/>
          <w:szCs w:val="24"/>
        </w:rPr>
        <w:t xml:space="preserve"> informou</w:t>
      </w:r>
      <w:r w:rsidRPr="00C11FF6">
        <w:rPr>
          <w:sz w:val="24"/>
          <w:szCs w:val="24"/>
        </w:rPr>
        <w:t xml:space="preserve"> que foi aberta </w:t>
      </w:r>
      <w:r w:rsidR="00C11FF6" w:rsidRPr="00C11FF6">
        <w:rPr>
          <w:sz w:val="24"/>
          <w:szCs w:val="24"/>
        </w:rPr>
        <w:t>uma</w:t>
      </w:r>
      <w:r w:rsidRPr="00C11FF6">
        <w:rPr>
          <w:sz w:val="24"/>
          <w:szCs w:val="24"/>
        </w:rPr>
        <w:t xml:space="preserve"> conta para depósito</w:t>
      </w:r>
      <w:r w:rsidR="00C11FF6" w:rsidRPr="00C11FF6">
        <w:rPr>
          <w:sz w:val="24"/>
          <w:szCs w:val="24"/>
        </w:rPr>
        <w:t xml:space="preserve"> dos valores controversos</w:t>
      </w:r>
      <w:r w:rsidRPr="00C11FF6">
        <w:rPr>
          <w:sz w:val="24"/>
          <w:szCs w:val="24"/>
        </w:rPr>
        <w:t>,</w:t>
      </w:r>
      <w:r w:rsidR="00C11FF6" w:rsidRPr="00C11FF6">
        <w:rPr>
          <w:sz w:val="24"/>
          <w:szCs w:val="24"/>
        </w:rPr>
        <w:t xml:space="preserve"> na qual deverão ser feitos </w:t>
      </w:r>
      <w:r w:rsidR="00C11FF6">
        <w:rPr>
          <w:sz w:val="24"/>
          <w:szCs w:val="24"/>
        </w:rPr>
        <w:t xml:space="preserve">os </w:t>
      </w:r>
      <w:r w:rsidR="00C11FF6" w:rsidRPr="00C11FF6">
        <w:rPr>
          <w:sz w:val="24"/>
          <w:szCs w:val="24"/>
        </w:rPr>
        <w:t xml:space="preserve">depósitos para garantia </w:t>
      </w:r>
      <w:r w:rsidR="00C11FF6">
        <w:rPr>
          <w:sz w:val="24"/>
          <w:szCs w:val="24"/>
        </w:rPr>
        <w:t>da quantia</w:t>
      </w:r>
      <w:r w:rsidR="00C11FF6" w:rsidRPr="00C11FF6">
        <w:rPr>
          <w:sz w:val="24"/>
          <w:szCs w:val="24"/>
        </w:rPr>
        <w:t xml:space="preserve">, caso o processo judicial ajuizado pelo CAU/RS em face do CAU/BR, que visa obter declaração de inexigibilidade de repasse do CAU - RS para o CAU – BR, no montante de 3,91% sobre a totalidade dos recursos arrecadados pelos </w:t>
      </w:r>
      <w:proofErr w:type="spellStart"/>
      <w:r w:rsidR="00C11FF6" w:rsidRPr="00C11FF6">
        <w:rPr>
          <w:sz w:val="24"/>
          <w:szCs w:val="24"/>
        </w:rPr>
        <w:t>CAUs</w:t>
      </w:r>
      <w:proofErr w:type="spellEnd"/>
      <w:r w:rsidR="00C11FF6" w:rsidRPr="00C11FF6">
        <w:rPr>
          <w:sz w:val="24"/>
          <w:szCs w:val="24"/>
        </w:rPr>
        <w:t>, destinado ao fundo de apoio financeiro,</w:t>
      </w:r>
      <w:r w:rsidR="00C11FF6">
        <w:rPr>
          <w:sz w:val="24"/>
          <w:szCs w:val="24"/>
        </w:rPr>
        <w:t xml:space="preserve"> seja julgado improcedente. Assim, ficou deliberado que </w:t>
      </w:r>
      <w:r w:rsidR="00C11FF6" w:rsidRPr="002E4D95">
        <w:rPr>
          <w:sz w:val="24"/>
          <w:szCs w:val="24"/>
        </w:rPr>
        <w:t xml:space="preserve">deverá ser </w:t>
      </w:r>
      <w:r w:rsidRPr="002E4D95">
        <w:rPr>
          <w:sz w:val="24"/>
          <w:szCs w:val="24"/>
        </w:rPr>
        <w:t xml:space="preserve">depositado o valor de </w:t>
      </w:r>
      <w:r w:rsidR="00AC08AA" w:rsidRPr="002E4D95">
        <w:rPr>
          <w:sz w:val="24"/>
          <w:szCs w:val="24"/>
        </w:rPr>
        <w:t xml:space="preserve">R$ </w:t>
      </w:r>
      <w:r w:rsidR="002E4D95" w:rsidRPr="002E4D95">
        <w:rPr>
          <w:sz w:val="24"/>
          <w:szCs w:val="24"/>
        </w:rPr>
        <w:t>204.934,98</w:t>
      </w:r>
      <w:r w:rsidR="002E4D95">
        <w:rPr>
          <w:sz w:val="24"/>
          <w:szCs w:val="24"/>
        </w:rPr>
        <w:t xml:space="preserve"> (duzentos e quatro mil e novecentos e trinta e quatro reais e noventa e oito centavos)</w:t>
      </w:r>
      <w:r w:rsidR="00AC08AA" w:rsidRPr="002E4D95">
        <w:rPr>
          <w:sz w:val="24"/>
          <w:szCs w:val="24"/>
        </w:rPr>
        <w:t>.</w:t>
      </w:r>
    </w:p>
    <w:p w:rsidR="00534686" w:rsidRPr="00534686" w:rsidRDefault="00534686" w:rsidP="00624A34">
      <w:pPr>
        <w:rPr>
          <w:b/>
          <w:sz w:val="24"/>
          <w:szCs w:val="24"/>
        </w:rPr>
      </w:pPr>
    </w:p>
    <w:p w:rsidR="00645C13" w:rsidRPr="00645C13" w:rsidRDefault="00645C13" w:rsidP="00645C13">
      <w:pPr>
        <w:rPr>
          <w:sz w:val="24"/>
          <w:szCs w:val="24"/>
        </w:rPr>
      </w:pPr>
      <w:r w:rsidRPr="00645C13">
        <w:rPr>
          <w:sz w:val="24"/>
          <w:szCs w:val="24"/>
        </w:rPr>
        <w:t>A próxima reunião ficou agendada para o dia 24 de setembro de 2013, às 14 horas, na sede do CAU/RS.</w:t>
      </w:r>
    </w:p>
    <w:p w:rsidR="00645C13" w:rsidRPr="00645C13" w:rsidRDefault="00645C13" w:rsidP="00645C13">
      <w:pPr>
        <w:rPr>
          <w:b/>
          <w:sz w:val="24"/>
          <w:szCs w:val="24"/>
        </w:rPr>
      </w:pPr>
    </w:p>
    <w:p w:rsidR="00645C13" w:rsidRPr="00645C13" w:rsidRDefault="00645C13" w:rsidP="008B614E">
      <w:pPr>
        <w:rPr>
          <w:sz w:val="24"/>
          <w:szCs w:val="24"/>
        </w:rPr>
      </w:pPr>
      <w:r w:rsidRPr="00645C13">
        <w:rPr>
          <w:sz w:val="24"/>
          <w:szCs w:val="24"/>
        </w:rPr>
        <w:t>Não havendo mais assuntos pendentes, encerrou-se a reunião à</w:t>
      </w:r>
      <w:r w:rsidR="00170BA1">
        <w:rPr>
          <w:sz w:val="24"/>
          <w:szCs w:val="24"/>
        </w:rPr>
        <w:t>s</w:t>
      </w:r>
      <w:r w:rsidRPr="00645C13">
        <w:rPr>
          <w:sz w:val="24"/>
          <w:szCs w:val="24"/>
        </w:rPr>
        <w:t xml:space="preserve"> 16 horas.</w:t>
      </w:r>
    </w:p>
    <w:p w:rsidR="00645C13" w:rsidRDefault="00645C13" w:rsidP="008B614E">
      <w:pPr>
        <w:rPr>
          <w:b/>
          <w:sz w:val="24"/>
          <w:szCs w:val="24"/>
        </w:rPr>
      </w:pPr>
    </w:p>
    <w:p w:rsidR="000379B0" w:rsidRPr="009F3820" w:rsidRDefault="000379B0" w:rsidP="008B614E">
      <w:pPr>
        <w:rPr>
          <w:b/>
          <w:sz w:val="24"/>
          <w:szCs w:val="24"/>
        </w:rPr>
      </w:pPr>
      <w:r w:rsidRPr="009F3820">
        <w:rPr>
          <w:b/>
          <w:sz w:val="24"/>
          <w:szCs w:val="24"/>
        </w:rPr>
        <w:t>Deliberações</w:t>
      </w:r>
    </w:p>
    <w:p w:rsidR="000379B0" w:rsidRPr="009F3820" w:rsidRDefault="000379B0" w:rsidP="008B614E">
      <w:pPr>
        <w:rPr>
          <w:b/>
          <w:sz w:val="24"/>
          <w:szCs w:val="24"/>
        </w:rPr>
      </w:pPr>
    </w:p>
    <w:p w:rsidR="00AC404E" w:rsidRPr="009F3820" w:rsidRDefault="003A1C46" w:rsidP="008B614E">
      <w:pPr>
        <w:rPr>
          <w:sz w:val="24"/>
          <w:szCs w:val="24"/>
        </w:rPr>
      </w:pPr>
      <w:r w:rsidRPr="009F3820">
        <w:rPr>
          <w:b/>
          <w:sz w:val="24"/>
          <w:szCs w:val="24"/>
        </w:rPr>
        <w:t>Deliberação n</w:t>
      </w:r>
      <w:r w:rsidR="00965586" w:rsidRPr="009F3820">
        <w:rPr>
          <w:b/>
          <w:sz w:val="24"/>
          <w:szCs w:val="24"/>
        </w:rPr>
        <w:t xml:space="preserve">º </w:t>
      </w:r>
      <w:r w:rsidR="009F3820" w:rsidRPr="009F3820">
        <w:rPr>
          <w:b/>
          <w:sz w:val="24"/>
          <w:szCs w:val="24"/>
        </w:rPr>
        <w:t>100</w:t>
      </w:r>
      <w:r w:rsidR="00965586" w:rsidRPr="009F3820">
        <w:rPr>
          <w:b/>
          <w:sz w:val="24"/>
          <w:szCs w:val="24"/>
        </w:rPr>
        <w:t>/2013:</w:t>
      </w:r>
      <w:r w:rsidR="00965586" w:rsidRPr="009F3820">
        <w:rPr>
          <w:sz w:val="24"/>
          <w:szCs w:val="24"/>
        </w:rPr>
        <w:t xml:space="preserve"> </w:t>
      </w:r>
      <w:r w:rsidR="00AC404E" w:rsidRPr="009F3820">
        <w:rPr>
          <w:sz w:val="24"/>
          <w:szCs w:val="24"/>
        </w:rPr>
        <w:t xml:space="preserve">Processo nº </w:t>
      </w:r>
      <w:r w:rsidR="00920F38" w:rsidRPr="009F3820">
        <w:rPr>
          <w:sz w:val="24"/>
          <w:szCs w:val="24"/>
        </w:rPr>
        <w:t>19</w:t>
      </w:r>
      <w:r w:rsidR="009F3820" w:rsidRPr="009F3820">
        <w:rPr>
          <w:sz w:val="24"/>
          <w:szCs w:val="24"/>
        </w:rPr>
        <w:t>7</w:t>
      </w:r>
      <w:r w:rsidR="00AC404E" w:rsidRPr="009F3820">
        <w:rPr>
          <w:sz w:val="24"/>
          <w:szCs w:val="24"/>
        </w:rPr>
        <w:t>/2013 –</w:t>
      </w:r>
      <w:r w:rsidR="009F3820" w:rsidRPr="009F3820">
        <w:rPr>
          <w:sz w:val="24"/>
          <w:szCs w:val="24"/>
        </w:rPr>
        <w:t xml:space="preserve"> </w:t>
      </w:r>
      <w:r w:rsidR="00AC404E" w:rsidRPr="009F3820">
        <w:rPr>
          <w:sz w:val="24"/>
          <w:szCs w:val="24"/>
        </w:rPr>
        <w:t xml:space="preserve">foi deliberada a autorização para </w:t>
      </w:r>
      <w:r w:rsidR="008A3D34" w:rsidRPr="009F3820">
        <w:rPr>
          <w:sz w:val="24"/>
          <w:szCs w:val="24"/>
        </w:rPr>
        <w:t xml:space="preserve">ressarcimento do valor de </w:t>
      </w:r>
      <w:r w:rsidR="009F3820" w:rsidRPr="009F3820">
        <w:rPr>
          <w:sz w:val="24"/>
          <w:szCs w:val="24"/>
        </w:rPr>
        <w:t>R$ 120,88 (cento e vinte reais e oitenta e oito centavos)</w:t>
      </w:r>
      <w:r w:rsidR="007742D1" w:rsidRPr="009F3820">
        <w:rPr>
          <w:sz w:val="24"/>
          <w:szCs w:val="24"/>
        </w:rPr>
        <w:t xml:space="preserve">, conforme solicitação datada de </w:t>
      </w:r>
      <w:r w:rsidR="009F3820" w:rsidRPr="009F3820">
        <w:rPr>
          <w:sz w:val="24"/>
          <w:szCs w:val="24"/>
        </w:rPr>
        <w:t>08/05</w:t>
      </w:r>
      <w:r w:rsidR="007742D1" w:rsidRPr="009F3820">
        <w:rPr>
          <w:sz w:val="24"/>
          <w:szCs w:val="24"/>
        </w:rPr>
        <w:t>/2013</w:t>
      </w:r>
      <w:r w:rsidR="009F3820" w:rsidRPr="009F3820">
        <w:rPr>
          <w:sz w:val="24"/>
          <w:szCs w:val="24"/>
        </w:rPr>
        <w:t>, sob nº 225</w:t>
      </w:r>
      <w:r w:rsidR="00AC10B5" w:rsidRPr="009F3820">
        <w:rPr>
          <w:sz w:val="24"/>
          <w:szCs w:val="24"/>
        </w:rPr>
        <w:t>.</w:t>
      </w:r>
    </w:p>
    <w:p w:rsidR="00812F8A" w:rsidRPr="009F3820" w:rsidRDefault="00812F8A" w:rsidP="008B614E">
      <w:pPr>
        <w:rPr>
          <w:sz w:val="24"/>
          <w:szCs w:val="24"/>
        </w:rPr>
      </w:pPr>
    </w:p>
    <w:p w:rsidR="007742D1" w:rsidRPr="009F3820" w:rsidRDefault="00812F8A" w:rsidP="007742D1">
      <w:pPr>
        <w:rPr>
          <w:sz w:val="24"/>
          <w:szCs w:val="24"/>
        </w:rPr>
      </w:pPr>
      <w:r w:rsidRPr="009F3820">
        <w:rPr>
          <w:b/>
          <w:sz w:val="24"/>
          <w:szCs w:val="24"/>
        </w:rPr>
        <w:t xml:space="preserve">Deliberação nº </w:t>
      </w:r>
      <w:r w:rsidR="009F3820" w:rsidRPr="009F3820">
        <w:rPr>
          <w:b/>
          <w:sz w:val="24"/>
          <w:szCs w:val="24"/>
        </w:rPr>
        <w:t>101</w:t>
      </w:r>
      <w:r w:rsidRPr="009F3820">
        <w:rPr>
          <w:b/>
          <w:sz w:val="24"/>
          <w:szCs w:val="24"/>
        </w:rPr>
        <w:t>/2013:</w:t>
      </w:r>
      <w:r w:rsidRPr="009F3820">
        <w:rPr>
          <w:sz w:val="24"/>
          <w:szCs w:val="24"/>
        </w:rPr>
        <w:t xml:space="preserve"> Processo nº 19</w:t>
      </w:r>
      <w:r w:rsidR="009F3820" w:rsidRPr="009F3820">
        <w:rPr>
          <w:sz w:val="24"/>
          <w:szCs w:val="24"/>
        </w:rPr>
        <w:t>8</w:t>
      </w:r>
      <w:r w:rsidRPr="009F3820">
        <w:rPr>
          <w:sz w:val="24"/>
          <w:szCs w:val="24"/>
        </w:rPr>
        <w:t xml:space="preserve">/2013 – </w:t>
      </w:r>
      <w:r w:rsidR="007742D1" w:rsidRPr="009F3820">
        <w:rPr>
          <w:sz w:val="24"/>
          <w:szCs w:val="24"/>
        </w:rPr>
        <w:t xml:space="preserve">foi deliberada a autorização para ressarcimento do valor de </w:t>
      </w:r>
      <w:r w:rsidR="009F3820" w:rsidRPr="009F3820">
        <w:rPr>
          <w:sz w:val="24"/>
          <w:szCs w:val="24"/>
        </w:rPr>
        <w:t>R$ 128,21 (cento e vinte e oito reais e vinte e um centavos)</w:t>
      </w:r>
      <w:r w:rsidR="007742D1" w:rsidRPr="009F3820">
        <w:rPr>
          <w:sz w:val="24"/>
          <w:szCs w:val="24"/>
        </w:rPr>
        <w:t xml:space="preserve">, conforme solicitação datada de </w:t>
      </w:r>
      <w:r w:rsidR="009F3820" w:rsidRPr="009F3820">
        <w:rPr>
          <w:sz w:val="24"/>
          <w:szCs w:val="24"/>
        </w:rPr>
        <w:t>08/05/2013, sob nº 231</w:t>
      </w:r>
      <w:r w:rsidR="007742D1" w:rsidRPr="009F3820">
        <w:rPr>
          <w:sz w:val="24"/>
          <w:szCs w:val="24"/>
        </w:rPr>
        <w:t>.</w:t>
      </w:r>
    </w:p>
    <w:p w:rsidR="00812F8A" w:rsidRPr="009F3820" w:rsidRDefault="00812F8A" w:rsidP="008B614E">
      <w:pPr>
        <w:rPr>
          <w:sz w:val="24"/>
          <w:szCs w:val="24"/>
        </w:rPr>
      </w:pPr>
    </w:p>
    <w:p w:rsidR="007742D1" w:rsidRPr="009F3820" w:rsidRDefault="00812F8A" w:rsidP="007742D1">
      <w:pPr>
        <w:rPr>
          <w:sz w:val="24"/>
          <w:szCs w:val="24"/>
        </w:rPr>
      </w:pPr>
      <w:r w:rsidRPr="009F3820">
        <w:rPr>
          <w:b/>
          <w:sz w:val="24"/>
          <w:szCs w:val="24"/>
        </w:rPr>
        <w:t xml:space="preserve">Deliberação nº </w:t>
      </w:r>
      <w:r w:rsidR="009F3820" w:rsidRPr="009F3820">
        <w:rPr>
          <w:b/>
          <w:sz w:val="24"/>
          <w:szCs w:val="24"/>
        </w:rPr>
        <w:t>102</w:t>
      </w:r>
      <w:r w:rsidRPr="009F3820">
        <w:rPr>
          <w:b/>
          <w:sz w:val="24"/>
          <w:szCs w:val="24"/>
        </w:rPr>
        <w:t>/2013:</w:t>
      </w:r>
      <w:r w:rsidRPr="009F3820">
        <w:rPr>
          <w:sz w:val="24"/>
          <w:szCs w:val="24"/>
        </w:rPr>
        <w:t xml:space="preserve"> </w:t>
      </w:r>
      <w:r w:rsidR="007742D1" w:rsidRPr="009F3820">
        <w:rPr>
          <w:sz w:val="24"/>
          <w:szCs w:val="24"/>
        </w:rPr>
        <w:t>Processo nº 19</w:t>
      </w:r>
      <w:r w:rsidR="009F3820" w:rsidRPr="009F3820">
        <w:rPr>
          <w:sz w:val="24"/>
          <w:szCs w:val="24"/>
        </w:rPr>
        <w:t>9</w:t>
      </w:r>
      <w:r w:rsidR="007742D1" w:rsidRPr="009F3820">
        <w:rPr>
          <w:sz w:val="24"/>
          <w:szCs w:val="24"/>
        </w:rPr>
        <w:t xml:space="preserve">/2013 – foi deliberada a autorização para ressarcimento do valor de </w:t>
      </w:r>
      <w:r w:rsidR="009F3820" w:rsidRPr="009F3820">
        <w:rPr>
          <w:sz w:val="24"/>
          <w:szCs w:val="24"/>
        </w:rPr>
        <w:t>R$ 59,31 (cinquenta e nove reais e trinta e um centavos)</w:t>
      </w:r>
      <w:r w:rsidR="007742D1" w:rsidRPr="009F3820">
        <w:rPr>
          <w:sz w:val="24"/>
          <w:szCs w:val="24"/>
        </w:rPr>
        <w:t xml:space="preserve">, conforme solicitação datada de </w:t>
      </w:r>
      <w:r w:rsidR="009F3820" w:rsidRPr="009F3820">
        <w:rPr>
          <w:sz w:val="24"/>
          <w:szCs w:val="24"/>
        </w:rPr>
        <w:t>09/05/2013, sob nº 239</w:t>
      </w:r>
      <w:r w:rsidR="007742D1" w:rsidRPr="009F3820">
        <w:rPr>
          <w:sz w:val="24"/>
          <w:szCs w:val="24"/>
        </w:rPr>
        <w:t>.</w:t>
      </w:r>
    </w:p>
    <w:p w:rsidR="00812F8A" w:rsidRPr="009F3820" w:rsidRDefault="00812F8A" w:rsidP="00812F8A">
      <w:pPr>
        <w:rPr>
          <w:sz w:val="24"/>
          <w:szCs w:val="24"/>
        </w:rPr>
      </w:pPr>
    </w:p>
    <w:p w:rsidR="00812F8A" w:rsidRDefault="00812F8A" w:rsidP="00812F8A">
      <w:pPr>
        <w:rPr>
          <w:sz w:val="24"/>
          <w:szCs w:val="24"/>
        </w:rPr>
      </w:pPr>
      <w:r w:rsidRPr="009F3820">
        <w:rPr>
          <w:b/>
          <w:sz w:val="24"/>
          <w:szCs w:val="24"/>
        </w:rPr>
        <w:t xml:space="preserve">Deliberação nº </w:t>
      </w:r>
      <w:r w:rsidR="009F3820" w:rsidRPr="009F3820">
        <w:rPr>
          <w:b/>
          <w:sz w:val="24"/>
          <w:szCs w:val="24"/>
        </w:rPr>
        <w:t>103</w:t>
      </w:r>
      <w:r w:rsidRPr="009F3820">
        <w:rPr>
          <w:b/>
          <w:sz w:val="24"/>
          <w:szCs w:val="24"/>
        </w:rPr>
        <w:t>/2013:</w:t>
      </w:r>
      <w:r w:rsidRPr="009F3820">
        <w:rPr>
          <w:sz w:val="24"/>
          <w:szCs w:val="24"/>
        </w:rPr>
        <w:t xml:space="preserve"> </w:t>
      </w:r>
      <w:r w:rsidR="009F3820" w:rsidRPr="009F3820">
        <w:rPr>
          <w:sz w:val="24"/>
          <w:szCs w:val="24"/>
        </w:rPr>
        <w:t>Processo nº 200</w:t>
      </w:r>
      <w:r w:rsidRPr="009F3820">
        <w:rPr>
          <w:sz w:val="24"/>
          <w:szCs w:val="24"/>
        </w:rPr>
        <w:t xml:space="preserve">/2013 – </w:t>
      </w:r>
      <w:r w:rsidR="007742D1" w:rsidRPr="009F3820">
        <w:rPr>
          <w:sz w:val="24"/>
          <w:szCs w:val="24"/>
        </w:rPr>
        <w:t xml:space="preserve">foi deliberada a autorização para ressarcimento do valor de </w:t>
      </w:r>
      <w:r w:rsidR="009F3820" w:rsidRPr="009F3820">
        <w:rPr>
          <w:sz w:val="24"/>
          <w:szCs w:val="24"/>
        </w:rPr>
        <w:t>R$ 128,21 (cento e vinte e oito reais e vinte e um centavos)</w:t>
      </w:r>
      <w:r w:rsidR="007742D1" w:rsidRPr="009F3820">
        <w:rPr>
          <w:sz w:val="24"/>
          <w:szCs w:val="24"/>
        </w:rPr>
        <w:t xml:space="preserve">, conforme solicitação datada de </w:t>
      </w:r>
      <w:r w:rsidR="009F3820" w:rsidRPr="009F3820">
        <w:rPr>
          <w:sz w:val="24"/>
          <w:szCs w:val="24"/>
        </w:rPr>
        <w:t>23/05/2013, sob nº 284</w:t>
      </w:r>
      <w:r w:rsidRPr="009F3820">
        <w:rPr>
          <w:sz w:val="24"/>
          <w:szCs w:val="24"/>
        </w:rPr>
        <w:t>.</w:t>
      </w:r>
    </w:p>
    <w:p w:rsidR="009F3820" w:rsidRDefault="009F3820" w:rsidP="00812F8A">
      <w:pPr>
        <w:rPr>
          <w:sz w:val="24"/>
          <w:szCs w:val="24"/>
        </w:rPr>
      </w:pPr>
    </w:p>
    <w:p w:rsidR="009F3820" w:rsidRDefault="009F3820" w:rsidP="009F3820">
      <w:pPr>
        <w:rPr>
          <w:sz w:val="24"/>
          <w:szCs w:val="24"/>
        </w:rPr>
      </w:pPr>
      <w:r w:rsidRPr="009F3820">
        <w:rPr>
          <w:b/>
          <w:sz w:val="24"/>
          <w:szCs w:val="24"/>
        </w:rPr>
        <w:t>Deliberação nº 10</w:t>
      </w:r>
      <w:r>
        <w:rPr>
          <w:b/>
          <w:sz w:val="24"/>
          <w:szCs w:val="24"/>
        </w:rPr>
        <w:t>4</w:t>
      </w:r>
      <w:r w:rsidRPr="009F3820">
        <w:rPr>
          <w:b/>
          <w:sz w:val="24"/>
          <w:szCs w:val="24"/>
        </w:rPr>
        <w:t>/2013:</w:t>
      </w:r>
      <w:r w:rsidRPr="009F3820">
        <w:rPr>
          <w:sz w:val="24"/>
          <w:szCs w:val="24"/>
        </w:rPr>
        <w:t xml:space="preserve"> </w:t>
      </w:r>
      <w:r>
        <w:rPr>
          <w:sz w:val="24"/>
          <w:szCs w:val="24"/>
        </w:rPr>
        <w:t>Processo nº 201</w:t>
      </w:r>
      <w:r w:rsidRPr="009F3820">
        <w:rPr>
          <w:sz w:val="24"/>
          <w:szCs w:val="24"/>
        </w:rPr>
        <w:t>/2013 – foi deliberada a autorização para ressarcimento do valor de R$ 128,21 (cento e vinte e oito reais e vinte e um centavos), conforme solicitação datada de 04/06/2013, sob nº 329.</w:t>
      </w:r>
    </w:p>
    <w:p w:rsidR="009F3820" w:rsidRDefault="009F3820" w:rsidP="009F3820">
      <w:pPr>
        <w:rPr>
          <w:sz w:val="24"/>
          <w:szCs w:val="24"/>
        </w:rPr>
      </w:pPr>
    </w:p>
    <w:p w:rsidR="009F3820" w:rsidRDefault="009F3820" w:rsidP="009F3820">
      <w:pPr>
        <w:rPr>
          <w:sz w:val="24"/>
          <w:szCs w:val="24"/>
        </w:rPr>
      </w:pPr>
      <w:r w:rsidRPr="009F3820">
        <w:rPr>
          <w:b/>
          <w:sz w:val="24"/>
          <w:szCs w:val="24"/>
        </w:rPr>
        <w:t>Deliberação nº 10</w:t>
      </w:r>
      <w:r>
        <w:rPr>
          <w:b/>
          <w:sz w:val="24"/>
          <w:szCs w:val="24"/>
        </w:rPr>
        <w:t>5</w:t>
      </w:r>
      <w:r w:rsidRPr="009F3820">
        <w:rPr>
          <w:b/>
          <w:sz w:val="24"/>
          <w:szCs w:val="24"/>
        </w:rPr>
        <w:t>/2013:</w:t>
      </w:r>
      <w:r w:rsidRPr="009F3820">
        <w:rPr>
          <w:sz w:val="24"/>
          <w:szCs w:val="24"/>
        </w:rPr>
        <w:t xml:space="preserve"> </w:t>
      </w:r>
      <w:r>
        <w:rPr>
          <w:sz w:val="24"/>
          <w:szCs w:val="24"/>
        </w:rPr>
        <w:t>Processo nº 202</w:t>
      </w:r>
      <w:r w:rsidRPr="009F3820">
        <w:rPr>
          <w:sz w:val="24"/>
          <w:szCs w:val="24"/>
        </w:rPr>
        <w:t>/2013 – foi deliberada a autorização para ressarcimento do valor de R$ 128,22 (cento e vinte e oito reais e vinte e dois centavos), conforme solicitação datada de 17/06/2013, sob nº 381.</w:t>
      </w:r>
    </w:p>
    <w:p w:rsidR="009F3820" w:rsidRDefault="009F3820" w:rsidP="009F3820">
      <w:pPr>
        <w:rPr>
          <w:sz w:val="24"/>
          <w:szCs w:val="24"/>
        </w:rPr>
      </w:pPr>
    </w:p>
    <w:p w:rsidR="009F3820" w:rsidRDefault="009F3820" w:rsidP="009F3820">
      <w:pPr>
        <w:rPr>
          <w:sz w:val="24"/>
          <w:szCs w:val="24"/>
        </w:rPr>
      </w:pPr>
      <w:r w:rsidRPr="009F3820">
        <w:rPr>
          <w:b/>
          <w:sz w:val="24"/>
          <w:szCs w:val="24"/>
        </w:rPr>
        <w:t>Deliberação nº 10</w:t>
      </w:r>
      <w:r>
        <w:rPr>
          <w:b/>
          <w:sz w:val="24"/>
          <w:szCs w:val="24"/>
        </w:rPr>
        <w:t>6</w:t>
      </w:r>
      <w:r w:rsidRPr="009F3820">
        <w:rPr>
          <w:b/>
          <w:sz w:val="24"/>
          <w:szCs w:val="24"/>
        </w:rPr>
        <w:t>/2013:</w:t>
      </w:r>
      <w:r w:rsidRPr="009F3820">
        <w:rPr>
          <w:sz w:val="24"/>
          <w:szCs w:val="24"/>
        </w:rPr>
        <w:t xml:space="preserve"> </w:t>
      </w:r>
      <w:r>
        <w:rPr>
          <w:sz w:val="24"/>
          <w:szCs w:val="24"/>
        </w:rPr>
        <w:t>Processo nº 203</w:t>
      </w:r>
      <w:r w:rsidRPr="009F3820">
        <w:rPr>
          <w:sz w:val="24"/>
          <w:szCs w:val="24"/>
        </w:rPr>
        <w:t>/2013 – foi deliberada a autorização para ressarcimento do valor de R$ 443,24 (quatrocentos e quarenta e três reais e vinte e quatro centavos), conforme solicitação datada de 19/06/2013, sob nº 392.</w:t>
      </w:r>
    </w:p>
    <w:p w:rsidR="00B57D31" w:rsidRDefault="00B57D31" w:rsidP="009F3820">
      <w:pPr>
        <w:rPr>
          <w:sz w:val="24"/>
          <w:szCs w:val="24"/>
        </w:rPr>
      </w:pPr>
    </w:p>
    <w:p w:rsidR="005F1D63" w:rsidRPr="0002248C" w:rsidRDefault="00B57D31" w:rsidP="005F1D63">
      <w:pPr>
        <w:rPr>
          <w:sz w:val="24"/>
          <w:szCs w:val="24"/>
        </w:rPr>
      </w:pPr>
      <w:r w:rsidRPr="00B57D31">
        <w:rPr>
          <w:b/>
          <w:sz w:val="24"/>
          <w:szCs w:val="24"/>
        </w:rPr>
        <w:t>Deliberação nº 107/2013</w:t>
      </w:r>
      <w:r>
        <w:rPr>
          <w:b/>
          <w:sz w:val="24"/>
          <w:szCs w:val="24"/>
        </w:rPr>
        <w:t xml:space="preserve">: </w:t>
      </w:r>
      <w:r w:rsidR="008D08BD">
        <w:rPr>
          <w:sz w:val="24"/>
          <w:szCs w:val="24"/>
        </w:rPr>
        <w:t>D</w:t>
      </w:r>
      <w:r w:rsidR="005F1D63" w:rsidRPr="0002248C">
        <w:rPr>
          <w:sz w:val="24"/>
          <w:szCs w:val="24"/>
        </w:rPr>
        <w:t>eliberada a prorrogação do contrato da Maier Contabilidade pelo período de um mês, até que seja definida a vencedora da licitação.</w:t>
      </w:r>
    </w:p>
    <w:p w:rsidR="00235F61" w:rsidRDefault="00235F61" w:rsidP="009F3820">
      <w:pPr>
        <w:rPr>
          <w:color w:val="FF0000"/>
          <w:sz w:val="24"/>
          <w:szCs w:val="24"/>
        </w:rPr>
      </w:pPr>
    </w:p>
    <w:p w:rsidR="00235F61" w:rsidRDefault="00235F61" w:rsidP="009F3820">
      <w:pPr>
        <w:rPr>
          <w:color w:val="FF0000"/>
          <w:sz w:val="24"/>
          <w:szCs w:val="24"/>
        </w:rPr>
      </w:pPr>
      <w:r w:rsidRPr="00235F61">
        <w:rPr>
          <w:b/>
          <w:sz w:val="24"/>
          <w:szCs w:val="24"/>
        </w:rPr>
        <w:t>Deliberação nº 10</w:t>
      </w:r>
      <w:r>
        <w:rPr>
          <w:b/>
          <w:sz w:val="24"/>
          <w:szCs w:val="24"/>
        </w:rPr>
        <w:t>8</w:t>
      </w:r>
      <w:r w:rsidRPr="00235F61">
        <w:rPr>
          <w:b/>
          <w:sz w:val="24"/>
          <w:szCs w:val="24"/>
        </w:rPr>
        <w:t>/2013:</w:t>
      </w:r>
      <w:r w:rsidRPr="00235F61">
        <w:rPr>
          <w:sz w:val="24"/>
          <w:szCs w:val="24"/>
        </w:rPr>
        <w:t xml:space="preserve"> </w:t>
      </w:r>
      <w:r w:rsidR="008D08BD">
        <w:rPr>
          <w:sz w:val="24"/>
          <w:szCs w:val="24"/>
        </w:rPr>
        <w:t xml:space="preserve">Deliberado que </w:t>
      </w:r>
      <w:r w:rsidR="008D08BD" w:rsidRPr="002E4D95">
        <w:rPr>
          <w:sz w:val="24"/>
          <w:szCs w:val="24"/>
        </w:rPr>
        <w:t>deverá ser depositado o valor de R$ 204.934,98</w:t>
      </w:r>
      <w:r w:rsidR="008D08BD">
        <w:rPr>
          <w:sz w:val="24"/>
          <w:szCs w:val="24"/>
        </w:rPr>
        <w:t xml:space="preserve"> (duzentos e quatro mil e novecentos e trinta e quatro reais e noventa e oito centavos), para garantia do valor referente ao fundo de apoio.</w:t>
      </w:r>
    </w:p>
    <w:p w:rsidR="009F3820" w:rsidRPr="009F3820" w:rsidRDefault="009F3820" w:rsidP="00812F8A">
      <w:pPr>
        <w:rPr>
          <w:sz w:val="24"/>
          <w:szCs w:val="24"/>
        </w:rPr>
      </w:pPr>
    </w:p>
    <w:p w:rsidR="00812F8A" w:rsidRPr="00624A34" w:rsidRDefault="00812F8A" w:rsidP="008B614E">
      <w:pPr>
        <w:rPr>
          <w:color w:val="FF0000"/>
          <w:sz w:val="24"/>
          <w:szCs w:val="24"/>
        </w:rPr>
      </w:pPr>
    </w:p>
    <w:p w:rsidR="00AE5400" w:rsidRPr="00920F38" w:rsidRDefault="00AE5400" w:rsidP="008B614E">
      <w:pPr>
        <w:tabs>
          <w:tab w:val="left" w:pos="553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A64BB3" w:rsidRPr="00920F38" w:rsidRDefault="00496F65" w:rsidP="008B614E">
      <w:pPr>
        <w:tabs>
          <w:tab w:val="left" w:pos="553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920F38">
        <w:rPr>
          <w:rFonts w:cstheme="minorHAnsi"/>
          <w:bCs/>
          <w:sz w:val="24"/>
          <w:szCs w:val="24"/>
        </w:rPr>
        <w:t xml:space="preserve">Porto Alegre, </w:t>
      </w:r>
      <w:r w:rsidR="00624A34">
        <w:rPr>
          <w:rFonts w:cstheme="minorHAnsi"/>
          <w:bCs/>
          <w:sz w:val="24"/>
          <w:szCs w:val="24"/>
        </w:rPr>
        <w:t>10</w:t>
      </w:r>
      <w:r w:rsidR="00F63868" w:rsidRPr="00920F38">
        <w:rPr>
          <w:rFonts w:cstheme="minorHAnsi"/>
          <w:bCs/>
          <w:sz w:val="24"/>
          <w:szCs w:val="24"/>
        </w:rPr>
        <w:t xml:space="preserve"> de </w:t>
      </w:r>
      <w:r w:rsidR="00920F38" w:rsidRPr="00920F38">
        <w:rPr>
          <w:rFonts w:cstheme="minorHAnsi"/>
          <w:bCs/>
          <w:sz w:val="24"/>
          <w:szCs w:val="24"/>
        </w:rPr>
        <w:t>setembro</w:t>
      </w:r>
      <w:r w:rsidR="00A64BB3" w:rsidRPr="00920F38">
        <w:rPr>
          <w:rFonts w:cstheme="minorHAnsi"/>
          <w:bCs/>
          <w:sz w:val="24"/>
          <w:szCs w:val="24"/>
        </w:rPr>
        <w:t xml:space="preserve"> de 2013.</w:t>
      </w:r>
    </w:p>
    <w:p w:rsidR="00015584" w:rsidRPr="00920F38" w:rsidRDefault="00015584" w:rsidP="008B614E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3279D8" w:rsidRPr="00920F38" w:rsidRDefault="003279D8" w:rsidP="008B614E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A64BB3" w:rsidRPr="00920F38" w:rsidRDefault="00A64BB3" w:rsidP="008B614E">
      <w:pPr>
        <w:tabs>
          <w:tab w:val="left" w:pos="447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920F38">
        <w:rPr>
          <w:rFonts w:cstheme="minorHAnsi"/>
          <w:bCs/>
          <w:sz w:val="24"/>
          <w:szCs w:val="24"/>
        </w:rPr>
        <w:t>Fausto Henrique Steffen</w:t>
      </w:r>
    </w:p>
    <w:p w:rsidR="00F63868" w:rsidRPr="00920F38" w:rsidRDefault="00A64BB3" w:rsidP="008B614E">
      <w:pPr>
        <w:suppressAutoHyphens/>
        <w:jc w:val="center"/>
        <w:rPr>
          <w:rFonts w:cstheme="minorHAnsi"/>
          <w:bCs/>
          <w:sz w:val="24"/>
          <w:szCs w:val="24"/>
        </w:rPr>
      </w:pPr>
      <w:r w:rsidRPr="00920F38">
        <w:rPr>
          <w:rFonts w:cstheme="minorHAnsi"/>
          <w:bCs/>
          <w:sz w:val="24"/>
          <w:szCs w:val="24"/>
        </w:rPr>
        <w:t>Coordenador da Comissão de Planejamento e Finanças do CAU/RS</w:t>
      </w:r>
    </w:p>
    <w:sectPr w:rsidR="00F63868" w:rsidRPr="00920F38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53E" w:rsidRDefault="00AA053E" w:rsidP="00A9405E">
      <w:r>
        <w:separator/>
      </w:r>
    </w:p>
  </w:endnote>
  <w:endnote w:type="continuationSeparator" w:id="0">
    <w:p w:rsidR="00AA053E" w:rsidRDefault="00AA053E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53E" w:rsidRDefault="00AA053E" w:rsidP="00A9405E">
      <w:r>
        <w:separator/>
      </w:r>
    </w:p>
  </w:footnote>
  <w:footnote w:type="continuationSeparator" w:id="0">
    <w:p w:rsidR="00AA053E" w:rsidRDefault="00AA053E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D172B5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980FCA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04A83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8B924A2"/>
    <w:multiLevelType w:val="hybridMultilevel"/>
    <w:tmpl w:val="32E85036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DAF49ED"/>
    <w:multiLevelType w:val="hybridMultilevel"/>
    <w:tmpl w:val="9D0C40A8"/>
    <w:lvl w:ilvl="0" w:tplc="0416000F">
      <w:start w:val="1"/>
      <w:numFmt w:val="decimal"/>
      <w:lvlText w:val="%1."/>
      <w:lvlJc w:val="left"/>
      <w:pPr>
        <w:ind w:left="2799" w:hanging="360"/>
      </w:pPr>
    </w:lvl>
    <w:lvl w:ilvl="1" w:tplc="04160019" w:tentative="1">
      <w:start w:val="1"/>
      <w:numFmt w:val="lowerLetter"/>
      <w:lvlText w:val="%2."/>
      <w:lvlJc w:val="left"/>
      <w:pPr>
        <w:ind w:left="3519" w:hanging="360"/>
      </w:pPr>
    </w:lvl>
    <w:lvl w:ilvl="2" w:tplc="0416001B" w:tentative="1">
      <w:start w:val="1"/>
      <w:numFmt w:val="lowerRoman"/>
      <w:lvlText w:val="%3."/>
      <w:lvlJc w:val="right"/>
      <w:pPr>
        <w:ind w:left="4239" w:hanging="180"/>
      </w:pPr>
    </w:lvl>
    <w:lvl w:ilvl="3" w:tplc="0416000F" w:tentative="1">
      <w:start w:val="1"/>
      <w:numFmt w:val="decimal"/>
      <w:lvlText w:val="%4."/>
      <w:lvlJc w:val="left"/>
      <w:pPr>
        <w:ind w:left="4959" w:hanging="360"/>
      </w:pPr>
    </w:lvl>
    <w:lvl w:ilvl="4" w:tplc="04160019" w:tentative="1">
      <w:start w:val="1"/>
      <w:numFmt w:val="lowerLetter"/>
      <w:lvlText w:val="%5."/>
      <w:lvlJc w:val="left"/>
      <w:pPr>
        <w:ind w:left="5679" w:hanging="360"/>
      </w:pPr>
    </w:lvl>
    <w:lvl w:ilvl="5" w:tplc="0416001B" w:tentative="1">
      <w:start w:val="1"/>
      <w:numFmt w:val="lowerRoman"/>
      <w:lvlText w:val="%6."/>
      <w:lvlJc w:val="right"/>
      <w:pPr>
        <w:ind w:left="6399" w:hanging="180"/>
      </w:pPr>
    </w:lvl>
    <w:lvl w:ilvl="6" w:tplc="0416000F" w:tentative="1">
      <w:start w:val="1"/>
      <w:numFmt w:val="decimal"/>
      <w:lvlText w:val="%7."/>
      <w:lvlJc w:val="left"/>
      <w:pPr>
        <w:ind w:left="7119" w:hanging="360"/>
      </w:pPr>
    </w:lvl>
    <w:lvl w:ilvl="7" w:tplc="04160019" w:tentative="1">
      <w:start w:val="1"/>
      <w:numFmt w:val="lowerLetter"/>
      <w:lvlText w:val="%8."/>
      <w:lvlJc w:val="left"/>
      <w:pPr>
        <w:ind w:left="7839" w:hanging="360"/>
      </w:pPr>
    </w:lvl>
    <w:lvl w:ilvl="8" w:tplc="0416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34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5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0012A85"/>
    <w:multiLevelType w:val="hybridMultilevel"/>
    <w:tmpl w:val="C7BAE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10"/>
  </w:num>
  <w:num w:numId="4">
    <w:abstractNumId w:val="17"/>
  </w:num>
  <w:num w:numId="5">
    <w:abstractNumId w:val="16"/>
  </w:num>
  <w:num w:numId="6">
    <w:abstractNumId w:val="3"/>
  </w:num>
  <w:num w:numId="7">
    <w:abstractNumId w:val="37"/>
  </w:num>
  <w:num w:numId="8">
    <w:abstractNumId w:val="38"/>
  </w:num>
  <w:num w:numId="9">
    <w:abstractNumId w:val="19"/>
  </w:num>
  <w:num w:numId="10">
    <w:abstractNumId w:val="7"/>
  </w:num>
  <w:num w:numId="11">
    <w:abstractNumId w:val="29"/>
  </w:num>
  <w:num w:numId="12">
    <w:abstractNumId w:val="44"/>
  </w:num>
  <w:num w:numId="13">
    <w:abstractNumId w:val="18"/>
  </w:num>
  <w:num w:numId="14">
    <w:abstractNumId w:val="27"/>
  </w:num>
  <w:num w:numId="15">
    <w:abstractNumId w:val="42"/>
  </w:num>
  <w:num w:numId="16">
    <w:abstractNumId w:val="41"/>
  </w:num>
  <w:num w:numId="17">
    <w:abstractNumId w:val="28"/>
  </w:num>
  <w:num w:numId="18">
    <w:abstractNumId w:val="43"/>
  </w:num>
  <w:num w:numId="19">
    <w:abstractNumId w:val="25"/>
  </w:num>
  <w:num w:numId="20">
    <w:abstractNumId w:val="15"/>
  </w:num>
  <w:num w:numId="21">
    <w:abstractNumId w:val="4"/>
  </w:num>
  <w:num w:numId="22">
    <w:abstractNumId w:val="11"/>
  </w:num>
  <w:num w:numId="23">
    <w:abstractNumId w:val="9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3"/>
  </w:num>
  <w:num w:numId="28">
    <w:abstractNumId w:val="39"/>
  </w:num>
  <w:num w:numId="29">
    <w:abstractNumId w:val="26"/>
  </w:num>
  <w:num w:numId="30">
    <w:abstractNumId w:val="31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5"/>
  </w:num>
  <w:num w:numId="34">
    <w:abstractNumId w:val="0"/>
  </w:num>
  <w:num w:numId="35">
    <w:abstractNumId w:val="12"/>
  </w:num>
  <w:num w:numId="36">
    <w:abstractNumId w:val="22"/>
  </w:num>
  <w:num w:numId="37">
    <w:abstractNumId w:val="14"/>
  </w:num>
  <w:num w:numId="38">
    <w:abstractNumId w:val="36"/>
  </w:num>
  <w:num w:numId="39">
    <w:abstractNumId w:val="5"/>
  </w:num>
  <w:num w:numId="40">
    <w:abstractNumId w:val="6"/>
  </w:num>
  <w:num w:numId="41">
    <w:abstractNumId w:val="30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40"/>
  </w:num>
  <w:num w:numId="45">
    <w:abstractNumId w:val="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14E8"/>
    <w:rsid w:val="00003939"/>
    <w:rsid w:val="0000407A"/>
    <w:rsid w:val="00004724"/>
    <w:rsid w:val="000106EB"/>
    <w:rsid w:val="00014608"/>
    <w:rsid w:val="000149FE"/>
    <w:rsid w:val="00014FC1"/>
    <w:rsid w:val="00015584"/>
    <w:rsid w:val="00017019"/>
    <w:rsid w:val="00020FFF"/>
    <w:rsid w:val="000219A6"/>
    <w:rsid w:val="00021CFF"/>
    <w:rsid w:val="0002248C"/>
    <w:rsid w:val="00026B58"/>
    <w:rsid w:val="00026CF2"/>
    <w:rsid w:val="00027697"/>
    <w:rsid w:val="000279FD"/>
    <w:rsid w:val="0003024D"/>
    <w:rsid w:val="000323C4"/>
    <w:rsid w:val="00032672"/>
    <w:rsid w:val="00032FEE"/>
    <w:rsid w:val="000379B0"/>
    <w:rsid w:val="00037F7C"/>
    <w:rsid w:val="00037F8C"/>
    <w:rsid w:val="00040861"/>
    <w:rsid w:val="00040AEF"/>
    <w:rsid w:val="0004148B"/>
    <w:rsid w:val="00042B8B"/>
    <w:rsid w:val="0004631A"/>
    <w:rsid w:val="00046624"/>
    <w:rsid w:val="00046EFD"/>
    <w:rsid w:val="000537BA"/>
    <w:rsid w:val="00053D52"/>
    <w:rsid w:val="0005665E"/>
    <w:rsid w:val="00056CF1"/>
    <w:rsid w:val="00060FEF"/>
    <w:rsid w:val="00062043"/>
    <w:rsid w:val="00062158"/>
    <w:rsid w:val="000624C2"/>
    <w:rsid w:val="00062909"/>
    <w:rsid w:val="00063BA4"/>
    <w:rsid w:val="000644DB"/>
    <w:rsid w:val="00064BE2"/>
    <w:rsid w:val="0006554D"/>
    <w:rsid w:val="000707A8"/>
    <w:rsid w:val="00070BAA"/>
    <w:rsid w:val="00073BE4"/>
    <w:rsid w:val="00074AE5"/>
    <w:rsid w:val="00077CDC"/>
    <w:rsid w:val="00077F4B"/>
    <w:rsid w:val="00081BF9"/>
    <w:rsid w:val="00083FD1"/>
    <w:rsid w:val="00084F51"/>
    <w:rsid w:val="00085602"/>
    <w:rsid w:val="00085F58"/>
    <w:rsid w:val="0008680E"/>
    <w:rsid w:val="000909B8"/>
    <w:rsid w:val="0009235A"/>
    <w:rsid w:val="00093F75"/>
    <w:rsid w:val="000940D7"/>
    <w:rsid w:val="000954CA"/>
    <w:rsid w:val="00095723"/>
    <w:rsid w:val="00096028"/>
    <w:rsid w:val="00097E42"/>
    <w:rsid w:val="000A0171"/>
    <w:rsid w:val="000A410A"/>
    <w:rsid w:val="000A595B"/>
    <w:rsid w:val="000A6C30"/>
    <w:rsid w:val="000A7DB9"/>
    <w:rsid w:val="000A7E34"/>
    <w:rsid w:val="000B03F5"/>
    <w:rsid w:val="000B147E"/>
    <w:rsid w:val="000B3C2A"/>
    <w:rsid w:val="000B53ED"/>
    <w:rsid w:val="000B5659"/>
    <w:rsid w:val="000B7BCF"/>
    <w:rsid w:val="000B7EE3"/>
    <w:rsid w:val="000B7F04"/>
    <w:rsid w:val="000C1D57"/>
    <w:rsid w:val="000C342A"/>
    <w:rsid w:val="000C3902"/>
    <w:rsid w:val="000C4178"/>
    <w:rsid w:val="000C4B11"/>
    <w:rsid w:val="000C6722"/>
    <w:rsid w:val="000C7958"/>
    <w:rsid w:val="000C7DB7"/>
    <w:rsid w:val="000D167A"/>
    <w:rsid w:val="000D270C"/>
    <w:rsid w:val="000D4910"/>
    <w:rsid w:val="000D5488"/>
    <w:rsid w:val="000D5565"/>
    <w:rsid w:val="000D55DD"/>
    <w:rsid w:val="000D5B57"/>
    <w:rsid w:val="000E1E80"/>
    <w:rsid w:val="000E39A4"/>
    <w:rsid w:val="000E3C6B"/>
    <w:rsid w:val="000E508B"/>
    <w:rsid w:val="000E5A0D"/>
    <w:rsid w:val="000E798A"/>
    <w:rsid w:val="000E7FCD"/>
    <w:rsid w:val="000F45D6"/>
    <w:rsid w:val="000F4CAC"/>
    <w:rsid w:val="000F50EF"/>
    <w:rsid w:val="000F5B69"/>
    <w:rsid w:val="000F6A98"/>
    <w:rsid w:val="000F79E3"/>
    <w:rsid w:val="00101C8B"/>
    <w:rsid w:val="00103685"/>
    <w:rsid w:val="001036CA"/>
    <w:rsid w:val="0010460F"/>
    <w:rsid w:val="00105B0E"/>
    <w:rsid w:val="00106225"/>
    <w:rsid w:val="00106867"/>
    <w:rsid w:val="00107DB7"/>
    <w:rsid w:val="00113E3F"/>
    <w:rsid w:val="00114019"/>
    <w:rsid w:val="00116076"/>
    <w:rsid w:val="00121E40"/>
    <w:rsid w:val="00122D97"/>
    <w:rsid w:val="00124233"/>
    <w:rsid w:val="0012493E"/>
    <w:rsid w:val="00124ABD"/>
    <w:rsid w:val="001270EF"/>
    <w:rsid w:val="00130E5D"/>
    <w:rsid w:val="00131D43"/>
    <w:rsid w:val="00132DF9"/>
    <w:rsid w:val="00134AF2"/>
    <w:rsid w:val="00134FDB"/>
    <w:rsid w:val="001357CF"/>
    <w:rsid w:val="00135B5A"/>
    <w:rsid w:val="0013667B"/>
    <w:rsid w:val="00140741"/>
    <w:rsid w:val="00141AFD"/>
    <w:rsid w:val="00142915"/>
    <w:rsid w:val="0014459B"/>
    <w:rsid w:val="00145F30"/>
    <w:rsid w:val="001523FD"/>
    <w:rsid w:val="00154219"/>
    <w:rsid w:val="0015733A"/>
    <w:rsid w:val="00157B6C"/>
    <w:rsid w:val="001605A0"/>
    <w:rsid w:val="00160B4F"/>
    <w:rsid w:val="00160CDF"/>
    <w:rsid w:val="001625B5"/>
    <w:rsid w:val="001657F5"/>
    <w:rsid w:val="001660FE"/>
    <w:rsid w:val="0016638B"/>
    <w:rsid w:val="00170BA1"/>
    <w:rsid w:val="0017118D"/>
    <w:rsid w:val="001770BF"/>
    <w:rsid w:val="00177F8B"/>
    <w:rsid w:val="00180BDA"/>
    <w:rsid w:val="00182A14"/>
    <w:rsid w:val="00183D08"/>
    <w:rsid w:val="0018434C"/>
    <w:rsid w:val="00184B87"/>
    <w:rsid w:val="0018774F"/>
    <w:rsid w:val="0018783F"/>
    <w:rsid w:val="00191AD9"/>
    <w:rsid w:val="00192133"/>
    <w:rsid w:val="00192376"/>
    <w:rsid w:val="00192ED4"/>
    <w:rsid w:val="00194B7E"/>
    <w:rsid w:val="001A00F3"/>
    <w:rsid w:val="001A12DB"/>
    <w:rsid w:val="001A16A1"/>
    <w:rsid w:val="001A2341"/>
    <w:rsid w:val="001A30A6"/>
    <w:rsid w:val="001A3448"/>
    <w:rsid w:val="001A4D53"/>
    <w:rsid w:val="001A5358"/>
    <w:rsid w:val="001A5D68"/>
    <w:rsid w:val="001A5FB0"/>
    <w:rsid w:val="001B2759"/>
    <w:rsid w:val="001B2878"/>
    <w:rsid w:val="001B442F"/>
    <w:rsid w:val="001C028B"/>
    <w:rsid w:val="001C1FC5"/>
    <w:rsid w:val="001C2B0F"/>
    <w:rsid w:val="001C54E7"/>
    <w:rsid w:val="001C6290"/>
    <w:rsid w:val="001C72D2"/>
    <w:rsid w:val="001C7C06"/>
    <w:rsid w:val="001D18E8"/>
    <w:rsid w:val="001D1D3E"/>
    <w:rsid w:val="001D360D"/>
    <w:rsid w:val="001D75AC"/>
    <w:rsid w:val="001E083D"/>
    <w:rsid w:val="001E1630"/>
    <w:rsid w:val="001E433C"/>
    <w:rsid w:val="001E5E62"/>
    <w:rsid w:val="001E64CB"/>
    <w:rsid w:val="001E6A8A"/>
    <w:rsid w:val="001F0133"/>
    <w:rsid w:val="001F0683"/>
    <w:rsid w:val="001F09EE"/>
    <w:rsid w:val="001F1237"/>
    <w:rsid w:val="001F1C99"/>
    <w:rsid w:val="001F1DCA"/>
    <w:rsid w:val="001F34B2"/>
    <w:rsid w:val="001F362F"/>
    <w:rsid w:val="001F3A46"/>
    <w:rsid w:val="001F3DD6"/>
    <w:rsid w:val="002007D5"/>
    <w:rsid w:val="0020180F"/>
    <w:rsid w:val="00202096"/>
    <w:rsid w:val="00202E2B"/>
    <w:rsid w:val="0020396B"/>
    <w:rsid w:val="00204221"/>
    <w:rsid w:val="002049C2"/>
    <w:rsid w:val="002069BE"/>
    <w:rsid w:val="00210C11"/>
    <w:rsid w:val="00211276"/>
    <w:rsid w:val="0021189E"/>
    <w:rsid w:val="00212EEC"/>
    <w:rsid w:val="002149FC"/>
    <w:rsid w:val="00214A59"/>
    <w:rsid w:val="00214AD3"/>
    <w:rsid w:val="00215FE4"/>
    <w:rsid w:val="00216181"/>
    <w:rsid w:val="0021691B"/>
    <w:rsid w:val="00217179"/>
    <w:rsid w:val="002175E9"/>
    <w:rsid w:val="00217C6D"/>
    <w:rsid w:val="002203CE"/>
    <w:rsid w:val="00220B80"/>
    <w:rsid w:val="0022240E"/>
    <w:rsid w:val="00222AB2"/>
    <w:rsid w:val="00223DA4"/>
    <w:rsid w:val="002242FC"/>
    <w:rsid w:val="002246FF"/>
    <w:rsid w:val="00225264"/>
    <w:rsid w:val="002257F1"/>
    <w:rsid w:val="002275CF"/>
    <w:rsid w:val="0022783E"/>
    <w:rsid w:val="002300C1"/>
    <w:rsid w:val="0023015F"/>
    <w:rsid w:val="002310D2"/>
    <w:rsid w:val="0023498D"/>
    <w:rsid w:val="00235571"/>
    <w:rsid w:val="00235F61"/>
    <w:rsid w:val="002367FE"/>
    <w:rsid w:val="00237370"/>
    <w:rsid w:val="00237729"/>
    <w:rsid w:val="00241A18"/>
    <w:rsid w:val="0024207D"/>
    <w:rsid w:val="00244419"/>
    <w:rsid w:val="0024478C"/>
    <w:rsid w:val="002448E4"/>
    <w:rsid w:val="00247224"/>
    <w:rsid w:val="002525CB"/>
    <w:rsid w:val="0025368D"/>
    <w:rsid w:val="0025385E"/>
    <w:rsid w:val="00255E86"/>
    <w:rsid w:val="00256259"/>
    <w:rsid w:val="00256FE3"/>
    <w:rsid w:val="00260031"/>
    <w:rsid w:val="002605B0"/>
    <w:rsid w:val="00261CE8"/>
    <w:rsid w:val="00262E0D"/>
    <w:rsid w:val="00266010"/>
    <w:rsid w:val="0026776B"/>
    <w:rsid w:val="0027165F"/>
    <w:rsid w:val="0027316A"/>
    <w:rsid w:val="002733CE"/>
    <w:rsid w:val="00282EFB"/>
    <w:rsid w:val="002832A8"/>
    <w:rsid w:val="002847E9"/>
    <w:rsid w:val="00285A03"/>
    <w:rsid w:val="00286677"/>
    <w:rsid w:val="00287A57"/>
    <w:rsid w:val="00287D77"/>
    <w:rsid w:val="00290A23"/>
    <w:rsid w:val="00291565"/>
    <w:rsid w:val="00294F56"/>
    <w:rsid w:val="00295A04"/>
    <w:rsid w:val="002A25EB"/>
    <w:rsid w:val="002A28BD"/>
    <w:rsid w:val="002A297B"/>
    <w:rsid w:val="002A3250"/>
    <w:rsid w:val="002A4007"/>
    <w:rsid w:val="002A40F1"/>
    <w:rsid w:val="002A493F"/>
    <w:rsid w:val="002B33E3"/>
    <w:rsid w:val="002B4284"/>
    <w:rsid w:val="002B4366"/>
    <w:rsid w:val="002B51C2"/>
    <w:rsid w:val="002B5633"/>
    <w:rsid w:val="002B5BA4"/>
    <w:rsid w:val="002B60CE"/>
    <w:rsid w:val="002B682A"/>
    <w:rsid w:val="002C40A0"/>
    <w:rsid w:val="002C5769"/>
    <w:rsid w:val="002C6129"/>
    <w:rsid w:val="002D1073"/>
    <w:rsid w:val="002D1D2E"/>
    <w:rsid w:val="002D4352"/>
    <w:rsid w:val="002D46D1"/>
    <w:rsid w:val="002D4867"/>
    <w:rsid w:val="002D5C54"/>
    <w:rsid w:val="002D6DCA"/>
    <w:rsid w:val="002E109D"/>
    <w:rsid w:val="002E1666"/>
    <w:rsid w:val="002E4915"/>
    <w:rsid w:val="002E4D95"/>
    <w:rsid w:val="002E4E26"/>
    <w:rsid w:val="002E64CB"/>
    <w:rsid w:val="002E6DE1"/>
    <w:rsid w:val="002F0793"/>
    <w:rsid w:val="002F122C"/>
    <w:rsid w:val="002F5AD4"/>
    <w:rsid w:val="002F61A9"/>
    <w:rsid w:val="002F6BD1"/>
    <w:rsid w:val="002F7EA4"/>
    <w:rsid w:val="003016FD"/>
    <w:rsid w:val="003022D5"/>
    <w:rsid w:val="00303E7E"/>
    <w:rsid w:val="00311E72"/>
    <w:rsid w:val="0031390A"/>
    <w:rsid w:val="00314B38"/>
    <w:rsid w:val="00316CDF"/>
    <w:rsid w:val="00323B0E"/>
    <w:rsid w:val="00323B67"/>
    <w:rsid w:val="00323C50"/>
    <w:rsid w:val="003249D3"/>
    <w:rsid w:val="00327467"/>
    <w:rsid w:val="003279D8"/>
    <w:rsid w:val="00330DF4"/>
    <w:rsid w:val="0033190E"/>
    <w:rsid w:val="003324CF"/>
    <w:rsid w:val="00332ED0"/>
    <w:rsid w:val="00335089"/>
    <w:rsid w:val="003361BC"/>
    <w:rsid w:val="003362A3"/>
    <w:rsid w:val="00341509"/>
    <w:rsid w:val="0034153E"/>
    <w:rsid w:val="003430D2"/>
    <w:rsid w:val="003455DD"/>
    <w:rsid w:val="00345D1C"/>
    <w:rsid w:val="003471DF"/>
    <w:rsid w:val="003472EA"/>
    <w:rsid w:val="00355517"/>
    <w:rsid w:val="00355AA3"/>
    <w:rsid w:val="00360B07"/>
    <w:rsid w:val="00363A15"/>
    <w:rsid w:val="0036546A"/>
    <w:rsid w:val="00367A12"/>
    <w:rsid w:val="00370470"/>
    <w:rsid w:val="00372EC6"/>
    <w:rsid w:val="003735FA"/>
    <w:rsid w:val="00373BE4"/>
    <w:rsid w:val="0037728F"/>
    <w:rsid w:val="00377BF9"/>
    <w:rsid w:val="00381A81"/>
    <w:rsid w:val="0038301D"/>
    <w:rsid w:val="00383B7C"/>
    <w:rsid w:val="003861E2"/>
    <w:rsid w:val="003870C8"/>
    <w:rsid w:val="00387E60"/>
    <w:rsid w:val="003910FB"/>
    <w:rsid w:val="003929B5"/>
    <w:rsid w:val="003943E0"/>
    <w:rsid w:val="0039664D"/>
    <w:rsid w:val="003969B2"/>
    <w:rsid w:val="003A124E"/>
    <w:rsid w:val="003A1C46"/>
    <w:rsid w:val="003A1CC2"/>
    <w:rsid w:val="003A24D6"/>
    <w:rsid w:val="003A49D7"/>
    <w:rsid w:val="003A5950"/>
    <w:rsid w:val="003B0CB0"/>
    <w:rsid w:val="003B0DA3"/>
    <w:rsid w:val="003B21C6"/>
    <w:rsid w:val="003B4D21"/>
    <w:rsid w:val="003B5339"/>
    <w:rsid w:val="003B603F"/>
    <w:rsid w:val="003B7077"/>
    <w:rsid w:val="003C00D5"/>
    <w:rsid w:val="003C06F6"/>
    <w:rsid w:val="003C4251"/>
    <w:rsid w:val="003C4CEF"/>
    <w:rsid w:val="003C667B"/>
    <w:rsid w:val="003C6734"/>
    <w:rsid w:val="003C6D54"/>
    <w:rsid w:val="003D010D"/>
    <w:rsid w:val="003D14F8"/>
    <w:rsid w:val="003D17B7"/>
    <w:rsid w:val="003D2E0E"/>
    <w:rsid w:val="003D4C05"/>
    <w:rsid w:val="003D57CC"/>
    <w:rsid w:val="003D5806"/>
    <w:rsid w:val="003D5FFD"/>
    <w:rsid w:val="003E37EC"/>
    <w:rsid w:val="003E38BD"/>
    <w:rsid w:val="003E50C7"/>
    <w:rsid w:val="003E57A0"/>
    <w:rsid w:val="003E67E6"/>
    <w:rsid w:val="003E68AB"/>
    <w:rsid w:val="003E797C"/>
    <w:rsid w:val="003F1279"/>
    <w:rsid w:val="003F1FD6"/>
    <w:rsid w:val="003F3365"/>
    <w:rsid w:val="003F39BA"/>
    <w:rsid w:val="003F45B8"/>
    <w:rsid w:val="003F5AD8"/>
    <w:rsid w:val="003F6F57"/>
    <w:rsid w:val="003F7594"/>
    <w:rsid w:val="0040035A"/>
    <w:rsid w:val="00400CB5"/>
    <w:rsid w:val="00404AD6"/>
    <w:rsid w:val="004074B8"/>
    <w:rsid w:val="00410B1B"/>
    <w:rsid w:val="00412D15"/>
    <w:rsid w:val="00412DFA"/>
    <w:rsid w:val="0041455A"/>
    <w:rsid w:val="00415C9A"/>
    <w:rsid w:val="0041624E"/>
    <w:rsid w:val="0041715E"/>
    <w:rsid w:val="004174BE"/>
    <w:rsid w:val="00417A81"/>
    <w:rsid w:val="0042100E"/>
    <w:rsid w:val="0042153F"/>
    <w:rsid w:val="00422DCC"/>
    <w:rsid w:val="00426389"/>
    <w:rsid w:val="00427D01"/>
    <w:rsid w:val="00430846"/>
    <w:rsid w:val="0043310D"/>
    <w:rsid w:val="00434025"/>
    <w:rsid w:val="00435314"/>
    <w:rsid w:val="004424DF"/>
    <w:rsid w:val="00444D1D"/>
    <w:rsid w:val="00445D1C"/>
    <w:rsid w:val="00446228"/>
    <w:rsid w:val="00447A0F"/>
    <w:rsid w:val="00453126"/>
    <w:rsid w:val="00456644"/>
    <w:rsid w:val="004568CE"/>
    <w:rsid w:val="00460BBB"/>
    <w:rsid w:val="0046103F"/>
    <w:rsid w:val="004625F8"/>
    <w:rsid w:val="00463510"/>
    <w:rsid w:val="00463AC8"/>
    <w:rsid w:val="00467EB7"/>
    <w:rsid w:val="00470103"/>
    <w:rsid w:val="004732C0"/>
    <w:rsid w:val="00473A89"/>
    <w:rsid w:val="004744A3"/>
    <w:rsid w:val="00480389"/>
    <w:rsid w:val="00480589"/>
    <w:rsid w:val="004819BA"/>
    <w:rsid w:val="004832F3"/>
    <w:rsid w:val="00483897"/>
    <w:rsid w:val="00483F64"/>
    <w:rsid w:val="00484C76"/>
    <w:rsid w:val="00485148"/>
    <w:rsid w:val="00485EBA"/>
    <w:rsid w:val="00486081"/>
    <w:rsid w:val="00490722"/>
    <w:rsid w:val="00491809"/>
    <w:rsid w:val="00492C70"/>
    <w:rsid w:val="004959E5"/>
    <w:rsid w:val="00496063"/>
    <w:rsid w:val="00496F65"/>
    <w:rsid w:val="004970A3"/>
    <w:rsid w:val="004A1081"/>
    <w:rsid w:val="004A32CE"/>
    <w:rsid w:val="004A55A9"/>
    <w:rsid w:val="004A67AA"/>
    <w:rsid w:val="004A7A3A"/>
    <w:rsid w:val="004B3440"/>
    <w:rsid w:val="004B73A6"/>
    <w:rsid w:val="004B7D3D"/>
    <w:rsid w:val="004B7E24"/>
    <w:rsid w:val="004C0F8A"/>
    <w:rsid w:val="004C541A"/>
    <w:rsid w:val="004C62FB"/>
    <w:rsid w:val="004C6C04"/>
    <w:rsid w:val="004D08CA"/>
    <w:rsid w:val="004D2D63"/>
    <w:rsid w:val="004D79C6"/>
    <w:rsid w:val="004E059E"/>
    <w:rsid w:val="004E0716"/>
    <w:rsid w:val="004E0BBD"/>
    <w:rsid w:val="004E234F"/>
    <w:rsid w:val="004E2384"/>
    <w:rsid w:val="004E23C7"/>
    <w:rsid w:val="004E4307"/>
    <w:rsid w:val="004F0773"/>
    <w:rsid w:val="004F1919"/>
    <w:rsid w:val="004F1C7E"/>
    <w:rsid w:val="004F32D5"/>
    <w:rsid w:val="004F3F2C"/>
    <w:rsid w:val="00501032"/>
    <w:rsid w:val="00502163"/>
    <w:rsid w:val="00503FB6"/>
    <w:rsid w:val="00504952"/>
    <w:rsid w:val="00506407"/>
    <w:rsid w:val="005068F8"/>
    <w:rsid w:val="00507044"/>
    <w:rsid w:val="005116B0"/>
    <w:rsid w:val="005135D1"/>
    <w:rsid w:val="00514D64"/>
    <w:rsid w:val="00514F81"/>
    <w:rsid w:val="00515D5F"/>
    <w:rsid w:val="00521724"/>
    <w:rsid w:val="0052195E"/>
    <w:rsid w:val="00523608"/>
    <w:rsid w:val="00523A9B"/>
    <w:rsid w:val="00525DC4"/>
    <w:rsid w:val="00527C18"/>
    <w:rsid w:val="00530216"/>
    <w:rsid w:val="00530C44"/>
    <w:rsid w:val="00531230"/>
    <w:rsid w:val="00534686"/>
    <w:rsid w:val="00537851"/>
    <w:rsid w:val="005402F6"/>
    <w:rsid w:val="005417C6"/>
    <w:rsid w:val="00541882"/>
    <w:rsid w:val="005430AB"/>
    <w:rsid w:val="00544293"/>
    <w:rsid w:val="00545942"/>
    <w:rsid w:val="005469C2"/>
    <w:rsid w:val="0055046E"/>
    <w:rsid w:val="00551CAF"/>
    <w:rsid w:val="0055250E"/>
    <w:rsid w:val="005530EC"/>
    <w:rsid w:val="00553EF5"/>
    <w:rsid w:val="00555E48"/>
    <w:rsid w:val="0055604B"/>
    <w:rsid w:val="005575ED"/>
    <w:rsid w:val="005650CD"/>
    <w:rsid w:val="005652CB"/>
    <w:rsid w:val="00565F15"/>
    <w:rsid w:val="00570E7E"/>
    <w:rsid w:val="00572328"/>
    <w:rsid w:val="005758B2"/>
    <w:rsid w:val="00576A8D"/>
    <w:rsid w:val="00582ED3"/>
    <w:rsid w:val="00583F44"/>
    <w:rsid w:val="00584180"/>
    <w:rsid w:val="005879EE"/>
    <w:rsid w:val="00590219"/>
    <w:rsid w:val="00591EFC"/>
    <w:rsid w:val="00593C3C"/>
    <w:rsid w:val="0059650F"/>
    <w:rsid w:val="00597CEB"/>
    <w:rsid w:val="005A05CA"/>
    <w:rsid w:val="005A282F"/>
    <w:rsid w:val="005A46E9"/>
    <w:rsid w:val="005A67BC"/>
    <w:rsid w:val="005A6FE2"/>
    <w:rsid w:val="005B0EC4"/>
    <w:rsid w:val="005B1358"/>
    <w:rsid w:val="005B46FC"/>
    <w:rsid w:val="005B4C27"/>
    <w:rsid w:val="005B50FE"/>
    <w:rsid w:val="005B7B3E"/>
    <w:rsid w:val="005C0852"/>
    <w:rsid w:val="005C5C26"/>
    <w:rsid w:val="005C5E0A"/>
    <w:rsid w:val="005C6C5C"/>
    <w:rsid w:val="005C7E21"/>
    <w:rsid w:val="005D0470"/>
    <w:rsid w:val="005D2B13"/>
    <w:rsid w:val="005D4F31"/>
    <w:rsid w:val="005D54E2"/>
    <w:rsid w:val="005D6EA9"/>
    <w:rsid w:val="005D74B4"/>
    <w:rsid w:val="005E0C4F"/>
    <w:rsid w:val="005E1718"/>
    <w:rsid w:val="005E369D"/>
    <w:rsid w:val="005E4868"/>
    <w:rsid w:val="005E60D6"/>
    <w:rsid w:val="005E6866"/>
    <w:rsid w:val="005F0295"/>
    <w:rsid w:val="005F1D63"/>
    <w:rsid w:val="005F3EF1"/>
    <w:rsid w:val="005F4918"/>
    <w:rsid w:val="005F4DEA"/>
    <w:rsid w:val="005F4F41"/>
    <w:rsid w:val="005F6F3C"/>
    <w:rsid w:val="0060121A"/>
    <w:rsid w:val="0060262B"/>
    <w:rsid w:val="00602878"/>
    <w:rsid w:val="00603C31"/>
    <w:rsid w:val="00603E2E"/>
    <w:rsid w:val="00604E06"/>
    <w:rsid w:val="00605041"/>
    <w:rsid w:val="00605FB7"/>
    <w:rsid w:val="00607417"/>
    <w:rsid w:val="0061410A"/>
    <w:rsid w:val="00614D66"/>
    <w:rsid w:val="00617E9F"/>
    <w:rsid w:val="006208AB"/>
    <w:rsid w:val="006249D9"/>
    <w:rsid w:val="00624A34"/>
    <w:rsid w:val="00624F81"/>
    <w:rsid w:val="00626377"/>
    <w:rsid w:val="00627524"/>
    <w:rsid w:val="00630406"/>
    <w:rsid w:val="006324A2"/>
    <w:rsid w:val="0063600F"/>
    <w:rsid w:val="00637497"/>
    <w:rsid w:val="0063779F"/>
    <w:rsid w:val="00640A6E"/>
    <w:rsid w:val="00640D26"/>
    <w:rsid w:val="006412C9"/>
    <w:rsid w:val="0064282C"/>
    <w:rsid w:val="00642C8D"/>
    <w:rsid w:val="00645BCA"/>
    <w:rsid w:val="00645C13"/>
    <w:rsid w:val="00645C4C"/>
    <w:rsid w:val="006469E3"/>
    <w:rsid w:val="00646B0E"/>
    <w:rsid w:val="006477D7"/>
    <w:rsid w:val="00656FAC"/>
    <w:rsid w:val="00660FC9"/>
    <w:rsid w:val="006653F9"/>
    <w:rsid w:val="00666632"/>
    <w:rsid w:val="00666D36"/>
    <w:rsid w:val="00670CE9"/>
    <w:rsid w:val="00670D5F"/>
    <w:rsid w:val="00672510"/>
    <w:rsid w:val="00672FC6"/>
    <w:rsid w:val="00675706"/>
    <w:rsid w:val="006763EC"/>
    <w:rsid w:val="006806D6"/>
    <w:rsid w:val="00680A72"/>
    <w:rsid w:val="00680E5D"/>
    <w:rsid w:val="006816D1"/>
    <w:rsid w:val="00681907"/>
    <w:rsid w:val="006819BD"/>
    <w:rsid w:val="006840C2"/>
    <w:rsid w:val="0068508E"/>
    <w:rsid w:val="006857DA"/>
    <w:rsid w:val="0068597E"/>
    <w:rsid w:val="006878C5"/>
    <w:rsid w:val="00692158"/>
    <w:rsid w:val="006923FF"/>
    <w:rsid w:val="00693CE4"/>
    <w:rsid w:val="0069458A"/>
    <w:rsid w:val="006962EF"/>
    <w:rsid w:val="006A056A"/>
    <w:rsid w:val="006A195D"/>
    <w:rsid w:val="006B03FD"/>
    <w:rsid w:val="006B0CCB"/>
    <w:rsid w:val="006B135F"/>
    <w:rsid w:val="006B2240"/>
    <w:rsid w:val="006B49DD"/>
    <w:rsid w:val="006B7272"/>
    <w:rsid w:val="006C0058"/>
    <w:rsid w:val="006C00FE"/>
    <w:rsid w:val="006C09E6"/>
    <w:rsid w:val="006C1688"/>
    <w:rsid w:val="006C1F38"/>
    <w:rsid w:val="006C2F64"/>
    <w:rsid w:val="006C3342"/>
    <w:rsid w:val="006C39B1"/>
    <w:rsid w:val="006C5A25"/>
    <w:rsid w:val="006D3016"/>
    <w:rsid w:val="006D4D35"/>
    <w:rsid w:val="006D75C8"/>
    <w:rsid w:val="006E3EEC"/>
    <w:rsid w:val="006E511F"/>
    <w:rsid w:val="006E6463"/>
    <w:rsid w:val="006E66EE"/>
    <w:rsid w:val="006E7452"/>
    <w:rsid w:val="006E7F29"/>
    <w:rsid w:val="006F22EE"/>
    <w:rsid w:val="006F29CC"/>
    <w:rsid w:val="006F3823"/>
    <w:rsid w:val="006F453D"/>
    <w:rsid w:val="006F4DA9"/>
    <w:rsid w:val="006F57A7"/>
    <w:rsid w:val="006F6256"/>
    <w:rsid w:val="006F6354"/>
    <w:rsid w:val="007000C6"/>
    <w:rsid w:val="00700454"/>
    <w:rsid w:val="0070163A"/>
    <w:rsid w:val="00702902"/>
    <w:rsid w:val="00702B88"/>
    <w:rsid w:val="00702BB3"/>
    <w:rsid w:val="00703C59"/>
    <w:rsid w:val="007062B6"/>
    <w:rsid w:val="00706570"/>
    <w:rsid w:val="00706C48"/>
    <w:rsid w:val="007071AA"/>
    <w:rsid w:val="00710406"/>
    <w:rsid w:val="00711163"/>
    <w:rsid w:val="007123FA"/>
    <w:rsid w:val="00712505"/>
    <w:rsid w:val="007144B7"/>
    <w:rsid w:val="00715664"/>
    <w:rsid w:val="00715DEB"/>
    <w:rsid w:val="00716633"/>
    <w:rsid w:val="00716834"/>
    <w:rsid w:val="00717077"/>
    <w:rsid w:val="0071752C"/>
    <w:rsid w:val="00717BA6"/>
    <w:rsid w:val="007206B8"/>
    <w:rsid w:val="00722ECA"/>
    <w:rsid w:val="00722F80"/>
    <w:rsid w:val="007248ED"/>
    <w:rsid w:val="00724FD1"/>
    <w:rsid w:val="00730949"/>
    <w:rsid w:val="00733F65"/>
    <w:rsid w:val="0073530E"/>
    <w:rsid w:val="00740D49"/>
    <w:rsid w:val="007414F3"/>
    <w:rsid w:val="007473A5"/>
    <w:rsid w:val="007523A1"/>
    <w:rsid w:val="007532CA"/>
    <w:rsid w:val="007539CD"/>
    <w:rsid w:val="00753D04"/>
    <w:rsid w:val="00755B9A"/>
    <w:rsid w:val="00755E1C"/>
    <w:rsid w:val="00760513"/>
    <w:rsid w:val="00760D9C"/>
    <w:rsid w:val="00764440"/>
    <w:rsid w:val="007651F5"/>
    <w:rsid w:val="00767D98"/>
    <w:rsid w:val="00767DE3"/>
    <w:rsid w:val="007708D3"/>
    <w:rsid w:val="00773DD9"/>
    <w:rsid w:val="007742D1"/>
    <w:rsid w:val="007746BB"/>
    <w:rsid w:val="00774BCE"/>
    <w:rsid w:val="00775483"/>
    <w:rsid w:val="007769C0"/>
    <w:rsid w:val="00777DEF"/>
    <w:rsid w:val="0078046B"/>
    <w:rsid w:val="0078131F"/>
    <w:rsid w:val="0078180B"/>
    <w:rsid w:val="007842E6"/>
    <w:rsid w:val="00786D8C"/>
    <w:rsid w:val="00792659"/>
    <w:rsid w:val="007928AA"/>
    <w:rsid w:val="00794807"/>
    <w:rsid w:val="00794AC2"/>
    <w:rsid w:val="007970A7"/>
    <w:rsid w:val="007A0D71"/>
    <w:rsid w:val="007A30C4"/>
    <w:rsid w:val="007A5C84"/>
    <w:rsid w:val="007B0FB7"/>
    <w:rsid w:val="007B3EBC"/>
    <w:rsid w:val="007B3F08"/>
    <w:rsid w:val="007C187A"/>
    <w:rsid w:val="007C21F5"/>
    <w:rsid w:val="007C260F"/>
    <w:rsid w:val="007C2892"/>
    <w:rsid w:val="007C4C6A"/>
    <w:rsid w:val="007C5415"/>
    <w:rsid w:val="007C7A2F"/>
    <w:rsid w:val="007D0EB3"/>
    <w:rsid w:val="007D2B00"/>
    <w:rsid w:val="007D3A44"/>
    <w:rsid w:val="007D5180"/>
    <w:rsid w:val="007D5DC5"/>
    <w:rsid w:val="007D6ED9"/>
    <w:rsid w:val="007E64EF"/>
    <w:rsid w:val="007F2688"/>
    <w:rsid w:val="007F2844"/>
    <w:rsid w:val="007F4A2B"/>
    <w:rsid w:val="007F5386"/>
    <w:rsid w:val="007F76BA"/>
    <w:rsid w:val="0080040B"/>
    <w:rsid w:val="0080089B"/>
    <w:rsid w:val="00800DFD"/>
    <w:rsid w:val="00802019"/>
    <w:rsid w:val="0080366D"/>
    <w:rsid w:val="00804035"/>
    <w:rsid w:val="0080406A"/>
    <w:rsid w:val="00810368"/>
    <w:rsid w:val="00810877"/>
    <w:rsid w:val="00811487"/>
    <w:rsid w:val="00811741"/>
    <w:rsid w:val="00812F8A"/>
    <w:rsid w:val="00813CCF"/>
    <w:rsid w:val="00813EE7"/>
    <w:rsid w:val="0081494F"/>
    <w:rsid w:val="00816AA4"/>
    <w:rsid w:val="00821B75"/>
    <w:rsid w:val="00821C36"/>
    <w:rsid w:val="00823640"/>
    <w:rsid w:val="00826C3A"/>
    <w:rsid w:val="00826CCE"/>
    <w:rsid w:val="00827DB5"/>
    <w:rsid w:val="00827FFB"/>
    <w:rsid w:val="00831786"/>
    <w:rsid w:val="00832C2D"/>
    <w:rsid w:val="00833680"/>
    <w:rsid w:val="00834C2A"/>
    <w:rsid w:val="0083546D"/>
    <w:rsid w:val="00835A10"/>
    <w:rsid w:val="00836542"/>
    <w:rsid w:val="008367B4"/>
    <w:rsid w:val="00836A15"/>
    <w:rsid w:val="00836B12"/>
    <w:rsid w:val="008400BE"/>
    <w:rsid w:val="008430A1"/>
    <w:rsid w:val="008459B0"/>
    <w:rsid w:val="00846D6C"/>
    <w:rsid w:val="00847459"/>
    <w:rsid w:val="0085045A"/>
    <w:rsid w:val="00850AA1"/>
    <w:rsid w:val="00853086"/>
    <w:rsid w:val="00855B63"/>
    <w:rsid w:val="00861E60"/>
    <w:rsid w:val="008634C6"/>
    <w:rsid w:val="008636DF"/>
    <w:rsid w:val="00863B0E"/>
    <w:rsid w:val="00865D2D"/>
    <w:rsid w:val="00866959"/>
    <w:rsid w:val="0086784C"/>
    <w:rsid w:val="00870338"/>
    <w:rsid w:val="00872AA4"/>
    <w:rsid w:val="00874630"/>
    <w:rsid w:val="0087564D"/>
    <w:rsid w:val="008757E1"/>
    <w:rsid w:val="00876895"/>
    <w:rsid w:val="00876A92"/>
    <w:rsid w:val="00881D3E"/>
    <w:rsid w:val="0088449F"/>
    <w:rsid w:val="00884991"/>
    <w:rsid w:val="00891195"/>
    <w:rsid w:val="008915F1"/>
    <w:rsid w:val="00893FA9"/>
    <w:rsid w:val="0089455A"/>
    <w:rsid w:val="00894F27"/>
    <w:rsid w:val="00895481"/>
    <w:rsid w:val="00895604"/>
    <w:rsid w:val="008966A8"/>
    <w:rsid w:val="0089738A"/>
    <w:rsid w:val="008A28EE"/>
    <w:rsid w:val="008A3D34"/>
    <w:rsid w:val="008A416E"/>
    <w:rsid w:val="008A46C1"/>
    <w:rsid w:val="008A47D3"/>
    <w:rsid w:val="008A4A80"/>
    <w:rsid w:val="008A4EBA"/>
    <w:rsid w:val="008A661C"/>
    <w:rsid w:val="008B2D73"/>
    <w:rsid w:val="008B31EF"/>
    <w:rsid w:val="008B3B99"/>
    <w:rsid w:val="008B4AE0"/>
    <w:rsid w:val="008B614E"/>
    <w:rsid w:val="008C127B"/>
    <w:rsid w:val="008C1C17"/>
    <w:rsid w:val="008C1D1F"/>
    <w:rsid w:val="008C25BE"/>
    <w:rsid w:val="008C48BB"/>
    <w:rsid w:val="008C4FE5"/>
    <w:rsid w:val="008C55B0"/>
    <w:rsid w:val="008D08BD"/>
    <w:rsid w:val="008D0DA0"/>
    <w:rsid w:val="008D1E51"/>
    <w:rsid w:val="008D39A2"/>
    <w:rsid w:val="008D3CBA"/>
    <w:rsid w:val="008D4C64"/>
    <w:rsid w:val="008D5090"/>
    <w:rsid w:val="008D5C53"/>
    <w:rsid w:val="008D5E89"/>
    <w:rsid w:val="008D62BF"/>
    <w:rsid w:val="008D715D"/>
    <w:rsid w:val="008E0482"/>
    <w:rsid w:val="008E06C3"/>
    <w:rsid w:val="008E0F73"/>
    <w:rsid w:val="008E2AF6"/>
    <w:rsid w:val="008E3DF9"/>
    <w:rsid w:val="008E41B6"/>
    <w:rsid w:val="008E4EC8"/>
    <w:rsid w:val="008E51E6"/>
    <w:rsid w:val="008E6C77"/>
    <w:rsid w:val="008E71F2"/>
    <w:rsid w:val="008F2E77"/>
    <w:rsid w:val="008F2F14"/>
    <w:rsid w:val="008F367D"/>
    <w:rsid w:val="008F5433"/>
    <w:rsid w:val="008F7D49"/>
    <w:rsid w:val="00900079"/>
    <w:rsid w:val="00902E41"/>
    <w:rsid w:val="00905B85"/>
    <w:rsid w:val="00905B94"/>
    <w:rsid w:val="00906E69"/>
    <w:rsid w:val="00910F0A"/>
    <w:rsid w:val="009134FE"/>
    <w:rsid w:val="00916948"/>
    <w:rsid w:val="00917A7F"/>
    <w:rsid w:val="00920F38"/>
    <w:rsid w:val="00921D73"/>
    <w:rsid w:val="009236A0"/>
    <w:rsid w:val="00926B25"/>
    <w:rsid w:val="00926FDF"/>
    <w:rsid w:val="009274EA"/>
    <w:rsid w:val="0093060A"/>
    <w:rsid w:val="00930974"/>
    <w:rsid w:val="00930D9B"/>
    <w:rsid w:val="00931EFE"/>
    <w:rsid w:val="00933191"/>
    <w:rsid w:val="009348B6"/>
    <w:rsid w:val="00935CBC"/>
    <w:rsid w:val="00941C24"/>
    <w:rsid w:val="00941FAE"/>
    <w:rsid w:val="009450C3"/>
    <w:rsid w:val="0094517C"/>
    <w:rsid w:val="0094685A"/>
    <w:rsid w:val="0094694D"/>
    <w:rsid w:val="0094720D"/>
    <w:rsid w:val="009474A5"/>
    <w:rsid w:val="009502D2"/>
    <w:rsid w:val="00951311"/>
    <w:rsid w:val="00952276"/>
    <w:rsid w:val="009526CA"/>
    <w:rsid w:val="009537E2"/>
    <w:rsid w:val="00955E4F"/>
    <w:rsid w:val="00956CEC"/>
    <w:rsid w:val="00957A76"/>
    <w:rsid w:val="009610F0"/>
    <w:rsid w:val="00961447"/>
    <w:rsid w:val="009617B1"/>
    <w:rsid w:val="00961FEE"/>
    <w:rsid w:val="00962D9D"/>
    <w:rsid w:val="00965586"/>
    <w:rsid w:val="00965FA5"/>
    <w:rsid w:val="0096741E"/>
    <w:rsid w:val="00967A51"/>
    <w:rsid w:val="00974997"/>
    <w:rsid w:val="00974CEF"/>
    <w:rsid w:val="009753E8"/>
    <w:rsid w:val="009754D4"/>
    <w:rsid w:val="0097597C"/>
    <w:rsid w:val="0097737B"/>
    <w:rsid w:val="00980D32"/>
    <w:rsid w:val="0098413A"/>
    <w:rsid w:val="00985AE4"/>
    <w:rsid w:val="00985C35"/>
    <w:rsid w:val="00985DAE"/>
    <w:rsid w:val="0098713F"/>
    <w:rsid w:val="009900F6"/>
    <w:rsid w:val="00994CA7"/>
    <w:rsid w:val="009956B2"/>
    <w:rsid w:val="009979B0"/>
    <w:rsid w:val="009A129E"/>
    <w:rsid w:val="009A29CE"/>
    <w:rsid w:val="009A2DD3"/>
    <w:rsid w:val="009A39C1"/>
    <w:rsid w:val="009B02EB"/>
    <w:rsid w:val="009B0EE5"/>
    <w:rsid w:val="009B1C97"/>
    <w:rsid w:val="009B3FA4"/>
    <w:rsid w:val="009B5FB3"/>
    <w:rsid w:val="009C0637"/>
    <w:rsid w:val="009C1BD5"/>
    <w:rsid w:val="009C6F1E"/>
    <w:rsid w:val="009C7310"/>
    <w:rsid w:val="009D0138"/>
    <w:rsid w:val="009D0487"/>
    <w:rsid w:val="009D3BAC"/>
    <w:rsid w:val="009D5994"/>
    <w:rsid w:val="009D64ED"/>
    <w:rsid w:val="009E0754"/>
    <w:rsid w:val="009E1592"/>
    <w:rsid w:val="009E37CD"/>
    <w:rsid w:val="009E5726"/>
    <w:rsid w:val="009E63D0"/>
    <w:rsid w:val="009E683C"/>
    <w:rsid w:val="009F09A5"/>
    <w:rsid w:val="009F0C6B"/>
    <w:rsid w:val="009F14F4"/>
    <w:rsid w:val="009F3325"/>
    <w:rsid w:val="009F3820"/>
    <w:rsid w:val="009F384E"/>
    <w:rsid w:val="009F3900"/>
    <w:rsid w:val="009F3BB4"/>
    <w:rsid w:val="009F4B7D"/>
    <w:rsid w:val="009F66DF"/>
    <w:rsid w:val="00A02C7D"/>
    <w:rsid w:val="00A0415E"/>
    <w:rsid w:val="00A05803"/>
    <w:rsid w:val="00A06103"/>
    <w:rsid w:val="00A07047"/>
    <w:rsid w:val="00A076E4"/>
    <w:rsid w:val="00A120EF"/>
    <w:rsid w:val="00A12F38"/>
    <w:rsid w:val="00A136C9"/>
    <w:rsid w:val="00A13E48"/>
    <w:rsid w:val="00A14997"/>
    <w:rsid w:val="00A15F0E"/>
    <w:rsid w:val="00A22526"/>
    <w:rsid w:val="00A2313F"/>
    <w:rsid w:val="00A26768"/>
    <w:rsid w:val="00A26871"/>
    <w:rsid w:val="00A30ED9"/>
    <w:rsid w:val="00A31940"/>
    <w:rsid w:val="00A31AA0"/>
    <w:rsid w:val="00A31F8F"/>
    <w:rsid w:val="00A325D3"/>
    <w:rsid w:val="00A32A56"/>
    <w:rsid w:val="00A32EFC"/>
    <w:rsid w:val="00A35100"/>
    <w:rsid w:val="00A35806"/>
    <w:rsid w:val="00A40C41"/>
    <w:rsid w:val="00A40DD1"/>
    <w:rsid w:val="00A413FE"/>
    <w:rsid w:val="00A41FD5"/>
    <w:rsid w:val="00A42031"/>
    <w:rsid w:val="00A44805"/>
    <w:rsid w:val="00A45C9E"/>
    <w:rsid w:val="00A513B4"/>
    <w:rsid w:val="00A5156B"/>
    <w:rsid w:val="00A57477"/>
    <w:rsid w:val="00A57B8C"/>
    <w:rsid w:val="00A57C95"/>
    <w:rsid w:val="00A60880"/>
    <w:rsid w:val="00A6244B"/>
    <w:rsid w:val="00A62640"/>
    <w:rsid w:val="00A64BB3"/>
    <w:rsid w:val="00A6582D"/>
    <w:rsid w:val="00A65AA2"/>
    <w:rsid w:val="00A677B1"/>
    <w:rsid w:val="00A67A71"/>
    <w:rsid w:val="00A71A51"/>
    <w:rsid w:val="00A72862"/>
    <w:rsid w:val="00A72EBB"/>
    <w:rsid w:val="00A733B1"/>
    <w:rsid w:val="00A75BF5"/>
    <w:rsid w:val="00A75D5B"/>
    <w:rsid w:val="00A76902"/>
    <w:rsid w:val="00A77662"/>
    <w:rsid w:val="00A77A62"/>
    <w:rsid w:val="00A80A58"/>
    <w:rsid w:val="00A8117D"/>
    <w:rsid w:val="00A811CA"/>
    <w:rsid w:val="00A81B55"/>
    <w:rsid w:val="00A833C8"/>
    <w:rsid w:val="00A8344B"/>
    <w:rsid w:val="00A8353B"/>
    <w:rsid w:val="00A84B5D"/>
    <w:rsid w:val="00A87213"/>
    <w:rsid w:val="00A92B41"/>
    <w:rsid w:val="00A9405E"/>
    <w:rsid w:val="00A9581F"/>
    <w:rsid w:val="00A96420"/>
    <w:rsid w:val="00A97768"/>
    <w:rsid w:val="00AA053E"/>
    <w:rsid w:val="00AA06D2"/>
    <w:rsid w:val="00AA2894"/>
    <w:rsid w:val="00AA2E68"/>
    <w:rsid w:val="00AA60EF"/>
    <w:rsid w:val="00AA67A8"/>
    <w:rsid w:val="00AA79A6"/>
    <w:rsid w:val="00AB0B65"/>
    <w:rsid w:val="00AB17FB"/>
    <w:rsid w:val="00AB342D"/>
    <w:rsid w:val="00AB3EC0"/>
    <w:rsid w:val="00AB428C"/>
    <w:rsid w:val="00AB4813"/>
    <w:rsid w:val="00AB61DF"/>
    <w:rsid w:val="00AB77F4"/>
    <w:rsid w:val="00AB7F7A"/>
    <w:rsid w:val="00AC08AA"/>
    <w:rsid w:val="00AC10B5"/>
    <w:rsid w:val="00AC1361"/>
    <w:rsid w:val="00AC19BF"/>
    <w:rsid w:val="00AC2647"/>
    <w:rsid w:val="00AC2BED"/>
    <w:rsid w:val="00AC3D4D"/>
    <w:rsid w:val="00AC404E"/>
    <w:rsid w:val="00AC5B0E"/>
    <w:rsid w:val="00AC7B70"/>
    <w:rsid w:val="00AD0FF3"/>
    <w:rsid w:val="00AD402F"/>
    <w:rsid w:val="00AD725A"/>
    <w:rsid w:val="00AD7549"/>
    <w:rsid w:val="00AD76B8"/>
    <w:rsid w:val="00AD79D6"/>
    <w:rsid w:val="00AE1317"/>
    <w:rsid w:val="00AE2C29"/>
    <w:rsid w:val="00AE360A"/>
    <w:rsid w:val="00AE5400"/>
    <w:rsid w:val="00AE57B1"/>
    <w:rsid w:val="00AE6D4F"/>
    <w:rsid w:val="00AE6EB3"/>
    <w:rsid w:val="00AE7FED"/>
    <w:rsid w:val="00AF1E22"/>
    <w:rsid w:val="00AF221F"/>
    <w:rsid w:val="00AF27C6"/>
    <w:rsid w:val="00AF2A34"/>
    <w:rsid w:val="00AF337F"/>
    <w:rsid w:val="00AF37EF"/>
    <w:rsid w:val="00AF3AB2"/>
    <w:rsid w:val="00AF5446"/>
    <w:rsid w:val="00AF6905"/>
    <w:rsid w:val="00B00156"/>
    <w:rsid w:val="00B0049D"/>
    <w:rsid w:val="00B016DC"/>
    <w:rsid w:val="00B02564"/>
    <w:rsid w:val="00B02B1C"/>
    <w:rsid w:val="00B02DF5"/>
    <w:rsid w:val="00B04BF5"/>
    <w:rsid w:val="00B055D7"/>
    <w:rsid w:val="00B06558"/>
    <w:rsid w:val="00B06FCA"/>
    <w:rsid w:val="00B10273"/>
    <w:rsid w:val="00B10482"/>
    <w:rsid w:val="00B104B3"/>
    <w:rsid w:val="00B11B01"/>
    <w:rsid w:val="00B120E6"/>
    <w:rsid w:val="00B1337E"/>
    <w:rsid w:val="00B15CBF"/>
    <w:rsid w:val="00B16BA1"/>
    <w:rsid w:val="00B1741D"/>
    <w:rsid w:val="00B21C77"/>
    <w:rsid w:val="00B23C35"/>
    <w:rsid w:val="00B25ED6"/>
    <w:rsid w:val="00B269D0"/>
    <w:rsid w:val="00B30FE2"/>
    <w:rsid w:val="00B31211"/>
    <w:rsid w:val="00B315AB"/>
    <w:rsid w:val="00B32DE1"/>
    <w:rsid w:val="00B34E3A"/>
    <w:rsid w:val="00B36D75"/>
    <w:rsid w:val="00B37842"/>
    <w:rsid w:val="00B37C3A"/>
    <w:rsid w:val="00B41812"/>
    <w:rsid w:val="00B41BD9"/>
    <w:rsid w:val="00B445BF"/>
    <w:rsid w:val="00B44FC9"/>
    <w:rsid w:val="00B4518A"/>
    <w:rsid w:val="00B451A0"/>
    <w:rsid w:val="00B45529"/>
    <w:rsid w:val="00B46B4C"/>
    <w:rsid w:val="00B5073B"/>
    <w:rsid w:val="00B50784"/>
    <w:rsid w:val="00B50822"/>
    <w:rsid w:val="00B51250"/>
    <w:rsid w:val="00B55651"/>
    <w:rsid w:val="00B57D31"/>
    <w:rsid w:val="00B63D14"/>
    <w:rsid w:val="00B63F1A"/>
    <w:rsid w:val="00B72C5E"/>
    <w:rsid w:val="00B736F9"/>
    <w:rsid w:val="00B73BFD"/>
    <w:rsid w:val="00B75091"/>
    <w:rsid w:val="00B75669"/>
    <w:rsid w:val="00B75840"/>
    <w:rsid w:val="00B75B08"/>
    <w:rsid w:val="00B77100"/>
    <w:rsid w:val="00B77693"/>
    <w:rsid w:val="00B77B68"/>
    <w:rsid w:val="00B77F55"/>
    <w:rsid w:val="00B829CE"/>
    <w:rsid w:val="00B82F61"/>
    <w:rsid w:val="00B83002"/>
    <w:rsid w:val="00B833E4"/>
    <w:rsid w:val="00B867F2"/>
    <w:rsid w:val="00B90282"/>
    <w:rsid w:val="00B903BF"/>
    <w:rsid w:val="00B918B5"/>
    <w:rsid w:val="00B9351B"/>
    <w:rsid w:val="00B96111"/>
    <w:rsid w:val="00B96494"/>
    <w:rsid w:val="00B96540"/>
    <w:rsid w:val="00B968EE"/>
    <w:rsid w:val="00B97852"/>
    <w:rsid w:val="00BA56D8"/>
    <w:rsid w:val="00BA6101"/>
    <w:rsid w:val="00BB010F"/>
    <w:rsid w:val="00BB0EB1"/>
    <w:rsid w:val="00BB2178"/>
    <w:rsid w:val="00BB3113"/>
    <w:rsid w:val="00BB3F83"/>
    <w:rsid w:val="00BB4ADF"/>
    <w:rsid w:val="00BB79D2"/>
    <w:rsid w:val="00BB7D24"/>
    <w:rsid w:val="00BC1DB5"/>
    <w:rsid w:val="00BC3241"/>
    <w:rsid w:val="00BC32F5"/>
    <w:rsid w:val="00BC63AF"/>
    <w:rsid w:val="00BC6861"/>
    <w:rsid w:val="00BD06C2"/>
    <w:rsid w:val="00BD2611"/>
    <w:rsid w:val="00BD4606"/>
    <w:rsid w:val="00BD5C07"/>
    <w:rsid w:val="00BD6ED8"/>
    <w:rsid w:val="00BE0CF8"/>
    <w:rsid w:val="00BE174A"/>
    <w:rsid w:val="00BE1CBA"/>
    <w:rsid w:val="00BE20C1"/>
    <w:rsid w:val="00BE3269"/>
    <w:rsid w:val="00BE34E8"/>
    <w:rsid w:val="00BE3621"/>
    <w:rsid w:val="00BE69AD"/>
    <w:rsid w:val="00BE7213"/>
    <w:rsid w:val="00BF10C9"/>
    <w:rsid w:val="00BF2D87"/>
    <w:rsid w:val="00BF40D0"/>
    <w:rsid w:val="00BF4640"/>
    <w:rsid w:val="00BF767B"/>
    <w:rsid w:val="00C04456"/>
    <w:rsid w:val="00C044B2"/>
    <w:rsid w:val="00C05CDF"/>
    <w:rsid w:val="00C072F2"/>
    <w:rsid w:val="00C115F9"/>
    <w:rsid w:val="00C11FF6"/>
    <w:rsid w:val="00C1257E"/>
    <w:rsid w:val="00C130E0"/>
    <w:rsid w:val="00C1431E"/>
    <w:rsid w:val="00C145D6"/>
    <w:rsid w:val="00C161AB"/>
    <w:rsid w:val="00C208EC"/>
    <w:rsid w:val="00C21A8C"/>
    <w:rsid w:val="00C24120"/>
    <w:rsid w:val="00C2515A"/>
    <w:rsid w:val="00C27026"/>
    <w:rsid w:val="00C31ED9"/>
    <w:rsid w:val="00C31F10"/>
    <w:rsid w:val="00C323EF"/>
    <w:rsid w:val="00C32D07"/>
    <w:rsid w:val="00C36017"/>
    <w:rsid w:val="00C3608A"/>
    <w:rsid w:val="00C366A5"/>
    <w:rsid w:val="00C41713"/>
    <w:rsid w:val="00C4188B"/>
    <w:rsid w:val="00C41B11"/>
    <w:rsid w:val="00C441A0"/>
    <w:rsid w:val="00C45C2B"/>
    <w:rsid w:val="00C50E0E"/>
    <w:rsid w:val="00C52126"/>
    <w:rsid w:val="00C521D8"/>
    <w:rsid w:val="00C52C24"/>
    <w:rsid w:val="00C535FA"/>
    <w:rsid w:val="00C53C40"/>
    <w:rsid w:val="00C56014"/>
    <w:rsid w:val="00C572D9"/>
    <w:rsid w:val="00C57601"/>
    <w:rsid w:val="00C61948"/>
    <w:rsid w:val="00C6254C"/>
    <w:rsid w:val="00C63E59"/>
    <w:rsid w:val="00C64438"/>
    <w:rsid w:val="00C64DA6"/>
    <w:rsid w:val="00C659CD"/>
    <w:rsid w:val="00C66440"/>
    <w:rsid w:val="00C665D1"/>
    <w:rsid w:val="00C6734D"/>
    <w:rsid w:val="00C70516"/>
    <w:rsid w:val="00C7285E"/>
    <w:rsid w:val="00C755ED"/>
    <w:rsid w:val="00C75BEF"/>
    <w:rsid w:val="00C75D94"/>
    <w:rsid w:val="00C7694C"/>
    <w:rsid w:val="00C77CFE"/>
    <w:rsid w:val="00C81020"/>
    <w:rsid w:val="00C81717"/>
    <w:rsid w:val="00C823BC"/>
    <w:rsid w:val="00C83C32"/>
    <w:rsid w:val="00C90546"/>
    <w:rsid w:val="00C91F19"/>
    <w:rsid w:val="00C92314"/>
    <w:rsid w:val="00C92520"/>
    <w:rsid w:val="00C93B2D"/>
    <w:rsid w:val="00C94DD8"/>
    <w:rsid w:val="00C956D2"/>
    <w:rsid w:val="00C95725"/>
    <w:rsid w:val="00C9602C"/>
    <w:rsid w:val="00C961C5"/>
    <w:rsid w:val="00CA1484"/>
    <w:rsid w:val="00CA27C0"/>
    <w:rsid w:val="00CA2832"/>
    <w:rsid w:val="00CA295B"/>
    <w:rsid w:val="00CA43A1"/>
    <w:rsid w:val="00CA4E30"/>
    <w:rsid w:val="00CA63FA"/>
    <w:rsid w:val="00CA69EF"/>
    <w:rsid w:val="00CA6C2C"/>
    <w:rsid w:val="00CA7496"/>
    <w:rsid w:val="00CB3AAE"/>
    <w:rsid w:val="00CB4957"/>
    <w:rsid w:val="00CB5C13"/>
    <w:rsid w:val="00CB7199"/>
    <w:rsid w:val="00CC0265"/>
    <w:rsid w:val="00CC40D3"/>
    <w:rsid w:val="00CC4CF5"/>
    <w:rsid w:val="00CC6410"/>
    <w:rsid w:val="00CC7E21"/>
    <w:rsid w:val="00CD0020"/>
    <w:rsid w:val="00CD0B82"/>
    <w:rsid w:val="00CD0FB1"/>
    <w:rsid w:val="00CD10E4"/>
    <w:rsid w:val="00CD113D"/>
    <w:rsid w:val="00CD1670"/>
    <w:rsid w:val="00CD23F0"/>
    <w:rsid w:val="00CD30BE"/>
    <w:rsid w:val="00CD3FCF"/>
    <w:rsid w:val="00CD5CA3"/>
    <w:rsid w:val="00CD65C9"/>
    <w:rsid w:val="00CD6B59"/>
    <w:rsid w:val="00CE2D7F"/>
    <w:rsid w:val="00CE42A3"/>
    <w:rsid w:val="00CE438E"/>
    <w:rsid w:val="00CE48C9"/>
    <w:rsid w:val="00CE5C5B"/>
    <w:rsid w:val="00CF005A"/>
    <w:rsid w:val="00CF0694"/>
    <w:rsid w:val="00CF19B0"/>
    <w:rsid w:val="00CF31EA"/>
    <w:rsid w:val="00CF3C75"/>
    <w:rsid w:val="00CF6EB0"/>
    <w:rsid w:val="00D00E5A"/>
    <w:rsid w:val="00D01207"/>
    <w:rsid w:val="00D016F1"/>
    <w:rsid w:val="00D02B55"/>
    <w:rsid w:val="00D04103"/>
    <w:rsid w:val="00D0528E"/>
    <w:rsid w:val="00D061A3"/>
    <w:rsid w:val="00D062FA"/>
    <w:rsid w:val="00D07E9B"/>
    <w:rsid w:val="00D114D5"/>
    <w:rsid w:val="00D115D3"/>
    <w:rsid w:val="00D1744E"/>
    <w:rsid w:val="00D17D86"/>
    <w:rsid w:val="00D210EE"/>
    <w:rsid w:val="00D22DCE"/>
    <w:rsid w:val="00D24DE3"/>
    <w:rsid w:val="00D24FC9"/>
    <w:rsid w:val="00D310CE"/>
    <w:rsid w:val="00D3176F"/>
    <w:rsid w:val="00D33A79"/>
    <w:rsid w:val="00D33AE9"/>
    <w:rsid w:val="00D353A0"/>
    <w:rsid w:val="00D378DC"/>
    <w:rsid w:val="00D41AD3"/>
    <w:rsid w:val="00D422E4"/>
    <w:rsid w:val="00D42B2C"/>
    <w:rsid w:val="00D42D78"/>
    <w:rsid w:val="00D44740"/>
    <w:rsid w:val="00D53385"/>
    <w:rsid w:val="00D563B9"/>
    <w:rsid w:val="00D56AA7"/>
    <w:rsid w:val="00D60B04"/>
    <w:rsid w:val="00D61480"/>
    <w:rsid w:val="00D61BA4"/>
    <w:rsid w:val="00D646F5"/>
    <w:rsid w:val="00D65360"/>
    <w:rsid w:val="00D6633E"/>
    <w:rsid w:val="00D6717D"/>
    <w:rsid w:val="00D707CB"/>
    <w:rsid w:val="00D708C9"/>
    <w:rsid w:val="00D7147B"/>
    <w:rsid w:val="00D717F5"/>
    <w:rsid w:val="00D730A7"/>
    <w:rsid w:val="00D7510F"/>
    <w:rsid w:val="00D76248"/>
    <w:rsid w:val="00D7788D"/>
    <w:rsid w:val="00D8113C"/>
    <w:rsid w:val="00D81C6B"/>
    <w:rsid w:val="00D831B1"/>
    <w:rsid w:val="00D8378E"/>
    <w:rsid w:val="00D849ED"/>
    <w:rsid w:val="00D84B94"/>
    <w:rsid w:val="00D84C09"/>
    <w:rsid w:val="00D865E3"/>
    <w:rsid w:val="00D86723"/>
    <w:rsid w:val="00D91331"/>
    <w:rsid w:val="00D9234F"/>
    <w:rsid w:val="00D93579"/>
    <w:rsid w:val="00D9440F"/>
    <w:rsid w:val="00D950CB"/>
    <w:rsid w:val="00D954DD"/>
    <w:rsid w:val="00D956E8"/>
    <w:rsid w:val="00D96640"/>
    <w:rsid w:val="00D96C58"/>
    <w:rsid w:val="00DA091C"/>
    <w:rsid w:val="00DA1930"/>
    <w:rsid w:val="00DA3CBD"/>
    <w:rsid w:val="00DA575C"/>
    <w:rsid w:val="00DA762F"/>
    <w:rsid w:val="00DA79BB"/>
    <w:rsid w:val="00DB026C"/>
    <w:rsid w:val="00DB09C5"/>
    <w:rsid w:val="00DB1969"/>
    <w:rsid w:val="00DB377B"/>
    <w:rsid w:val="00DB38D6"/>
    <w:rsid w:val="00DB41AE"/>
    <w:rsid w:val="00DB44CE"/>
    <w:rsid w:val="00DB550F"/>
    <w:rsid w:val="00DB7C24"/>
    <w:rsid w:val="00DC05C5"/>
    <w:rsid w:val="00DC4947"/>
    <w:rsid w:val="00DC57D3"/>
    <w:rsid w:val="00DC6FD4"/>
    <w:rsid w:val="00DD14E9"/>
    <w:rsid w:val="00DD3893"/>
    <w:rsid w:val="00DD3ABF"/>
    <w:rsid w:val="00DD5102"/>
    <w:rsid w:val="00DD580B"/>
    <w:rsid w:val="00DD5DC3"/>
    <w:rsid w:val="00DD68CA"/>
    <w:rsid w:val="00DD7D99"/>
    <w:rsid w:val="00DE01D6"/>
    <w:rsid w:val="00DE3471"/>
    <w:rsid w:val="00DE578D"/>
    <w:rsid w:val="00DE7DBD"/>
    <w:rsid w:val="00DF13E3"/>
    <w:rsid w:val="00DF2A21"/>
    <w:rsid w:val="00DF3567"/>
    <w:rsid w:val="00DF4BFA"/>
    <w:rsid w:val="00DF570C"/>
    <w:rsid w:val="00E005E5"/>
    <w:rsid w:val="00E02288"/>
    <w:rsid w:val="00E02ABE"/>
    <w:rsid w:val="00E04A23"/>
    <w:rsid w:val="00E05496"/>
    <w:rsid w:val="00E07612"/>
    <w:rsid w:val="00E12E95"/>
    <w:rsid w:val="00E14A25"/>
    <w:rsid w:val="00E14A9B"/>
    <w:rsid w:val="00E157F0"/>
    <w:rsid w:val="00E171CE"/>
    <w:rsid w:val="00E24594"/>
    <w:rsid w:val="00E24DE6"/>
    <w:rsid w:val="00E26493"/>
    <w:rsid w:val="00E27C9A"/>
    <w:rsid w:val="00E3329C"/>
    <w:rsid w:val="00E40064"/>
    <w:rsid w:val="00E40BB7"/>
    <w:rsid w:val="00E40BF1"/>
    <w:rsid w:val="00E42018"/>
    <w:rsid w:val="00E42703"/>
    <w:rsid w:val="00E44508"/>
    <w:rsid w:val="00E446BC"/>
    <w:rsid w:val="00E45BE3"/>
    <w:rsid w:val="00E46137"/>
    <w:rsid w:val="00E47CF3"/>
    <w:rsid w:val="00E528B9"/>
    <w:rsid w:val="00E53293"/>
    <w:rsid w:val="00E549A8"/>
    <w:rsid w:val="00E54BBF"/>
    <w:rsid w:val="00E557D9"/>
    <w:rsid w:val="00E56152"/>
    <w:rsid w:val="00E563DB"/>
    <w:rsid w:val="00E5667A"/>
    <w:rsid w:val="00E60CB5"/>
    <w:rsid w:val="00E60F4F"/>
    <w:rsid w:val="00E62C2E"/>
    <w:rsid w:val="00E66B17"/>
    <w:rsid w:val="00E701EA"/>
    <w:rsid w:val="00E71133"/>
    <w:rsid w:val="00E71D78"/>
    <w:rsid w:val="00E72313"/>
    <w:rsid w:val="00E72AF0"/>
    <w:rsid w:val="00E80519"/>
    <w:rsid w:val="00E81FEA"/>
    <w:rsid w:val="00E83E78"/>
    <w:rsid w:val="00E842C2"/>
    <w:rsid w:val="00E84A11"/>
    <w:rsid w:val="00E861E5"/>
    <w:rsid w:val="00E9182E"/>
    <w:rsid w:val="00E939ED"/>
    <w:rsid w:val="00E95246"/>
    <w:rsid w:val="00E9665C"/>
    <w:rsid w:val="00EA4613"/>
    <w:rsid w:val="00EA77F1"/>
    <w:rsid w:val="00EB27BF"/>
    <w:rsid w:val="00EB28F7"/>
    <w:rsid w:val="00EB5B8E"/>
    <w:rsid w:val="00EB672C"/>
    <w:rsid w:val="00EC2C16"/>
    <w:rsid w:val="00EC61F9"/>
    <w:rsid w:val="00EC6379"/>
    <w:rsid w:val="00EC7A4A"/>
    <w:rsid w:val="00ED14A7"/>
    <w:rsid w:val="00ED2CBC"/>
    <w:rsid w:val="00ED55E7"/>
    <w:rsid w:val="00ED67D0"/>
    <w:rsid w:val="00ED7350"/>
    <w:rsid w:val="00ED77FA"/>
    <w:rsid w:val="00ED79BA"/>
    <w:rsid w:val="00EE0D5A"/>
    <w:rsid w:val="00EE1842"/>
    <w:rsid w:val="00EE3F63"/>
    <w:rsid w:val="00EE4339"/>
    <w:rsid w:val="00EE434D"/>
    <w:rsid w:val="00EE6ABA"/>
    <w:rsid w:val="00EE7EC7"/>
    <w:rsid w:val="00EF00E1"/>
    <w:rsid w:val="00EF01BD"/>
    <w:rsid w:val="00EF0CD9"/>
    <w:rsid w:val="00EF0E33"/>
    <w:rsid w:val="00EF1130"/>
    <w:rsid w:val="00EF221C"/>
    <w:rsid w:val="00EF383C"/>
    <w:rsid w:val="00EF39FC"/>
    <w:rsid w:val="00EF47D1"/>
    <w:rsid w:val="00EF5264"/>
    <w:rsid w:val="00F01BF2"/>
    <w:rsid w:val="00F02893"/>
    <w:rsid w:val="00F029CF"/>
    <w:rsid w:val="00F0306B"/>
    <w:rsid w:val="00F05240"/>
    <w:rsid w:val="00F063B7"/>
    <w:rsid w:val="00F10E97"/>
    <w:rsid w:val="00F16381"/>
    <w:rsid w:val="00F16AEC"/>
    <w:rsid w:val="00F2504D"/>
    <w:rsid w:val="00F31BB0"/>
    <w:rsid w:val="00F329C0"/>
    <w:rsid w:val="00F362B0"/>
    <w:rsid w:val="00F36814"/>
    <w:rsid w:val="00F369B0"/>
    <w:rsid w:val="00F4011D"/>
    <w:rsid w:val="00F4186F"/>
    <w:rsid w:val="00F41FB2"/>
    <w:rsid w:val="00F4238D"/>
    <w:rsid w:val="00F45496"/>
    <w:rsid w:val="00F456E6"/>
    <w:rsid w:val="00F46CCF"/>
    <w:rsid w:val="00F504DE"/>
    <w:rsid w:val="00F52142"/>
    <w:rsid w:val="00F52223"/>
    <w:rsid w:val="00F53353"/>
    <w:rsid w:val="00F545ED"/>
    <w:rsid w:val="00F55636"/>
    <w:rsid w:val="00F56523"/>
    <w:rsid w:val="00F56554"/>
    <w:rsid w:val="00F56657"/>
    <w:rsid w:val="00F63868"/>
    <w:rsid w:val="00F64631"/>
    <w:rsid w:val="00F6538B"/>
    <w:rsid w:val="00F670C2"/>
    <w:rsid w:val="00F676E5"/>
    <w:rsid w:val="00F702D1"/>
    <w:rsid w:val="00F7422D"/>
    <w:rsid w:val="00F75334"/>
    <w:rsid w:val="00F75FC3"/>
    <w:rsid w:val="00F805D4"/>
    <w:rsid w:val="00F811E2"/>
    <w:rsid w:val="00F83311"/>
    <w:rsid w:val="00F835F9"/>
    <w:rsid w:val="00F83B77"/>
    <w:rsid w:val="00F855C5"/>
    <w:rsid w:val="00F87157"/>
    <w:rsid w:val="00F871BF"/>
    <w:rsid w:val="00F87E09"/>
    <w:rsid w:val="00F909F0"/>
    <w:rsid w:val="00F916F4"/>
    <w:rsid w:val="00F95DD5"/>
    <w:rsid w:val="00FA0888"/>
    <w:rsid w:val="00FA169B"/>
    <w:rsid w:val="00FA1E56"/>
    <w:rsid w:val="00FA2686"/>
    <w:rsid w:val="00FA4543"/>
    <w:rsid w:val="00FA670F"/>
    <w:rsid w:val="00FA6F12"/>
    <w:rsid w:val="00FA7699"/>
    <w:rsid w:val="00FA7832"/>
    <w:rsid w:val="00FB0685"/>
    <w:rsid w:val="00FB13F8"/>
    <w:rsid w:val="00FB1F1E"/>
    <w:rsid w:val="00FB357F"/>
    <w:rsid w:val="00FB3F4E"/>
    <w:rsid w:val="00FB4615"/>
    <w:rsid w:val="00FB5106"/>
    <w:rsid w:val="00FB567B"/>
    <w:rsid w:val="00FB78F5"/>
    <w:rsid w:val="00FB7C01"/>
    <w:rsid w:val="00FC05A9"/>
    <w:rsid w:val="00FC1112"/>
    <w:rsid w:val="00FC1423"/>
    <w:rsid w:val="00FC1EC5"/>
    <w:rsid w:val="00FC3777"/>
    <w:rsid w:val="00FC3917"/>
    <w:rsid w:val="00FC3CD8"/>
    <w:rsid w:val="00FD1379"/>
    <w:rsid w:val="00FD34B6"/>
    <w:rsid w:val="00FD6D35"/>
    <w:rsid w:val="00FD6E4A"/>
    <w:rsid w:val="00FD704B"/>
    <w:rsid w:val="00FE34FE"/>
    <w:rsid w:val="00FE3FAD"/>
    <w:rsid w:val="00FE4373"/>
    <w:rsid w:val="00FE45BC"/>
    <w:rsid w:val="00FE49AD"/>
    <w:rsid w:val="00FE7891"/>
    <w:rsid w:val="00FE7D20"/>
    <w:rsid w:val="00FF03D1"/>
    <w:rsid w:val="00FF045F"/>
    <w:rsid w:val="00FF1FD0"/>
    <w:rsid w:val="00FF202C"/>
    <w:rsid w:val="00FF3179"/>
    <w:rsid w:val="00FF44C2"/>
    <w:rsid w:val="00FF66BB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rsid w:val="00AC7B7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AC7B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C11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rsid w:val="00AC7B7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AC7B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C1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77822-B977-4F7C-BECE-84C5ABDB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1657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2013-06-28T12:34:00Z</cp:lastPrinted>
  <dcterms:created xsi:type="dcterms:W3CDTF">2013-10-08T16:26:00Z</dcterms:created>
  <dcterms:modified xsi:type="dcterms:W3CDTF">2013-10-08T16:26:00Z</dcterms:modified>
</cp:coreProperties>
</file>