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76" w:rsidRPr="005B0746" w:rsidRDefault="00B62076" w:rsidP="00650216">
      <w:pPr>
        <w:spacing w:line="276" w:lineRule="auto"/>
        <w:ind w:right="-144"/>
        <w:jc w:val="both"/>
        <w:rPr>
          <w:rFonts w:ascii="Arial" w:hAnsi="Arial" w:cs="Arial"/>
          <w:b/>
          <w:sz w:val="24"/>
          <w:szCs w:val="24"/>
        </w:rPr>
      </w:pPr>
    </w:p>
    <w:p w:rsidR="00650216" w:rsidRPr="005B0746" w:rsidRDefault="0020201B" w:rsidP="00684BA7">
      <w:pPr>
        <w:spacing w:line="276" w:lineRule="auto"/>
        <w:ind w:right="25"/>
        <w:jc w:val="both"/>
        <w:rPr>
          <w:rFonts w:ascii="Arial" w:hAnsi="Arial" w:cs="Arial"/>
          <w:sz w:val="24"/>
          <w:szCs w:val="24"/>
        </w:rPr>
      </w:pPr>
      <w:r w:rsidRPr="005B0746">
        <w:rPr>
          <w:rFonts w:ascii="Arial" w:hAnsi="Arial" w:cs="Arial"/>
          <w:b/>
          <w:sz w:val="24"/>
          <w:szCs w:val="24"/>
        </w:rPr>
        <w:t>DATA:</w:t>
      </w:r>
      <w:r w:rsidRPr="005B0746">
        <w:rPr>
          <w:rFonts w:ascii="Arial" w:hAnsi="Arial" w:cs="Arial"/>
          <w:sz w:val="24"/>
          <w:szCs w:val="24"/>
        </w:rPr>
        <w:t xml:space="preserve"> </w:t>
      </w:r>
      <w:r w:rsidR="00B62076" w:rsidRPr="005B0746">
        <w:rPr>
          <w:rFonts w:ascii="Arial" w:hAnsi="Arial" w:cs="Arial"/>
          <w:sz w:val="24"/>
          <w:szCs w:val="24"/>
        </w:rPr>
        <w:t>12/06</w:t>
      </w:r>
      <w:r w:rsidR="00650216" w:rsidRPr="005B0746">
        <w:rPr>
          <w:rFonts w:ascii="Arial" w:hAnsi="Arial" w:cs="Arial"/>
          <w:sz w:val="24"/>
          <w:szCs w:val="24"/>
        </w:rPr>
        <w:t xml:space="preserve">/2012                                                             </w:t>
      </w:r>
      <w:r w:rsidR="00650216" w:rsidRPr="005B0746">
        <w:rPr>
          <w:rFonts w:ascii="Arial" w:hAnsi="Arial" w:cs="Arial"/>
          <w:b/>
          <w:sz w:val="24"/>
          <w:szCs w:val="24"/>
        </w:rPr>
        <w:t>HORÁRIO DE INÍCIO:</w:t>
      </w:r>
      <w:r w:rsidR="00B62076" w:rsidRPr="005B0746">
        <w:rPr>
          <w:rFonts w:ascii="Arial" w:hAnsi="Arial" w:cs="Arial"/>
          <w:sz w:val="24"/>
          <w:szCs w:val="24"/>
        </w:rPr>
        <w:t xml:space="preserve"> 14</w:t>
      </w:r>
      <w:r w:rsidR="00650216" w:rsidRPr="005B0746">
        <w:rPr>
          <w:rFonts w:ascii="Arial" w:hAnsi="Arial" w:cs="Arial"/>
          <w:sz w:val="24"/>
          <w:szCs w:val="24"/>
        </w:rPr>
        <w:t xml:space="preserve">h                                                                          </w:t>
      </w:r>
      <w:r w:rsidRPr="005B0746">
        <w:rPr>
          <w:rFonts w:ascii="Arial" w:hAnsi="Arial" w:cs="Arial"/>
          <w:b/>
          <w:sz w:val="24"/>
          <w:szCs w:val="24"/>
        </w:rPr>
        <w:t>LOCAL:</w:t>
      </w:r>
      <w:r w:rsidRPr="005B0746">
        <w:rPr>
          <w:rFonts w:ascii="Arial" w:hAnsi="Arial" w:cs="Arial"/>
          <w:sz w:val="24"/>
          <w:szCs w:val="24"/>
        </w:rPr>
        <w:t xml:space="preserve"> </w:t>
      </w:r>
      <w:r w:rsidR="00650216" w:rsidRPr="005B0746">
        <w:rPr>
          <w:rFonts w:ascii="Arial" w:hAnsi="Arial" w:cs="Arial"/>
          <w:sz w:val="24"/>
          <w:szCs w:val="24"/>
        </w:rPr>
        <w:t xml:space="preserve">Sede CAU/RS                                                           </w:t>
      </w:r>
    </w:p>
    <w:p w:rsidR="00D602DC" w:rsidRPr="005B0746" w:rsidRDefault="00D30A77" w:rsidP="00684BA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B0746">
        <w:rPr>
          <w:rFonts w:ascii="Arial" w:hAnsi="Arial" w:cs="Arial"/>
          <w:b/>
          <w:bCs/>
          <w:color w:val="000000"/>
        </w:rPr>
        <w:t xml:space="preserve">1. Presentes à reunião: </w:t>
      </w:r>
      <w:r w:rsidR="00684BA7" w:rsidRPr="005B0746">
        <w:rPr>
          <w:rFonts w:ascii="Arial" w:hAnsi="Arial" w:cs="Arial"/>
          <w:color w:val="000000"/>
        </w:rPr>
        <w:t>Alexandre Freitas</w:t>
      </w:r>
      <w:r w:rsidR="000B17F3">
        <w:rPr>
          <w:rFonts w:ascii="Arial" w:hAnsi="Arial" w:cs="Arial"/>
          <w:color w:val="000000"/>
        </w:rPr>
        <w:t>, Contador</w:t>
      </w:r>
      <w:r w:rsidR="004C6DC5">
        <w:rPr>
          <w:rFonts w:ascii="Arial" w:hAnsi="Arial" w:cs="Arial"/>
          <w:color w:val="000000"/>
        </w:rPr>
        <w:t>,</w:t>
      </w:r>
      <w:r w:rsidR="00684BA7" w:rsidRPr="005B0746">
        <w:rPr>
          <w:rFonts w:ascii="Arial" w:hAnsi="Arial" w:cs="Arial"/>
          <w:color w:val="000000"/>
        </w:rPr>
        <w:t xml:space="preserve"> </w:t>
      </w:r>
      <w:r w:rsidR="004C6DC5">
        <w:rPr>
          <w:rFonts w:ascii="Arial" w:hAnsi="Arial" w:cs="Arial"/>
          <w:color w:val="000000"/>
        </w:rPr>
        <w:t xml:space="preserve">Eduardo </w:t>
      </w:r>
      <w:proofErr w:type="spellStart"/>
      <w:r w:rsidR="004C6DC5">
        <w:rPr>
          <w:rFonts w:ascii="Arial" w:hAnsi="Arial" w:cs="Arial"/>
          <w:color w:val="000000"/>
        </w:rPr>
        <w:t>Bimbi</w:t>
      </w:r>
      <w:proofErr w:type="spellEnd"/>
      <w:r w:rsidR="004C6DC5">
        <w:rPr>
          <w:rFonts w:ascii="Arial" w:hAnsi="Arial" w:cs="Arial"/>
          <w:color w:val="000000"/>
        </w:rPr>
        <w:t>, Diretor g</w:t>
      </w:r>
      <w:r w:rsidR="00B62076" w:rsidRPr="005B0746">
        <w:rPr>
          <w:rFonts w:ascii="Arial" w:hAnsi="Arial" w:cs="Arial"/>
          <w:color w:val="000000"/>
        </w:rPr>
        <w:t xml:space="preserve">eral, </w:t>
      </w:r>
      <w:proofErr w:type="spellStart"/>
      <w:r w:rsidR="00B62076" w:rsidRPr="005B0746">
        <w:rPr>
          <w:rFonts w:ascii="Arial" w:hAnsi="Arial" w:cs="Arial"/>
          <w:color w:val="000000"/>
        </w:rPr>
        <w:t>Angela</w:t>
      </w:r>
      <w:proofErr w:type="spellEnd"/>
      <w:r w:rsidR="00B62076" w:rsidRPr="005B0746">
        <w:rPr>
          <w:rFonts w:ascii="Arial" w:hAnsi="Arial" w:cs="Arial"/>
          <w:color w:val="000000"/>
        </w:rPr>
        <w:t xml:space="preserve"> </w:t>
      </w:r>
      <w:proofErr w:type="spellStart"/>
      <w:r w:rsidR="00B62076" w:rsidRPr="005B0746">
        <w:rPr>
          <w:rFonts w:ascii="Arial" w:hAnsi="Arial" w:cs="Arial"/>
          <w:color w:val="000000"/>
        </w:rPr>
        <w:t>Rimolo</w:t>
      </w:r>
      <w:proofErr w:type="spellEnd"/>
      <w:r w:rsidR="00B62076" w:rsidRPr="005B0746">
        <w:rPr>
          <w:rFonts w:ascii="Arial" w:hAnsi="Arial" w:cs="Arial"/>
          <w:color w:val="000000"/>
        </w:rPr>
        <w:t xml:space="preserve">, Analista, </w:t>
      </w:r>
      <w:r w:rsidR="00B62076" w:rsidRPr="005B0746">
        <w:rPr>
          <w:rFonts w:ascii="Arial" w:hAnsi="Arial" w:cs="Arial"/>
          <w:bCs/>
          <w:color w:val="000000"/>
        </w:rPr>
        <w:t>os conselheiros</w:t>
      </w:r>
      <w:r w:rsidR="004C6DC5">
        <w:rPr>
          <w:rFonts w:ascii="Arial" w:hAnsi="Arial" w:cs="Arial"/>
          <w:bCs/>
          <w:color w:val="000000"/>
        </w:rPr>
        <w:t>:</w:t>
      </w:r>
      <w:r w:rsidR="00B62076" w:rsidRPr="005B0746">
        <w:rPr>
          <w:rFonts w:ascii="Arial" w:hAnsi="Arial" w:cs="Arial"/>
          <w:bCs/>
          <w:color w:val="000000"/>
        </w:rPr>
        <w:t xml:space="preserve"> </w:t>
      </w:r>
      <w:proofErr w:type="spellStart"/>
      <w:r w:rsidR="00B62076" w:rsidRPr="005B0746">
        <w:rPr>
          <w:rFonts w:ascii="Arial" w:hAnsi="Arial" w:cs="Arial"/>
          <w:bCs/>
          <w:color w:val="000000"/>
        </w:rPr>
        <w:t>Alvino</w:t>
      </w:r>
      <w:proofErr w:type="spellEnd"/>
      <w:r w:rsidR="00B62076" w:rsidRPr="005B0746">
        <w:rPr>
          <w:rFonts w:ascii="Arial" w:hAnsi="Arial" w:cs="Arial"/>
          <w:bCs/>
          <w:color w:val="000000"/>
        </w:rPr>
        <w:t xml:space="preserve"> </w:t>
      </w:r>
      <w:proofErr w:type="spellStart"/>
      <w:r w:rsidR="00B62076" w:rsidRPr="005B0746">
        <w:rPr>
          <w:rFonts w:ascii="Arial" w:hAnsi="Arial" w:cs="Arial"/>
          <w:bCs/>
          <w:color w:val="000000"/>
        </w:rPr>
        <w:t>Jara</w:t>
      </w:r>
      <w:proofErr w:type="spellEnd"/>
      <w:r w:rsidR="00B62076" w:rsidRPr="005B0746">
        <w:rPr>
          <w:rFonts w:ascii="Arial" w:hAnsi="Arial" w:cs="Arial"/>
          <w:color w:val="000000"/>
        </w:rPr>
        <w:t xml:space="preserve"> </w:t>
      </w:r>
      <w:r w:rsidR="00D602DC" w:rsidRPr="005B0746">
        <w:rPr>
          <w:rFonts w:ascii="Arial" w:hAnsi="Arial" w:cs="Arial"/>
          <w:color w:val="000000"/>
        </w:rPr>
        <w:t>e</w:t>
      </w:r>
      <w:r w:rsidR="00B62076" w:rsidRPr="005B0746">
        <w:rPr>
          <w:rFonts w:ascii="Arial" w:hAnsi="Arial" w:cs="Arial"/>
          <w:color w:val="000000"/>
        </w:rPr>
        <w:t xml:space="preserve"> Joaquim Haas, Sérgio Zimmermann,</w:t>
      </w:r>
      <w:r w:rsidR="00684BA7">
        <w:rPr>
          <w:rFonts w:ascii="Arial" w:hAnsi="Arial" w:cs="Arial"/>
          <w:color w:val="000000"/>
        </w:rPr>
        <w:t xml:space="preserve"> C</w:t>
      </w:r>
      <w:r w:rsidR="00D602DC" w:rsidRPr="005B0746">
        <w:rPr>
          <w:rFonts w:ascii="Arial" w:hAnsi="Arial" w:cs="Arial"/>
          <w:color w:val="000000"/>
        </w:rPr>
        <w:t>oordenador da Comissão de Finanças,</w:t>
      </w:r>
      <w:r w:rsidR="00B62076" w:rsidRPr="005B0746">
        <w:rPr>
          <w:rFonts w:ascii="Arial" w:hAnsi="Arial" w:cs="Arial"/>
          <w:color w:val="000000"/>
        </w:rPr>
        <w:t xml:space="preserve"> </w:t>
      </w:r>
      <w:r w:rsidR="00684BA7">
        <w:rPr>
          <w:rFonts w:ascii="Arial" w:hAnsi="Arial" w:cs="Arial"/>
          <w:color w:val="000000"/>
        </w:rPr>
        <w:t xml:space="preserve">Fausto </w:t>
      </w:r>
      <w:proofErr w:type="spellStart"/>
      <w:r w:rsidR="00684BA7">
        <w:rPr>
          <w:rFonts w:ascii="Arial" w:hAnsi="Arial" w:cs="Arial"/>
          <w:color w:val="000000"/>
        </w:rPr>
        <w:t>Steffen</w:t>
      </w:r>
      <w:proofErr w:type="spellEnd"/>
      <w:r w:rsidR="00684BA7">
        <w:rPr>
          <w:rFonts w:ascii="Arial" w:hAnsi="Arial" w:cs="Arial"/>
          <w:color w:val="000000"/>
        </w:rPr>
        <w:t>, C</w:t>
      </w:r>
      <w:r w:rsidR="00D602DC" w:rsidRPr="005B0746">
        <w:rPr>
          <w:rFonts w:ascii="Arial" w:hAnsi="Arial" w:cs="Arial"/>
          <w:color w:val="000000"/>
        </w:rPr>
        <w:t xml:space="preserve">oordenador adjunto </w:t>
      </w:r>
      <w:r w:rsidR="00684BA7">
        <w:rPr>
          <w:rFonts w:ascii="Arial" w:hAnsi="Arial" w:cs="Arial"/>
          <w:color w:val="000000"/>
        </w:rPr>
        <w:t xml:space="preserve">da Comissão de Finanças </w:t>
      </w:r>
      <w:r w:rsidR="00D602DC" w:rsidRPr="005B0746">
        <w:rPr>
          <w:rFonts w:ascii="Arial" w:hAnsi="Arial" w:cs="Arial"/>
          <w:color w:val="000000"/>
        </w:rPr>
        <w:t xml:space="preserve">e </w:t>
      </w:r>
      <w:r w:rsidRPr="005B0746">
        <w:rPr>
          <w:rFonts w:ascii="Arial" w:hAnsi="Arial" w:cs="Arial"/>
          <w:color w:val="000000"/>
        </w:rPr>
        <w:t>R</w:t>
      </w:r>
      <w:r w:rsidR="00D602DC" w:rsidRPr="005B0746">
        <w:rPr>
          <w:rFonts w:ascii="Arial" w:hAnsi="Arial" w:cs="Arial"/>
          <w:color w:val="000000"/>
        </w:rPr>
        <w:t xml:space="preserve">oberto </w:t>
      </w:r>
      <w:proofErr w:type="spellStart"/>
      <w:r w:rsidR="00D602DC" w:rsidRPr="005B0746">
        <w:rPr>
          <w:rFonts w:ascii="Arial" w:hAnsi="Arial" w:cs="Arial"/>
          <w:color w:val="000000"/>
        </w:rPr>
        <w:t>Py</w:t>
      </w:r>
      <w:proofErr w:type="spellEnd"/>
      <w:r w:rsidR="00D602DC" w:rsidRPr="005B0746">
        <w:rPr>
          <w:rFonts w:ascii="Arial" w:hAnsi="Arial" w:cs="Arial"/>
          <w:color w:val="000000"/>
        </w:rPr>
        <w:t xml:space="preserve">, </w:t>
      </w:r>
      <w:r w:rsidR="005B0746" w:rsidRPr="005B0746">
        <w:rPr>
          <w:rFonts w:ascii="Arial" w:hAnsi="Arial" w:cs="Arial"/>
          <w:color w:val="000000"/>
        </w:rPr>
        <w:t>P</w:t>
      </w:r>
      <w:r w:rsidR="00D602DC" w:rsidRPr="005B0746">
        <w:rPr>
          <w:rFonts w:ascii="Arial" w:hAnsi="Arial" w:cs="Arial"/>
          <w:color w:val="000000"/>
        </w:rPr>
        <w:t>residente</w:t>
      </w:r>
      <w:r w:rsidR="005B0746" w:rsidRPr="005B0746">
        <w:rPr>
          <w:rFonts w:ascii="Arial" w:hAnsi="Arial" w:cs="Arial"/>
          <w:color w:val="000000"/>
        </w:rPr>
        <w:t xml:space="preserve"> do CAU/RS</w:t>
      </w:r>
      <w:r w:rsidR="00D602DC" w:rsidRPr="005B0746">
        <w:rPr>
          <w:rFonts w:ascii="Arial" w:hAnsi="Arial" w:cs="Arial"/>
          <w:color w:val="000000"/>
        </w:rPr>
        <w:t xml:space="preserve">. Secretariou a reunião: Daiane </w:t>
      </w:r>
      <w:proofErr w:type="gramStart"/>
      <w:r w:rsidR="00D602DC" w:rsidRPr="005B0746">
        <w:rPr>
          <w:rFonts w:ascii="Arial" w:hAnsi="Arial" w:cs="Arial"/>
          <w:color w:val="000000"/>
        </w:rPr>
        <w:t>Nogueira.</w:t>
      </w:r>
      <w:proofErr w:type="gramEnd"/>
      <w:r w:rsidR="0064136F">
        <w:rPr>
          <w:rFonts w:ascii="Arial" w:hAnsi="Arial" w:cs="Arial"/>
          <w:color w:val="000000"/>
        </w:rPr>
        <w:t>-.-.-.-.-.-.-.-.-.-.-.-.-..-.-.-.-..-.-.-.-.-.-..-.-.-.-.-.-.-.-.-.-.-.</w:t>
      </w:r>
      <w:r w:rsidR="000B17F3">
        <w:rPr>
          <w:rFonts w:ascii="Arial" w:hAnsi="Arial" w:cs="Arial"/>
          <w:color w:val="000000"/>
        </w:rPr>
        <w:t>-.-.-.-.-.-.-.-.-.-.</w:t>
      </w:r>
    </w:p>
    <w:p w:rsidR="009E4821" w:rsidRDefault="009E4821" w:rsidP="00684BA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Súmula</w:t>
      </w:r>
      <w:r w:rsidR="004C6DC5">
        <w:rPr>
          <w:rFonts w:ascii="Arial" w:hAnsi="Arial" w:cs="Arial"/>
          <w:b/>
        </w:rPr>
        <w:t xml:space="preserve"> da reunião</w:t>
      </w:r>
      <w:r w:rsidR="005B0746" w:rsidRPr="005B0746">
        <w:rPr>
          <w:rFonts w:ascii="Arial" w:hAnsi="Arial" w:cs="Arial"/>
          <w:b/>
        </w:rPr>
        <w:t xml:space="preserve"> com o contador de 28.05.2012</w:t>
      </w:r>
      <w:r w:rsidR="000364CC">
        <w:rPr>
          <w:rFonts w:ascii="Arial" w:hAnsi="Arial" w:cs="Arial"/>
          <w:b/>
        </w:rPr>
        <w:t>:</w:t>
      </w:r>
      <w:r w:rsidR="004C6DC5" w:rsidRPr="004C6DC5">
        <w:rPr>
          <w:rFonts w:ascii="Arial" w:hAnsi="Arial" w:cs="Arial"/>
        </w:rPr>
        <w:t xml:space="preserve"> </w:t>
      </w:r>
      <w:proofErr w:type="gramStart"/>
      <w:r w:rsidR="004C6DC5" w:rsidRPr="004C6DC5">
        <w:rPr>
          <w:rFonts w:ascii="Arial" w:hAnsi="Arial" w:cs="Arial"/>
        </w:rPr>
        <w:t>-.</w:t>
      </w:r>
      <w:proofErr w:type="gramEnd"/>
      <w:r w:rsidR="004C6DC5" w:rsidRPr="004C6DC5">
        <w:rPr>
          <w:rFonts w:ascii="Arial" w:hAnsi="Arial" w:cs="Arial"/>
        </w:rPr>
        <w:t>-.-.-.-.-.-.-.-.-.-.-.-.-.-.-.-.-.-.-.-.-</w:t>
      </w:r>
      <w:r w:rsidR="004C6DC5">
        <w:rPr>
          <w:rFonts w:ascii="Arial" w:hAnsi="Arial" w:cs="Arial"/>
        </w:rPr>
        <w:t>.-.-</w:t>
      </w:r>
      <w:r w:rsidR="005B0746" w:rsidRPr="004C6DC5">
        <w:rPr>
          <w:rFonts w:ascii="Arial" w:hAnsi="Arial" w:cs="Arial"/>
        </w:rPr>
        <w:t xml:space="preserve"> </w:t>
      </w:r>
    </w:p>
    <w:p w:rsidR="0064136F" w:rsidRPr="000364CC" w:rsidRDefault="0064136F" w:rsidP="00684BA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364CC">
        <w:rPr>
          <w:rFonts w:ascii="Arial" w:hAnsi="Arial" w:cs="Arial"/>
          <w:b/>
          <w:u w:val="single"/>
        </w:rPr>
        <w:t xml:space="preserve">Item </w:t>
      </w:r>
      <w:proofErr w:type="gramStart"/>
      <w:r w:rsidR="004C6DC5">
        <w:rPr>
          <w:rFonts w:ascii="Arial" w:hAnsi="Arial" w:cs="Arial"/>
          <w:b/>
          <w:bCs/>
          <w:color w:val="000000"/>
          <w:u w:val="single"/>
        </w:rPr>
        <w:t>3</w:t>
      </w:r>
      <w:proofErr w:type="gramEnd"/>
      <w:r w:rsidR="004C6DC5">
        <w:rPr>
          <w:rFonts w:ascii="Arial" w:hAnsi="Arial" w:cs="Arial"/>
          <w:b/>
          <w:bCs/>
          <w:color w:val="000000"/>
          <w:u w:val="single"/>
        </w:rPr>
        <w:t>:</w:t>
      </w:r>
      <w:r w:rsidR="00C16CC1" w:rsidRPr="000364CC">
        <w:rPr>
          <w:rFonts w:ascii="Arial" w:hAnsi="Arial" w:cs="Arial"/>
          <w:bCs/>
          <w:i/>
          <w:color w:val="000000"/>
        </w:rPr>
        <w:t xml:space="preserve"> Isenção do Imposto de Renda na conta bancária do CAU/RS:</w:t>
      </w:r>
      <w:r w:rsidR="00C16CC1" w:rsidRPr="00C16CC1">
        <w:rPr>
          <w:rFonts w:ascii="Arial" w:hAnsi="Arial" w:cs="Arial"/>
          <w:b/>
          <w:bCs/>
          <w:i/>
          <w:color w:val="000000"/>
        </w:rPr>
        <w:t xml:space="preserve"> </w:t>
      </w:r>
      <w:r w:rsidR="0044206B">
        <w:rPr>
          <w:rFonts w:ascii="Arial" w:hAnsi="Arial" w:cs="Arial"/>
          <w:b/>
          <w:bCs/>
          <w:i/>
          <w:color w:val="000000"/>
        </w:rPr>
        <w:t>“</w:t>
      </w:r>
      <w:r w:rsidR="00C16CC1" w:rsidRPr="00C16CC1">
        <w:rPr>
          <w:rFonts w:ascii="Arial" w:hAnsi="Arial" w:cs="Arial"/>
          <w:i/>
          <w:color w:val="000000"/>
        </w:rPr>
        <w:t>Alexandre Freitas, o contador irá reunir-se com Franciele, gerente do Banco do Brasil para pleitear a isenção do IR, na conta bancária do CAU/RS</w:t>
      </w:r>
      <w:r w:rsidR="0044206B">
        <w:rPr>
          <w:rFonts w:ascii="Arial" w:hAnsi="Arial" w:cs="Arial"/>
          <w:i/>
          <w:color w:val="000000"/>
        </w:rPr>
        <w:t>”</w:t>
      </w:r>
      <w:r w:rsidR="009D660B">
        <w:rPr>
          <w:rFonts w:ascii="Arial" w:hAnsi="Arial" w:cs="Arial"/>
          <w:i/>
          <w:color w:val="000000"/>
        </w:rPr>
        <w:t xml:space="preserve">. </w:t>
      </w:r>
      <w:r w:rsidR="000364CC" w:rsidRPr="000364CC">
        <w:rPr>
          <w:rFonts w:ascii="Arial" w:hAnsi="Arial" w:cs="Arial"/>
          <w:b/>
          <w:color w:val="000000"/>
          <w:u w:val="single"/>
        </w:rPr>
        <w:t>Providência:</w:t>
      </w:r>
      <w:r w:rsidR="000364CC">
        <w:rPr>
          <w:rFonts w:ascii="Arial" w:hAnsi="Arial" w:cs="Arial"/>
          <w:b/>
          <w:color w:val="000000"/>
        </w:rPr>
        <w:t xml:space="preserve"> </w:t>
      </w:r>
      <w:r w:rsidR="009E4821">
        <w:rPr>
          <w:rFonts w:ascii="Arial" w:hAnsi="Arial" w:cs="Arial"/>
          <w:color w:val="000000"/>
        </w:rPr>
        <w:t>o C</w:t>
      </w:r>
      <w:r w:rsidR="00C16CC1" w:rsidRPr="000364CC">
        <w:rPr>
          <w:rFonts w:ascii="Arial" w:hAnsi="Arial" w:cs="Arial"/>
          <w:color w:val="000000"/>
        </w:rPr>
        <w:t xml:space="preserve">onselheiro Fausto e </w:t>
      </w:r>
      <w:r w:rsidR="009E4821">
        <w:rPr>
          <w:rFonts w:ascii="Arial" w:hAnsi="Arial" w:cs="Arial"/>
          <w:color w:val="000000"/>
        </w:rPr>
        <w:t xml:space="preserve">a Analista </w:t>
      </w:r>
      <w:proofErr w:type="spellStart"/>
      <w:r w:rsidR="00C16CC1" w:rsidRPr="000364CC">
        <w:rPr>
          <w:rFonts w:ascii="Arial" w:hAnsi="Arial" w:cs="Arial"/>
          <w:color w:val="000000"/>
        </w:rPr>
        <w:t>Angela</w:t>
      </w:r>
      <w:proofErr w:type="spellEnd"/>
      <w:r w:rsidR="00C16CC1" w:rsidRPr="000364CC">
        <w:rPr>
          <w:rFonts w:ascii="Arial" w:hAnsi="Arial" w:cs="Arial"/>
          <w:color w:val="000000"/>
        </w:rPr>
        <w:t xml:space="preserve"> </w:t>
      </w:r>
      <w:proofErr w:type="spellStart"/>
      <w:r w:rsidR="00C16CC1" w:rsidRPr="000364CC">
        <w:rPr>
          <w:rFonts w:ascii="Arial" w:hAnsi="Arial" w:cs="Arial"/>
          <w:color w:val="000000"/>
        </w:rPr>
        <w:t>Rimolo</w:t>
      </w:r>
      <w:proofErr w:type="spellEnd"/>
      <w:r w:rsidR="00684BA7" w:rsidRPr="000364CC">
        <w:rPr>
          <w:rFonts w:ascii="Arial" w:hAnsi="Arial" w:cs="Arial"/>
          <w:color w:val="000000"/>
        </w:rPr>
        <w:t xml:space="preserve"> </w:t>
      </w:r>
      <w:r w:rsidR="000364CC">
        <w:rPr>
          <w:rFonts w:ascii="Arial" w:hAnsi="Arial" w:cs="Arial"/>
          <w:color w:val="000000"/>
        </w:rPr>
        <w:t>prontificaram</w:t>
      </w:r>
      <w:r w:rsidR="009D660B">
        <w:rPr>
          <w:rFonts w:ascii="Arial" w:hAnsi="Arial" w:cs="Arial"/>
          <w:color w:val="000000"/>
        </w:rPr>
        <w:t xml:space="preserve"> </w:t>
      </w:r>
      <w:r w:rsidR="000364CC">
        <w:rPr>
          <w:rFonts w:ascii="Arial" w:hAnsi="Arial" w:cs="Arial"/>
          <w:color w:val="000000"/>
        </w:rPr>
        <w:t>-</w:t>
      </w:r>
      <w:r w:rsidR="009D660B">
        <w:rPr>
          <w:rFonts w:ascii="Arial" w:hAnsi="Arial" w:cs="Arial"/>
          <w:color w:val="000000"/>
        </w:rPr>
        <w:t xml:space="preserve"> </w:t>
      </w:r>
      <w:r w:rsidR="000364CC">
        <w:rPr>
          <w:rFonts w:ascii="Arial" w:hAnsi="Arial" w:cs="Arial"/>
          <w:color w:val="000000"/>
        </w:rPr>
        <w:t xml:space="preserve">se </w:t>
      </w:r>
      <w:r w:rsidR="00684BA7" w:rsidRPr="000364CC">
        <w:rPr>
          <w:rFonts w:ascii="Arial" w:hAnsi="Arial" w:cs="Arial"/>
          <w:color w:val="000000"/>
        </w:rPr>
        <w:t>tomar as providências</w:t>
      </w:r>
      <w:r w:rsidR="00C16CC1" w:rsidRPr="000364CC">
        <w:rPr>
          <w:rFonts w:ascii="Arial" w:hAnsi="Arial" w:cs="Arial"/>
          <w:color w:val="000000"/>
        </w:rPr>
        <w:t>.</w:t>
      </w:r>
      <w:r w:rsidR="009D660B">
        <w:rPr>
          <w:rFonts w:ascii="Arial" w:hAnsi="Arial" w:cs="Arial"/>
          <w:color w:val="000000"/>
        </w:rPr>
        <w:t xml:space="preserve"> </w:t>
      </w:r>
      <w:proofErr w:type="gramStart"/>
      <w:r w:rsidR="009D660B">
        <w:rPr>
          <w:rFonts w:ascii="Arial" w:hAnsi="Arial" w:cs="Arial"/>
          <w:color w:val="000000"/>
        </w:rPr>
        <w:t>-.</w:t>
      </w:r>
      <w:proofErr w:type="gramEnd"/>
      <w:r w:rsidR="009D660B">
        <w:rPr>
          <w:rFonts w:ascii="Arial" w:hAnsi="Arial" w:cs="Arial"/>
          <w:color w:val="000000"/>
        </w:rPr>
        <w:t>-.-.-.-.-.-.-.-.-.-.-.-.-.-.-.-</w:t>
      </w:r>
      <w:r w:rsidR="009E4821">
        <w:rPr>
          <w:rFonts w:ascii="Arial" w:hAnsi="Arial" w:cs="Arial"/>
          <w:color w:val="000000"/>
        </w:rPr>
        <w:t>.-</w:t>
      </w:r>
    </w:p>
    <w:p w:rsidR="000364CC" w:rsidRDefault="00C16CC1" w:rsidP="00684BA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364CC">
        <w:rPr>
          <w:rFonts w:ascii="Arial" w:hAnsi="Arial" w:cs="Arial"/>
          <w:b/>
          <w:color w:val="000000"/>
          <w:u w:val="single"/>
        </w:rPr>
        <w:t xml:space="preserve">Item </w:t>
      </w:r>
      <w:proofErr w:type="gramStart"/>
      <w:r w:rsidRPr="000364CC">
        <w:rPr>
          <w:rFonts w:ascii="Arial" w:hAnsi="Arial" w:cs="Arial"/>
          <w:b/>
          <w:bCs/>
          <w:color w:val="000000"/>
          <w:u w:val="single"/>
        </w:rPr>
        <w:t>6</w:t>
      </w:r>
      <w:proofErr w:type="gramEnd"/>
      <w:r w:rsidR="004C6DC5">
        <w:rPr>
          <w:rFonts w:ascii="Arial" w:hAnsi="Arial" w:cs="Arial"/>
          <w:b/>
          <w:bCs/>
          <w:color w:val="000000"/>
          <w:u w:val="single"/>
        </w:rPr>
        <w:t>:</w:t>
      </w:r>
      <w:r w:rsidRPr="00650216">
        <w:rPr>
          <w:rFonts w:ascii="Arial" w:hAnsi="Arial" w:cs="Arial"/>
          <w:b/>
          <w:bCs/>
          <w:color w:val="000000"/>
        </w:rPr>
        <w:t xml:space="preserve"> </w:t>
      </w:r>
      <w:r w:rsidRPr="000364CC">
        <w:rPr>
          <w:rFonts w:ascii="Arial" w:hAnsi="Arial" w:cs="Arial"/>
          <w:bCs/>
          <w:i/>
          <w:color w:val="000000"/>
        </w:rPr>
        <w:t>Orçamento e Empenho:</w:t>
      </w:r>
      <w:r w:rsidRPr="00C16CC1">
        <w:rPr>
          <w:rFonts w:ascii="Arial" w:hAnsi="Arial" w:cs="Arial"/>
          <w:b/>
          <w:bCs/>
          <w:i/>
          <w:color w:val="000000"/>
        </w:rPr>
        <w:t xml:space="preserve"> </w:t>
      </w:r>
      <w:r>
        <w:rPr>
          <w:rFonts w:ascii="Arial" w:hAnsi="Arial" w:cs="Arial"/>
          <w:b/>
          <w:bCs/>
          <w:i/>
          <w:color w:val="000000"/>
        </w:rPr>
        <w:t>“</w:t>
      </w:r>
      <w:r w:rsidRPr="00C16CC1">
        <w:rPr>
          <w:rFonts w:ascii="Arial" w:hAnsi="Arial" w:cs="Arial"/>
          <w:i/>
          <w:color w:val="000000"/>
        </w:rPr>
        <w:t xml:space="preserve">O contador comprometeu-se em executar o orçamento no </w:t>
      </w:r>
      <w:proofErr w:type="spellStart"/>
      <w:r w:rsidRPr="00C16CC1">
        <w:rPr>
          <w:rFonts w:ascii="Arial" w:hAnsi="Arial" w:cs="Arial"/>
          <w:i/>
          <w:color w:val="000000"/>
        </w:rPr>
        <w:t>Siscont</w:t>
      </w:r>
      <w:proofErr w:type="spellEnd"/>
      <w:r w:rsidRPr="00C16CC1">
        <w:rPr>
          <w:rFonts w:ascii="Arial" w:hAnsi="Arial" w:cs="Arial"/>
          <w:i/>
          <w:color w:val="000000"/>
        </w:rPr>
        <w:t xml:space="preserve"> net até 15/06/2012</w:t>
      </w:r>
      <w:r>
        <w:rPr>
          <w:rFonts w:ascii="Arial" w:hAnsi="Arial" w:cs="Arial"/>
          <w:i/>
          <w:color w:val="000000"/>
        </w:rPr>
        <w:t>”</w:t>
      </w:r>
      <w:r w:rsidRPr="00C16CC1">
        <w:rPr>
          <w:rFonts w:ascii="Arial" w:hAnsi="Arial" w:cs="Arial"/>
          <w:i/>
          <w:color w:val="000000"/>
        </w:rPr>
        <w:t>.</w:t>
      </w:r>
      <w:r w:rsidR="000364CC" w:rsidRPr="000364CC">
        <w:rPr>
          <w:rFonts w:ascii="Arial" w:hAnsi="Arial" w:cs="Arial"/>
          <w:b/>
          <w:color w:val="000000"/>
          <w:u w:val="single"/>
        </w:rPr>
        <w:t>Providência:</w:t>
      </w:r>
      <w:r w:rsidR="000364CC">
        <w:rPr>
          <w:rFonts w:ascii="Arial" w:hAnsi="Arial" w:cs="Arial"/>
          <w:b/>
          <w:color w:val="000000"/>
        </w:rPr>
        <w:t xml:space="preserve"> </w:t>
      </w:r>
      <w:r w:rsidRPr="000364CC">
        <w:rPr>
          <w:rFonts w:ascii="Arial" w:hAnsi="Arial" w:cs="Arial"/>
          <w:color w:val="000000"/>
        </w:rPr>
        <w:t>A data foi estendida para 19/06/2012.</w:t>
      </w:r>
      <w:r w:rsidR="009E4821">
        <w:rPr>
          <w:rFonts w:ascii="Arial" w:hAnsi="Arial" w:cs="Arial"/>
          <w:color w:val="000000"/>
        </w:rPr>
        <w:t xml:space="preserve"> </w:t>
      </w:r>
      <w:proofErr w:type="gramStart"/>
      <w:r w:rsidR="009E4821">
        <w:rPr>
          <w:rFonts w:ascii="Arial" w:hAnsi="Arial" w:cs="Arial"/>
          <w:color w:val="000000"/>
        </w:rPr>
        <w:t>-.</w:t>
      </w:r>
      <w:proofErr w:type="gramEnd"/>
      <w:r w:rsidR="009E4821">
        <w:rPr>
          <w:rFonts w:ascii="Arial" w:hAnsi="Arial" w:cs="Arial"/>
          <w:color w:val="000000"/>
        </w:rPr>
        <w:t>-.-.-.</w:t>
      </w:r>
      <w:r w:rsidR="0044206B">
        <w:rPr>
          <w:rFonts w:ascii="Arial" w:hAnsi="Arial" w:cs="Arial"/>
          <w:color w:val="000000"/>
        </w:rPr>
        <w:t xml:space="preserve"> </w:t>
      </w:r>
    </w:p>
    <w:p w:rsidR="0044206B" w:rsidRPr="0044206B" w:rsidRDefault="000364CC" w:rsidP="00684BA7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0364CC">
        <w:rPr>
          <w:rFonts w:ascii="Arial" w:hAnsi="Arial" w:cs="Arial"/>
          <w:b/>
          <w:color w:val="000000"/>
          <w:u w:val="single"/>
        </w:rPr>
        <w:t xml:space="preserve">Item </w:t>
      </w:r>
      <w:r w:rsidR="0044206B" w:rsidRPr="000364CC">
        <w:rPr>
          <w:rFonts w:ascii="Arial" w:hAnsi="Arial" w:cs="Arial"/>
          <w:b/>
          <w:iCs/>
          <w:u w:val="single"/>
        </w:rPr>
        <w:t>11</w:t>
      </w:r>
      <w:r w:rsidR="004C6DC5">
        <w:rPr>
          <w:rFonts w:ascii="Arial" w:hAnsi="Arial" w:cs="Arial"/>
          <w:b/>
          <w:iCs/>
          <w:u w:val="single"/>
        </w:rPr>
        <w:t>:</w:t>
      </w:r>
      <w:r w:rsidR="0044206B" w:rsidRPr="000364CC">
        <w:rPr>
          <w:rFonts w:ascii="Arial" w:hAnsi="Arial" w:cs="Arial"/>
          <w:i/>
          <w:iCs/>
        </w:rPr>
        <w:t xml:space="preserve"> Dúvidas SISCONT NET:</w:t>
      </w:r>
      <w:r w:rsidR="0044206B" w:rsidRPr="0044206B">
        <w:rPr>
          <w:rFonts w:ascii="Arial" w:hAnsi="Arial" w:cs="Arial"/>
          <w:i/>
          <w:iCs/>
        </w:rPr>
        <w:t xml:space="preserve"> </w:t>
      </w:r>
      <w:r w:rsidR="0044206B">
        <w:rPr>
          <w:rFonts w:ascii="Arial" w:hAnsi="Arial" w:cs="Arial"/>
          <w:i/>
          <w:iCs/>
        </w:rPr>
        <w:t>“</w:t>
      </w:r>
      <w:r w:rsidR="0044206B" w:rsidRPr="0044206B">
        <w:rPr>
          <w:rFonts w:ascii="Arial" w:hAnsi="Arial" w:cs="Arial"/>
          <w:i/>
          <w:iCs/>
        </w:rPr>
        <w:t xml:space="preserve">A analista </w:t>
      </w:r>
      <w:proofErr w:type="spellStart"/>
      <w:r w:rsidR="0044206B" w:rsidRPr="0044206B">
        <w:rPr>
          <w:rFonts w:ascii="Arial" w:hAnsi="Arial" w:cs="Arial"/>
          <w:i/>
          <w:iCs/>
        </w:rPr>
        <w:t>Angela</w:t>
      </w:r>
      <w:proofErr w:type="spellEnd"/>
      <w:r w:rsidR="0044206B" w:rsidRPr="0044206B">
        <w:rPr>
          <w:rFonts w:ascii="Arial" w:hAnsi="Arial" w:cs="Arial"/>
          <w:i/>
          <w:iCs/>
        </w:rPr>
        <w:t xml:space="preserve"> verificará se está prevista a possibilidade do SISCONT NET cruzar os dados</w:t>
      </w:r>
      <w:r w:rsidR="0044206B">
        <w:rPr>
          <w:rFonts w:ascii="Arial" w:hAnsi="Arial" w:cs="Arial"/>
          <w:i/>
          <w:iCs/>
        </w:rPr>
        <w:t xml:space="preserve"> do SICCAU financeiro e contábi</w:t>
      </w:r>
      <w:r>
        <w:rPr>
          <w:rFonts w:ascii="Arial" w:hAnsi="Arial" w:cs="Arial"/>
          <w:i/>
          <w:iCs/>
        </w:rPr>
        <w:t>l</w:t>
      </w:r>
      <w:r w:rsidR="0044206B" w:rsidRPr="0044206B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” </w:t>
      </w:r>
      <w:r w:rsidR="009D660B" w:rsidRPr="009D660B">
        <w:rPr>
          <w:rFonts w:ascii="Arial" w:hAnsi="Arial" w:cs="Arial"/>
          <w:b/>
          <w:color w:val="000000"/>
        </w:rPr>
        <w:t xml:space="preserve">Providência: </w:t>
      </w:r>
      <w:proofErr w:type="spellStart"/>
      <w:r w:rsidR="0044206B" w:rsidRPr="009D660B">
        <w:rPr>
          <w:rFonts w:ascii="Arial" w:hAnsi="Arial" w:cs="Arial"/>
          <w:iCs/>
        </w:rPr>
        <w:t>Angela</w:t>
      </w:r>
      <w:proofErr w:type="spellEnd"/>
      <w:r w:rsidR="0044206B" w:rsidRPr="009D660B">
        <w:rPr>
          <w:rFonts w:ascii="Arial" w:hAnsi="Arial" w:cs="Arial"/>
          <w:iCs/>
        </w:rPr>
        <w:t xml:space="preserve"> está ten</w:t>
      </w:r>
      <w:r w:rsidR="00684BA7" w:rsidRPr="009D660B">
        <w:rPr>
          <w:rFonts w:ascii="Arial" w:hAnsi="Arial" w:cs="Arial"/>
          <w:iCs/>
        </w:rPr>
        <w:t>tando conseguir a informação junto</w:t>
      </w:r>
      <w:r w:rsidR="0044206B" w:rsidRPr="009D660B">
        <w:rPr>
          <w:rFonts w:ascii="Arial" w:hAnsi="Arial" w:cs="Arial"/>
          <w:iCs/>
        </w:rPr>
        <w:t xml:space="preserve"> </w:t>
      </w:r>
      <w:r w:rsidR="00684BA7" w:rsidRPr="009D660B">
        <w:rPr>
          <w:rFonts w:ascii="Arial" w:hAnsi="Arial" w:cs="Arial"/>
          <w:iCs/>
        </w:rPr>
        <w:t>a</w:t>
      </w:r>
      <w:r w:rsidR="0044206B" w:rsidRPr="009D660B">
        <w:rPr>
          <w:rFonts w:ascii="Arial" w:hAnsi="Arial" w:cs="Arial"/>
          <w:iCs/>
        </w:rPr>
        <w:t>o CAU/BR</w:t>
      </w:r>
      <w:r w:rsidR="00684BA7" w:rsidRPr="009D660B">
        <w:rPr>
          <w:rFonts w:ascii="Arial" w:hAnsi="Arial" w:cs="Arial"/>
          <w:iCs/>
        </w:rPr>
        <w:t xml:space="preserve">, mas ainda não obteve </w:t>
      </w:r>
      <w:proofErr w:type="gramStart"/>
      <w:r w:rsidR="00684BA7" w:rsidRPr="009D660B">
        <w:rPr>
          <w:rFonts w:ascii="Arial" w:hAnsi="Arial" w:cs="Arial"/>
          <w:iCs/>
        </w:rPr>
        <w:t>resposta</w:t>
      </w:r>
      <w:r w:rsidR="0044206B" w:rsidRPr="0044206B">
        <w:rPr>
          <w:rFonts w:ascii="Arial" w:hAnsi="Arial" w:cs="Arial"/>
          <w:iCs/>
        </w:rPr>
        <w:t>.</w:t>
      </w:r>
      <w:proofErr w:type="gramEnd"/>
      <w:r w:rsidR="0064136F">
        <w:rPr>
          <w:rFonts w:ascii="Arial" w:hAnsi="Arial" w:cs="Arial"/>
          <w:i/>
          <w:iCs/>
        </w:rPr>
        <w:t>-.-.-.-.-..-.-.-.-.-..-.-.-.-..-.-.-.-..-.-.-.-</w:t>
      </w:r>
      <w:r w:rsidR="004C6DC5">
        <w:rPr>
          <w:rFonts w:ascii="Arial" w:hAnsi="Arial" w:cs="Arial"/>
          <w:i/>
          <w:iCs/>
        </w:rPr>
        <w:t>.-.-.-.-.-.-.-.-.-.-.-.-.</w:t>
      </w:r>
      <w:r w:rsidR="0064136F">
        <w:rPr>
          <w:rFonts w:ascii="Arial" w:hAnsi="Arial" w:cs="Arial"/>
          <w:i/>
          <w:iCs/>
        </w:rPr>
        <w:t>-.-.-.-.-.</w:t>
      </w:r>
      <w:r w:rsidR="009D660B">
        <w:rPr>
          <w:rFonts w:ascii="Arial" w:hAnsi="Arial" w:cs="Arial"/>
          <w:i/>
          <w:iCs/>
        </w:rPr>
        <w:t>-.-.-.-.-.-.-.-.</w:t>
      </w:r>
      <w:r w:rsidR="004C6DC5">
        <w:rPr>
          <w:rFonts w:ascii="Arial" w:hAnsi="Arial" w:cs="Arial"/>
          <w:i/>
          <w:iCs/>
        </w:rPr>
        <w:t>-</w:t>
      </w:r>
    </w:p>
    <w:p w:rsidR="004C6DC5" w:rsidRDefault="004C6DC5" w:rsidP="00684BA7">
      <w:pPr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Súmula da reunião</w:t>
      </w:r>
      <w:r w:rsidR="00FE0F96" w:rsidRPr="00FE0F96">
        <w:rPr>
          <w:rFonts w:ascii="Arial" w:hAnsi="Arial" w:cs="Arial"/>
          <w:b/>
          <w:sz w:val="24"/>
          <w:szCs w:val="24"/>
        </w:rPr>
        <w:t xml:space="preserve"> com o contador de 05.06.2012: </w:t>
      </w:r>
      <w:r w:rsidR="00684BA7">
        <w:rPr>
          <w:rFonts w:ascii="Arial" w:hAnsi="Arial" w:cs="Arial"/>
          <w:sz w:val="24"/>
          <w:szCs w:val="24"/>
        </w:rPr>
        <w:t>quanto aos</w:t>
      </w:r>
      <w:r w:rsidR="00FE0F96" w:rsidRPr="00FE0F96">
        <w:rPr>
          <w:rFonts w:ascii="Arial" w:hAnsi="Arial" w:cs="Arial"/>
          <w:sz w:val="24"/>
          <w:szCs w:val="24"/>
        </w:rPr>
        <w:t xml:space="preserve"> </w:t>
      </w:r>
      <w:r w:rsidR="00684BA7">
        <w:rPr>
          <w:rFonts w:ascii="Arial" w:hAnsi="Arial" w:cs="Arial"/>
          <w:sz w:val="24"/>
          <w:szCs w:val="24"/>
        </w:rPr>
        <w:t>ite</w:t>
      </w:r>
      <w:r w:rsidR="00642D2E">
        <w:rPr>
          <w:rFonts w:ascii="Arial" w:hAnsi="Arial" w:cs="Arial"/>
          <w:sz w:val="24"/>
          <w:szCs w:val="24"/>
        </w:rPr>
        <w:t>ns</w:t>
      </w:r>
      <w:r w:rsidR="00684BA7">
        <w:rPr>
          <w:rFonts w:ascii="Arial" w:hAnsi="Arial" w:cs="Arial"/>
          <w:sz w:val="24"/>
          <w:szCs w:val="24"/>
        </w:rPr>
        <w:t xml:space="preserve"> abaixo</w:t>
      </w:r>
      <w:r w:rsidR="00642D2E">
        <w:rPr>
          <w:rFonts w:ascii="Arial" w:hAnsi="Arial" w:cs="Arial"/>
          <w:sz w:val="24"/>
          <w:szCs w:val="24"/>
        </w:rPr>
        <w:t xml:space="preserve">: </w:t>
      </w:r>
    </w:p>
    <w:p w:rsidR="00C16CC1" w:rsidRPr="00684BA7" w:rsidRDefault="004C6DC5" w:rsidP="00684BA7">
      <w:pPr>
        <w:suppressAutoHyphens w:val="0"/>
        <w:jc w:val="both"/>
        <w:rPr>
          <w:rFonts w:ascii="Arial" w:hAnsi="Arial" w:cs="Arial"/>
          <w:i/>
          <w:sz w:val="24"/>
          <w:szCs w:val="24"/>
        </w:rPr>
      </w:pPr>
      <w:r w:rsidRPr="004C6DC5">
        <w:rPr>
          <w:rFonts w:ascii="Arial" w:hAnsi="Arial" w:cs="Arial"/>
          <w:sz w:val="24"/>
          <w:szCs w:val="24"/>
          <w:u w:val="single"/>
        </w:rPr>
        <w:t>I</w:t>
      </w:r>
      <w:r w:rsidR="00642D2E" w:rsidRPr="004C6DC5">
        <w:rPr>
          <w:rFonts w:ascii="Arial" w:hAnsi="Arial" w:cs="Arial"/>
          <w:b/>
          <w:sz w:val="24"/>
          <w:szCs w:val="24"/>
          <w:u w:val="single"/>
        </w:rPr>
        <w:t>tem</w:t>
      </w:r>
      <w:r w:rsidR="00642D2E" w:rsidRPr="004C6DC5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="00642D2E" w:rsidRPr="004C6DC5">
        <w:rPr>
          <w:rFonts w:ascii="Arial" w:hAnsi="Arial" w:cs="Arial"/>
          <w:b/>
          <w:bCs/>
          <w:sz w:val="24"/>
          <w:szCs w:val="24"/>
          <w:u w:val="single"/>
        </w:rPr>
        <w:t>5</w:t>
      </w:r>
      <w:proofErr w:type="gramEnd"/>
      <w:r w:rsidRPr="004C6DC5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642D2E" w:rsidRPr="004C6DC5">
        <w:rPr>
          <w:rFonts w:ascii="Arial" w:hAnsi="Arial" w:cs="Arial"/>
          <w:bCs/>
          <w:sz w:val="24"/>
          <w:szCs w:val="24"/>
        </w:rPr>
        <w:t xml:space="preserve"> Cobranças:</w:t>
      </w:r>
      <w:r w:rsidR="00642D2E" w:rsidRPr="004C6DC5">
        <w:rPr>
          <w:rFonts w:ascii="Arial" w:hAnsi="Arial" w:cs="Arial"/>
          <w:b/>
          <w:bCs/>
          <w:sz w:val="24"/>
          <w:szCs w:val="24"/>
        </w:rPr>
        <w:t xml:space="preserve"> </w:t>
      </w:r>
      <w:r w:rsidR="00642D2E" w:rsidRPr="00FE0F96">
        <w:rPr>
          <w:rFonts w:ascii="Arial" w:hAnsi="Arial" w:cs="Arial"/>
          <w:b/>
          <w:bCs/>
          <w:i/>
          <w:sz w:val="24"/>
          <w:szCs w:val="24"/>
        </w:rPr>
        <w:t>“</w:t>
      </w:r>
      <w:r w:rsidR="00642D2E" w:rsidRPr="00FE0F96">
        <w:rPr>
          <w:rFonts w:ascii="Arial" w:hAnsi="Arial" w:cs="Arial"/>
          <w:bCs/>
          <w:i/>
          <w:sz w:val="24"/>
          <w:szCs w:val="24"/>
        </w:rPr>
        <w:t xml:space="preserve">Alexandre Freitas levantou a necessidade do CAU/RS organizar-se para efetuar cobrança de inadimplentes no ano de 2013. </w:t>
      </w:r>
      <w:proofErr w:type="spellStart"/>
      <w:r w:rsidR="00642D2E" w:rsidRPr="00FE0F96">
        <w:rPr>
          <w:rFonts w:ascii="Arial" w:hAnsi="Arial" w:cs="Arial"/>
          <w:bCs/>
          <w:i/>
          <w:sz w:val="24"/>
          <w:szCs w:val="24"/>
        </w:rPr>
        <w:t>Angela</w:t>
      </w:r>
      <w:proofErr w:type="spellEnd"/>
      <w:r w:rsidR="00642D2E" w:rsidRPr="00FE0F96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642D2E" w:rsidRPr="00FE0F96">
        <w:rPr>
          <w:rFonts w:ascii="Arial" w:hAnsi="Arial" w:cs="Arial"/>
          <w:bCs/>
          <w:i/>
          <w:sz w:val="24"/>
          <w:szCs w:val="24"/>
        </w:rPr>
        <w:t>Rimolo</w:t>
      </w:r>
      <w:proofErr w:type="spellEnd"/>
      <w:r w:rsidR="00642D2E" w:rsidRPr="00FE0F96">
        <w:rPr>
          <w:rFonts w:ascii="Arial" w:hAnsi="Arial" w:cs="Arial"/>
          <w:bCs/>
          <w:i/>
          <w:sz w:val="24"/>
          <w:szCs w:val="24"/>
        </w:rPr>
        <w:t xml:space="preserve"> prontificou-se a verificar na lei quais providências devem ser tomadas com relação a processo de cobrança. Fausto Henrique </w:t>
      </w:r>
      <w:proofErr w:type="spellStart"/>
      <w:r w:rsidR="00642D2E" w:rsidRPr="00FE0F96">
        <w:rPr>
          <w:rFonts w:ascii="Arial" w:hAnsi="Arial" w:cs="Arial"/>
          <w:bCs/>
          <w:i/>
          <w:sz w:val="24"/>
          <w:szCs w:val="24"/>
        </w:rPr>
        <w:t>Steffen</w:t>
      </w:r>
      <w:proofErr w:type="spellEnd"/>
      <w:r w:rsidR="00642D2E" w:rsidRPr="00FE0F96">
        <w:rPr>
          <w:rFonts w:ascii="Arial" w:hAnsi="Arial" w:cs="Arial"/>
          <w:bCs/>
          <w:i/>
          <w:sz w:val="24"/>
          <w:szCs w:val="24"/>
        </w:rPr>
        <w:t xml:space="preserve"> reiterou que, conforme resolução nº 19 do CAU/BR, de 5 de março de 2012, </w:t>
      </w:r>
      <w:r w:rsidR="00642D2E" w:rsidRPr="00FE0F96">
        <w:rPr>
          <w:rFonts w:ascii="Arial" w:hAnsi="Arial" w:cs="Arial"/>
          <w:i/>
          <w:sz w:val="24"/>
          <w:szCs w:val="24"/>
        </w:rPr>
        <w:t>Art. 1°, não serão cobradas multas por atraso no pagamento em 2012, portant</w:t>
      </w:r>
      <w:r w:rsidR="00642D2E">
        <w:rPr>
          <w:rFonts w:ascii="Arial" w:hAnsi="Arial" w:cs="Arial"/>
          <w:i/>
          <w:sz w:val="24"/>
          <w:szCs w:val="24"/>
        </w:rPr>
        <w:t>o, não haverá receita de multas</w:t>
      </w:r>
      <w:r w:rsidR="00642D2E" w:rsidRPr="00FE0F96">
        <w:rPr>
          <w:rFonts w:ascii="Arial" w:hAnsi="Arial" w:cs="Arial"/>
          <w:i/>
          <w:sz w:val="24"/>
          <w:szCs w:val="24"/>
        </w:rPr>
        <w:t>”</w:t>
      </w:r>
      <w:r w:rsidR="00642D2E">
        <w:rPr>
          <w:rFonts w:ascii="Arial" w:hAnsi="Arial" w:cs="Arial"/>
          <w:i/>
          <w:sz w:val="24"/>
          <w:szCs w:val="24"/>
        </w:rPr>
        <w:t xml:space="preserve"> </w:t>
      </w:r>
      <w:r w:rsidR="00642D2E" w:rsidRPr="004C6DC5">
        <w:rPr>
          <w:rFonts w:ascii="Arial" w:hAnsi="Arial" w:cs="Arial"/>
          <w:b/>
          <w:sz w:val="24"/>
          <w:szCs w:val="24"/>
        </w:rPr>
        <w:t>e</w:t>
      </w:r>
      <w:r w:rsidR="00642D2E" w:rsidRPr="004C6DC5">
        <w:rPr>
          <w:rFonts w:ascii="Arial" w:hAnsi="Arial" w:cs="Arial"/>
          <w:sz w:val="24"/>
          <w:szCs w:val="24"/>
        </w:rPr>
        <w:t xml:space="preserve"> </w:t>
      </w:r>
      <w:r w:rsidR="00642D2E" w:rsidRPr="004C6DC5">
        <w:rPr>
          <w:rFonts w:ascii="Arial" w:hAnsi="Arial" w:cs="Arial"/>
          <w:b/>
          <w:sz w:val="24"/>
          <w:szCs w:val="24"/>
          <w:u w:val="single"/>
        </w:rPr>
        <w:t xml:space="preserve">item </w:t>
      </w:r>
      <w:r w:rsidR="00642D2E" w:rsidRPr="004C6DC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  <w:r w:rsidRPr="004C6DC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:</w:t>
      </w:r>
      <w:r w:rsidR="00642D2E" w:rsidRPr="004C6DC5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="00642D2E" w:rsidRPr="004C6DC5">
        <w:rPr>
          <w:rFonts w:ascii="Arial" w:hAnsi="Arial" w:cs="Arial"/>
          <w:bCs/>
          <w:i/>
          <w:color w:val="000000"/>
          <w:sz w:val="24"/>
          <w:szCs w:val="24"/>
        </w:rPr>
        <w:t>Convênio:</w:t>
      </w:r>
      <w:r w:rsidR="00642D2E" w:rsidRPr="00FE0F9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="00642D2E">
        <w:rPr>
          <w:rFonts w:ascii="Arial" w:hAnsi="Arial" w:cs="Arial"/>
          <w:b/>
          <w:bCs/>
          <w:i/>
          <w:color w:val="000000"/>
          <w:sz w:val="24"/>
          <w:szCs w:val="24"/>
        </w:rPr>
        <w:t>“</w:t>
      </w:r>
      <w:r w:rsidR="00642D2E" w:rsidRPr="00FE0F96">
        <w:rPr>
          <w:rFonts w:ascii="Arial" w:hAnsi="Arial" w:cs="Arial"/>
          <w:i/>
          <w:color w:val="000000"/>
          <w:sz w:val="24"/>
          <w:szCs w:val="24"/>
        </w:rPr>
        <w:t xml:space="preserve">Verificar providências para alterar o convênio do Banco do Brasil do CAU/BR para CAU/RS. Em anexo, “instruções para baixa dos arquivos de retorno dos pagamentos ao Banco do Brasil e posterior submissão dos mesmos ao SICCAU para o processamento dos pagamentos de boletos”. O contador questionou quanto a possibilidade da coparticipação do CAU/BR no custeio das tarifas bancárias. </w:t>
      </w:r>
      <w:proofErr w:type="spellStart"/>
      <w:r w:rsidR="00642D2E" w:rsidRPr="00FE0F96">
        <w:rPr>
          <w:rFonts w:ascii="Arial" w:hAnsi="Arial" w:cs="Arial"/>
          <w:i/>
          <w:color w:val="000000"/>
          <w:sz w:val="24"/>
          <w:szCs w:val="24"/>
        </w:rPr>
        <w:t>Angela</w:t>
      </w:r>
      <w:proofErr w:type="spellEnd"/>
      <w:r w:rsidR="00642D2E" w:rsidRPr="00FE0F9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642D2E" w:rsidRPr="00FE0F96">
        <w:rPr>
          <w:rFonts w:ascii="Arial" w:hAnsi="Arial" w:cs="Arial"/>
          <w:i/>
          <w:color w:val="000000"/>
          <w:sz w:val="24"/>
          <w:szCs w:val="24"/>
        </w:rPr>
        <w:t>Rimolo</w:t>
      </w:r>
      <w:proofErr w:type="spellEnd"/>
      <w:r w:rsidR="00642D2E" w:rsidRPr="00FE0F96">
        <w:rPr>
          <w:rFonts w:ascii="Arial" w:hAnsi="Arial" w:cs="Arial"/>
          <w:i/>
          <w:color w:val="000000"/>
          <w:sz w:val="24"/>
          <w:szCs w:val="24"/>
        </w:rPr>
        <w:t xml:space="preserve"> prontificou-se a verificar esta questão.</w:t>
      </w:r>
      <w:r w:rsidR="00642D2E">
        <w:rPr>
          <w:rFonts w:ascii="Arial" w:hAnsi="Arial" w:cs="Arial"/>
          <w:i/>
          <w:color w:val="000000"/>
          <w:sz w:val="24"/>
          <w:szCs w:val="24"/>
        </w:rPr>
        <w:t xml:space="preserve">” </w:t>
      </w:r>
      <w:r w:rsidR="00642D2E" w:rsidRPr="00642D2E">
        <w:rPr>
          <w:rFonts w:ascii="Arial" w:hAnsi="Arial" w:cs="Arial"/>
          <w:b/>
          <w:color w:val="000000"/>
          <w:sz w:val="24"/>
          <w:szCs w:val="24"/>
          <w:u w:val="single"/>
        </w:rPr>
        <w:t>Providência:</w:t>
      </w:r>
      <w:r w:rsidR="009E4821">
        <w:rPr>
          <w:rFonts w:ascii="Arial" w:hAnsi="Arial" w:cs="Arial"/>
          <w:b/>
          <w:color w:val="000000"/>
        </w:rPr>
        <w:t xml:space="preserve"> </w:t>
      </w:r>
      <w:r w:rsidR="00684BA7">
        <w:rPr>
          <w:rFonts w:ascii="Arial" w:hAnsi="Arial" w:cs="Arial"/>
          <w:color w:val="000000"/>
          <w:sz w:val="24"/>
          <w:szCs w:val="24"/>
        </w:rPr>
        <w:t>e</w:t>
      </w:r>
      <w:r w:rsidR="00684BA7" w:rsidRPr="00FE0F96">
        <w:rPr>
          <w:rFonts w:ascii="Arial" w:hAnsi="Arial" w:cs="Arial"/>
          <w:color w:val="000000"/>
          <w:sz w:val="24"/>
          <w:szCs w:val="24"/>
        </w:rPr>
        <w:t>stão sendo toma</w:t>
      </w:r>
      <w:r w:rsidR="00684BA7">
        <w:rPr>
          <w:rFonts w:ascii="Arial" w:hAnsi="Arial" w:cs="Arial"/>
          <w:color w:val="000000"/>
          <w:sz w:val="24"/>
          <w:szCs w:val="24"/>
        </w:rPr>
        <w:t>da</w:t>
      </w:r>
      <w:r w:rsidR="00684BA7" w:rsidRPr="00FE0F96">
        <w:rPr>
          <w:rFonts w:ascii="Arial" w:hAnsi="Arial" w:cs="Arial"/>
          <w:color w:val="000000"/>
          <w:sz w:val="24"/>
          <w:szCs w:val="24"/>
        </w:rPr>
        <w:t>s as providências necessárias e na ocasi</w:t>
      </w:r>
      <w:r w:rsidR="00684BA7">
        <w:rPr>
          <w:rFonts w:ascii="Arial" w:hAnsi="Arial" w:cs="Arial"/>
          <w:color w:val="000000"/>
          <w:sz w:val="24"/>
          <w:szCs w:val="24"/>
        </w:rPr>
        <w:t>ão em que os itens estiverem resolvidos serão pautados novamente.</w:t>
      </w:r>
      <w:r w:rsidR="0064136F">
        <w:rPr>
          <w:rFonts w:ascii="Arial" w:hAnsi="Arial" w:cs="Arial"/>
          <w:color w:val="000000"/>
          <w:sz w:val="24"/>
          <w:szCs w:val="24"/>
        </w:rPr>
        <w:t>-.-.-.-.-.-.-.-.-.-.-.-..-.-..-.-.-.-.-.-.-.-.-.-.-.-.-.-.</w:t>
      </w:r>
      <w:r w:rsidR="009E4821">
        <w:rPr>
          <w:rFonts w:ascii="Arial" w:hAnsi="Arial" w:cs="Arial"/>
          <w:color w:val="000000"/>
          <w:sz w:val="24"/>
          <w:szCs w:val="24"/>
        </w:rPr>
        <w:t>-.-.-.-.-.-.-.-.-.-.-.-.-.-.-.-.-.-.-.-.-.-.-.-.-.-.-.</w:t>
      </w:r>
      <w:r w:rsidR="00FE0F96"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p w:rsidR="000E06BB" w:rsidRDefault="003E2B0C" w:rsidP="00684BA7">
      <w:pPr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5B0746" w:rsidRPr="005B0746">
        <w:rPr>
          <w:rFonts w:ascii="Arial" w:hAnsi="Arial" w:cs="Arial"/>
          <w:b/>
          <w:sz w:val="24"/>
          <w:szCs w:val="24"/>
        </w:rPr>
        <w:t>. Receita de Arrecadação do CAU/RS de janeiro a junho de 2012:</w:t>
      </w:r>
      <w:r w:rsidR="005C4286">
        <w:rPr>
          <w:rFonts w:ascii="Arial" w:hAnsi="Arial" w:cs="Arial"/>
          <w:b/>
          <w:sz w:val="24"/>
          <w:szCs w:val="24"/>
        </w:rPr>
        <w:t xml:space="preserve"> </w:t>
      </w:r>
      <w:r w:rsidR="005C4286" w:rsidRPr="005C4286">
        <w:rPr>
          <w:rFonts w:ascii="Arial" w:hAnsi="Arial" w:cs="Arial"/>
          <w:sz w:val="24"/>
          <w:szCs w:val="24"/>
        </w:rPr>
        <w:t xml:space="preserve">Eduardo </w:t>
      </w:r>
      <w:proofErr w:type="spellStart"/>
      <w:r w:rsidR="005C4286" w:rsidRPr="005C4286">
        <w:rPr>
          <w:rFonts w:ascii="Arial" w:hAnsi="Arial" w:cs="Arial"/>
          <w:sz w:val="24"/>
          <w:szCs w:val="24"/>
        </w:rPr>
        <w:t>Bimbi</w:t>
      </w:r>
      <w:proofErr w:type="spellEnd"/>
      <w:r w:rsidR="005C4286">
        <w:rPr>
          <w:rFonts w:ascii="Arial" w:hAnsi="Arial" w:cs="Arial"/>
          <w:sz w:val="24"/>
          <w:szCs w:val="24"/>
        </w:rPr>
        <w:t>, o diretor geral demons</w:t>
      </w:r>
      <w:r w:rsidR="00260420">
        <w:rPr>
          <w:rFonts w:ascii="Arial" w:hAnsi="Arial" w:cs="Arial"/>
          <w:sz w:val="24"/>
          <w:szCs w:val="24"/>
        </w:rPr>
        <w:t>trou</w:t>
      </w:r>
      <w:r w:rsidR="0027250A">
        <w:rPr>
          <w:rFonts w:ascii="Arial" w:hAnsi="Arial" w:cs="Arial"/>
          <w:sz w:val="24"/>
          <w:szCs w:val="24"/>
        </w:rPr>
        <w:t xml:space="preserve"> R</w:t>
      </w:r>
      <w:r w:rsidR="005C4286">
        <w:rPr>
          <w:rFonts w:ascii="Arial" w:hAnsi="Arial" w:cs="Arial"/>
          <w:sz w:val="24"/>
          <w:szCs w:val="24"/>
        </w:rPr>
        <w:t>elatóri</w:t>
      </w:r>
      <w:r w:rsidR="0027250A">
        <w:rPr>
          <w:rFonts w:ascii="Arial" w:hAnsi="Arial" w:cs="Arial"/>
          <w:sz w:val="24"/>
          <w:szCs w:val="24"/>
        </w:rPr>
        <w:t>o de A</w:t>
      </w:r>
      <w:r w:rsidR="005C4286">
        <w:rPr>
          <w:rFonts w:ascii="Arial" w:hAnsi="Arial" w:cs="Arial"/>
          <w:sz w:val="24"/>
          <w:szCs w:val="24"/>
        </w:rPr>
        <w:t>rrecadação</w:t>
      </w:r>
      <w:r w:rsidR="00260420">
        <w:rPr>
          <w:rFonts w:ascii="Arial" w:hAnsi="Arial" w:cs="Arial"/>
          <w:sz w:val="24"/>
          <w:szCs w:val="24"/>
        </w:rPr>
        <w:t xml:space="preserve"> do período de janeiro a junho de 2012:</w:t>
      </w:r>
      <w:r w:rsidR="005C4286">
        <w:rPr>
          <w:rFonts w:ascii="Arial" w:hAnsi="Arial" w:cs="Arial"/>
          <w:sz w:val="24"/>
          <w:szCs w:val="24"/>
        </w:rPr>
        <w:t xml:space="preserve"> </w:t>
      </w:r>
      <w:r w:rsidR="0027250A">
        <w:rPr>
          <w:rFonts w:ascii="Arial" w:hAnsi="Arial" w:cs="Arial"/>
          <w:sz w:val="24"/>
          <w:szCs w:val="24"/>
        </w:rPr>
        <w:t>Anuidades Pessoa Física</w:t>
      </w:r>
      <w:r w:rsidR="00260420">
        <w:rPr>
          <w:rFonts w:ascii="Arial" w:hAnsi="Arial" w:cs="Arial"/>
          <w:sz w:val="24"/>
          <w:szCs w:val="24"/>
        </w:rPr>
        <w:t xml:space="preserve"> </w:t>
      </w:r>
      <w:r w:rsidR="00713774">
        <w:rPr>
          <w:rFonts w:ascii="Arial" w:hAnsi="Arial" w:cs="Arial"/>
          <w:sz w:val="24"/>
          <w:szCs w:val="24"/>
        </w:rPr>
        <w:t xml:space="preserve">R$ </w:t>
      </w:r>
      <w:r w:rsidR="00260420">
        <w:rPr>
          <w:rFonts w:ascii="Arial" w:hAnsi="Arial" w:cs="Arial"/>
          <w:sz w:val="24"/>
          <w:szCs w:val="24"/>
        </w:rPr>
        <w:t>2.131.</w:t>
      </w:r>
      <w:r w:rsidR="00260420" w:rsidRPr="00260420">
        <w:rPr>
          <w:rFonts w:ascii="Arial" w:hAnsi="Arial" w:cs="Arial"/>
          <w:sz w:val="24"/>
          <w:szCs w:val="24"/>
        </w:rPr>
        <w:t>255,08</w:t>
      </w:r>
      <w:r w:rsidR="00260420">
        <w:rPr>
          <w:rFonts w:ascii="Arial" w:hAnsi="Arial" w:cs="Arial"/>
          <w:sz w:val="24"/>
          <w:szCs w:val="24"/>
        </w:rPr>
        <w:t>, Pessoa</w:t>
      </w:r>
      <w:r w:rsidR="0027250A">
        <w:rPr>
          <w:rFonts w:ascii="Arial" w:hAnsi="Arial" w:cs="Arial"/>
          <w:sz w:val="24"/>
          <w:szCs w:val="24"/>
        </w:rPr>
        <w:t xml:space="preserve"> Jurídica</w:t>
      </w:r>
      <w:r w:rsidR="00713774">
        <w:rPr>
          <w:rFonts w:ascii="Arial" w:hAnsi="Arial" w:cs="Arial"/>
          <w:sz w:val="24"/>
          <w:szCs w:val="24"/>
        </w:rPr>
        <w:t xml:space="preserve"> R$</w:t>
      </w:r>
      <w:r w:rsidR="00260420">
        <w:rPr>
          <w:rFonts w:ascii="Arial" w:hAnsi="Arial" w:cs="Arial"/>
          <w:sz w:val="24"/>
          <w:szCs w:val="24"/>
        </w:rPr>
        <w:t xml:space="preserve"> </w:t>
      </w:r>
      <w:r w:rsidR="00260420" w:rsidRPr="00260420">
        <w:rPr>
          <w:rFonts w:ascii="Arial" w:hAnsi="Arial" w:cs="Arial"/>
          <w:sz w:val="24"/>
          <w:szCs w:val="24"/>
        </w:rPr>
        <w:t>77</w:t>
      </w:r>
      <w:r w:rsidR="00260420">
        <w:rPr>
          <w:rFonts w:ascii="Arial" w:hAnsi="Arial" w:cs="Arial"/>
          <w:sz w:val="24"/>
          <w:szCs w:val="24"/>
        </w:rPr>
        <w:t>.</w:t>
      </w:r>
      <w:r w:rsidR="00260420" w:rsidRPr="00260420">
        <w:rPr>
          <w:rFonts w:ascii="Arial" w:hAnsi="Arial" w:cs="Arial"/>
          <w:sz w:val="24"/>
          <w:szCs w:val="24"/>
        </w:rPr>
        <w:t>695,03</w:t>
      </w:r>
      <w:r w:rsidR="0027250A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27250A">
        <w:rPr>
          <w:rFonts w:ascii="Arial" w:hAnsi="Arial" w:cs="Arial"/>
          <w:sz w:val="24"/>
          <w:szCs w:val="24"/>
        </w:rPr>
        <w:t>RRTs</w:t>
      </w:r>
      <w:proofErr w:type="spellEnd"/>
      <w:r w:rsidR="00713774">
        <w:rPr>
          <w:rFonts w:ascii="Arial" w:hAnsi="Arial" w:cs="Arial"/>
          <w:sz w:val="24"/>
          <w:szCs w:val="24"/>
        </w:rPr>
        <w:t xml:space="preserve"> R$</w:t>
      </w:r>
      <w:r w:rsidR="00260420">
        <w:rPr>
          <w:rFonts w:ascii="Arial" w:hAnsi="Arial" w:cs="Arial"/>
          <w:sz w:val="24"/>
          <w:szCs w:val="24"/>
        </w:rPr>
        <w:t xml:space="preserve"> </w:t>
      </w:r>
      <w:r w:rsidR="00260420" w:rsidRPr="00260420">
        <w:rPr>
          <w:rFonts w:ascii="Arial" w:hAnsi="Arial" w:cs="Arial"/>
          <w:sz w:val="24"/>
          <w:szCs w:val="24"/>
        </w:rPr>
        <w:t>1</w:t>
      </w:r>
      <w:r w:rsidR="00260420">
        <w:rPr>
          <w:rFonts w:ascii="Arial" w:hAnsi="Arial" w:cs="Arial"/>
          <w:sz w:val="24"/>
          <w:szCs w:val="24"/>
        </w:rPr>
        <w:t>.</w:t>
      </w:r>
      <w:r w:rsidR="00260420" w:rsidRPr="00260420">
        <w:rPr>
          <w:rFonts w:ascii="Arial" w:hAnsi="Arial" w:cs="Arial"/>
          <w:sz w:val="24"/>
          <w:szCs w:val="24"/>
        </w:rPr>
        <w:t>788</w:t>
      </w:r>
      <w:r w:rsidR="00260420">
        <w:rPr>
          <w:rFonts w:ascii="Arial" w:hAnsi="Arial" w:cs="Arial"/>
          <w:sz w:val="24"/>
          <w:szCs w:val="24"/>
        </w:rPr>
        <w:t>.</w:t>
      </w:r>
      <w:r w:rsidR="00260420" w:rsidRPr="00260420">
        <w:rPr>
          <w:rFonts w:ascii="Arial" w:hAnsi="Arial" w:cs="Arial"/>
          <w:sz w:val="24"/>
          <w:szCs w:val="24"/>
        </w:rPr>
        <w:t>102,4</w:t>
      </w:r>
      <w:r w:rsidR="00260420">
        <w:rPr>
          <w:rFonts w:ascii="Arial" w:hAnsi="Arial" w:cs="Arial"/>
          <w:sz w:val="24"/>
          <w:szCs w:val="24"/>
        </w:rPr>
        <w:t>0</w:t>
      </w:r>
      <w:r w:rsidR="0027250A">
        <w:rPr>
          <w:rFonts w:ascii="Arial" w:hAnsi="Arial" w:cs="Arial"/>
          <w:sz w:val="24"/>
          <w:szCs w:val="24"/>
        </w:rPr>
        <w:t>, total</w:t>
      </w:r>
      <w:r w:rsidR="00260420">
        <w:rPr>
          <w:rFonts w:ascii="Arial" w:hAnsi="Arial" w:cs="Arial"/>
          <w:sz w:val="24"/>
          <w:szCs w:val="24"/>
        </w:rPr>
        <w:t>izando</w:t>
      </w:r>
      <w:r w:rsidR="0027250A">
        <w:rPr>
          <w:rFonts w:ascii="Arial" w:hAnsi="Arial" w:cs="Arial"/>
          <w:sz w:val="24"/>
          <w:szCs w:val="24"/>
        </w:rPr>
        <w:t xml:space="preserve"> de receita líquida </w:t>
      </w:r>
      <w:r w:rsidR="00260420">
        <w:rPr>
          <w:rFonts w:ascii="Arial" w:hAnsi="Arial" w:cs="Arial"/>
          <w:sz w:val="24"/>
          <w:szCs w:val="24"/>
        </w:rPr>
        <w:t xml:space="preserve">dos 20% do CAU/BR </w:t>
      </w:r>
      <w:r w:rsidR="0027250A">
        <w:rPr>
          <w:rFonts w:ascii="Arial" w:hAnsi="Arial" w:cs="Arial"/>
          <w:sz w:val="24"/>
          <w:szCs w:val="24"/>
        </w:rPr>
        <w:t xml:space="preserve">de R$ </w:t>
      </w:r>
      <w:r w:rsidR="0027250A" w:rsidRPr="0027250A">
        <w:rPr>
          <w:rFonts w:ascii="Arial" w:hAnsi="Arial" w:cs="Arial"/>
          <w:sz w:val="24"/>
          <w:szCs w:val="24"/>
        </w:rPr>
        <w:t>3</w:t>
      </w:r>
      <w:r w:rsidR="0027250A">
        <w:rPr>
          <w:rFonts w:ascii="Arial" w:hAnsi="Arial" w:cs="Arial"/>
          <w:sz w:val="24"/>
          <w:szCs w:val="24"/>
        </w:rPr>
        <w:t>.</w:t>
      </w:r>
      <w:r w:rsidR="0027250A" w:rsidRPr="0027250A">
        <w:rPr>
          <w:rFonts w:ascii="Arial" w:hAnsi="Arial" w:cs="Arial"/>
          <w:sz w:val="24"/>
          <w:szCs w:val="24"/>
        </w:rPr>
        <w:t>997052,51</w:t>
      </w:r>
      <w:r w:rsidR="0027250A">
        <w:rPr>
          <w:rFonts w:ascii="Arial" w:hAnsi="Arial" w:cs="Arial"/>
          <w:sz w:val="24"/>
          <w:szCs w:val="24"/>
        </w:rPr>
        <w:t xml:space="preserve"> conforme documento anexo.</w:t>
      </w:r>
      <w:r w:rsidR="00260420">
        <w:rPr>
          <w:rFonts w:ascii="Arial" w:hAnsi="Arial" w:cs="Arial"/>
          <w:sz w:val="24"/>
          <w:szCs w:val="24"/>
        </w:rPr>
        <w:t xml:space="preserve"> Após apresentação destes indicadores, o</w:t>
      </w:r>
      <w:r w:rsidR="000E06BB">
        <w:rPr>
          <w:rFonts w:ascii="Arial" w:hAnsi="Arial" w:cs="Arial"/>
          <w:sz w:val="24"/>
          <w:szCs w:val="24"/>
        </w:rPr>
        <w:t xml:space="preserve"> </w:t>
      </w:r>
      <w:r w:rsidR="00260420">
        <w:rPr>
          <w:rFonts w:ascii="Arial" w:hAnsi="Arial" w:cs="Arial"/>
          <w:sz w:val="24"/>
          <w:szCs w:val="24"/>
        </w:rPr>
        <w:t>C</w:t>
      </w:r>
      <w:r w:rsidR="000E06BB">
        <w:rPr>
          <w:rFonts w:ascii="Arial" w:hAnsi="Arial" w:cs="Arial"/>
          <w:sz w:val="24"/>
          <w:szCs w:val="24"/>
        </w:rPr>
        <w:t>onselheiro Joaquim Haas</w:t>
      </w:r>
      <w:r w:rsidR="00260420">
        <w:rPr>
          <w:rFonts w:ascii="Arial" w:hAnsi="Arial" w:cs="Arial"/>
          <w:sz w:val="24"/>
          <w:szCs w:val="24"/>
        </w:rPr>
        <w:t xml:space="preserve"> </w:t>
      </w:r>
      <w:r w:rsidR="00713774">
        <w:rPr>
          <w:rFonts w:ascii="Arial" w:hAnsi="Arial" w:cs="Arial"/>
          <w:sz w:val="24"/>
          <w:szCs w:val="24"/>
        </w:rPr>
        <w:t xml:space="preserve">concluiu que a receita de arrecadação de anuidades de pessoa jurídica </w:t>
      </w:r>
      <w:r w:rsidR="00713774">
        <w:rPr>
          <w:rFonts w:ascii="Arial" w:hAnsi="Arial" w:cs="Arial"/>
          <w:sz w:val="24"/>
          <w:szCs w:val="24"/>
        </w:rPr>
        <w:lastRenderedPageBreak/>
        <w:t xml:space="preserve">está baixa, sugerindo </w:t>
      </w:r>
      <w:r w:rsidR="00260420">
        <w:rPr>
          <w:rFonts w:ascii="Arial" w:hAnsi="Arial" w:cs="Arial"/>
          <w:sz w:val="24"/>
          <w:szCs w:val="24"/>
        </w:rPr>
        <w:t xml:space="preserve">que </w:t>
      </w:r>
      <w:r w:rsidR="00713774">
        <w:rPr>
          <w:rFonts w:ascii="Arial" w:hAnsi="Arial" w:cs="Arial"/>
          <w:sz w:val="24"/>
          <w:szCs w:val="24"/>
        </w:rPr>
        <w:t>a Administração do</w:t>
      </w:r>
      <w:r w:rsidR="00260420">
        <w:rPr>
          <w:rFonts w:ascii="Arial" w:hAnsi="Arial" w:cs="Arial"/>
          <w:sz w:val="24"/>
          <w:szCs w:val="24"/>
        </w:rPr>
        <w:t xml:space="preserve"> CAU/RS organize</w:t>
      </w:r>
      <w:r w:rsidR="000E06BB">
        <w:rPr>
          <w:rFonts w:ascii="Arial" w:hAnsi="Arial" w:cs="Arial"/>
          <w:sz w:val="24"/>
          <w:szCs w:val="24"/>
        </w:rPr>
        <w:t xml:space="preserve">-se para aumentar a receita de anuidades de </w:t>
      </w:r>
      <w:r w:rsidR="00260420">
        <w:rPr>
          <w:rFonts w:ascii="Arial" w:hAnsi="Arial" w:cs="Arial"/>
          <w:sz w:val="24"/>
          <w:szCs w:val="24"/>
        </w:rPr>
        <w:t xml:space="preserve">oriundas de </w:t>
      </w:r>
      <w:r w:rsidR="000E06BB">
        <w:rPr>
          <w:rFonts w:ascii="Arial" w:hAnsi="Arial" w:cs="Arial"/>
          <w:sz w:val="24"/>
          <w:szCs w:val="24"/>
        </w:rPr>
        <w:t>Pessoa Jurídica</w:t>
      </w:r>
      <w:r w:rsidR="00713774">
        <w:rPr>
          <w:rFonts w:ascii="Arial" w:hAnsi="Arial" w:cs="Arial"/>
          <w:sz w:val="24"/>
          <w:szCs w:val="24"/>
        </w:rPr>
        <w:t>.</w:t>
      </w:r>
      <w:r w:rsidR="004C6DC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C6DC5">
        <w:rPr>
          <w:rFonts w:ascii="Arial" w:hAnsi="Arial" w:cs="Arial"/>
          <w:sz w:val="24"/>
          <w:szCs w:val="24"/>
        </w:rPr>
        <w:t>-.</w:t>
      </w:r>
      <w:proofErr w:type="gramEnd"/>
      <w:r w:rsidR="004C6DC5">
        <w:rPr>
          <w:rFonts w:ascii="Arial" w:hAnsi="Arial" w:cs="Arial"/>
          <w:sz w:val="24"/>
          <w:szCs w:val="24"/>
        </w:rPr>
        <w:t>-.-.-.-.-.-.-.-.-.-.-.-.-.-.-.-.-.-.-.-.-.-.-.-.</w:t>
      </w:r>
    </w:p>
    <w:p w:rsidR="00093BF7" w:rsidRDefault="003E2B0C" w:rsidP="00684BA7">
      <w:pPr>
        <w:suppressAutoHyphens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6C248F">
        <w:rPr>
          <w:rFonts w:ascii="Arial" w:hAnsi="Arial" w:cs="Arial"/>
          <w:b/>
          <w:sz w:val="24"/>
          <w:szCs w:val="24"/>
        </w:rPr>
        <w:t xml:space="preserve">. </w:t>
      </w:r>
      <w:r w:rsidR="006C248F" w:rsidRPr="006C248F">
        <w:rPr>
          <w:rFonts w:ascii="Arial" w:hAnsi="Arial" w:cs="Arial"/>
          <w:b/>
          <w:sz w:val="24"/>
          <w:szCs w:val="24"/>
        </w:rPr>
        <w:t xml:space="preserve">Proposta de </w:t>
      </w:r>
      <w:r w:rsidR="005B0746" w:rsidRPr="006C248F">
        <w:rPr>
          <w:rFonts w:ascii="Arial" w:hAnsi="Arial" w:cs="Arial"/>
          <w:b/>
          <w:sz w:val="24"/>
          <w:szCs w:val="24"/>
        </w:rPr>
        <w:t xml:space="preserve">Reformulação Orçamentária Exercício 2012: </w:t>
      </w:r>
      <w:r w:rsidR="006C248F" w:rsidRPr="006C248F">
        <w:rPr>
          <w:rFonts w:ascii="Arial" w:hAnsi="Arial" w:cs="Arial"/>
          <w:sz w:val="24"/>
          <w:szCs w:val="24"/>
        </w:rPr>
        <w:t xml:space="preserve">Eduardo </w:t>
      </w:r>
      <w:proofErr w:type="spellStart"/>
      <w:r w:rsidR="0027250A" w:rsidRPr="006C248F">
        <w:rPr>
          <w:rFonts w:ascii="Arial" w:hAnsi="Arial" w:cs="Arial"/>
          <w:sz w:val="24"/>
          <w:szCs w:val="24"/>
        </w:rPr>
        <w:t>Bimbi</w:t>
      </w:r>
      <w:proofErr w:type="spellEnd"/>
      <w:r w:rsidR="0027250A" w:rsidRPr="006C248F">
        <w:rPr>
          <w:rFonts w:ascii="Arial" w:hAnsi="Arial" w:cs="Arial"/>
          <w:sz w:val="24"/>
          <w:szCs w:val="24"/>
        </w:rPr>
        <w:t xml:space="preserve"> apresentou </w:t>
      </w:r>
      <w:r w:rsidR="006C248F" w:rsidRPr="006C248F">
        <w:rPr>
          <w:rFonts w:ascii="Arial" w:hAnsi="Arial" w:cs="Arial"/>
          <w:sz w:val="24"/>
          <w:szCs w:val="24"/>
        </w:rPr>
        <w:t>a seguinte P</w:t>
      </w:r>
      <w:r w:rsidR="0027250A" w:rsidRPr="006C248F">
        <w:rPr>
          <w:rFonts w:ascii="Arial" w:hAnsi="Arial" w:cs="Arial"/>
          <w:sz w:val="24"/>
          <w:szCs w:val="24"/>
        </w:rPr>
        <w:t xml:space="preserve">roposta </w:t>
      </w:r>
      <w:r w:rsidR="006C248F" w:rsidRPr="006C248F">
        <w:rPr>
          <w:rFonts w:ascii="Arial" w:hAnsi="Arial" w:cs="Arial"/>
          <w:sz w:val="24"/>
          <w:szCs w:val="24"/>
        </w:rPr>
        <w:t>de Reformulação Orçamentária: alterar o valor do Item 6.2.1- Execuç</w:t>
      </w:r>
      <w:r w:rsidR="006C248F">
        <w:rPr>
          <w:rFonts w:ascii="Arial" w:hAnsi="Arial" w:cs="Arial"/>
          <w:sz w:val="24"/>
          <w:szCs w:val="24"/>
        </w:rPr>
        <w:t>ão de R</w:t>
      </w:r>
      <w:r w:rsidR="006C248F" w:rsidRPr="006C248F">
        <w:rPr>
          <w:rFonts w:ascii="Arial" w:hAnsi="Arial" w:cs="Arial"/>
          <w:sz w:val="24"/>
          <w:szCs w:val="24"/>
        </w:rPr>
        <w:t xml:space="preserve">eceita </w:t>
      </w:r>
      <w:r w:rsidR="006C248F">
        <w:rPr>
          <w:rFonts w:ascii="Arial" w:hAnsi="Arial" w:cs="Arial"/>
          <w:sz w:val="24"/>
          <w:szCs w:val="24"/>
        </w:rPr>
        <w:t>e Item Execuç</w:t>
      </w:r>
      <w:r w:rsidR="00646405">
        <w:rPr>
          <w:rFonts w:ascii="Arial" w:hAnsi="Arial" w:cs="Arial"/>
          <w:sz w:val="24"/>
          <w:szCs w:val="24"/>
        </w:rPr>
        <w:t>ão da D</w:t>
      </w:r>
      <w:r w:rsidR="006C248F">
        <w:rPr>
          <w:rFonts w:ascii="Arial" w:hAnsi="Arial" w:cs="Arial"/>
          <w:sz w:val="24"/>
          <w:szCs w:val="24"/>
        </w:rPr>
        <w:t>espesa</w:t>
      </w:r>
      <w:r w:rsidR="00646405">
        <w:rPr>
          <w:rFonts w:ascii="Arial" w:hAnsi="Arial" w:cs="Arial"/>
          <w:sz w:val="24"/>
          <w:szCs w:val="24"/>
        </w:rPr>
        <w:t xml:space="preserve"> </w:t>
      </w:r>
      <w:r w:rsidR="006C248F" w:rsidRPr="006C248F">
        <w:rPr>
          <w:rFonts w:ascii="Arial" w:hAnsi="Arial" w:cs="Arial"/>
          <w:sz w:val="24"/>
          <w:szCs w:val="24"/>
        </w:rPr>
        <w:t xml:space="preserve">de </w:t>
      </w:r>
      <w:r w:rsidR="00713774">
        <w:rPr>
          <w:rFonts w:ascii="Arial" w:hAnsi="Arial" w:cs="Arial"/>
          <w:sz w:val="24"/>
          <w:szCs w:val="24"/>
        </w:rPr>
        <w:t xml:space="preserve">R$ </w:t>
      </w:r>
      <w:r w:rsidR="006C248F" w:rsidRPr="006C248F">
        <w:rPr>
          <w:rFonts w:ascii="Arial" w:hAnsi="Arial" w:cs="Arial"/>
          <w:sz w:val="24"/>
          <w:szCs w:val="24"/>
        </w:rPr>
        <w:t xml:space="preserve">15.177.959,90 para </w:t>
      </w:r>
      <w:r w:rsidR="00713774">
        <w:rPr>
          <w:rFonts w:ascii="Arial" w:hAnsi="Arial" w:cs="Arial"/>
          <w:sz w:val="24"/>
          <w:szCs w:val="24"/>
        </w:rPr>
        <w:t xml:space="preserve">R$ </w:t>
      </w:r>
      <w:r w:rsidR="006C248F" w:rsidRPr="006C248F">
        <w:rPr>
          <w:rFonts w:ascii="Arial" w:hAnsi="Arial" w:cs="Arial"/>
          <w:sz w:val="24"/>
          <w:szCs w:val="24"/>
        </w:rPr>
        <w:t>9.677.959,00, item 6.2.1.1.1.07.01 Transferências Intergovernamentais</w:t>
      </w:r>
      <w:r w:rsidR="006C248F">
        <w:rPr>
          <w:rFonts w:ascii="Arial" w:hAnsi="Arial" w:cs="Arial"/>
          <w:sz w:val="24"/>
          <w:szCs w:val="24"/>
        </w:rPr>
        <w:t xml:space="preserve"> de </w:t>
      </w:r>
      <w:r w:rsidR="00713774">
        <w:rPr>
          <w:rFonts w:ascii="Arial" w:hAnsi="Arial" w:cs="Arial"/>
          <w:sz w:val="24"/>
          <w:szCs w:val="24"/>
        </w:rPr>
        <w:t xml:space="preserve">R$ </w:t>
      </w:r>
      <w:r w:rsidR="006C248F">
        <w:rPr>
          <w:rFonts w:ascii="Arial" w:hAnsi="Arial" w:cs="Arial"/>
          <w:sz w:val="24"/>
          <w:szCs w:val="24"/>
        </w:rPr>
        <w:t xml:space="preserve">7.854.531,41 para </w:t>
      </w:r>
      <w:r w:rsidR="00713774">
        <w:rPr>
          <w:rFonts w:ascii="Arial" w:hAnsi="Arial" w:cs="Arial"/>
          <w:sz w:val="24"/>
          <w:szCs w:val="24"/>
        </w:rPr>
        <w:t xml:space="preserve">R$ </w:t>
      </w:r>
      <w:r w:rsidR="006C248F">
        <w:rPr>
          <w:rFonts w:ascii="Arial" w:hAnsi="Arial" w:cs="Arial"/>
          <w:sz w:val="24"/>
          <w:szCs w:val="24"/>
        </w:rPr>
        <w:t>2.354.531,41</w:t>
      </w:r>
      <w:r w:rsidR="00646405">
        <w:rPr>
          <w:rFonts w:ascii="Arial" w:hAnsi="Arial" w:cs="Arial"/>
          <w:sz w:val="24"/>
          <w:szCs w:val="24"/>
        </w:rPr>
        <w:t xml:space="preserve">. Sugeriu ainda alterar: o valor de Materiais de Expediente de </w:t>
      </w:r>
      <w:r w:rsidR="00093BF7">
        <w:rPr>
          <w:rFonts w:ascii="Arial" w:hAnsi="Arial" w:cs="Arial"/>
          <w:sz w:val="24"/>
          <w:szCs w:val="24"/>
        </w:rPr>
        <w:t xml:space="preserve">R$ </w:t>
      </w:r>
      <w:r w:rsidR="00646405">
        <w:rPr>
          <w:rFonts w:ascii="Arial" w:hAnsi="Arial" w:cs="Arial"/>
          <w:sz w:val="24"/>
          <w:szCs w:val="24"/>
        </w:rPr>
        <w:t xml:space="preserve">53.323,91 para </w:t>
      </w:r>
      <w:r w:rsidR="00093BF7">
        <w:rPr>
          <w:rFonts w:ascii="Arial" w:hAnsi="Arial" w:cs="Arial"/>
          <w:sz w:val="24"/>
          <w:szCs w:val="24"/>
        </w:rPr>
        <w:t xml:space="preserve">R$ </w:t>
      </w:r>
      <w:r w:rsidR="00646405">
        <w:rPr>
          <w:rFonts w:ascii="Arial" w:hAnsi="Arial" w:cs="Arial"/>
          <w:sz w:val="24"/>
          <w:szCs w:val="24"/>
        </w:rPr>
        <w:t xml:space="preserve">153.323,91; Materiais de Informática de </w:t>
      </w:r>
      <w:r w:rsidR="00093BF7">
        <w:rPr>
          <w:rFonts w:ascii="Arial" w:hAnsi="Arial" w:cs="Arial"/>
          <w:sz w:val="24"/>
          <w:szCs w:val="24"/>
        </w:rPr>
        <w:t xml:space="preserve">R$ </w:t>
      </w:r>
      <w:r w:rsidR="00646405">
        <w:rPr>
          <w:rFonts w:ascii="Arial" w:hAnsi="Arial" w:cs="Arial"/>
          <w:sz w:val="24"/>
          <w:szCs w:val="24"/>
        </w:rPr>
        <w:t xml:space="preserve">37.000,00 para </w:t>
      </w:r>
      <w:r w:rsidR="00093BF7">
        <w:rPr>
          <w:rFonts w:ascii="Arial" w:hAnsi="Arial" w:cs="Arial"/>
          <w:sz w:val="24"/>
          <w:szCs w:val="24"/>
        </w:rPr>
        <w:t xml:space="preserve">R$ </w:t>
      </w:r>
      <w:r w:rsidR="00646405">
        <w:rPr>
          <w:rFonts w:ascii="Arial" w:hAnsi="Arial" w:cs="Arial"/>
          <w:sz w:val="24"/>
          <w:szCs w:val="24"/>
        </w:rPr>
        <w:t xml:space="preserve">137.000,00; Aquisição de Software de Base de </w:t>
      </w:r>
      <w:r w:rsidR="00093BF7">
        <w:rPr>
          <w:rFonts w:ascii="Arial" w:hAnsi="Arial" w:cs="Arial"/>
          <w:sz w:val="24"/>
          <w:szCs w:val="24"/>
        </w:rPr>
        <w:t xml:space="preserve">R$ </w:t>
      </w:r>
      <w:r w:rsidR="00646405">
        <w:rPr>
          <w:rFonts w:ascii="Arial" w:hAnsi="Arial" w:cs="Arial"/>
          <w:sz w:val="24"/>
          <w:szCs w:val="24"/>
        </w:rPr>
        <w:t xml:space="preserve">5.000,00 para </w:t>
      </w:r>
      <w:r w:rsidR="00093BF7">
        <w:rPr>
          <w:rFonts w:ascii="Arial" w:hAnsi="Arial" w:cs="Arial"/>
          <w:sz w:val="24"/>
          <w:szCs w:val="24"/>
        </w:rPr>
        <w:t xml:space="preserve">R$ </w:t>
      </w:r>
      <w:r w:rsidR="00646405">
        <w:rPr>
          <w:rFonts w:ascii="Arial" w:hAnsi="Arial" w:cs="Arial"/>
          <w:sz w:val="24"/>
          <w:szCs w:val="24"/>
        </w:rPr>
        <w:t xml:space="preserve">55.000,00; </w:t>
      </w:r>
      <w:r w:rsidR="00FD4CB3">
        <w:rPr>
          <w:rFonts w:ascii="Arial" w:hAnsi="Arial" w:cs="Arial"/>
          <w:sz w:val="24"/>
          <w:szCs w:val="24"/>
        </w:rPr>
        <w:t xml:space="preserve">Serviços de Internet de </w:t>
      </w:r>
      <w:r w:rsidR="00093BF7">
        <w:rPr>
          <w:rFonts w:ascii="Arial" w:hAnsi="Arial" w:cs="Arial"/>
          <w:sz w:val="24"/>
          <w:szCs w:val="24"/>
        </w:rPr>
        <w:t xml:space="preserve">R$ </w:t>
      </w:r>
      <w:r w:rsidR="00FD4CB3">
        <w:rPr>
          <w:rFonts w:ascii="Arial" w:hAnsi="Arial" w:cs="Arial"/>
          <w:sz w:val="24"/>
          <w:szCs w:val="24"/>
        </w:rPr>
        <w:t xml:space="preserve">3.600,00 para </w:t>
      </w:r>
      <w:r w:rsidR="00093BF7">
        <w:rPr>
          <w:rFonts w:ascii="Arial" w:hAnsi="Arial" w:cs="Arial"/>
          <w:sz w:val="24"/>
          <w:szCs w:val="24"/>
        </w:rPr>
        <w:t xml:space="preserve">R$ </w:t>
      </w:r>
      <w:r w:rsidR="00FD4CB3">
        <w:rPr>
          <w:rFonts w:ascii="Arial" w:hAnsi="Arial" w:cs="Arial"/>
          <w:sz w:val="24"/>
          <w:szCs w:val="24"/>
        </w:rPr>
        <w:t xml:space="preserve">53.600,00; Confecção de Revistas de </w:t>
      </w:r>
      <w:r w:rsidR="00093BF7">
        <w:rPr>
          <w:rFonts w:ascii="Arial" w:hAnsi="Arial" w:cs="Arial"/>
          <w:sz w:val="24"/>
          <w:szCs w:val="24"/>
        </w:rPr>
        <w:t xml:space="preserve">R$ </w:t>
      </w:r>
      <w:r w:rsidR="00FD4CB3">
        <w:rPr>
          <w:rFonts w:ascii="Arial" w:hAnsi="Arial" w:cs="Arial"/>
          <w:sz w:val="24"/>
          <w:szCs w:val="24"/>
        </w:rPr>
        <w:t xml:space="preserve">500.000,00 para </w:t>
      </w:r>
      <w:r w:rsidR="00093BF7">
        <w:rPr>
          <w:rFonts w:ascii="Arial" w:hAnsi="Arial" w:cs="Arial"/>
          <w:sz w:val="24"/>
          <w:szCs w:val="24"/>
        </w:rPr>
        <w:t xml:space="preserve">R$ </w:t>
      </w:r>
      <w:r w:rsidR="00FD4CB3">
        <w:rPr>
          <w:rFonts w:ascii="Arial" w:hAnsi="Arial" w:cs="Arial"/>
          <w:sz w:val="24"/>
          <w:szCs w:val="24"/>
        </w:rPr>
        <w:t xml:space="preserve">100.000,00; Despesas Judiciais de </w:t>
      </w:r>
      <w:r w:rsidR="00093BF7">
        <w:rPr>
          <w:rFonts w:ascii="Arial" w:hAnsi="Arial" w:cs="Arial"/>
          <w:sz w:val="24"/>
          <w:szCs w:val="24"/>
        </w:rPr>
        <w:t xml:space="preserve">R$ </w:t>
      </w:r>
      <w:r w:rsidR="00FD4CB3">
        <w:rPr>
          <w:rFonts w:ascii="Arial" w:hAnsi="Arial" w:cs="Arial"/>
          <w:sz w:val="24"/>
          <w:szCs w:val="24"/>
        </w:rPr>
        <w:t xml:space="preserve">5.000,00 para </w:t>
      </w:r>
      <w:r w:rsidR="00093BF7">
        <w:rPr>
          <w:rFonts w:ascii="Arial" w:hAnsi="Arial" w:cs="Arial"/>
          <w:sz w:val="24"/>
          <w:szCs w:val="24"/>
        </w:rPr>
        <w:t xml:space="preserve">R$ </w:t>
      </w:r>
      <w:r w:rsidR="00FD4CB3">
        <w:rPr>
          <w:rFonts w:ascii="Arial" w:hAnsi="Arial" w:cs="Arial"/>
          <w:sz w:val="24"/>
          <w:szCs w:val="24"/>
        </w:rPr>
        <w:t xml:space="preserve">105.000,00; Móveis e Utensílios de </w:t>
      </w:r>
      <w:r w:rsidR="00093BF7">
        <w:rPr>
          <w:rFonts w:ascii="Arial" w:hAnsi="Arial" w:cs="Arial"/>
          <w:sz w:val="24"/>
          <w:szCs w:val="24"/>
        </w:rPr>
        <w:t xml:space="preserve">R$ </w:t>
      </w:r>
      <w:r w:rsidR="00FD4CB3">
        <w:rPr>
          <w:rFonts w:ascii="Arial" w:hAnsi="Arial" w:cs="Arial"/>
          <w:sz w:val="24"/>
          <w:szCs w:val="24"/>
        </w:rPr>
        <w:t>70.000,00 para</w:t>
      </w:r>
      <w:r w:rsidR="00093BF7">
        <w:rPr>
          <w:rFonts w:ascii="Arial" w:hAnsi="Arial" w:cs="Arial"/>
          <w:sz w:val="24"/>
          <w:szCs w:val="24"/>
        </w:rPr>
        <w:t xml:space="preserve"> R$</w:t>
      </w:r>
      <w:r w:rsidR="00FD4CB3">
        <w:rPr>
          <w:rFonts w:ascii="Arial" w:hAnsi="Arial" w:cs="Arial"/>
          <w:sz w:val="24"/>
          <w:szCs w:val="24"/>
        </w:rPr>
        <w:t xml:space="preserve"> 270.000,00 e Aquisição de Imóveis de</w:t>
      </w:r>
      <w:r w:rsidR="00093BF7">
        <w:rPr>
          <w:rFonts w:ascii="Arial" w:hAnsi="Arial" w:cs="Arial"/>
          <w:sz w:val="24"/>
          <w:szCs w:val="24"/>
        </w:rPr>
        <w:t xml:space="preserve"> R$</w:t>
      </w:r>
      <w:r w:rsidR="00FD4CB3">
        <w:rPr>
          <w:rFonts w:ascii="Arial" w:hAnsi="Arial" w:cs="Arial"/>
          <w:sz w:val="24"/>
          <w:szCs w:val="24"/>
        </w:rPr>
        <w:t xml:space="preserve"> 6.000.000,00 para </w:t>
      </w:r>
      <w:r w:rsidR="00093BF7">
        <w:rPr>
          <w:rFonts w:ascii="Arial" w:hAnsi="Arial" w:cs="Arial"/>
          <w:sz w:val="24"/>
          <w:szCs w:val="24"/>
        </w:rPr>
        <w:t xml:space="preserve">R$ </w:t>
      </w:r>
      <w:r w:rsidR="00FD4CB3">
        <w:rPr>
          <w:rFonts w:ascii="Arial" w:hAnsi="Arial" w:cs="Arial"/>
          <w:sz w:val="24"/>
          <w:szCs w:val="24"/>
        </w:rPr>
        <w:t>250.000,00</w:t>
      </w:r>
      <w:r w:rsidR="00FD4CB3" w:rsidRPr="00FD4CB3">
        <w:rPr>
          <w:rFonts w:ascii="Arial" w:hAnsi="Arial" w:cs="Arial"/>
          <w:b/>
          <w:sz w:val="24"/>
          <w:szCs w:val="24"/>
        </w:rPr>
        <w:t xml:space="preserve">. </w:t>
      </w:r>
      <w:r w:rsidR="0049535E">
        <w:rPr>
          <w:rFonts w:ascii="Arial" w:hAnsi="Arial" w:cs="Arial"/>
          <w:sz w:val="24"/>
          <w:szCs w:val="24"/>
        </w:rPr>
        <w:t xml:space="preserve"> Os conselheiros discutiram a realocaç</w:t>
      </w:r>
      <w:r w:rsidR="00F80709">
        <w:rPr>
          <w:rFonts w:ascii="Arial" w:hAnsi="Arial" w:cs="Arial"/>
          <w:sz w:val="24"/>
          <w:szCs w:val="24"/>
        </w:rPr>
        <w:t xml:space="preserve">ão dos </w:t>
      </w:r>
      <w:r w:rsidR="0049535E">
        <w:rPr>
          <w:rFonts w:ascii="Arial" w:hAnsi="Arial" w:cs="Arial"/>
          <w:sz w:val="24"/>
          <w:szCs w:val="24"/>
        </w:rPr>
        <w:t>valores</w:t>
      </w:r>
      <w:r w:rsidR="00F80709">
        <w:rPr>
          <w:rFonts w:ascii="Arial" w:hAnsi="Arial" w:cs="Arial"/>
          <w:sz w:val="24"/>
          <w:szCs w:val="24"/>
        </w:rPr>
        <w:t xml:space="preserve"> da proposta. Contudo, o Presidente Roberto </w:t>
      </w:r>
      <w:proofErr w:type="spellStart"/>
      <w:r w:rsidR="00F80709">
        <w:rPr>
          <w:rFonts w:ascii="Arial" w:hAnsi="Arial" w:cs="Arial"/>
          <w:sz w:val="24"/>
          <w:szCs w:val="24"/>
        </w:rPr>
        <w:t>Py</w:t>
      </w:r>
      <w:proofErr w:type="spellEnd"/>
      <w:r w:rsidR="00F80709">
        <w:rPr>
          <w:rFonts w:ascii="Arial" w:hAnsi="Arial" w:cs="Arial"/>
          <w:sz w:val="24"/>
          <w:szCs w:val="24"/>
        </w:rPr>
        <w:t xml:space="preserve"> solicitou que fosse analisada de forma mais aprofundada a reformulação orçamentária e apresentada nova proposta pautada na próxima reunião. </w:t>
      </w:r>
    </w:p>
    <w:p w:rsidR="00FD4CB3" w:rsidRDefault="003E2B0C" w:rsidP="00684BA7">
      <w:pPr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093BF7">
        <w:rPr>
          <w:rFonts w:ascii="Arial" w:hAnsi="Arial" w:cs="Arial"/>
          <w:b/>
          <w:sz w:val="24"/>
          <w:szCs w:val="24"/>
        </w:rPr>
        <w:t xml:space="preserve">. </w:t>
      </w:r>
      <w:r w:rsidR="00FD4CB3" w:rsidRPr="00FD4CB3">
        <w:rPr>
          <w:rFonts w:ascii="Arial" w:hAnsi="Arial" w:cs="Arial"/>
          <w:b/>
          <w:sz w:val="24"/>
          <w:szCs w:val="24"/>
        </w:rPr>
        <w:t xml:space="preserve">Próxima reunião da Comissão de Finanças: </w:t>
      </w:r>
      <w:r w:rsidR="00FD4CB3">
        <w:rPr>
          <w:rFonts w:ascii="Arial" w:hAnsi="Arial" w:cs="Arial"/>
          <w:sz w:val="24"/>
          <w:szCs w:val="24"/>
        </w:rPr>
        <w:t xml:space="preserve">Será realizada a próxima reunião da Comissão de finanças </w:t>
      </w:r>
      <w:r w:rsidR="00F80709">
        <w:rPr>
          <w:rFonts w:ascii="Arial" w:hAnsi="Arial" w:cs="Arial"/>
          <w:sz w:val="24"/>
          <w:szCs w:val="24"/>
        </w:rPr>
        <w:t xml:space="preserve">no </w:t>
      </w:r>
      <w:r w:rsidR="00FD4CB3">
        <w:rPr>
          <w:rFonts w:ascii="Arial" w:hAnsi="Arial" w:cs="Arial"/>
          <w:sz w:val="24"/>
          <w:szCs w:val="24"/>
        </w:rPr>
        <w:t>dia 19/06/2012 às 14h30 na sede do CAU/RS</w:t>
      </w:r>
      <w:r w:rsidR="0049535E">
        <w:rPr>
          <w:rFonts w:ascii="Arial" w:hAnsi="Arial" w:cs="Arial"/>
          <w:sz w:val="24"/>
          <w:szCs w:val="24"/>
        </w:rPr>
        <w:t>.</w:t>
      </w:r>
      <w:r w:rsidR="00F8070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80709">
        <w:rPr>
          <w:rFonts w:ascii="Arial" w:hAnsi="Arial" w:cs="Arial"/>
          <w:sz w:val="24"/>
          <w:szCs w:val="24"/>
        </w:rPr>
        <w:t>Pauta:</w:t>
      </w:r>
      <w:proofErr w:type="gramEnd"/>
      <w:r w:rsidR="00F80709" w:rsidRPr="008B419D">
        <w:rPr>
          <w:rFonts w:ascii="Arial" w:hAnsi="Arial" w:cs="Arial"/>
          <w:b/>
          <w:sz w:val="24"/>
          <w:szCs w:val="24"/>
        </w:rPr>
        <w:t>1</w:t>
      </w:r>
      <w:r w:rsidR="00F80709">
        <w:rPr>
          <w:rFonts w:ascii="Arial" w:hAnsi="Arial" w:cs="Arial"/>
          <w:sz w:val="24"/>
          <w:szCs w:val="24"/>
        </w:rPr>
        <w:t xml:space="preserve">.Contratação de Assessoria Jurídica, </w:t>
      </w:r>
      <w:r w:rsidR="00F80709" w:rsidRPr="008B419D">
        <w:rPr>
          <w:rFonts w:ascii="Arial" w:hAnsi="Arial" w:cs="Arial"/>
          <w:b/>
          <w:sz w:val="24"/>
          <w:szCs w:val="24"/>
        </w:rPr>
        <w:t>2</w:t>
      </w:r>
      <w:r w:rsidR="00F80709">
        <w:rPr>
          <w:rFonts w:ascii="Arial" w:hAnsi="Arial" w:cs="Arial"/>
          <w:sz w:val="24"/>
          <w:szCs w:val="24"/>
        </w:rPr>
        <w:t xml:space="preserve">. Apresentação dos Balancetes de janeiro a maio de 2012 pelo contador para análise da comissão de finanças, </w:t>
      </w:r>
      <w:proofErr w:type="gramStart"/>
      <w:r w:rsidR="00F80709" w:rsidRPr="008B419D">
        <w:rPr>
          <w:rFonts w:ascii="Arial" w:hAnsi="Arial" w:cs="Arial"/>
          <w:b/>
          <w:sz w:val="24"/>
          <w:szCs w:val="24"/>
        </w:rPr>
        <w:t>3</w:t>
      </w:r>
      <w:proofErr w:type="gramEnd"/>
      <w:r w:rsidR="00F80709" w:rsidRPr="008B419D">
        <w:rPr>
          <w:rFonts w:ascii="Arial" w:hAnsi="Arial" w:cs="Arial"/>
          <w:b/>
          <w:sz w:val="24"/>
          <w:szCs w:val="24"/>
        </w:rPr>
        <w:t>.</w:t>
      </w:r>
      <w:r w:rsidR="00F80709">
        <w:rPr>
          <w:rFonts w:ascii="Arial" w:hAnsi="Arial" w:cs="Arial"/>
          <w:sz w:val="24"/>
          <w:szCs w:val="24"/>
        </w:rPr>
        <w:t xml:space="preserve"> </w:t>
      </w:r>
      <w:r w:rsidR="008B419D">
        <w:rPr>
          <w:rFonts w:ascii="Arial" w:hAnsi="Arial" w:cs="Arial"/>
          <w:sz w:val="24"/>
          <w:szCs w:val="24"/>
        </w:rPr>
        <w:t>Apresentação de nova proposta de reformulação orçamentária.</w:t>
      </w:r>
      <w:r w:rsidR="004C6DC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C6DC5">
        <w:rPr>
          <w:rFonts w:ascii="Arial" w:hAnsi="Arial" w:cs="Arial"/>
          <w:sz w:val="24"/>
          <w:szCs w:val="24"/>
        </w:rPr>
        <w:t>-.</w:t>
      </w:r>
      <w:proofErr w:type="gramEnd"/>
      <w:r w:rsidR="004C6DC5">
        <w:rPr>
          <w:rFonts w:ascii="Arial" w:hAnsi="Arial" w:cs="Arial"/>
          <w:sz w:val="24"/>
          <w:szCs w:val="24"/>
        </w:rPr>
        <w:t>-.-.-.-.-.-.-.-.-.-.-.-.-.-.-.-.-.-.-.-.-.-.-.-.-.-.-.-.-.-.</w:t>
      </w:r>
    </w:p>
    <w:p w:rsidR="00CC61EB" w:rsidRPr="00FD4CB3" w:rsidRDefault="00CC61EB" w:rsidP="00684BA7">
      <w:pPr>
        <w:suppressAutoHyphens w:val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D4CB3" w:rsidRPr="006C248F" w:rsidRDefault="00FD4CB3" w:rsidP="006C248F">
      <w:pPr>
        <w:suppressAutoHyphens w:val="0"/>
        <w:spacing w:after="200"/>
        <w:jc w:val="both"/>
        <w:rPr>
          <w:rFonts w:ascii="Arial" w:hAnsi="Arial" w:cs="Arial"/>
          <w:b/>
          <w:sz w:val="24"/>
          <w:szCs w:val="24"/>
        </w:rPr>
      </w:pPr>
    </w:p>
    <w:p w:rsidR="005B0746" w:rsidRPr="005B0746" w:rsidRDefault="005B0746" w:rsidP="005B0746">
      <w:pPr>
        <w:ind w:left="709" w:hanging="709"/>
        <w:jc w:val="both"/>
        <w:rPr>
          <w:rFonts w:ascii="Arial" w:hAnsi="Arial" w:cs="Arial"/>
          <w:sz w:val="24"/>
          <w:szCs w:val="24"/>
          <w:u w:val="single"/>
        </w:rPr>
      </w:pPr>
    </w:p>
    <w:p w:rsidR="005B0746" w:rsidRPr="005B0746" w:rsidRDefault="005B0746" w:rsidP="005B0746">
      <w:pPr>
        <w:ind w:left="709" w:hanging="709"/>
        <w:jc w:val="both"/>
        <w:rPr>
          <w:rFonts w:ascii="Arial" w:hAnsi="Arial" w:cs="Arial"/>
          <w:sz w:val="24"/>
          <w:szCs w:val="24"/>
          <w:u w:val="single"/>
        </w:rPr>
      </w:pPr>
    </w:p>
    <w:p w:rsidR="005B0746" w:rsidRPr="005B0746" w:rsidRDefault="005B0746" w:rsidP="005B0746">
      <w:pPr>
        <w:ind w:left="709" w:hanging="709"/>
        <w:jc w:val="both"/>
        <w:rPr>
          <w:rFonts w:ascii="Arial" w:hAnsi="Arial" w:cs="Arial"/>
          <w:sz w:val="24"/>
          <w:szCs w:val="24"/>
          <w:u w:val="single"/>
        </w:rPr>
      </w:pPr>
    </w:p>
    <w:p w:rsidR="005B0746" w:rsidRPr="005B0746" w:rsidRDefault="005B0746" w:rsidP="005B0746">
      <w:pPr>
        <w:ind w:left="709" w:hanging="709"/>
        <w:jc w:val="both"/>
        <w:rPr>
          <w:rFonts w:ascii="Arial" w:hAnsi="Arial" w:cs="Arial"/>
          <w:sz w:val="24"/>
          <w:szCs w:val="24"/>
          <w:u w:val="single"/>
        </w:rPr>
      </w:pPr>
    </w:p>
    <w:p w:rsidR="005B0746" w:rsidRPr="005B0746" w:rsidRDefault="005B0746" w:rsidP="005B0746">
      <w:pPr>
        <w:rPr>
          <w:rFonts w:ascii="Arial" w:hAnsi="Arial" w:cs="Arial"/>
          <w:sz w:val="24"/>
          <w:szCs w:val="24"/>
        </w:rPr>
      </w:pPr>
    </w:p>
    <w:p w:rsidR="00FE3D84" w:rsidRPr="005B0746" w:rsidRDefault="00FE3D84" w:rsidP="0065021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sectPr w:rsidR="00FE3D84" w:rsidRPr="005B0746" w:rsidSect="00C10C41">
      <w:headerReference w:type="default" r:id="rId9"/>
      <w:footerReference w:type="default" r:id="rId10"/>
      <w:footnotePr>
        <w:pos w:val="beneathText"/>
      </w:footnotePr>
      <w:pgSz w:w="11905" w:h="16837" w:code="9"/>
      <w:pgMar w:top="397" w:right="964" w:bottom="1701" w:left="1418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E54" w:rsidRDefault="00A50E54" w:rsidP="0017671C">
      <w:r>
        <w:separator/>
      </w:r>
    </w:p>
  </w:endnote>
  <w:endnote w:type="continuationSeparator" w:id="0">
    <w:p w:rsidR="00A50E54" w:rsidRDefault="00A50E54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Pr="007C5544" w:rsidRDefault="00180920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95093B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95093B">
      <w:rPr>
        <w:rFonts w:ascii="Arial Narrow" w:hAnsi="Arial Narrow"/>
        <w:sz w:val="18"/>
        <w:szCs w:val="18"/>
      </w:rPr>
      <w:fldChar w:fldCharType="separate"/>
    </w:r>
    <w:r w:rsidR="00CC61EB">
      <w:rPr>
        <w:rFonts w:ascii="Arial Narrow" w:hAnsi="Arial Narrow"/>
        <w:noProof/>
        <w:sz w:val="18"/>
        <w:szCs w:val="18"/>
      </w:rPr>
      <w:t>1</w:t>
    </w:r>
    <w:r w:rsidR="0095093B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E54" w:rsidRDefault="00A50E54" w:rsidP="0017671C">
      <w:r>
        <w:separator/>
      </w:r>
    </w:p>
  </w:footnote>
  <w:footnote w:type="continuationSeparator" w:id="0">
    <w:p w:rsidR="00A50E54" w:rsidRDefault="00A50E54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Default="001C29D5" w:rsidP="001C29D5">
    <w:pPr>
      <w:suppressAutoHyphens w:val="0"/>
      <w:autoSpaceDE w:val="0"/>
      <w:autoSpaceDN w:val="0"/>
      <w:adjustRightInd w:val="0"/>
      <w:jc w:val="center"/>
      <w:rPr>
        <w:rFonts w:ascii="DaxCondensed-Regular" w:eastAsiaTheme="minorHAnsi" w:hAnsi="DaxCondensed-Regular" w:cs="DaxCondensed-Regular"/>
        <w:color w:val="000002"/>
        <w:sz w:val="24"/>
        <w:szCs w:val="24"/>
      </w:rPr>
    </w:pPr>
    <w:r w:rsidRPr="001C29D5">
      <w:rPr>
        <w:rFonts w:ascii="DaxCondensed-Regular" w:eastAsiaTheme="minorHAnsi" w:hAnsi="DaxCondensed-Regular" w:cs="DaxCondensed-Regular"/>
        <w:noProof/>
        <w:color w:val="000002"/>
        <w:sz w:val="24"/>
        <w:szCs w:val="24"/>
        <w:lang w:eastAsia="pt-BR"/>
      </w:rPr>
      <w:drawing>
        <wp:inline distT="0" distB="0" distL="0" distR="0" wp14:anchorId="3854D576" wp14:editId="298DE98F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29D5" w:rsidRDefault="001C29D5" w:rsidP="00C40DFF">
    <w:pPr>
      <w:suppressAutoHyphens w:val="0"/>
      <w:autoSpaceDE w:val="0"/>
      <w:autoSpaceDN w:val="0"/>
      <w:adjustRightInd w:val="0"/>
      <w:rPr>
        <w:rFonts w:ascii="DaxCondensed-Regular" w:eastAsiaTheme="minorHAnsi" w:hAnsi="DaxCondensed-Regular" w:cs="DaxCondensed-Regular"/>
        <w:color w:val="000002"/>
        <w:sz w:val="24"/>
        <w:szCs w:val="24"/>
      </w:rPr>
    </w:pPr>
  </w:p>
  <w:p w:rsidR="001C29D5" w:rsidRDefault="001C29D5" w:rsidP="001C29D5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1C29D5" w:rsidRDefault="001C29D5" w:rsidP="001C29D5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1C29D5" w:rsidRDefault="001C29D5" w:rsidP="001C29D5"/>
  <w:p w:rsidR="001C29D5" w:rsidRDefault="001C29D5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  <w:r>
      <w:rPr>
        <w:rFonts w:ascii="Arial Narrow" w:hAnsi="Arial Narrow"/>
        <w:b/>
        <w:sz w:val="32"/>
        <w:szCs w:val="32"/>
        <w:u w:val="single"/>
      </w:rPr>
      <w:t>S</w:t>
    </w:r>
    <w:r w:rsidR="00183A62">
      <w:rPr>
        <w:rFonts w:ascii="Arial Narrow" w:hAnsi="Arial Narrow"/>
        <w:b/>
        <w:sz w:val="32"/>
        <w:szCs w:val="32"/>
        <w:u w:val="single"/>
      </w:rPr>
      <w:t>úmula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  <w:r w:rsidR="00183A62">
      <w:rPr>
        <w:rFonts w:ascii="Arial Narrow" w:hAnsi="Arial Narrow"/>
        <w:b/>
        <w:sz w:val="32"/>
        <w:szCs w:val="32"/>
        <w:u w:val="single"/>
      </w:rPr>
      <w:t xml:space="preserve">de </w:t>
    </w:r>
    <w:r w:rsidRPr="00C818DB">
      <w:rPr>
        <w:rFonts w:ascii="Arial Narrow" w:hAnsi="Arial Narrow"/>
        <w:b/>
        <w:sz w:val="32"/>
        <w:szCs w:val="32"/>
        <w:u w:val="single"/>
      </w:rPr>
      <w:t>Reunião</w:t>
    </w:r>
    <w:r w:rsidR="00B62076">
      <w:rPr>
        <w:rFonts w:ascii="Arial Narrow" w:hAnsi="Arial Narrow"/>
        <w:b/>
        <w:sz w:val="32"/>
        <w:szCs w:val="32"/>
        <w:u w:val="single"/>
      </w:rPr>
      <w:t xml:space="preserve"> da Comissão de Finanças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</w:p>
  <w:p w:rsidR="00E67091" w:rsidRPr="001C29D5" w:rsidRDefault="00E67091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F1A"/>
    <w:multiLevelType w:val="hybridMultilevel"/>
    <w:tmpl w:val="83527A2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621A"/>
    <w:multiLevelType w:val="hybridMultilevel"/>
    <w:tmpl w:val="430E06F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35FAE"/>
    <w:multiLevelType w:val="hybridMultilevel"/>
    <w:tmpl w:val="EF5AD7C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A1613"/>
    <w:multiLevelType w:val="hybridMultilevel"/>
    <w:tmpl w:val="BC406B1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775C0"/>
    <w:multiLevelType w:val="hybridMultilevel"/>
    <w:tmpl w:val="A650CFE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DD60A7"/>
    <w:multiLevelType w:val="hybridMultilevel"/>
    <w:tmpl w:val="7FD0D38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43CE"/>
    <w:rsid w:val="00006957"/>
    <w:rsid w:val="00025804"/>
    <w:rsid w:val="000268A0"/>
    <w:rsid w:val="000364CC"/>
    <w:rsid w:val="000444D5"/>
    <w:rsid w:val="00073A1E"/>
    <w:rsid w:val="00076F90"/>
    <w:rsid w:val="000820E6"/>
    <w:rsid w:val="00086CE6"/>
    <w:rsid w:val="0009286B"/>
    <w:rsid w:val="00093BF7"/>
    <w:rsid w:val="000B17F3"/>
    <w:rsid w:val="000B5D66"/>
    <w:rsid w:val="000D0774"/>
    <w:rsid w:val="000D3E12"/>
    <w:rsid w:val="000D7C44"/>
    <w:rsid w:val="000E06BB"/>
    <w:rsid w:val="000E55F7"/>
    <w:rsid w:val="000E7827"/>
    <w:rsid w:val="00103B15"/>
    <w:rsid w:val="0010667F"/>
    <w:rsid w:val="0011280B"/>
    <w:rsid w:val="00112BD3"/>
    <w:rsid w:val="001203D5"/>
    <w:rsid w:val="00142D44"/>
    <w:rsid w:val="00154461"/>
    <w:rsid w:val="001620F4"/>
    <w:rsid w:val="0016651E"/>
    <w:rsid w:val="001730F8"/>
    <w:rsid w:val="0017671C"/>
    <w:rsid w:val="00180920"/>
    <w:rsid w:val="00183672"/>
    <w:rsid w:val="00183A62"/>
    <w:rsid w:val="001977A7"/>
    <w:rsid w:val="001A05C7"/>
    <w:rsid w:val="001B189F"/>
    <w:rsid w:val="001C1460"/>
    <w:rsid w:val="001C29D5"/>
    <w:rsid w:val="001D7A77"/>
    <w:rsid w:val="001E7D11"/>
    <w:rsid w:val="001F3036"/>
    <w:rsid w:val="0020201B"/>
    <w:rsid w:val="00233758"/>
    <w:rsid w:val="00241363"/>
    <w:rsid w:val="00254A97"/>
    <w:rsid w:val="00260420"/>
    <w:rsid w:val="00267E3F"/>
    <w:rsid w:val="0027250A"/>
    <w:rsid w:val="00283578"/>
    <w:rsid w:val="002A0CC9"/>
    <w:rsid w:val="002A4562"/>
    <w:rsid w:val="002A4F1D"/>
    <w:rsid w:val="002A4F42"/>
    <w:rsid w:val="002A5EFC"/>
    <w:rsid w:val="002B5161"/>
    <w:rsid w:val="002B563A"/>
    <w:rsid w:val="002E334A"/>
    <w:rsid w:val="002E61FB"/>
    <w:rsid w:val="002F1A1E"/>
    <w:rsid w:val="00301630"/>
    <w:rsid w:val="00303A8E"/>
    <w:rsid w:val="0030449B"/>
    <w:rsid w:val="003228F7"/>
    <w:rsid w:val="00337B3E"/>
    <w:rsid w:val="00361775"/>
    <w:rsid w:val="00373926"/>
    <w:rsid w:val="00394011"/>
    <w:rsid w:val="00397CA2"/>
    <w:rsid w:val="003A04E2"/>
    <w:rsid w:val="003A76F4"/>
    <w:rsid w:val="003C375C"/>
    <w:rsid w:val="003E2B0C"/>
    <w:rsid w:val="003E638A"/>
    <w:rsid w:val="003E7A30"/>
    <w:rsid w:val="003F6BA6"/>
    <w:rsid w:val="003F718E"/>
    <w:rsid w:val="004007EC"/>
    <w:rsid w:val="00407D6B"/>
    <w:rsid w:val="00430404"/>
    <w:rsid w:val="00435634"/>
    <w:rsid w:val="0044206B"/>
    <w:rsid w:val="0045022A"/>
    <w:rsid w:val="004672FD"/>
    <w:rsid w:val="00470559"/>
    <w:rsid w:val="004713D2"/>
    <w:rsid w:val="00483FE2"/>
    <w:rsid w:val="00485F0E"/>
    <w:rsid w:val="004875E8"/>
    <w:rsid w:val="0049535E"/>
    <w:rsid w:val="004A4AE5"/>
    <w:rsid w:val="004B0361"/>
    <w:rsid w:val="004B07EC"/>
    <w:rsid w:val="004B4565"/>
    <w:rsid w:val="004C3D7E"/>
    <w:rsid w:val="004C6266"/>
    <w:rsid w:val="004C6AE8"/>
    <w:rsid w:val="004C6DC5"/>
    <w:rsid w:val="00510958"/>
    <w:rsid w:val="00517146"/>
    <w:rsid w:val="005175FE"/>
    <w:rsid w:val="0052459F"/>
    <w:rsid w:val="00535350"/>
    <w:rsid w:val="0054162B"/>
    <w:rsid w:val="0056465D"/>
    <w:rsid w:val="0057498B"/>
    <w:rsid w:val="00574EA2"/>
    <w:rsid w:val="00575939"/>
    <w:rsid w:val="00594801"/>
    <w:rsid w:val="00594D13"/>
    <w:rsid w:val="005972FD"/>
    <w:rsid w:val="005A33E5"/>
    <w:rsid w:val="005A5638"/>
    <w:rsid w:val="005A6CF7"/>
    <w:rsid w:val="005A7EE7"/>
    <w:rsid w:val="005B0746"/>
    <w:rsid w:val="005B11AD"/>
    <w:rsid w:val="005C4286"/>
    <w:rsid w:val="005E05E5"/>
    <w:rsid w:val="005F4552"/>
    <w:rsid w:val="00606CDB"/>
    <w:rsid w:val="00610C17"/>
    <w:rsid w:val="00613367"/>
    <w:rsid w:val="00620879"/>
    <w:rsid w:val="006261CF"/>
    <w:rsid w:val="00640292"/>
    <w:rsid w:val="0064136F"/>
    <w:rsid w:val="00642D2E"/>
    <w:rsid w:val="00646405"/>
    <w:rsid w:val="00646E32"/>
    <w:rsid w:val="00650216"/>
    <w:rsid w:val="0065323F"/>
    <w:rsid w:val="00654FFA"/>
    <w:rsid w:val="00656674"/>
    <w:rsid w:val="006629B8"/>
    <w:rsid w:val="00671164"/>
    <w:rsid w:val="00684BA7"/>
    <w:rsid w:val="006A38C8"/>
    <w:rsid w:val="006A5D8C"/>
    <w:rsid w:val="006C248F"/>
    <w:rsid w:val="006C7338"/>
    <w:rsid w:val="006E2D9C"/>
    <w:rsid w:val="00707934"/>
    <w:rsid w:val="00713774"/>
    <w:rsid w:val="00725B20"/>
    <w:rsid w:val="00743C29"/>
    <w:rsid w:val="00766B90"/>
    <w:rsid w:val="0077311A"/>
    <w:rsid w:val="007908D5"/>
    <w:rsid w:val="007B36F9"/>
    <w:rsid w:val="007D643E"/>
    <w:rsid w:val="007F2412"/>
    <w:rsid w:val="00807AA8"/>
    <w:rsid w:val="00813F0A"/>
    <w:rsid w:val="00826343"/>
    <w:rsid w:val="0085165E"/>
    <w:rsid w:val="008579BA"/>
    <w:rsid w:val="00862C9C"/>
    <w:rsid w:val="00866364"/>
    <w:rsid w:val="008979F7"/>
    <w:rsid w:val="008A3A78"/>
    <w:rsid w:val="008A79F0"/>
    <w:rsid w:val="008B419D"/>
    <w:rsid w:val="008B42D1"/>
    <w:rsid w:val="008B6714"/>
    <w:rsid w:val="008C18D7"/>
    <w:rsid w:val="008D33A3"/>
    <w:rsid w:val="008E7C84"/>
    <w:rsid w:val="00926F8F"/>
    <w:rsid w:val="0095093B"/>
    <w:rsid w:val="00953714"/>
    <w:rsid w:val="009633DE"/>
    <w:rsid w:val="009673B0"/>
    <w:rsid w:val="0097218F"/>
    <w:rsid w:val="0097669E"/>
    <w:rsid w:val="009A51EE"/>
    <w:rsid w:val="009A581A"/>
    <w:rsid w:val="009B1102"/>
    <w:rsid w:val="009D660B"/>
    <w:rsid w:val="009E4821"/>
    <w:rsid w:val="00A04EF7"/>
    <w:rsid w:val="00A17E57"/>
    <w:rsid w:val="00A2521D"/>
    <w:rsid w:val="00A50331"/>
    <w:rsid w:val="00A50E54"/>
    <w:rsid w:val="00A544BC"/>
    <w:rsid w:val="00A56D7A"/>
    <w:rsid w:val="00A63666"/>
    <w:rsid w:val="00A64DF1"/>
    <w:rsid w:val="00AA69C8"/>
    <w:rsid w:val="00AD348D"/>
    <w:rsid w:val="00AF2880"/>
    <w:rsid w:val="00AF2C45"/>
    <w:rsid w:val="00AF4636"/>
    <w:rsid w:val="00AF48CA"/>
    <w:rsid w:val="00B106FF"/>
    <w:rsid w:val="00B10E0D"/>
    <w:rsid w:val="00B12A2E"/>
    <w:rsid w:val="00B274B0"/>
    <w:rsid w:val="00B45EEC"/>
    <w:rsid w:val="00B5411A"/>
    <w:rsid w:val="00B62076"/>
    <w:rsid w:val="00B64CAD"/>
    <w:rsid w:val="00B80932"/>
    <w:rsid w:val="00B8404F"/>
    <w:rsid w:val="00B95A28"/>
    <w:rsid w:val="00B95B1A"/>
    <w:rsid w:val="00B97054"/>
    <w:rsid w:val="00BB021D"/>
    <w:rsid w:val="00BE056C"/>
    <w:rsid w:val="00BE17E0"/>
    <w:rsid w:val="00BE2BEC"/>
    <w:rsid w:val="00BE6738"/>
    <w:rsid w:val="00BF4D52"/>
    <w:rsid w:val="00BF62A2"/>
    <w:rsid w:val="00C06BC4"/>
    <w:rsid w:val="00C10C41"/>
    <w:rsid w:val="00C149D0"/>
    <w:rsid w:val="00C16CC1"/>
    <w:rsid w:val="00C31A7C"/>
    <w:rsid w:val="00C40DFF"/>
    <w:rsid w:val="00C53D2E"/>
    <w:rsid w:val="00C54415"/>
    <w:rsid w:val="00C7453F"/>
    <w:rsid w:val="00C818DB"/>
    <w:rsid w:val="00C978CC"/>
    <w:rsid w:val="00CA2C1E"/>
    <w:rsid w:val="00CA7340"/>
    <w:rsid w:val="00CC61EB"/>
    <w:rsid w:val="00CD0B4E"/>
    <w:rsid w:val="00CD4CD6"/>
    <w:rsid w:val="00CE37A3"/>
    <w:rsid w:val="00CF3EDD"/>
    <w:rsid w:val="00CF68F4"/>
    <w:rsid w:val="00CF7D3D"/>
    <w:rsid w:val="00D20878"/>
    <w:rsid w:val="00D30A77"/>
    <w:rsid w:val="00D602DC"/>
    <w:rsid w:val="00D6082B"/>
    <w:rsid w:val="00D719A6"/>
    <w:rsid w:val="00D95804"/>
    <w:rsid w:val="00D96261"/>
    <w:rsid w:val="00DA5542"/>
    <w:rsid w:val="00DC3E38"/>
    <w:rsid w:val="00DD4317"/>
    <w:rsid w:val="00DE36EE"/>
    <w:rsid w:val="00E0451B"/>
    <w:rsid w:val="00E05C7D"/>
    <w:rsid w:val="00E13AED"/>
    <w:rsid w:val="00E14AE0"/>
    <w:rsid w:val="00E3281D"/>
    <w:rsid w:val="00E33D23"/>
    <w:rsid w:val="00E47686"/>
    <w:rsid w:val="00E51D38"/>
    <w:rsid w:val="00E63F42"/>
    <w:rsid w:val="00E67091"/>
    <w:rsid w:val="00E740D8"/>
    <w:rsid w:val="00E91489"/>
    <w:rsid w:val="00E9784E"/>
    <w:rsid w:val="00EA0568"/>
    <w:rsid w:val="00EA1C26"/>
    <w:rsid w:val="00EA4A8F"/>
    <w:rsid w:val="00EC1504"/>
    <w:rsid w:val="00EE0997"/>
    <w:rsid w:val="00EE56F5"/>
    <w:rsid w:val="00EE7A75"/>
    <w:rsid w:val="00EF4EE0"/>
    <w:rsid w:val="00EF6066"/>
    <w:rsid w:val="00F027EA"/>
    <w:rsid w:val="00F1162F"/>
    <w:rsid w:val="00F16A98"/>
    <w:rsid w:val="00F20159"/>
    <w:rsid w:val="00F26E7C"/>
    <w:rsid w:val="00F364EC"/>
    <w:rsid w:val="00F4480E"/>
    <w:rsid w:val="00F62168"/>
    <w:rsid w:val="00F751BB"/>
    <w:rsid w:val="00F80709"/>
    <w:rsid w:val="00F9250D"/>
    <w:rsid w:val="00FA5903"/>
    <w:rsid w:val="00FB1678"/>
    <w:rsid w:val="00FC13F4"/>
    <w:rsid w:val="00FC77AD"/>
    <w:rsid w:val="00FD4CB3"/>
    <w:rsid w:val="00FD6B2B"/>
    <w:rsid w:val="00FD7795"/>
    <w:rsid w:val="00FE0F96"/>
    <w:rsid w:val="00FE3D84"/>
    <w:rsid w:val="00FF1926"/>
    <w:rsid w:val="00FF49E9"/>
    <w:rsid w:val="00FF68A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FE0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FE0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704C-2BDE-4CD4-BF3B-FF025237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800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14</cp:revision>
  <cp:lastPrinted>2012-02-21T14:07:00Z</cp:lastPrinted>
  <dcterms:created xsi:type="dcterms:W3CDTF">2012-06-12T19:01:00Z</dcterms:created>
  <dcterms:modified xsi:type="dcterms:W3CDTF">2012-07-05T13:57:00Z</dcterms:modified>
</cp:coreProperties>
</file>