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9D3" w:rsidRPr="00286E9A" w:rsidRDefault="00B429D3" w:rsidP="0008397F">
      <w:pPr>
        <w:suppressAutoHyphens/>
        <w:jc w:val="center"/>
        <w:rPr>
          <w:rFonts w:asciiTheme="minorHAnsi" w:hAnsiTheme="minorHAnsi" w:cstheme="minorHAnsi"/>
          <w:sz w:val="20"/>
          <w:szCs w:val="20"/>
          <w:u w:val="single"/>
        </w:rPr>
      </w:pPr>
      <w:r w:rsidRPr="00286E9A">
        <w:rPr>
          <w:rFonts w:asciiTheme="minorHAnsi" w:hAnsiTheme="minorHAnsi" w:cstheme="minorHAnsi"/>
          <w:sz w:val="20"/>
          <w:szCs w:val="20"/>
          <w:u w:val="single"/>
        </w:rPr>
        <w:t xml:space="preserve">Ata da </w:t>
      </w:r>
      <w:r w:rsidR="00E34516">
        <w:rPr>
          <w:rFonts w:asciiTheme="minorHAnsi" w:hAnsiTheme="minorHAnsi" w:cstheme="minorHAnsi"/>
          <w:sz w:val="20"/>
          <w:szCs w:val="20"/>
          <w:u w:val="single"/>
        </w:rPr>
        <w:t>28</w:t>
      </w:r>
      <w:r w:rsidR="00721775" w:rsidRPr="00286E9A">
        <w:rPr>
          <w:rFonts w:asciiTheme="minorHAnsi" w:hAnsiTheme="minorHAnsi" w:cstheme="minorHAnsi"/>
          <w:sz w:val="20"/>
          <w:szCs w:val="20"/>
          <w:u w:val="single"/>
        </w:rPr>
        <w:t>º</w:t>
      </w:r>
      <w:r w:rsidRPr="00286E9A">
        <w:rPr>
          <w:rFonts w:asciiTheme="minorHAnsi" w:hAnsiTheme="minorHAnsi" w:cstheme="minorHAnsi"/>
          <w:sz w:val="20"/>
          <w:szCs w:val="20"/>
          <w:u w:val="single"/>
        </w:rPr>
        <w:t xml:space="preserve"> Reunião da Comissão de</w:t>
      </w:r>
      <w:r w:rsidR="002A6ED7" w:rsidRPr="00286E9A">
        <w:rPr>
          <w:rFonts w:asciiTheme="minorHAnsi" w:hAnsiTheme="minorHAnsi" w:cstheme="minorHAnsi"/>
          <w:sz w:val="20"/>
          <w:szCs w:val="20"/>
          <w:u w:val="single"/>
        </w:rPr>
        <w:t xml:space="preserve"> Planejamento e</w:t>
      </w:r>
      <w:r w:rsidR="00025511" w:rsidRPr="00286E9A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="00721775" w:rsidRPr="00286E9A">
        <w:rPr>
          <w:rFonts w:asciiTheme="minorHAnsi" w:hAnsiTheme="minorHAnsi" w:cstheme="minorHAnsi"/>
          <w:sz w:val="20"/>
          <w:szCs w:val="20"/>
          <w:u w:val="single"/>
        </w:rPr>
        <w:t>Finanças</w:t>
      </w:r>
    </w:p>
    <w:p w:rsidR="00B429D3" w:rsidRPr="00286E9A" w:rsidRDefault="00B429D3" w:rsidP="0008397F">
      <w:pPr>
        <w:suppressAutoHyphens/>
        <w:rPr>
          <w:rFonts w:asciiTheme="minorHAnsi" w:hAnsiTheme="minorHAnsi" w:cstheme="minorHAnsi"/>
          <w:sz w:val="20"/>
          <w:szCs w:val="20"/>
        </w:rPr>
      </w:pPr>
    </w:p>
    <w:p w:rsidR="002775F4" w:rsidRPr="00286E9A" w:rsidRDefault="00B429D3" w:rsidP="0008397F">
      <w:pPr>
        <w:suppressAutoHyphens/>
        <w:spacing w:line="276" w:lineRule="auto"/>
        <w:ind w:right="-144"/>
        <w:jc w:val="both"/>
        <w:rPr>
          <w:rFonts w:asciiTheme="minorHAnsi" w:hAnsiTheme="minorHAnsi" w:cstheme="minorHAnsi"/>
          <w:sz w:val="20"/>
          <w:szCs w:val="20"/>
        </w:rPr>
      </w:pPr>
      <w:r w:rsidRPr="00286E9A">
        <w:rPr>
          <w:rFonts w:asciiTheme="minorHAnsi" w:hAnsiTheme="minorHAnsi" w:cstheme="minorHAnsi"/>
          <w:b/>
          <w:sz w:val="20"/>
          <w:szCs w:val="20"/>
        </w:rPr>
        <w:t>DATA:</w:t>
      </w:r>
      <w:r w:rsidR="008B0520" w:rsidRPr="00286E9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34516">
        <w:rPr>
          <w:rFonts w:asciiTheme="minorHAnsi" w:hAnsiTheme="minorHAnsi" w:cstheme="minorHAnsi"/>
          <w:sz w:val="20"/>
          <w:szCs w:val="20"/>
        </w:rPr>
        <w:t>19</w:t>
      </w:r>
      <w:r w:rsidR="008524C8" w:rsidRPr="00286E9A">
        <w:rPr>
          <w:rFonts w:asciiTheme="minorHAnsi" w:hAnsiTheme="minorHAnsi" w:cstheme="minorHAnsi"/>
          <w:sz w:val="20"/>
          <w:szCs w:val="20"/>
        </w:rPr>
        <w:t>/03</w:t>
      </w:r>
      <w:r w:rsidR="00A74FE5" w:rsidRPr="00286E9A">
        <w:rPr>
          <w:rFonts w:asciiTheme="minorHAnsi" w:hAnsiTheme="minorHAnsi" w:cstheme="minorHAnsi"/>
          <w:sz w:val="20"/>
          <w:szCs w:val="20"/>
        </w:rPr>
        <w:t>/13</w:t>
      </w:r>
      <w:r w:rsidR="002775F4" w:rsidRPr="00286E9A">
        <w:rPr>
          <w:rFonts w:asciiTheme="minorHAnsi" w:hAnsiTheme="minorHAnsi" w:cstheme="minorHAnsi"/>
          <w:sz w:val="20"/>
          <w:szCs w:val="20"/>
        </w:rPr>
        <w:tab/>
      </w:r>
      <w:r w:rsidR="002775F4" w:rsidRPr="00286E9A">
        <w:rPr>
          <w:rFonts w:asciiTheme="minorHAnsi" w:hAnsiTheme="minorHAnsi" w:cstheme="minorHAnsi"/>
          <w:sz w:val="20"/>
          <w:szCs w:val="20"/>
        </w:rPr>
        <w:tab/>
      </w:r>
      <w:r w:rsidR="002775F4" w:rsidRPr="00286E9A">
        <w:rPr>
          <w:rFonts w:asciiTheme="minorHAnsi" w:hAnsiTheme="minorHAnsi" w:cstheme="minorHAnsi"/>
          <w:sz w:val="20"/>
          <w:szCs w:val="20"/>
        </w:rPr>
        <w:tab/>
      </w:r>
      <w:r w:rsidR="002775F4" w:rsidRPr="00286E9A">
        <w:rPr>
          <w:rFonts w:asciiTheme="minorHAnsi" w:hAnsiTheme="minorHAnsi" w:cstheme="minorHAnsi"/>
          <w:sz w:val="20"/>
          <w:szCs w:val="20"/>
        </w:rPr>
        <w:tab/>
      </w:r>
      <w:r w:rsidR="00F958B4">
        <w:rPr>
          <w:rFonts w:asciiTheme="minorHAnsi" w:hAnsiTheme="minorHAnsi" w:cstheme="minorHAnsi"/>
          <w:sz w:val="20"/>
          <w:szCs w:val="20"/>
        </w:rPr>
        <w:t xml:space="preserve">              </w:t>
      </w:r>
      <w:r w:rsidR="002775F4" w:rsidRPr="00286E9A">
        <w:rPr>
          <w:rFonts w:asciiTheme="minorHAnsi" w:hAnsiTheme="minorHAnsi" w:cstheme="minorHAnsi"/>
          <w:b/>
          <w:sz w:val="20"/>
          <w:szCs w:val="20"/>
        </w:rPr>
        <w:t>HORÁRIO DE INÍCIO:</w:t>
      </w:r>
      <w:r w:rsidR="00025511" w:rsidRPr="00286E9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7928F1" w:rsidRPr="00286E9A">
        <w:rPr>
          <w:rFonts w:asciiTheme="minorHAnsi" w:hAnsiTheme="minorHAnsi" w:cstheme="minorHAnsi"/>
          <w:sz w:val="20"/>
          <w:szCs w:val="20"/>
        </w:rPr>
        <w:t>14</w:t>
      </w:r>
      <w:r w:rsidR="00AE0E5D" w:rsidRPr="00286E9A">
        <w:rPr>
          <w:rFonts w:asciiTheme="minorHAnsi" w:hAnsiTheme="minorHAnsi" w:cstheme="minorHAnsi"/>
          <w:sz w:val="20"/>
          <w:szCs w:val="20"/>
        </w:rPr>
        <w:t>h</w:t>
      </w:r>
    </w:p>
    <w:p w:rsidR="00B429D3" w:rsidRPr="00286E9A" w:rsidRDefault="00B429D3" w:rsidP="0008397F">
      <w:pPr>
        <w:suppressAutoHyphens/>
        <w:spacing w:line="276" w:lineRule="auto"/>
        <w:ind w:right="-144"/>
        <w:jc w:val="both"/>
        <w:rPr>
          <w:rFonts w:asciiTheme="minorHAnsi" w:hAnsiTheme="minorHAnsi" w:cstheme="minorHAnsi"/>
          <w:sz w:val="20"/>
          <w:szCs w:val="20"/>
        </w:rPr>
      </w:pPr>
      <w:r w:rsidRPr="00286E9A">
        <w:rPr>
          <w:rFonts w:asciiTheme="minorHAnsi" w:hAnsiTheme="minorHAnsi" w:cstheme="minorHAnsi"/>
          <w:b/>
          <w:sz w:val="20"/>
          <w:szCs w:val="20"/>
        </w:rPr>
        <w:t>LOCAL:</w:t>
      </w:r>
      <w:r w:rsidR="008B0520" w:rsidRPr="00286E9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286E9A">
        <w:rPr>
          <w:rFonts w:asciiTheme="minorHAnsi" w:hAnsiTheme="minorHAnsi" w:cstheme="minorHAnsi"/>
          <w:sz w:val="20"/>
          <w:szCs w:val="20"/>
        </w:rPr>
        <w:t>Sede do CAU/RS</w:t>
      </w:r>
      <w:r w:rsidR="002775F4" w:rsidRPr="00286E9A">
        <w:rPr>
          <w:rFonts w:asciiTheme="minorHAnsi" w:hAnsiTheme="minorHAnsi" w:cstheme="minorHAnsi"/>
          <w:sz w:val="20"/>
          <w:szCs w:val="20"/>
        </w:rPr>
        <w:tab/>
      </w:r>
      <w:r w:rsidR="002775F4" w:rsidRPr="00286E9A">
        <w:rPr>
          <w:rFonts w:asciiTheme="minorHAnsi" w:hAnsiTheme="minorHAnsi" w:cstheme="minorHAnsi"/>
          <w:sz w:val="20"/>
          <w:szCs w:val="20"/>
        </w:rPr>
        <w:tab/>
      </w:r>
      <w:r w:rsidR="002775F4" w:rsidRPr="00286E9A">
        <w:rPr>
          <w:rFonts w:asciiTheme="minorHAnsi" w:hAnsiTheme="minorHAnsi" w:cstheme="minorHAnsi"/>
          <w:sz w:val="20"/>
          <w:szCs w:val="20"/>
        </w:rPr>
        <w:tab/>
      </w:r>
      <w:r w:rsidR="00D50D45" w:rsidRPr="00286E9A">
        <w:rPr>
          <w:rFonts w:asciiTheme="minorHAnsi" w:hAnsiTheme="minorHAnsi" w:cstheme="minorHAnsi"/>
          <w:sz w:val="20"/>
          <w:szCs w:val="20"/>
        </w:rPr>
        <w:t xml:space="preserve">              </w:t>
      </w:r>
      <w:r w:rsidR="002775F4" w:rsidRPr="00286E9A">
        <w:rPr>
          <w:rFonts w:asciiTheme="minorHAnsi" w:hAnsiTheme="minorHAnsi" w:cstheme="minorHAnsi"/>
          <w:b/>
          <w:sz w:val="20"/>
          <w:szCs w:val="20"/>
        </w:rPr>
        <w:t xml:space="preserve">HORÁRIO DE </w:t>
      </w:r>
      <w:r w:rsidR="00927D3C" w:rsidRPr="00286E9A">
        <w:rPr>
          <w:rFonts w:asciiTheme="minorHAnsi" w:hAnsiTheme="minorHAnsi" w:cstheme="minorHAnsi"/>
          <w:b/>
          <w:sz w:val="20"/>
          <w:szCs w:val="20"/>
        </w:rPr>
        <w:t xml:space="preserve">TÉRMINO: </w:t>
      </w:r>
      <w:r w:rsidR="00677980">
        <w:rPr>
          <w:rFonts w:asciiTheme="minorHAnsi" w:hAnsiTheme="minorHAnsi" w:cstheme="minorHAnsi"/>
          <w:sz w:val="20"/>
          <w:szCs w:val="20"/>
        </w:rPr>
        <w:t>15</w:t>
      </w:r>
      <w:r w:rsidR="00B45855" w:rsidRPr="00286E9A">
        <w:rPr>
          <w:rFonts w:asciiTheme="minorHAnsi" w:hAnsiTheme="minorHAnsi" w:cstheme="minorHAnsi"/>
          <w:sz w:val="20"/>
          <w:szCs w:val="20"/>
        </w:rPr>
        <w:t>h</w:t>
      </w:r>
      <w:r w:rsidR="00677980">
        <w:rPr>
          <w:rFonts w:asciiTheme="minorHAnsi" w:hAnsiTheme="minorHAnsi" w:cstheme="minorHAnsi"/>
          <w:sz w:val="20"/>
          <w:szCs w:val="20"/>
        </w:rPr>
        <w:t>30</w:t>
      </w:r>
      <w:r w:rsidR="009528A8">
        <w:rPr>
          <w:rFonts w:asciiTheme="minorHAnsi" w:hAnsiTheme="minorHAnsi" w:cstheme="minorHAnsi"/>
          <w:sz w:val="20"/>
          <w:szCs w:val="20"/>
        </w:rPr>
        <w:t xml:space="preserve"> min</w:t>
      </w:r>
    </w:p>
    <w:p w:rsidR="00B429D3" w:rsidRPr="00286E9A" w:rsidRDefault="00B429D3" w:rsidP="0008397F">
      <w:pPr>
        <w:suppressAutoHyphens/>
        <w:spacing w:line="12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167ED2" w:rsidRDefault="00B429D3" w:rsidP="00E60A4E">
      <w:pPr>
        <w:pStyle w:val="PargrafodaLista"/>
        <w:numPr>
          <w:ilvl w:val="0"/>
          <w:numId w:val="4"/>
        </w:numPr>
        <w:tabs>
          <w:tab w:val="left" w:pos="426"/>
          <w:tab w:val="left" w:pos="1843"/>
          <w:tab w:val="left" w:pos="2127"/>
        </w:tabs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286E9A">
        <w:rPr>
          <w:rFonts w:asciiTheme="minorHAnsi" w:hAnsiTheme="minorHAnsi" w:cstheme="minorHAnsi"/>
          <w:b/>
          <w:bCs/>
        </w:rPr>
        <w:t>Participantes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1"/>
        <w:gridCol w:w="5162"/>
        <w:gridCol w:w="294"/>
      </w:tblGrid>
      <w:tr w:rsidR="00E34516" w:rsidRPr="00632D05" w:rsidTr="00E34516">
        <w:trPr>
          <w:trHeight w:val="19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4516" w:rsidRPr="00632D05" w:rsidRDefault="00E34516" w:rsidP="002E137E">
            <w:pPr>
              <w:pStyle w:val="Contedodatabela"/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32D05">
              <w:rPr>
                <w:rFonts w:asciiTheme="minorHAnsi" w:hAnsiTheme="minorHAnsi" w:cstheme="minorHAnsi"/>
                <w:b/>
                <w:bCs/>
              </w:rPr>
              <w:t>Diretoria</w:t>
            </w:r>
          </w:p>
        </w:tc>
      </w:tr>
      <w:tr w:rsidR="00E34516" w:rsidRPr="00632D05" w:rsidTr="00E34516">
        <w:trPr>
          <w:gridAfter w:val="1"/>
          <w:wAfter w:w="143" w:type="pct"/>
        </w:trPr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16" w:rsidRPr="00632D05" w:rsidRDefault="00E34516" w:rsidP="002E137E">
            <w:pPr>
              <w:suppressAutoHyphens/>
              <w:snapToGrid w:val="0"/>
              <w:spacing w:line="276" w:lineRule="auto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Vice – </w:t>
            </w:r>
            <w:r w:rsidRPr="00632D05">
              <w:rPr>
                <w:rFonts w:asciiTheme="minorHAnsi" w:eastAsia="Arial" w:hAnsiTheme="minorHAnsi" w:cstheme="minorHAnsi"/>
                <w:sz w:val="20"/>
                <w:szCs w:val="20"/>
              </w:rPr>
              <w:t>Presidente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ou Presidente em exercício</w:t>
            </w:r>
          </w:p>
        </w:tc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16" w:rsidRPr="00632D05" w:rsidRDefault="00E34516" w:rsidP="002E137E">
            <w:pPr>
              <w:suppressAutoHyphens/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Alberto </w:t>
            </w:r>
            <w:proofErr w:type="spellStart"/>
            <w:r>
              <w:rPr>
                <w:rFonts w:asciiTheme="minorHAnsi" w:eastAsia="Arial" w:hAnsiTheme="minorHAnsi" w:cstheme="minorHAnsi"/>
                <w:sz w:val="20"/>
                <w:szCs w:val="20"/>
              </w:rPr>
              <w:t>Fedosow</w:t>
            </w:r>
            <w:proofErr w:type="spellEnd"/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Cabral</w:t>
            </w:r>
          </w:p>
        </w:tc>
      </w:tr>
      <w:tr w:rsidR="00E34516" w:rsidRPr="00632D05" w:rsidTr="00E34516">
        <w:trPr>
          <w:gridAfter w:val="1"/>
          <w:wAfter w:w="143" w:type="pct"/>
        </w:trPr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16" w:rsidRPr="00632D05" w:rsidRDefault="00E34516" w:rsidP="002E137E">
            <w:pPr>
              <w:suppressAutoHyphens/>
              <w:snapToGrid w:val="0"/>
              <w:spacing w:line="276" w:lineRule="auto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632D05">
              <w:rPr>
                <w:rFonts w:asciiTheme="minorHAnsi" w:eastAsia="Arial" w:hAnsiTheme="minorHAnsi" w:cstheme="minorHAnsi"/>
                <w:sz w:val="20"/>
                <w:szCs w:val="20"/>
              </w:rPr>
              <w:t>Coordenador da Comissão de Planejamento e Finanças</w:t>
            </w:r>
          </w:p>
        </w:tc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16" w:rsidRPr="00632D05" w:rsidRDefault="00E34516" w:rsidP="002E137E">
            <w:pPr>
              <w:suppressAutoHyphens/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632D0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Arq. </w:t>
            </w:r>
            <w:proofErr w:type="gramStart"/>
            <w:r w:rsidRPr="00632D05">
              <w:rPr>
                <w:rFonts w:asciiTheme="minorHAnsi" w:eastAsia="Arial" w:hAnsiTheme="minorHAnsi" w:cstheme="minorHAnsi"/>
                <w:sz w:val="20"/>
                <w:szCs w:val="20"/>
              </w:rPr>
              <w:t>e</w:t>
            </w:r>
            <w:proofErr w:type="gramEnd"/>
            <w:r w:rsidRPr="00632D0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Urb. Fausto Henrique Steffen</w:t>
            </w:r>
          </w:p>
        </w:tc>
      </w:tr>
      <w:tr w:rsidR="00E34516" w:rsidRPr="00632D05" w:rsidTr="00E34516">
        <w:trPr>
          <w:gridAfter w:val="1"/>
          <w:wAfter w:w="143" w:type="pct"/>
        </w:trPr>
        <w:tc>
          <w:tcPr>
            <w:tcW w:w="4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34516" w:rsidRPr="00632D05" w:rsidRDefault="00E34516" w:rsidP="002E137E">
            <w:pPr>
              <w:suppressAutoHyphens/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32D05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Conselheiros</w:t>
            </w:r>
          </w:p>
        </w:tc>
      </w:tr>
      <w:tr w:rsidR="00E34516" w:rsidRPr="00632D05" w:rsidTr="00E34516">
        <w:trPr>
          <w:gridAfter w:val="1"/>
          <w:wAfter w:w="143" w:type="pct"/>
        </w:trPr>
        <w:tc>
          <w:tcPr>
            <w:tcW w:w="4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16" w:rsidRPr="00632D05" w:rsidRDefault="00E34516" w:rsidP="00E34516">
            <w:pPr>
              <w:suppressAutoHyphens/>
              <w:snapToGrid w:val="0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32D0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Arq. </w:t>
            </w:r>
            <w:proofErr w:type="gramStart"/>
            <w:r w:rsidRPr="00632D05">
              <w:rPr>
                <w:rFonts w:asciiTheme="minorHAnsi" w:eastAsia="Arial" w:hAnsiTheme="minorHAnsi" w:cstheme="minorHAnsi"/>
                <w:sz w:val="20"/>
                <w:szCs w:val="20"/>
              </w:rPr>
              <w:t>e</w:t>
            </w:r>
            <w:proofErr w:type="gramEnd"/>
            <w:r w:rsidRPr="00632D0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Urb. </w:t>
            </w:r>
            <w:proofErr w:type="spellStart"/>
            <w:r>
              <w:rPr>
                <w:rFonts w:asciiTheme="minorHAnsi" w:eastAsia="Arial" w:hAnsiTheme="minorHAnsi" w:cstheme="minorHAnsi"/>
                <w:sz w:val="20"/>
                <w:szCs w:val="20"/>
              </w:rPr>
              <w:t>Alvino</w:t>
            </w:r>
            <w:proofErr w:type="spellEnd"/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theme="minorHAnsi"/>
                <w:sz w:val="20"/>
                <w:szCs w:val="20"/>
              </w:rPr>
              <w:t>Jara</w:t>
            </w:r>
            <w:proofErr w:type="spellEnd"/>
          </w:p>
        </w:tc>
      </w:tr>
      <w:tr w:rsidR="00E34516" w:rsidRPr="00632D05" w:rsidTr="00E34516">
        <w:trPr>
          <w:gridAfter w:val="1"/>
          <w:wAfter w:w="143" w:type="pct"/>
        </w:trPr>
        <w:tc>
          <w:tcPr>
            <w:tcW w:w="4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16" w:rsidRPr="00632D05" w:rsidRDefault="00E34516" w:rsidP="002E137E">
            <w:pPr>
              <w:suppressAutoHyphens/>
              <w:snapToGrid w:val="0"/>
              <w:spacing w:line="276" w:lineRule="auto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632D0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Arq. </w:t>
            </w:r>
            <w:proofErr w:type="gramStart"/>
            <w:r w:rsidRPr="00632D05">
              <w:rPr>
                <w:rFonts w:asciiTheme="minorHAnsi" w:eastAsia="Arial" w:hAnsiTheme="minorHAnsi" w:cstheme="minorHAnsi"/>
                <w:sz w:val="20"/>
                <w:szCs w:val="20"/>
              </w:rPr>
              <w:t>e</w:t>
            </w:r>
            <w:proofErr w:type="gramEnd"/>
            <w:r w:rsidRPr="00632D0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Urb. Joaquim Haas</w:t>
            </w:r>
          </w:p>
        </w:tc>
      </w:tr>
      <w:tr w:rsidR="00E34516" w:rsidRPr="00632D05" w:rsidTr="00E34516">
        <w:trPr>
          <w:gridAfter w:val="1"/>
          <w:wAfter w:w="143" w:type="pct"/>
        </w:trPr>
        <w:tc>
          <w:tcPr>
            <w:tcW w:w="4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34516" w:rsidRPr="00632D05" w:rsidRDefault="00E34516" w:rsidP="002E137E">
            <w:pPr>
              <w:suppressAutoHyphens/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32D05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Diretor Geral</w:t>
            </w:r>
          </w:p>
        </w:tc>
      </w:tr>
      <w:tr w:rsidR="00E34516" w:rsidRPr="00632D05" w:rsidTr="00E34516">
        <w:trPr>
          <w:gridAfter w:val="1"/>
          <w:wAfter w:w="143" w:type="pct"/>
        </w:trPr>
        <w:tc>
          <w:tcPr>
            <w:tcW w:w="4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16" w:rsidRPr="00632D05" w:rsidRDefault="00E34516" w:rsidP="002E137E">
            <w:pPr>
              <w:suppressAutoHyphens/>
              <w:snapToGrid w:val="0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32D0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Arq. </w:t>
            </w:r>
            <w:proofErr w:type="gramStart"/>
            <w:r w:rsidRPr="00632D05">
              <w:rPr>
                <w:rFonts w:asciiTheme="minorHAnsi" w:eastAsia="Arial" w:hAnsiTheme="minorHAnsi" w:cstheme="minorHAnsi"/>
                <w:sz w:val="20"/>
                <w:szCs w:val="20"/>
              </w:rPr>
              <w:t>e</w:t>
            </w:r>
            <w:proofErr w:type="gramEnd"/>
            <w:r w:rsidRPr="00632D0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Urb. Eduardo </w:t>
            </w:r>
            <w:proofErr w:type="spellStart"/>
            <w:r w:rsidRPr="00632D05">
              <w:rPr>
                <w:rFonts w:asciiTheme="minorHAnsi" w:eastAsia="Arial" w:hAnsiTheme="minorHAnsi" w:cstheme="minorHAnsi"/>
                <w:sz w:val="20"/>
                <w:szCs w:val="20"/>
              </w:rPr>
              <w:t>Bimbi</w:t>
            </w:r>
            <w:proofErr w:type="spellEnd"/>
          </w:p>
        </w:tc>
      </w:tr>
      <w:tr w:rsidR="00E34516" w:rsidRPr="00632D05" w:rsidTr="00E34516">
        <w:trPr>
          <w:gridAfter w:val="1"/>
          <w:wAfter w:w="143" w:type="pct"/>
        </w:trPr>
        <w:tc>
          <w:tcPr>
            <w:tcW w:w="4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34516" w:rsidRPr="00632D05" w:rsidRDefault="00E34516" w:rsidP="002E137E">
            <w:pPr>
              <w:suppressAutoHyphens/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32D05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Assessoria</w:t>
            </w:r>
          </w:p>
        </w:tc>
      </w:tr>
      <w:tr w:rsidR="00E34516" w:rsidRPr="00632D05" w:rsidTr="00E34516">
        <w:trPr>
          <w:gridAfter w:val="1"/>
          <w:wAfter w:w="143" w:type="pct"/>
        </w:trPr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16" w:rsidRPr="00632D05" w:rsidRDefault="00E34516" w:rsidP="002E137E">
            <w:pPr>
              <w:suppressAutoHyphens/>
              <w:snapToGrid w:val="0"/>
              <w:spacing w:line="276" w:lineRule="auto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632D0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Chefe Unidade Adm. </w:t>
            </w:r>
            <w:proofErr w:type="gramStart"/>
            <w:r w:rsidRPr="00632D05">
              <w:rPr>
                <w:rFonts w:asciiTheme="minorHAnsi" w:eastAsia="Arial" w:hAnsiTheme="minorHAnsi" w:cstheme="minorHAnsi"/>
                <w:sz w:val="20"/>
                <w:szCs w:val="20"/>
              </w:rPr>
              <w:t>e</w:t>
            </w:r>
            <w:proofErr w:type="gramEnd"/>
            <w:r w:rsidRPr="00632D0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Financeira</w:t>
            </w:r>
          </w:p>
        </w:tc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16" w:rsidRPr="00632D05" w:rsidRDefault="00E34516" w:rsidP="002E137E">
            <w:pPr>
              <w:suppressAutoHyphens/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632D05">
              <w:rPr>
                <w:rFonts w:asciiTheme="minorHAnsi" w:eastAsia="Arial" w:hAnsiTheme="minorHAnsi" w:cstheme="minorHAnsi"/>
                <w:sz w:val="20"/>
                <w:szCs w:val="20"/>
              </w:rPr>
              <w:t>Carla Ribeiro de Carvalho</w:t>
            </w:r>
          </w:p>
        </w:tc>
      </w:tr>
      <w:tr w:rsidR="00E34516" w:rsidRPr="00632D05" w:rsidTr="00E34516">
        <w:trPr>
          <w:gridAfter w:val="1"/>
          <w:wAfter w:w="143" w:type="pct"/>
        </w:trPr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16" w:rsidRPr="00632D05" w:rsidRDefault="00E34516" w:rsidP="002E137E">
            <w:pPr>
              <w:suppressAutoHyphens/>
              <w:snapToGrid w:val="0"/>
              <w:spacing w:line="276" w:lineRule="auto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632D05">
              <w:rPr>
                <w:rFonts w:asciiTheme="minorHAnsi" w:eastAsia="Arial" w:hAnsiTheme="minorHAnsi" w:cstheme="minorHAnsi"/>
                <w:sz w:val="20"/>
                <w:szCs w:val="20"/>
              </w:rPr>
              <w:t>Assessora de Planejamento</w:t>
            </w:r>
          </w:p>
        </w:tc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16" w:rsidRPr="00632D05" w:rsidRDefault="00E34516" w:rsidP="002E137E">
            <w:pPr>
              <w:suppressAutoHyphens/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632D0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Ângela </w:t>
            </w:r>
            <w:proofErr w:type="spellStart"/>
            <w:r w:rsidRPr="00632D05">
              <w:rPr>
                <w:rFonts w:asciiTheme="minorHAnsi" w:eastAsia="Arial" w:hAnsiTheme="minorHAnsi" w:cstheme="minorHAnsi"/>
                <w:sz w:val="20"/>
                <w:szCs w:val="20"/>
              </w:rPr>
              <w:t>Rimolo</w:t>
            </w:r>
            <w:proofErr w:type="spellEnd"/>
          </w:p>
        </w:tc>
      </w:tr>
      <w:tr w:rsidR="00E34516" w:rsidRPr="00632D05" w:rsidTr="00E34516">
        <w:trPr>
          <w:gridAfter w:val="1"/>
          <w:wAfter w:w="143" w:type="pct"/>
        </w:trPr>
        <w:tc>
          <w:tcPr>
            <w:tcW w:w="4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16" w:rsidRPr="00632D05" w:rsidRDefault="00E34516" w:rsidP="002E137E">
            <w:pPr>
              <w:suppressAutoHyphens/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632D05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Secretária</w:t>
            </w:r>
            <w:r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 Executiva</w:t>
            </w:r>
            <w:r w:rsidRPr="00632D05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: </w:t>
            </w:r>
            <w:r w:rsidRPr="00632D05">
              <w:rPr>
                <w:rFonts w:asciiTheme="minorHAnsi" w:eastAsia="Arial" w:hAnsiTheme="minorHAnsi" w:cstheme="minorHAnsi"/>
                <w:sz w:val="20"/>
                <w:szCs w:val="20"/>
              </w:rPr>
              <w:t>Márcia Dorneles</w:t>
            </w:r>
          </w:p>
        </w:tc>
      </w:tr>
    </w:tbl>
    <w:p w:rsidR="001C4B0F" w:rsidRPr="00286E9A" w:rsidRDefault="001C4B0F" w:rsidP="0008397F">
      <w:pPr>
        <w:suppressAutoHyphens/>
        <w:rPr>
          <w:rFonts w:asciiTheme="minorHAnsi" w:hAnsiTheme="minorHAnsi" w:cstheme="minorHAnsi"/>
          <w:sz w:val="20"/>
          <w:szCs w:val="20"/>
        </w:rPr>
      </w:pPr>
    </w:p>
    <w:p w:rsidR="0099499A" w:rsidRDefault="00B429D3" w:rsidP="002F48B3">
      <w:pPr>
        <w:suppressAutoHyphens/>
        <w:jc w:val="both"/>
        <w:rPr>
          <w:rFonts w:asciiTheme="minorHAnsi" w:hAnsiTheme="minorHAnsi" w:cstheme="minorHAnsi"/>
          <w:sz w:val="20"/>
          <w:szCs w:val="20"/>
        </w:rPr>
      </w:pPr>
      <w:r w:rsidRPr="00286E9A">
        <w:rPr>
          <w:rFonts w:asciiTheme="minorHAnsi" w:hAnsiTheme="minorHAnsi" w:cstheme="minorHAnsi"/>
          <w:sz w:val="20"/>
          <w:szCs w:val="20"/>
        </w:rPr>
        <w:t xml:space="preserve">Em </w:t>
      </w:r>
      <w:r w:rsidR="009A2E07">
        <w:rPr>
          <w:rFonts w:asciiTheme="minorHAnsi" w:hAnsiTheme="minorHAnsi" w:cstheme="minorHAnsi"/>
          <w:sz w:val="20"/>
          <w:szCs w:val="20"/>
        </w:rPr>
        <w:t>19</w:t>
      </w:r>
      <w:r w:rsidR="008524C8" w:rsidRPr="00286E9A">
        <w:rPr>
          <w:rFonts w:asciiTheme="minorHAnsi" w:hAnsiTheme="minorHAnsi" w:cstheme="minorHAnsi"/>
          <w:sz w:val="20"/>
          <w:szCs w:val="20"/>
        </w:rPr>
        <w:t xml:space="preserve"> de março</w:t>
      </w:r>
      <w:r w:rsidR="00A74FE5" w:rsidRPr="00286E9A">
        <w:rPr>
          <w:rFonts w:asciiTheme="minorHAnsi" w:hAnsiTheme="minorHAnsi" w:cstheme="minorHAnsi"/>
          <w:sz w:val="20"/>
          <w:szCs w:val="20"/>
        </w:rPr>
        <w:t xml:space="preserve"> de 2013</w:t>
      </w:r>
      <w:r w:rsidRPr="00286E9A">
        <w:rPr>
          <w:rFonts w:asciiTheme="minorHAnsi" w:hAnsiTheme="minorHAnsi" w:cstheme="minorHAnsi"/>
          <w:sz w:val="20"/>
          <w:szCs w:val="20"/>
        </w:rPr>
        <w:t xml:space="preserve">, reuniram-se na sede do CAU/RS, cujo endereço consta em rodapé, a Comissão de </w:t>
      </w:r>
      <w:r w:rsidR="00A74FE5" w:rsidRPr="00286E9A">
        <w:rPr>
          <w:rFonts w:asciiTheme="minorHAnsi" w:hAnsiTheme="minorHAnsi" w:cstheme="minorHAnsi"/>
          <w:sz w:val="20"/>
          <w:szCs w:val="20"/>
        </w:rPr>
        <w:t xml:space="preserve">Planejamento e </w:t>
      </w:r>
      <w:r w:rsidR="00376B1B" w:rsidRPr="00286E9A">
        <w:rPr>
          <w:rFonts w:asciiTheme="minorHAnsi" w:hAnsiTheme="minorHAnsi" w:cstheme="minorHAnsi"/>
          <w:sz w:val="20"/>
          <w:szCs w:val="20"/>
        </w:rPr>
        <w:t>Finanças do conselho</w:t>
      </w:r>
      <w:r w:rsidRPr="00286E9A">
        <w:rPr>
          <w:rFonts w:asciiTheme="minorHAnsi" w:hAnsiTheme="minorHAnsi" w:cstheme="minorHAnsi"/>
          <w:sz w:val="20"/>
          <w:szCs w:val="20"/>
        </w:rPr>
        <w:t xml:space="preserve"> acima citado. Estavam presentes</w:t>
      </w:r>
      <w:r w:rsidR="00A34ACE" w:rsidRPr="00286E9A">
        <w:rPr>
          <w:rFonts w:asciiTheme="minorHAnsi" w:hAnsiTheme="minorHAnsi" w:cstheme="minorHAnsi"/>
          <w:sz w:val="20"/>
          <w:szCs w:val="20"/>
        </w:rPr>
        <w:t>,</w:t>
      </w:r>
      <w:r w:rsidR="004E479E" w:rsidRPr="00286E9A">
        <w:rPr>
          <w:rFonts w:asciiTheme="minorHAnsi" w:hAnsiTheme="minorHAnsi" w:cstheme="minorHAnsi"/>
          <w:sz w:val="20"/>
          <w:szCs w:val="20"/>
        </w:rPr>
        <w:t xml:space="preserve"> </w:t>
      </w:r>
      <w:r w:rsidR="001838DD" w:rsidRPr="00286E9A">
        <w:rPr>
          <w:rFonts w:asciiTheme="minorHAnsi" w:hAnsiTheme="minorHAnsi" w:cstheme="minorHAnsi"/>
          <w:sz w:val="20"/>
          <w:szCs w:val="20"/>
        </w:rPr>
        <w:t>o</w:t>
      </w:r>
      <w:r w:rsidR="00B9397B" w:rsidRPr="00286E9A">
        <w:rPr>
          <w:rFonts w:asciiTheme="minorHAnsi" w:hAnsiTheme="minorHAnsi" w:cstheme="minorHAnsi"/>
          <w:sz w:val="20"/>
          <w:szCs w:val="20"/>
        </w:rPr>
        <w:t xml:space="preserve"> </w:t>
      </w:r>
      <w:r w:rsidR="00D9694F" w:rsidRPr="00286E9A">
        <w:rPr>
          <w:rFonts w:asciiTheme="minorHAnsi" w:hAnsiTheme="minorHAnsi" w:cstheme="minorHAnsi"/>
          <w:sz w:val="20"/>
          <w:szCs w:val="20"/>
        </w:rPr>
        <w:t>Coordenador da C</w:t>
      </w:r>
      <w:r w:rsidR="00376B1B" w:rsidRPr="00286E9A">
        <w:rPr>
          <w:rFonts w:asciiTheme="minorHAnsi" w:hAnsiTheme="minorHAnsi" w:cstheme="minorHAnsi"/>
          <w:sz w:val="20"/>
          <w:szCs w:val="20"/>
        </w:rPr>
        <w:t>omissão</w:t>
      </w:r>
      <w:r w:rsidR="003D5842" w:rsidRPr="00286E9A">
        <w:rPr>
          <w:rFonts w:asciiTheme="minorHAnsi" w:hAnsiTheme="minorHAnsi" w:cstheme="minorHAnsi"/>
          <w:sz w:val="20"/>
          <w:szCs w:val="20"/>
        </w:rPr>
        <w:t xml:space="preserve"> Conselheiro</w:t>
      </w:r>
      <w:r w:rsidR="004E479E" w:rsidRPr="00286E9A">
        <w:rPr>
          <w:rFonts w:asciiTheme="minorHAnsi" w:hAnsiTheme="minorHAnsi" w:cstheme="minorHAnsi"/>
          <w:sz w:val="20"/>
          <w:szCs w:val="20"/>
        </w:rPr>
        <w:t xml:space="preserve"> </w:t>
      </w:r>
      <w:r w:rsidR="00376B1B" w:rsidRPr="00286E9A">
        <w:rPr>
          <w:rFonts w:asciiTheme="minorHAnsi" w:hAnsiTheme="minorHAnsi" w:cstheme="minorHAnsi"/>
          <w:sz w:val="20"/>
          <w:szCs w:val="20"/>
        </w:rPr>
        <w:t xml:space="preserve">Fausto </w:t>
      </w:r>
      <w:proofErr w:type="spellStart"/>
      <w:r w:rsidR="00376B1B" w:rsidRPr="00286E9A">
        <w:rPr>
          <w:rFonts w:asciiTheme="minorHAnsi" w:hAnsiTheme="minorHAnsi" w:cstheme="minorHAnsi"/>
          <w:sz w:val="20"/>
          <w:szCs w:val="20"/>
        </w:rPr>
        <w:t>Steffen</w:t>
      </w:r>
      <w:proofErr w:type="spellEnd"/>
      <w:r w:rsidR="00376B1B" w:rsidRPr="00286E9A">
        <w:rPr>
          <w:rFonts w:asciiTheme="minorHAnsi" w:hAnsiTheme="minorHAnsi" w:cstheme="minorHAnsi"/>
          <w:sz w:val="20"/>
          <w:szCs w:val="20"/>
        </w:rPr>
        <w:t xml:space="preserve">, </w:t>
      </w:r>
      <w:r w:rsidR="00B45855" w:rsidRPr="00286E9A">
        <w:rPr>
          <w:rFonts w:asciiTheme="minorHAnsi" w:hAnsiTheme="minorHAnsi" w:cstheme="minorHAnsi"/>
          <w:sz w:val="20"/>
          <w:szCs w:val="20"/>
        </w:rPr>
        <w:t>os</w:t>
      </w:r>
      <w:r w:rsidR="00D9694F" w:rsidRPr="00286E9A">
        <w:rPr>
          <w:rFonts w:asciiTheme="minorHAnsi" w:hAnsiTheme="minorHAnsi" w:cstheme="minorHAnsi"/>
          <w:sz w:val="20"/>
          <w:szCs w:val="20"/>
        </w:rPr>
        <w:t xml:space="preserve"> Conselheiro</w:t>
      </w:r>
      <w:r w:rsidR="0029170D" w:rsidRPr="00286E9A">
        <w:rPr>
          <w:rFonts w:asciiTheme="minorHAnsi" w:hAnsiTheme="minorHAnsi" w:cstheme="minorHAnsi"/>
          <w:sz w:val="20"/>
          <w:szCs w:val="20"/>
        </w:rPr>
        <w:t xml:space="preserve">s </w:t>
      </w:r>
      <w:proofErr w:type="spellStart"/>
      <w:r w:rsidR="0099499A" w:rsidRPr="00286E9A">
        <w:rPr>
          <w:rFonts w:asciiTheme="minorHAnsi" w:eastAsia="Arial" w:hAnsiTheme="minorHAnsi" w:cstheme="minorHAnsi"/>
          <w:sz w:val="20"/>
          <w:szCs w:val="20"/>
        </w:rPr>
        <w:t>Alvino</w:t>
      </w:r>
      <w:proofErr w:type="spellEnd"/>
      <w:r w:rsidR="0099499A" w:rsidRPr="00286E9A">
        <w:rPr>
          <w:rFonts w:asciiTheme="minorHAnsi" w:eastAsia="Arial" w:hAnsiTheme="minorHAnsi" w:cstheme="minorHAnsi"/>
          <w:sz w:val="20"/>
          <w:szCs w:val="20"/>
        </w:rPr>
        <w:t xml:space="preserve"> </w:t>
      </w:r>
      <w:proofErr w:type="spellStart"/>
      <w:r w:rsidR="0099499A" w:rsidRPr="00286E9A">
        <w:rPr>
          <w:rFonts w:asciiTheme="minorHAnsi" w:eastAsia="Arial" w:hAnsiTheme="minorHAnsi" w:cstheme="minorHAnsi"/>
          <w:sz w:val="20"/>
          <w:szCs w:val="20"/>
        </w:rPr>
        <w:t>Jara</w:t>
      </w:r>
      <w:proofErr w:type="spellEnd"/>
      <w:r w:rsidR="00B9397B" w:rsidRPr="00286E9A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="00705358" w:rsidRPr="00286E9A">
        <w:rPr>
          <w:rFonts w:asciiTheme="minorHAnsi" w:hAnsiTheme="minorHAnsi" w:cstheme="minorHAnsi"/>
          <w:sz w:val="20"/>
          <w:szCs w:val="20"/>
        </w:rPr>
        <w:t>e</w:t>
      </w:r>
      <w:r w:rsidR="00B9397B" w:rsidRPr="00286E9A">
        <w:rPr>
          <w:rFonts w:asciiTheme="minorHAnsi" w:hAnsiTheme="minorHAnsi" w:cstheme="minorHAnsi"/>
          <w:sz w:val="20"/>
          <w:szCs w:val="20"/>
        </w:rPr>
        <w:t xml:space="preserve"> </w:t>
      </w:r>
      <w:r w:rsidR="001838DD" w:rsidRPr="00286E9A">
        <w:rPr>
          <w:rFonts w:asciiTheme="minorHAnsi" w:hAnsiTheme="minorHAnsi" w:cstheme="minorHAnsi"/>
          <w:sz w:val="20"/>
          <w:szCs w:val="20"/>
        </w:rPr>
        <w:t>Joaquim Ha</w:t>
      </w:r>
      <w:r w:rsidR="00BB0EBE" w:rsidRPr="00286E9A">
        <w:rPr>
          <w:rFonts w:asciiTheme="minorHAnsi" w:hAnsiTheme="minorHAnsi" w:cstheme="minorHAnsi"/>
          <w:sz w:val="20"/>
          <w:szCs w:val="20"/>
        </w:rPr>
        <w:t>a</w:t>
      </w:r>
      <w:r w:rsidR="0029170D" w:rsidRPr="00286E9A">
        <w:rPr>
          <w:rFonts w:asciiTheme="minorHAnsi" w:hAnsiTheme="minorHAnsi" w:cstheme="minorHAnsi"/>
          <w:sz w:val="20"/>
          <w:szCs w:val="20"/>
        </w:rPr>
        <w:t>s</w:t>
      </w:r>
      <w:r w:rsidR="004E7B07" w:rsidRPr="00286E9A">
        <w:rPr>
          <w:rFonts w:asciiTheme="minorHAnsi" w:hAnsiTheme="minorHAnsi" w:cstheme="minorHAnsi"/>
          <w:sz w:val="20"/>
          <w:szCs w:val="20"/>
        </w:rPr>
        <w:t>,</w:t>
      </w:r>
      <w:r w:rsidR="00B9397B" w:rsidRPr="00286E9A">
        <w:rPr>
          <w:rFonts w:asciiTheme="minorHAnsi" w:hAnsiTheme="minorHAnsi" w:cstheme="minorHAnsi"/>
          <w:sz w:val="20"/>
          <w:szCs w:val="20"/>
        </w:rPr>
        <w:t xml:space="preserve"> </w:t>
      </w:r>
      <w:r w:rsidR="009A2E07">
        <w:rPr>
          <w:rFonts w:asciiTheme="minorHAnsi" w:hAnsiTheme="minorHAnsi" w:cstheme="minorHAnsi"/>
          <w:sz w:val="20"/>
          <w:szCs w:val="20"/>
        </w:rPr>
        <w:t xml:space="preserve">o Diretor Geral Eduardo </w:t>
      </w:r>
      <w:proofErr w:type="spellStart"/>
      <w:r w:rsidR="009A2E07">
        <w:rPr>
          <w:rFonts w:asciiTheme="minorHAnsi" w:hAnsiTheme="minorHAnsi" w:cstheme="minorHAnsi"/>
          <w:sz w:val="20"/>
          <w:szCs w:val="20"/>
        </w:rPr>
        <w:t>Bimbi</w:t>
      </w:r>
      <w:proofErr w:type="spellEnd"/>
      <w:r w:rsidR="009A2E07">
        <w:rPr>
          <w:rFonts w:asciiTheme="minorHAnsi" w:hAnsiTheme="minorHAnsi" w:cstheme="minorHAnsi"/>
          <w:sz w:val="20"/>
          <w:szCs w:val="20"/>
        </w:rPr>
        <w:t xml:space="preserve">, </w:t>
      </w:r>
      <w:r w:rsidR="00125D48" w:rsidRPr="00286E9A">
        <w:rPr>
          <w:rFonts w:asciiTheme="minorHAnsi" w:hAnsiTheme="minorHAnsi" w:cstheme="minorHAnsi"/>
          <w:sz w:val="20"/>
          <w:szCs w:val="20"/>
        </w:rPr>
        <w:t>a chefe da Unidade Administrativa e Finance</w:t>
      </w:r>
      <w:r w:rsidR="001C3688">
        <w:rPr>
          <w:rFonts w:asciiTheme="minorHAnsi" w:hAnsiTheme="minorHAnsi" w:cstheme="minorHAnsi"/>
          <w:sz w:val="20"/>
          <w:szCs w:val="20"/>
        </w:rPr>
        <w:t xml:space="preserve">ira Carla Ribeiro de Carvalho </w:t>
      </w:r>
      <w:r w:rsidR="00125D48" w:rsidRPr="00286E9A">
        <w:rPr>
          <w:rFonts w:asciiTheme="minorHAnsi" w:hAnsiTheme="minorHAnsi" w:cstheme="minorHAnsi"/>
          <w:sz w:val="20"/>
          <w:szCs w:val="20"/>
        </w:rPr>
        <w:t xml:space="preserve">a </w:t>
      </w:r>
      <w:r w:rsidR="002B11BC" w:rsidRPr="00286E9A">
        <w:rPr>
          <w:rFonts w:asciiTheme="minorHAnsi" w:hAnsiTheme="minorHAnsi" w:cstheme="minorHAnsi"/>
          <w:sz w:val="20"/>
          <w:szCs w:val="20"/>
        </w:rPr>
        <w:t xml:space="preserve">Assessora de Planejamento </w:t>
      </w:r>
      <w:r w:rsidR="009A2E07">
        <w:rPr>
          <w:rFonts w:asciiTheme="minorHAnsi" w:hAnsiTheme="minorHAnsi" w:cstheme="minorHAnsi"/>
          <w:sz w:val="20"/>
          <w:szCs w:val="20"/>
        </w:rPr>
        <w:t>Ângela</w:t>
      </w:r>
      <w:r w:rsidR="00A9326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A9326E">
        <w:rPr>
          <w:rFonts w:asciiTheme="minorHAnsi" w:hAnsiTheme="minorHAnsi" w:cstheme="minorHAnsi"/>
          <w:sz w:val="20"/>
          <w:szCs w:val="20"/>
        </w:rPr>
        <w:t>Rimolo</w:t>
      </w:r>
      <w:proofErr w:type="spellEnd"/>
      <w:r w:rsidR="009A2E07">
        <w:rPr>
          <w:rFonts w:asciiTheme="minorHAnsi" w:hAnsiTheme="minorHAnsi" w:cstheme="minorHAnsi"/>
          <w:sz w:val="20"/>
          <w:szCs w:val="20"/>
        </w:rPr>
        <w:t>.</w:t>
      </w:r>
    </w:p>
    <w:p w:rsidR="009A2E07" w:rsidRPr="00286E9A" w:rsidRDefault="009A2E07" w:rsidP="002F48B3">
      <w:pPr>
        <w:suppressAutoHyphens/>
        <w:jc w:val="both"/>
        <w:rPr>
          <w:rFonts w:asciiTheme="minorHAnsi" w:hAnsiTheme="minorHAnsi" w:cstheme="minorHAnsi"/>
          <w:sz w:val="20"/>
          <w:szCs w:val="20"/>
        </w:rPr>
      </w:pPr>
    </w:p>
    <w:p w:rsidR="00EB3751" w:rsidRDefault="00E94273" w:rsidP="00EB3751">
      <w:pPr>
        <w:suppressAutoHyphens/>
        <w:jc w:val="both"/>
        <w:rPr>
          <w:rFonts w:asciiTheme="minorHAnsi" w:hAnsiTheme="minorHAnsi" w:cstheme="minorHAnsi"/>
          <w:sz w:val="20"/>
          <w:szCs w:val="20"/>
        </w:rPr>
      </w:pPr>
      <w:r w:rsidRPr="00286E9A">
        <w:rPr>
          <w:rFonts w:asciiTheme="minorHAnsi" w:hAnsiTheme="minorHAnsi" w:cstheme="minorHAnsi"/>
          <w:sz w:val="20"/>
          <w:szCs w:val="20"/>
        </w:rPr>
        <w:t xml:space="preserve">O coordenador da Comissão Conselheiro Fausto Steffen, deu início a reunião apresentando a última </w:t>
      </w:r>
      <w:r w:rsidRPr="00286E9A">
        <w:rPr>
          <w:rFonts w:asciiTheme="minorHAnsi" w:hAnsiTheme="minorHAnsi" w:cstheme="minorHAnsi"/>
          <w:b/>
          <w:sz w:val="20"/>
          <w:szCs w:val="20"/>
        </w:rPr>
        <w:t>ata da reunião</w:t>
      </w:r>
      <w:r w:rsidRPr="00286E9A">
        <w:rPr>
          <w:rFonts w:asciiTheme="minorHAnsi" w:hAnsiTheme="minorHAnsi" w:cstheme="minorHAnsi"/>
          <w:sz w:val="20"/>
          <w:szCs w:val="20"/>
        </w:rPr>
        <w:t xml:space="preserve"> para análise. A Comissão apreciou e aprovou-a sem alterações.</w:t>
      </w:r>
    </w:p>
    <w:p w:rsidR="00FD1789" w:rsidRDefault="00FD1789" w:rsidP="000A60BB">
      <w:pPr>
        <w:jc w:val="both"/>
        <w:rPr>
          <w:rFonts w:asciiTheme="minorHAnsi" w:hAnsiTheme="minorHAnsi"/>
          <w:sz w:val="20"/>
          <w:szCs w:val="20"/>
        </w:rPr>
      </w:pPr>
    </w:p>
    <w:p w:rsidR="00FD1789" w:rsidRDefault="00FD1789" w:rsidP="000A60BB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Com relação </w:t>
      </w:r>
      <w:r w:rsidRPr="00FD1789">
        <w:rPr>
          <w:rFonts w:asciiTheme="minorHAnsi" w:hAnsiTheme="minorHAnsi"/>
          <w:sz w:val="20"/>
          <w:szCs w:val="20"/>
        </w:rPr>
        <w:t xml:space="preserve">aos </w:t>
      </w:r>
      <w:r>
        <w:rPr>
          <w:rFonts w:asciiTheme="minorHAnsi" w:hAnsiTheme="minorHAnsi"/>
          <w:sz w:val="20"/>
          <w:szCs w:val="20"/>
        </w:rPr>
        <w:t xml:space="preserve">procedimentos de </w:t>
      </w:r>
      <w:r w:rsidRPr="002A0345">
        <w:rPr>
          <w:rFonts w:asciiTheme="minorHAnsi" w:hAnsiTheme="minorHAnsi"/>
          <w:b/>
          <w:sz w:val="20"/>
          <w:szCs w:val="20"/>
        </w:rPr>
        <w:t>solicitação de verba para eventos das Comissões</w:t>
      </w:r>
      <w:r w:rsidR="000A60BB" w:rsidRPr="000A60BB">
        <w:rPr>
          <w:rFonts w:asciiTheme="minorHAnsi" w:hAnsiTheme="minorHAnsi"/>
          <w:sz w:val="20"/>
          <w:szCs w:val="20"/>
        </w:rPr>
        <w:t xml:space="preserve">, </w:t>
      </w:r>
      <w:r w:rsidR="009A001F">
        <w:rPr>
          <w:rFonts w:asciiTheme="minorHAnsi" w:hAnsiTheme="minorHAnsi"/>
          <w:sz w:val="20"/>
          <w:szCs w:val="20"/>
        </w:rPr>
        <w:t xml:space="preserve">não foi possível </w:t>
      </w:r>
      <w:r>
        <w:rPr>
          <w:rFonts w:asciiTheme="minorHAnsi" w:hAnsiTheme="minorHAnsi"/>
          <w:sz w:val="20"/>
          <w:szCs w:val="20"/>
        </w:rPr>
        <w:t>concluir</w:t>
      </w:r>
      <w:r w:rsidR="000A60BB" w:rsidRPr="000A60BB">
        <w:rPr>
          <w:rFonts w:asciiTheme="minorHAnsi" w:hAnsiTheme="minorHAnsi"/>
          <w:sz w:val="20"/>
          <w:szCs w:val="20"/>
        </w:rPr>
        <w:t xml:space="preserve"> </w:t>
      </w:r>
      <w:r w:rsidR="009A001F">
        <w:rPr>
          <w:rFonts w:asciiTheme="minorHAnsi" w:hAnsiTheme="minorHAnsi"/>
          <w:sz w:val="20"/>
          <w:szCs w:val="20"/>
        </w:rPr>
        <w:t xml:space="preserve">o estudo sobre o assunto </w:t>
      </w:r>
      <w:r w:rsidR="000A60BB" w:rsidRPr="000A60BB">
        <w:rPr>
          <w:rFonts w:asciiTheme="minorHAnsi" w:hAnsiTheme="minorHAnsi"/>
          <w:sz w:val="20"/>
          <w:szCs w:val="20"/>
        </w:rPr>
        <w:t xml:space="preserve">e </w:t>
      </w:r>
      <w:r w:rsidR="009A001F">
        <w:rPr>
          <w:rFonts w:asciiTheme="minorHAnsi" w:hAnsiTheme="minorHAnsi"/>
          <w:sz w:val="20"/>
          <w:szCs w:val="20"/>
        </w:rPr>
        <w:t>ficou acordado que será novamente trazido à pauta para a próxima reunião</w:t>
      </w:r>
      <w:r w:rsidR="000A60BB" w:rsidRPr="000A60BB">
        <w:rPr>
          <w:rFonts w:asciiTheme="minorHAnsi" w:hAnsiTheme="minorHAnsi"/>
          <w:sz w:val="20"/>
          <w:szCs w:val="20"/>
        </w:rPr>
        <w:t xml:space="preserve"> </w:t>
      </w:r>
      <w:r w:rsidR="009A001F">
        <w:rPr>
          <w:rFonts w:asciiTheme="minorHAnsi" w:hAnsiTheme="minorHAnsi"/>
          <w:sz w:val="20"/>
          <w:szCs w:val="20"/>
        </w:rPr>
        <w:t xml:space="preserve">e submetido </w:t>
      </w:r>
      <w:r w:rsidR="000A60BB" w:rsidRPr="000A60BB">
        <w:rPr>
          <w:rFonts w:asciiTheme="minorHAnsi" w:hAnsiTheme="minorHAnsi"/>
          <w:sz w:val="20"/>
          <w:szCs w:val="20"/>
        </w:rPr>
        <w:t>para aprec</w:t>
      </w:r>
      <w:r w:rsidR="000A60BB" w:rsidRPr="000A60BB">
        <w:rPr>
          <w:rFonts w:asciiTheme="minorHAnsi" w:hAnsiTheme="minorHAnsi"/>
          <w:sz w:val="20"/>
          <w:szCs w:val="20"/>
        </w:rPr>
        <w:t>i</w:t>
      </w:r>
      <w:r w:rsidR="000A60BB" w:rsidRPr="000A60BB">
        <w:rPr>
          <w:rFonts w:asciiTheme="minorHAnsi" w:hAnsiTheme="minorHAnsi"/>
          <w:sz w:val="20"/>
          <w:szCs w:val="20"/>
        </w:rPr>
        <w:t xml:space="preserve">ação. </w:t>
      </w:r>
    </w:p>
    <w:p w:rsidR="00FD1789" w:rsidRDefault="00FD1789" w:rsidP="000A60BB">
      <w:pPr>
        <w:jc w:val="both"/>
        <w:rPr>
          <w:rFonts w:asciiTheme="minorHAnsi" w:hAnsiTheme="minorHAnsi"/>
          <w:sz w:val="20"/>
          <w:szCs w:val="20"/>
        </w:rPr>
      </w:pPr>
    </w:p>
    <w:p w:rsidR="0099499A" w:rsidRPr="00286E9A" w:rsidRDefault="0099499A" w:rsidP="00EB3751">
      <w:pPr>
        <w:suppressAutoHyphens/>
        <w:jc w:val="both"/>
        <w:rPr>
          <w:rFonts w:asciiTheme="minorHAnsi" w:hAnsiTheme="minorHAnsi" w:cstheme="minorHAnsi"/>
          <w:sz w:val="20"/>
          <w:szCs w:val="20"/>
        </w:rPr>
      </w:pPr>
    </w:p>
    <w:p w:rsidR="0099499A" w:rsidRPr="00286E9A" w:rsidRDefault="0099499A" w:rsidP="007914AF">
      <w:pPr>
        <w:pStyle w:val="PargrafodaLista"/>
        <w:numPr>
          <w:ilvl w:val="0"/>
          <w:numId w:val="4"/>
        </w:numPr>
        <w:jc w:val="both"/>
        <w:rPr>
          <w:rFonts w:asciiTheme="minorHAnsi" w:hAnsiTheme="minorHAnsi"/>
          <w:b/>
        </w:rPr>
      </w:pPr>
      <w:r w:rsidRPr="00286E9A">
        <w:rPr>
          <w:rFonts w:asciiTheme="minorHAnsi" w:hAnsiTheme="minorHAnsi"/>
          <w:b/>
        </w:rPr>
        <w:t>Aquisições</w:t>
      </w:r>
      <w:r w:rsidR="00D27939" w:rsidRPr="00286E9A">
        <w:rPr>
          <w:rFonts w:asciiTheme="minorHAnsi" w:hAnsiTheme="minorHAnsi"/>
          <w:b/>
        </w:rPr>
        <w:t xml:space="preserve"> e Contratações </w:t>
      </w:r>
    </w:p>
    <w:p w:rsidR="00BB2D73" w:rsidRPr="00286E9A" w:rsidRDefault="00BB2D73" w:rsidP="0099499A">
      <w:pPr>
        <w:jc w:val="both"/>
        <w:rPr>
          <w:rFonts w:asciiTheme="minorHAnsi" w:hAnsiTheme="minorHAnsi"/>
          <w:sz w:val="20"/>
          <w:szCs w:val="20"/>
        </w:rPr>
      </w:pPr>
    </w:p>
    <w:p w:rsidR="00FA5277" w:rsidRDefault="00FA5277" w:rsidP="00FA5277">
      <w:pPr>
        <w:jc w:val="both"/>
        <w:rPr>
          <w:rFonts w:asciiTheme="minorHAnsi" w:hAnsiTheme="minorHAnsi"/>
          <w:b/>
          <w:sz w:val="20"/>
          <w:szCs w:val="20"/>
        </w:rPr>
      </w:pPr>
      <w:proofErr w:type="gramStart"/>
      <w:r w:rsidRPr="00286E9A">
        <w:rPr>
          <w:rFonts w:asciiTheme="minorHAnsi" w:hAnsiTheme="minorHAnsi"/>
          <w:sz w:val="20"/>
          <w:szCs w:val="20"/>
        </w:rPr>
        <w:t>A Chefe</w:t>
      </w:r>
      <w:proofErr w:type="gramEnd"/>
      <w:r w:rsidRPr="00286E9A">
        <w:rPr>
          <w:rFonts w:asciiTheme="minorHAnsi" w:hAnsiTheme="minorHAnsi"/>
          <w:sz w:val="20"/>
          <w:szCs w:val="20"/>
        </w:rPr>
        <w:t xml:space="preserve"> da Unidade Administrativa e Financeira Carla Ribeiro apresentou as seguintes aquisições: 1) </w:t>
      </w:r>
      <w:r>
        <w:rPr>
          <w:rFonts w:asciiTheme="minorHAnsi" w:hAnsiTheme="minorHAnsi"/>
          <w:sz w:val="20"/>
          <w:szCs w:val="20"/>
        </w:rPr>
        <w:t>L</w:t>
      </w:r>
      <w:r w:rsidRPr="000A60BB">
        <w:rPr>
          <w:rFonts w:asciiTheme="minorHAnsi" w:hAnsiTheme="minorHAnsi"/>
          <w:sz w:val="20"/>
          <w:szCs w:val="20"/>
        </w:rPr>
        <w:t>ocação</w:t>
      </w:r>
      <w:r>
        <w:rPr>
          <w:rFonts w:asciiTheme="minorHAnsi" w:hAnsiTheme="minorHAnsi"/>
          <w:sz w:val="20"/>
          <w:szCs w:val="20"/>
        </w:rPr>
        <w:t xml:space="preserve"> de</w:t>
      </w:r>
      <w:r w:rsidRPr="000A60BB">
        <w:rPr>
          <w:rFonts w:asciiTheme="minorHAnsi" w:hAnsiTheme="minorHAnsi"/>
          <w:sz w:val="20"/>
          <w:szCs w:val="20"/>
        </w:rPr>
        <w:t xml:space="preserve"> equ</w:t>
      </w:r>
      <w:r w:rsidRPr="000A60BB">
        <w:rPr>
          <w:rFonts w:asciiTheme="minorHAnsi" w:hAnsiTheme="minorHAnsi"/>
          <w:sz w:val="20"/>
          <w:szCs w:val="20"/>
        </w:rPr>
        <w:t>i</w:t>
      </w:r>
      <w:r w:rsidRPr="000A60BB">
        <w:rPr>
          <w:rFonts w:asciiTheme="minorHAnsi" w:hAnsiTheme="minorHAnsi"/>
          <w:sz w:val="20"/>
          <w:szCs w:val="20"/>
        </w:rPr>
        <w:t xml:space="preserve">pamentos </w:t>
      </w:r>
      <w:r>
        <w:rPr>
          <w:rFonts w:asciiTheme="minorHAnsi" w:hAnsiTheme="minorHAnsi"/>
          <w:sz w:val="20"/>
          <w:szCs w:val="20"/>
        </w:rPr>
        <w:t xml:space="preserve">de sonorização para a reunião plenária extraordinária do CAU/RS; 2) Aquisição de camisetas polo para os funcionários do setor de atendimento; 3) </w:t>
      </w:r>
      <w:r w:rsidRPr="00FA5277">
        <w:rPr>
          <w:rFonts w:asciiTheme="minorHAnsi" w:hAnsiTheme="minorHAnsi"/>
          <w:sz w:val="20"/>
          <w:szCs w:val="20"/>
        </w:rPr>
        <w:t>Aquisição de mochilas e cases para notebook</w:t>
      </w:r>
      <w:r>
        <w:rPr>
          <w:rFonts w:asciiTheme="minorHAnsi" w:hAnsiTheme="minorHAnsi"/>
          <w:sz w:val="20"/>
          <w:szCs w:val="20"/>
        </w:rPr>
        <w:t>; 4) Locação de espaço para eve</w:t>
      </w:r>
      <w:r>
        <w:rPr>
          <w:rFonts w:asciiTheme="minorHAnsi" w:hAnsiTheme="minorHAnsi"/>
          <w:sz w:val="20"/>
          <w:szCs w:val="20"/>
        </w:rPr>
        <w:t>n</w:t>
      </w:r>
      <w:r>
        <w:rPr>
          <w:rFonts w:asciiTheme="minorHAnsi" w:hAnsiTheme="minorHAnsi"/>
          <w:sz w:val="20"/>
          <w:szCs w:val="20"/>
        </w:rPr>
        <w:t>to da reunião plenária extraordinária do CAU/RS; 5) Aquisição de materiais de expediente.</w:t>
      </w:r>
      <w:r w:rsidRPr="00286E9A">
        <w:rPr>
          <w:rFonts w:asciiTheme="minorHAnsi" w:hAnsiTheme="minorHAnsi"/>
          <w:b/>
          <w:sz w:val="20"/>
          <w:szCs w:val="20"/>
        </w:rPr>
        <w:t xml:space="preserve"> As aquisições propostas foram aprovadas pela Comissão.</w:t>
      </w:r>
    </w:p>
    <w:p w:rsidR="00351C68" w:rsidRDefault="00351C68" w:rsidP="00FA5277">
      <w:pPr>
        <w:jc w:val="both"/>
        <w:rPr>
          <w:rFonts w:asciiTheme="minorHAnsi" w:hAnsiTheme="minorHAnsi"/>
          <w:b/>
          <w:sz w:val="20"/>
          <w:szCs w:val="20"/>
        </w:rPr>
      </w:pPr>
    </w:p>
    <w:p w:rsidR="00351C68" w:rsidRDefault="00351C68" w:rsidP="00FA5277">
      <w:pPr>
        <w:jc w:val="both"/>
        <w:rPr>
          <w:rFonts w:asciiTheme="minorHAnsi" w:hAnsiTheme="minorHAnsi"/>
          <w:b/>
          <w:sz w:val="20"/>
          <w:szCs w:val="20"/>
        </w:rPr>
      </w:pPr>
    </w:p>
    <w:p w:rsidR="00351C68" w:rsidRDefault="00351C68" w:rsidP="00FA5277">
      <w:pPr>
        <w:jc w:val="both"/>
        <w:rPr>
          <w:rFonts w:asciiTheme="minorHAnsi" w:hAnsiTheme="minorHAnsi"/>
          <w:b/>
          <w:sz w:val="20"/>
          <w:szCs w:val="20"/>
        </w:rPr>
      </w:pPr>
    </w:p>
    <w:p w:rsidR="00351C68" w:rsidRPr="00286E9A" w:rsidRDefault="00351C68" w:rsidP="00FA5277">
      <w:pPr>
        <w:jc w:val="both"/>
        <w:rPr>
          <w:rFonts w:asciiTheme="minorHAnsi" w:hAnsiTheme="minorHAnsi"/>
          <w:b/>
          <w:sz w:val="20"/>
          <w:szCs w:val="20"/>
        </w:rPr>
      </w:pPr>
    </w:p>
    <w:p w:rsidR="00051539" w:rsidRPr="00286E9A" w:rsidRDefault="00051539" w:rsidP="003C4151">
      <w:pPr>
        <w:jc w:val="both"/>
        <w:rPr>
          <w:rFonts w:asciiTheme="minorHAnsi" w:hAnsiTheme="minorHAnsi"/>
          <w:color w:val="000000" w:themeColor="text1"/>
          <w:sz w:val="20"/>
          <w:szCs w:val="20"/>
        </w:rPr>
      </w:pPr>
    </w:p>
    <w:p w:rsidR="007C322F" w:rsidRPr="00286E9A" w:rsidRDefault="007C322F" w:rsidP="00727464">
      <w:pPr>
        <w:jc w:val="both"/>
        <w:rPr>
          <w:rFonts w:asciiTheme="minorHAnsi" w:hAnsiTheme="minorHAnsi"/>
          <w:sz w:val="20"/>
          <w:szCs w:val="20"/>
        </w:rPr>
      </w:pPr>
    </w:p>
    <w:p w:rsidR="00A74FE5" w:rsidRDefault="00A74FE5" w:rsidP="00727464">
      <w:pPr>
        <w:pStyle w:val="PargrafodaLista"/>
        <w:numPr>
          <w:ilvl w:val="0"/>
          <w:numId w:val="4"/>
        </w:numPr>
        <w:jc w:val="both"/>
        <w:rPr>
          <w:rFonts w:asciiTheme="minorHAnsi" w:hAnsiTheme="minorHAnsi" w:cstheme="minorHAnsi"/>
          <w:b/>
        </w:rPr>
      </w:pPr>
      <w:r w:rsidRPr="00286E9A">
        <w:rPr>
          <w:rFonts w:asciiTheme="minorHAnsi" w:hAnsiTheme="minorHAnsi" w:cstheme="minorHAnsi"/>
          <w:b/>
        </w:rPr>
        <w:lastRenderedPageBreak/>
        <w:t>Deliberações</w:t>
      </w:r>
    </w:p>
    <w:p w:rsidR="002A0345" w:rsidRPr="00286E9A" w:rsidRDefault="002A0345" w:rsidP="002A0345">
      <w:pPr>
        <w:pStyle w:val="PargrafodaLista"/>
        <w:jc w:val="both"/>
        <w:rPr>
          <w:rFonts w:asciiTheme="minorHAnsi" w:hAnsiTheme="minorHAnsi" w:cstheme="minorHAnsi"/>
          <w:b/>
        </w:rPr>
      </w:pPr>
    </w:p>
    <w:p w:rsidR="009870A9" w:rsidRPr="001F3C40" w:rsidRDefault="00351C68" w:rsidP="00351C68">
      <w:pPr>
        <w:pStyle w:val="PargrafodaLista"/>
        <w:jc w:val="both"/>
        <w:rPr>
          <w:rFonts w:asciiTheme="minorHAnsi" w:hAnsiTheme="minorHAnsi" w:cstheme="minorHAnsi"/>
        </w:rPr>
      </w:pPr>
      <w:proofErr w:type="gramStart"/>
      <w:r w:rsidRPr="00351C68">
        <w:rPr>
          <w:rFonts w:asciiTheme="minorHAnsi" w:hAnsiTheme="minorHAnsi" w:cstheme="minorHAnsi"/>
          <w:b/>
        </w:rPr>
        <w:t>1</w:t>
      </w:r>
      <w:proofErr w:type="gramEnd"/>
      <w:r w:rsidRPr="00351C68">
        <w:rPr>
          <w:rFonts w:asciiTheme="minorHAnsi" w:hAnsiTheme="minorHAnsi" w:cstheme="minorHAnsi"/>
          <w:b/>
        </w:rPr>
        <w:t>)</w:t>
      </w:r>
      <w:r>
        <w:rPr>
          <w:rFonts w:asciiTheme="minorHAnsi" w:hAnsiTheme="minorHAnsi" w:cstheme="minorHAnsi"/>
        </w:rPr>
        <w:t xml:space="preserve"> </w:t>
      </w:r>
      <w:r w:rsidR="00015724" w:rsidRPr="001F3C40">
        <w:rPr>
          <w:rFonts w:asciiTheme="minorHAnsi" w:hAnsiTheme="minorHAnsi" w:cstheme="minorHAnsi"/>
        </w:rPr>
        <w:t>Deliberação Nº</w:t>
      </w:r>
      <w:r w:rsidR="001175E3" w:rsidRPr="001F3C40">
        <w:rPr>
          <w:rFonts w:asciiTheme="minorHAnsi" w:hAnsiTheme="minorHAnsi" w:cstheme="minorHAnsi"/>
        </w:rPr>
        <w:t xml:space="preserve"> 34</w:t>
      </w:r>
      <w:r w:rsidR="00A74FE5" w:rsidRPr="001F3C40">
        <w:rPr>
          <w:rFonts w:asciiTheme="minorHAnsi" w:hAnsiTheme="minorHAnsi" w:cstheme="minorHAnsi"/>
        </w:rPr>
        <w:t xml:space="preserve">: </w:t>
      </w:r>
      <w:r w:rsidR="001175E3" w:rsidRPr="001F3C40">
        <w:rPr>
          <w:rFonts w:asciiTheme="minorHAnsi" w:hAnsiTheme="minorHAnsi"/>
        </w:rPr>
        <w:t>Aquisição de camiseta polo</w:t>
      </w:r>
      <w:r w:rsidR="007E0811">
        <w:rPr>
          <w:rFonts w:asciiTheme="minorHAnsi" w:hAnsiTheme="minorHAnsi"/>
        </w:rPr>
        <w:t xml:space="preserve"> para atendimento</w:t>
      </w:r>
      <w:r w:rsidR="00A51B9F" w:rsidRPr="001F3C40">
        <w:rPr>
          <w:rFonts w:asciiTheme="minorHAnsi" w:hAnsiTheme="minorHAnsi" w:cstheme="minorHAnsi"/>
        </w:rPr>
        <w:t xml:space="preserve">; </w:t>
      </w:r>
      <w:r w:rsidR="00A51B9F" w:rsidRPr="001F3C40">
        <w:rPr>
          <w:rFonts w:asciiTheme="minorHAnsi" w:hAnsiTheme="minorHAnsi" w:cstheme="minorHAnsi"/>
          <w:b/>
        </w:rPr>
        <w:t>2)</w:t>
      </w:r>
      <w:r w:rsidR="008142F3" w:rsidRPr="001F3C40">
        <w:rPr>
          <w:rFonts w:asciiTheme="minorHAnsi" w:hAnsiTheme="minorHAnsi" w:cstheme="minorHAnsi"/>
        </w:rPr>
        <w:t xml:space="preserve"> Deliberação Nº </w:t>
      </w:r>
      <w:r w:rsidR="001175E3" w:rsidRPr="001F3C40">
        <w:rPr>
          <w:rFonts w:asciiTheme="minorHAnsi" w:hAnsiTheme="minorHAnsi" w:cstheme="minorHAnsi"/>
        </w:rPr>
        <w:t>35</w:t>
      </w:r>
      <w:r w:rsidR="00A51B9F" w:rsidRPr="001F3C40">
        <w:rPr>
          <w:rFonts w:asciiTheme="minorHAnsi" w:hAnsiTheme="minorHAnsi" w:cstheme="minorHAnsi"/>
        </w:rPr>
        <w:t xml:space="preserve">: </w:t>
      </w:r>
      <w:r w:rsidR="001175E3" w:rsidRPr="001F3C40">
        <w:rPr>
          <w:rFonts w:asciiTheme="minorHAnsi" w:hAnsiTheme="minorHAnsi" w:cstheme="minorHAnsi"/>
        </w:rPr>
        <w:t>Aquisição de mochilas e cases para notebook</w:t>
      </w:r>
      <w:r w:rsidR="006D36D1" w:rsidRPr="001F3C40">
        <w:rPr>
          <w:rFonts w:asciiTheme="minorHAnsi" w:hAnsiTheme="minorHAnsi" w:cstheme="minorHAnsi"/>
        </w:rPr>
        <w:t>;</w:t>
      </w:r>
      <w:r w:rsidR="00A51B9F" w:rsidRPr="001F3C40">
        <w:rPr>
          <w:rFonts w:asciiTheme="minorHAnsi" w:hAnsiTheme="minorHAnsi" w:cstheme="minorHAnsi"/>
        </w:rPr>
        <w:t xml:space="preserve"> </w:t>
      </w:r>
      <w:r w:rsidR="00A51B9F" w:rsidRPr="001F3C40">
        <w:rPr>
          <w:rFonts w:asciiTheme="minorHAnsi" w:hAnsiTheme="minorHAnsi" w:cstheme="minorHAnsi"/>
          <w:b/>
        </w:rPr>
        <w:t>3)</w:t>
      </w:r>
      <w:r w:rsidR="008D23F9" w:rsidRPr="001F3C40">
        <w:rPr>
          <w:rFonts w:asciiTheme="minorHAnsi" w:hAnsiTheme="minorHAnsi" w:cstheme="minorHAnsi"/>
        </w:rPr>
        <w:t xml:space="preserve"> Deliberação Nº </w:t>
      </w:r>
      <w:r w:rsidR="001175E3" w:rsidRPr="001F3C40">
        <w:rPr>
          <w:rFonts w:asciiTheme="minorHAnsi" w:hAnsiTheme="minorHAnsi" w:cstheme="minorHAnsi"/>
        </w:rPr>
        <w:t>36</w:t>
      </w:r>
      <w:r w:rsidR="00A51B9F" w:rsidRPr="001F3C40">
        <w:rPr>
          <w:rFonts w:asciiTheme="minorHAnsi" w:hAnsiTheme="minorHAnsi" w:cstheme="minorHAnsi"/>
        </w:rPr>
        <w:t xml:space="preserve">: </w:t>
      </w:r>
      <w:r w:rsidR="001175E3" w:rsidRPr="001F3C40">
        <w:rPr>
          <w:rFonts w:asciiTheme="minorHAnsi" w:hAnsiTheme="minorHAnsi" w:cstheme="minorHAnsi"/>
        </w:rPr>
        <w:t>Locação de equipamentos de sonorização</w:t>
      </w:r>
      <w:r w:rsidR="009A2E07" w:rsidRPr="001F3C40">
        <w:rPr>
          <w:rFonts w:asciiTheme="minorHAnsi" w:hAnsiTheme="minorHAnsi" w:cstheme="minorHAnsi"/>
        </w:rPr>
        <w:t xml:space="preserve">; </w:t>
      </w:r>
      <w:r w:rsidR="009A2E07" w:rsidRPr="001F3C40">
        <w:rPr>
          <w:rFonts w:asciiTheme="minorHAnsi" w:hAnsiTheme="minorHAnsi" w:cstheme="minorHAnsi"/>
          <w:b/>
        </w:rPr>
        <w:t>4)</w:t>
      </w:r>
      <w:r w:rsidR="009A2E07" w:rsidRPr="001F3C40">
        <w:rPr>
          <w:rFonts w:asciiTheme="minorHAnsi" w:hAnsiTheme="minorHAnsi" w:cstheme="minorHAnsi"/>
        </w:rPr>
        <w:t xml:space="preserve"> Deliberação Nº </w:t>
      </w:r>
      <w:r w:rsidR="001175E3" w:rsidRPr="001F3C40">
        <w:rPr>
          <w:rFonts w:asciiTheme="minorHAnsi" w:hAnsiTheme="minorHAnsi" w:cstheme="minorHAnsi"/>
        </w:rPr>
        <w:t>3</w:t>
      </w:r>
      <w:bookmarkStart w:id="0" w:name="_GoBack"/>
      <w:bookmarkEnd w:id="0"/>
      <w:r w:rsidR="001175E3" w:rsidRPr="001F3C40">
        <w:rPr>
          <w:rFonts w:asciiTheme="minorHAnsi" w:hAnsiTheme="minorHAnsi" w:cstheme="minorHAnsi"/>
        </w:rPr>
        <w:t>7</w:t>
      </w:r>
      <w:r w:rsidR="009A2E07" w:rsidRPr="001F3C40">
        <w:rPr>
          <w:rFonts w:asciiTheme="minorHAnsi" w:hAnsiTheme="minorHAnsi" w:cstheme="minorHAnsi"/>
        </w:rPr>
        <w:t xml:space="preserve">: </w:t>
      </w:r>
      <w:r w:rsidR="001175E3" w:rsidRPr="001F3C40">
        <w:rPr>
          <w:rFonts w:asciiTheme="minorHAnsi" w:hAnsiTheme="minorHAnsi" w:cstheme="minorHAnsi"/>
        </w:rPr>
        <w:t>Locação de espaço para evento</w:t>
      </w:r>
      <w:r w:rsidR="009A2E07" w:rsidRPr="001F3C40">
        <w:rPr>
          <w:rFonts w:asciiTheme="minorHAnsi" w:hAnsiTheme="minorHAnsi" w:cstheme="minorHAnsi"/>
        </w:rPr>
        <w:t xml:space="preserve">; </w:t>
      </w:r>
      <w:r w:rsidR="009A2E07" w:rsidRPr="001F3C40">
        <w:rPr>
          <w:rFonts w:asciiTheme="minorHAnsi" w:hAnsiTheme="minorHAnsi" w:cstheme="minorHAnsi"/>
          <w:b/>
        </w:rPr>
        <w:t>5)</w:t>
      </w:r>
      <w:r w:rsidR="009A2E07" w:rsidRPr="001F3C40">
        <w:rPr>
          <w:rFonts w:asciiTheme="minorHAnsi" w:hAnsiTheme="minorHAnsi" w:cstheme="minorHAnsi"/>
        </w:rPr>
        <w:t xml:space="preserve"> Deliberação Nº </w:t>
      </w:r>
      <w:r w:rsidR="001175E3" w:rsidRPr="001F3C40">
        <w:rPr>
          <w:rFonts w:asciiTheme="minorHAnsi" w:hAnsiTheme="minorHAnsi" w:cstheme="minorHAnsi"/>
        </w:rPr>
        <w:t>38</w:t>
      </w:r>
      <w:r w:rsidR="009A2E07" w:rsidRPr="001F3C40">
        <w:rPr>
          <w:rFonts w:asciiTheme="minorHAnsi" w:hAnsiTheme="minorHAnsi" w:cstheme="minorHAnsi"/>
        </w:rPr>
        <w:t xml:space="preserve">: </w:t>
      </w:r>
      <w:r w:rsidR="001175E3" w:rsidRPr="001F3C40">
        <w:rPr>
          <w:rFonts w:asciiTheme="minorHAnsi" w:hAnsiTheme="minorHAnsi" w:cstheme="minorHAnsi"/>
        </w:rPr>
        <w:t>Aquisição de materiais de expediente</w:t>
      </w:r>
      <w:r w:rsidR="009A2E07" w:rsidRPr="001F3C40">
        <w:rPr>
          <w:rFonts w:asciiTheme="minorHAnsi" w:hAnsiTheme="minorHAnsi" w:cstheme="minorHAnsi"/>
        </w:rPr>
        <w:t>.</w:t>
      </w:r>
    </w:p>
    <w:p w:rsidR="001F3C40" w:rsidRDefault="001F3C40" w:rsidP="001F3C40">
      <w:pPr>
        <w:pStyle w:val="PargrafodaLista"/>
        <w:jc w:val="both"/>
        <w:rPr>
          <w:rFonts w:asciiTheme="minorHAnsi" w:hAnsiTheme="minorHAnsi"/>
        </w:rPr>
      </w:pPr>
    </w:p>
    <w:p w:rsidR="001F3C40" w:rsidRPr="001F3C40" w:rsidRDefault="001F3C40" w:rsidP="001F3C40">
      <w:pPr>
        <w:pStyle w:val="PargrafodaLista"/>
        <w:numPr>
          <w:ilvl w:val="0"/>
          <w:numId w:val="4"/>
        </w:numPr>
        <w:jc w:val="both"/>
        <w:rPr>
          <w:rFonts w:asciiTheme="minorHAnsi" w:hAnsiTheme="minorHAnsi"/>
          <w:b/>
        </w:rPr>
      </w:pPr>
      <w:r w:rsidRPr="001F3C40">
        <w:rPr>
          <w:rFonts w:asciiTheme="minorHAnsi" w:hAnsiTheme="minorHAnsi"/>
          <w:b/>
        </w:rPr>
        <w:t>Assuntos Gerais</w:t>
      </w:r>
    </w:p>
    <w:p w:rsidR="001F3C40" w:rsidRDefault="001F3C40" w:rsidP="001F3C40">
      <w:pPr>
        <w:pStyle w:val="PargrafodaLista"/>
        <w:jc w:val="both"/>
        <w:rPr>
          <w:rFonts w:asciiTheme="minorHAnsi" w:hAnsiTheme="minorHAnsi"/>
        </w:rPr>
      </w:pPr>
    </w:p>
    <w:p w:rsidR="001F3C40" w:rsidRPr="001F3C40" w:rsidRDefault="001F3C40" w:rsidP="001F3C40">
      <w:pPr>
        <w:pStyle w:val="PargrafodaLista"/>
        <w:jc w:val="both"/>
        <w:rPr>
          <w:rFonts w:asciiTheme="minorHAnsi" w:hAnsiTheme="minorHAnsi"/>
        </w:rPr>
      </w:pPr>
      <w:r w:rsidRPr="001F3C40">
        <w:rPr>
          <w:rFonts w:asciiTheme="minorHAnsi" w:hAnsiTheme="minorHAnsi"/>
        </w:rPr>
        <w:t xml:space="preserve">A respeito da reunião </w:t>
      </w:r>
      <w:r w:rsidRPr="001F3C40">
        <w:rPr>
          <w:rFonts w:asciiTheme="minorHAnsi" w:hAnsiTheme="minorHAnsi"/>
          <w:b/>
        </w:rPr>
        <w:t>plenária extraordinária</w:t>
      </w:r>
      <w:r w:rsidRPr="001F3C40">
        <w:rPr>
          <w:rFonts w:asciiTheme="minorHAnsi" w:hAnsiTheme="minorHAnsi"/>
        </w:rPr>
        <w:t xml:space="preserve">, </w:t>
      </w:r>
      <w:r w:rsidR="002E7BCC">
        <w:rPr>
          <w:rFonts w:asciiTheme="minorHAnsi" w:hAnsiTheme="minorHAnsi"/>
        </w:rPr>
        <w:t>deliberada a locação nesta reunião, a comissão acordou</w:t>
      </w:r>
      <w:r w:rsidR="007E0811">
        <w:rPr>
          <w:rFonts w:asciiTheme="minorHAnsi" w:hAnsiTheme="minorHAnsi"/>
        </w:rPr>
        <w:t xml:space="preserve"> que deverá ser contratado o </w:t>
      </w:r>
      <w:proofErr w:type="spellStart"/>
      <w:r w:rsidR="007E0811">
        <w:rPr>
          <w:rFonts w:asciiTheme="minorHAnsi" w:hAnsiTheme="minorHAnsi"/>
        </w:rPr>
        <w:t>coffe</w:t>
      </w:r>
      <w:proofErr w:type="spellEnd"/>
      <w:r w:rsidR="007E0811">
        <w:rPr>
          <w:rFonts w:asciiTheme="minorHAnsi" w:hAnsiTheme="minorHAnsi"/>
        </w:rPr>
        <w:t>, conforme já orçado no processo de locação de sala</w:t>
      </w:r>
      <w:r w:rsidR="002E7BCC">
        <w:rPr>
          <w:rFonts w:asciiTheme="minorHAnsi" w:hAnsiTheme="minorHAnsi"/>
        </w:rPr>
        <w:t xml:space="preserve">, </w:t>
      </w:r>
      <w:r w:rsidR="002E7BCC" w:rsidRPr="001F3C40">
        <w:rPr>
          <w:rFonts w:asciiTheme="minorHAnsi" w:hAnsiTheme="minorHAnsi"/>
        </w:rPr>
        <w:t>visto que a atividade ocorrerá em dois turnos</w:t>
      </w:r>
      <w:r w:rsidR="002E7BCC">
        <w:rPr>
          <w:rFonts w:asciiTheme="minorHAnsi" w:hAnsiTheme="minorHAnsi"/>
        </w:rPr>
        <w:t>. Quanto a eventos, o</w:t>
      </w:r>
      <w:r w:rsidRPr="001F3C40">
        <w:rPr>
          <w:rFonts w:asciiTheme="minorHAnsi" w:hAnsiTheme="minorHAnsi"/>
        </w:rPr>
        <w:t xml:space="preserve"> conselheiro Joaquim Haas defende a contratação de um Coordenador de Eventos que atue paralelamente ao Cerimonial que deverá ser contratado e alocado junto ao setor de Comunicação do CAU/RS. </w:t>
      </w:r>
    </w:p>
    <w:p w:rsidR="001F3C40" w:rsidRPr="001F3C40" w:rsidRDefault="001F3C40" w:rsidP="001F3C40">
      <w:pPr>
        <w:pStyle w:val="PargrafodaLista"/>
        <w:jc w:val="both"/>
        <w:rPr>
          <w:rFonts w:asciiTheme="minorHAnsi" w:hAnsiTheme="minorHAnsi"/>
        </w:rPr>
      </w:pPr>
    </w:p>
    <w:p w:rsidR="001F3C40" w:rsidRPr="001F3C40" w:rsidRDefault="001F3C40" w:rsidP="001F3C40">
      <w:pPr>
        <w:pStyle w:val="PargrafodaLista"/>
        <w:jc w:val="both"/>
        <w:rPr>
          <w:rFonts w:asciiTheme="minorHAnsi" w:hAnsiTheme="minorHAnsi"/>
        </w:rPr>
      </w:pPr>
      <w:r w:rsidRPr="001F3C40">
        <w:rPr>
          <w:rFonts w:asciiTheme="minorHAnsi" w:hAnsiTheme="minorHAnsi"/>
        </w:rPr>
        <w:t xml:space="preserve">Sobre o processo que trata da </w:t>
      </w:r>
      <w:r w:rsidRPr="001F3C40">
        <w:rPr>
          <w:rFonts w:asciiTheme="minorHAnsi" w:hAnsiTheme="minorHAnsi"/>
          <w:b/>
        </w:rPr>
        <w:t>aquisição de veículos</w:t>
      </w:r>
      <w:r w:rsidRPr="001F3C40">
        <w:rPr>
          <w:rFonts w:asciiTheme="minorHAnsi" w:hAnsiTheme="minorHAnsi"/>
        </w:rPr>
        <w:t xml:space="preserve">, o Diretor Geral Eduardo </w:t>
      </w:r>
      <w:proofErr w:type="spellStart"/>
      <w:r w:rsidRPr="001F3C40">
        <w:rPr>
          <w:rFonts w:asciiTheme="minorHAnsi" w:hAnsiTheme="minorHAnsi"/>
        </w:rPr>
        <w:t>Bimbi</w:t>
      </w:r>
      <w:proofErr w:type="spellEnd"/>
      <w:r w:rsidRPr="001F3C40">
        <w:rPr>
          <w:rFonts w:asciiTheme="minorHAnsi" w:hAnsiTheme="minorHAnsi"/>
        </w:rPr>
        <w:t xml:space="preserve"> </w:t>
      </w:r>
      <w:r w:rsidR="007E0811">
        <w:rPr>
          <w:rFonts w:asciiTheme="minorHAnsi" w:hAnsiTheme="minorHAnsi"/>
        </w:rPr>
        <w:t xml:space="preserve">explicou que o processo aquisitivo foi iniciado. A comissão acordou que deveria ser adquirido </w:t>
      </w:r>
      <w:r w:rsidR="00457782" w:rsidRPr="001F3C40">
        <w:rPr>
          <w:rFonts w:asciiTheme="minorHAnsi" w:hAnsiTheme="minorHAnsi"/>
        </w:rPr>
        <w:t xml:space="preserve">mais um </w:t>
      </w:r>
      <w:r w:rsidR="00457782" w:rsidRPr="00457782">
        <w:rPr>
          <w:rFonts w:asciiTheme="minorHAnsi" w:hAnsiTheme="minorHAnsi"/>
        </w:rPr>
        <w:t>veículo tipo camionete, utilitário</w:t>
      </w:r>
      <w:r w:rsidR="00457782">
        <w:rPr>
          <w:rFonts w:asciiTheme="minorHAnsi" w:hAnsiTheme="minorHAnsi"/>
        </w:rPr>
        <w:t xml:space="preserve"> ou furgão</w:t>
      </w:r>
      <w:r w:rsidR="00457782" w:rsidRPr="001F3C40">
        <w:rPr>
          <w:rFonts w:asciiTheme="minorHAnsi" w:hAnsiTheme="minorHAnsi"/>
        </w:rPr>
        <w:t xml:space="preserve"> que sirva de apoio à sede do CAU/RS</w:t>
      </w:r>
      <w:r w:rsidR="00457782">
        <w:rPr>
          <w:rFonts w:asciiTheme="minorHAnsi" w:hAnsiTheme="minorHAnsi"/>
        </w:rPr>
        <w:t>,</w:t>
      </w:r>
      <w:r w:rsidR="00457782" w:rsidRPr="001F3C40">
        <w:rPr>
          <w:rFonts w:asciiTheme="minorHAnsi" w:hAnsiTheme="minorHAnsi"/>
        </w:rPr>
        <w:t xml:space="preserve"> </w:t>
      </w:r>
      <w:r w:rsidR="00457782">
        <w:rPr>
          <w:rFonts w:asciiTheme="minorHAnsi" w:hAnsiTheme="minorHAnsi"/>
        </w:rPr>
        <w:t xml:space="preserve">dadas as necessidades para transportar </w:t>
      </w:r>
      <w:r w:rsidR="00457782" w:rsidRPr="001F3C40">
        <w:rPr>
          <w:rFonts w:asciiTheme="minorHAnsi" w:hAnsiTheme="minorHAnsi"/>
        </w:rPr>
        <w:t>pessoas e/ou equipamentos</w:t>
      </w:r>
      <w:r w:rsidR="00457782">
        <w:rPr>
          <w:rFonts w:asciiTheme="minorHAnsi" w:hAnsiTheme="minorHAnsi"/>
        </w:rPr>
        <w:t xml:space="preserve"> e </w:t>
      </w:r>
      <w:r w:rsidR="007E0811">
        <w:rPr>
          <w:rFonts w:asciiTheme="minorHAnsi" w:hAnsiTheme="minorHAnsi"/>
        </w:rPr>
        <w:t xml:space="preserve">não apenas 04 veículos, </w:t>
      </w:r>
      <w:r w:rsidR="007E0811" w:rsidRPr="002F6179">
        <w:rPr>
          <w:rFonts w:asciiTheme="minorHAnsi" w:hAnsiTheme="minorHAnsi"/>
        </w:rPr>
        <w:t xml:space="preserve">conforme deliberaram </w:t>
      </w:r>
      <w:r w:rsidR="00457782" w:rsidRPr="002F6179">
        <w:rPr>
          <w:rFonts w:asciiTheme="minorHAnsi" w:hAnsiTheme="minorHAnsi"/>
        </w:rPr>
        <w:t>na 27ª reunião.</w:t>
      </w:r>
    </w:p>
    <w:p w:rsidR="001F3C40" w:rsidRPr="001F3C40" w:rsidRDefault="001F3C40" w:rsidP="001F3C40">
      <w:pPr>
        <w:pStyle w:val="PargrafodaLista"/>
        <w:jc w:val="both"/>
        <w:rPr>
          <w:rFonts w:asciiTheme="minorHAnsi" w:hAnsiTheme="minorHAnsi"/>
        </w:rPr>
      </w:pPr>
    </w:p>
    <w:p w:rsidR="001F3C40" w:rsidRPr="001F3C40" w:rsidRDefault="001F3C40" w:rsidP="001F3C40">
      <w:pPr>
        <w:pStyle w:val="PargrafodaLista"/>
        <w:jc w:val="both"/>
        <w:rPr>
          <w:rFonts w:asciiTheme="minorHAnsi" w:hAnsiTheme="minorHAnsi"/>
        </w:rPr>
      </w:pPr>
      <w:r w:rsidRPr="001F3C40">
        <w:rPr>
          <w:rFonts w:asciiTheme="minorHAnsi" w:hAnsiTheme="minorHAnsi"/>
        </w:rPr>
        <w:t xml:space="preserve">Com relação ao </w:t>
      </w:r>
      <w:r w:rsidRPr="001F3C40">
        <w:rPr>
          <w:rFonts w:asciiTheme="minorHAnsi" w:hAnsiTheme="minorHAnsi"/>
          <w:b/>
        </w:rPr>
        <w:t>reajuste salarial para os funcionários do CAU/RS</w:t>
      </w:r>
      <w:r w:rsidRPr="001F3C40">
        <w:rPr>
          <w:rFonts w:asciiTheme="minorHAnsi" w:hAnsiTheme="minorHAnsi"/>
        </w:rPr>
        <w:t xml:space="preserve">, a assessora de planejamento Ângela </w:t>
      </w:r>
      <w:proofErr w:type="spellStart"/>
      <w:r w:rsidRPr="001F3C40">
        <w:rPr>
          <w:rFonts w:asciiTheme="minorHAnsi" w:hAnsiTheme="minorHAnsi"/>
        </w:rPr>
        <w:t>Rimolo</w:t>
      </w:r>
      <w:proofErr w:type="spellEnd"/>
      <w:r w:rsidRPr="001F3C40">
        <w:rPr>
          <w:rFonts w:asciiTheme="minorHAnsi" w:hAnsiTheme="minorHAnsi"/>
        </w:rPr>
        <w:t xml:space="preserve"> informou que a ideia do presidente é realizar uma antecipação do acordo salarial</w:t>
      </w:r>
      <w:r w:rsidR="002F6179">
        <w:rPr>
          <w:rFonts w:asciiTheme="minorHAnsi" w:hAnsiTheme="minorHAnsi"/>
        </w:rPr>
        <w:t>, de acordo com o CAU/BR, de 5,5%</w:t>
      </w:r>
      <w:r w:rsidRPr="001F3C40">
        <w:rPr>
          <w:rFonts w:asciiTheme="minorHAnsi" w:hAnsiTheme="minorHAnsi"/>
        </w:rPr>
        <w:t xml:space="preserve">. O Diretor Geral </w:t>
      </w:r>
      <w:proofErr w:type="spellStart"/>
      <w:r w:rsidRPr="001F3C40">
        <w:rPr>
          <w:rFonts w:asciiTheme="minorHAnsi" w:hAnsiTheme="minorHAnsi"/>
        </w:rPr>
        <w:t>Bimbi</w:t>
      </w:r>
      <w:proofErr w:type="spellEnd"/>
      <w:r w:rsidRPr="001F3C40">
        <w:rPr>
          <w:rFonts w:asciiTheme="minorHAnsi" w:hAnsiTheme="minorHAnsi"/>
        </w:rPr>
        <w:t xml:space="preserve"> destacou que os funcionários não tiveram nenhum reajuste até o momento. O Coordenador da Comissão Fausto Steffen sugeriu então, analisar o dissídio da categoria e encaminhar para apreciação na próxima plenária. </w:t>
      </w:r>
      <w:r w:rsidR="002F6179">
        <w:rPr>
          <w:rFonts w:asciiTheme="minorHAnsi" w:hAnsiTheme="minorHAnsi"/>
        </w:rPr>
        <w:t>A comissão acorda que o ajuste deverá ser linear de 9%, de acordo com o ajuste que os funcionários arquitetos receberam, pela variação do salário mínimo.</w:t>
      </w:r>
    </w:p>
    <w:p w:rsidR="002F6179" w:rsidRDefault="002F6179" w:rsidP="001F3C40">
      <w:pPr>
        <w:pStyle w:val="PargrafodaLista"/>
        <w:jc w:val="both"/>
        <w:rPr>
          <w:rFonts w:asciiTheme="minorHAnsi" w:hAnsiTheme="minorHAnsi"/>
        </w:rPr>
      </w:pPr>
    </w:p>
    <w:p w:rsidR="001F3C40" w:rsidRDefault="001F3C40" w:rsidP="001F3C40">
      <w:pPr>
        <w:pStyle w:val="PargrafodaLista"/>
        <w:jc w:val="both"/>
        <w:rPr>
          <w:rFonts w:asciiTheme="minorHAnsi" w:hAnsiTheme="minorHAnsi"/>
        </w:rPr>
      </w:pPr>
      <w:r w:rsidRPr="001F3C40">
        <w:rPr>
          <w:rFonts w:asciiTheme="minorHAnsi" w:hAnsiTheme="minorHAnsi"/>
        </w:rPr>
        <w:t xml:space="preserve">Sobre a </w:t>
      </w:r>
      <w:r w:rsidRPr="001F3C40">
        <w:rPr>
          <w:rFonts w:asciiTheme="minorHAnsi" w:hAnsiTheme="minorHAnsi"/>
          <w:b/>
        </w:rPr>
        <w:t>aquisição da nova sede</w:t>
      </w:r>
      <w:r w:rsidRPr="001F3C40">
        <w:rPr>
          <w:rFonts w:asciiTheme="minorHAnsi" w:hAnsiTheme="minorHAnsi"/>
        </w:rPr>
        <w:t xml:space="preserve">, o Coordenador da Comissão Fausto Steffen comentou que anteriormente </w:t>
      </w:r>
      <w:r w:rsidR="002F6179">
        <w:rPr>
          <w:rFonts w:asciiTheme="minorHAnsi" w:hAnsiTheme="minorHAnsi"/>
        </w:rPr>
        <w:t>o conselho diretor faria um estudo para aquisição da sede do CAU/RS</w:t>
      </w:r>
      <w:r w:rsidRPr="001F3C40">
        <w:rPr>
          <w:rFonts w:asciiTheme="minorHAnsi" w:hAnsiTheme="minorHAnsi"/>
        </w:rPr>
        <w:t xml:space="preserve">. </w:t>
      </w:r>
      <w:r w:rsidR="002F6179">
        <w:rPr>
          <w:rFonts w:asciiTheme="minorHAnsi" w:hAnsiTheme="minorHAnsi"/>
        </w:rPr>
        <w:t xml:space="preserve">Há expectativa de que, sendo a aquisição </w:t>
      </w:r>
      <w:r w:rsidR="00A65C22">
        <w:rPr>
          <w:rFonts w:asciiTheme="minorHAnsi" w:hAnsiTheme="minorHAnsi"/>
        </w:rPr>
        <w:t xml:space="preserve">feita </w:t>
      </w:r>
      <w:r w:rsidR="002F6179">
        <w:rPr>
          <w:rFonts w:asciiTheme="minorHAnsi" w:hAnsiTheme="minorHAnsi"/>
        </w:rPr>
        <w:t>à vista, poderá haver espaço para negociação do valor de compra e venda</w:t>
      </w:r>
      <w:r w:rsidRPr="001F3C40">
        <w:rPr>
          <w:rFonts w:asciiTheme="minorHAnsi" w:hAnsiTheme="minorHAnsi"/>
        </w:rPr>
        <w:t>.</w:t>
      </w:r>
    </w:p>
    <w:p w:rsidR="001F3C40" w:rsidRDefault="001F3C40" w:rsidP="001F3C40">
      <w:pPr>
        <w:pStyle w:val="PargrafodaLista"/>
        <w:jc w:val="both"/>
        <w:rPr>
          <w:rFonts w:asciiTheme="minorHAnsi" w:hAnsiTheme="minorHAnsi"/>
        </w:rPr>
      </w:pPr>
    </w:p>
    <w:p w:rsidR="001F3C40" w:rsidRPr="00286E9A" w:rsidRDefault="001F3C40" w:rsidP="001F3C40">
      <w:pPr>
        <w:pStyle w:val="PargrafodaLista"/>
        <w:jc w:val="both"/>
        <w:rPr>
          <w:rFonts w:asciiTheme="minorHAnsi" w:hAnsiTheme="minorHAnsi"/>
        </w:rPr>
      </w:pPr>
      <w:r w:rsidRPr="00286E9A">
        <w:rPr>
          <w:rFonts w:asciiTheme="minorHAnsi" w:hAnsiTheme="minorHAnsi"/>
        </w:rPr>
        <w:t xml:space="preserve">Ao final, a Comissão agendou a próxima reunião para o dia </w:t>
      </w:r>
      <w:r>
        <w:rPr>
          <w:rFonts w:asciiTheme="minorHAnsi" w:hAnsiTheme="minorHAnsi"/>
        </w:rPr>
        <w:t>26</w:t>
      </w:r>
      <w:r w:rsidRPr="00286E9A">
        <w:rPr>
          <w:rFonts w:asciiTheme="minorHAnsi" w:hAnsiTheme="minorHAnsi"/>
        </w:rPr>
        <w:t xml:space="preserve"> de março de 2013 às 14h.</w:t>
      </w:r>
    </w:p>
    <w:p w:rsidR="001F3C40" w:rsidRPr="001F3C40" w:rsidRDefault="001F3C40" w:rsidP="001F3C40">
      <w:pPr>
        <w:pStyle w:val="PargrafodaLista"/>
        <w:jc w:val="both"/>
        <w:rPr>
          <w:rFonts w:asciiTheme="minorHAnsi" w:hAnsiTheme="minorHAnsi" w:cstheme="minorHAnsi"/>
        </w:rPr>
      </w:pPr>
    </w:p>
    <w:p w:rsidR="008C23DC" w:rsidRPr="00286E9A" w:rsidRDefault="008C23DC" w:rsidP="008C23DC">
      <w:pPr>
        <w:suppressAutoHyphens/>
        <w:jc w:val="both"/>
        <w:rPr>
          <w:rFonts w:asciiTheme="minorHAnsi" w:hAnsiTheme="minorHAnsi"/>
          <w:color w:val="548DD4" w:themeColor="text2" w:themeTint="99"/>
          <w:sz w:val="20"/>
          <w:szCs w:val="20"/>
        </w:rPr>
      </w:pPr>
    </w:p>
    <w:p w:rsidR="002A0345" w:rsidRDefault="002A0345" w:rsidP="00286E9A">
      <w:pPr>
        <w:suppressAutoHyphens/>
        <w:spacing w:line="276" w:lineRule="auto"/>
        <w:jc w:val="center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</w:p>
    <w:p w:rsidR="00BF75ED" w:rsidRPr="00286E9A" w:rsidRDefault="0009479B" w:rsidP="00286E9A">
      <w:pPr>
        <w:suppressAutoHyphens/>
        <w:spacing w:line="276" w:lineRule="auto"/>
        <w:jc w:val="center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286E9A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Porto Alegre, </w:t>
      </w:r>
      <w:r w:rsidR="001175E3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19</w:t>
      </w:r>
      <w:r w:rsidR="001A5E44" w:rsidRPr="00286E9A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de março</w:t>
      </w:r>
      <w:r w:rsidR="00A74FE5" w:rsidRPr="00286E9A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de </w:t>
      </w:r>
      <w:r w:rsidR="00740914" w:rsidRPr="00286E9A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2013.</w:t>
      </w:r>
    </w:p>
    <w:p w:rsidR="00BF75ED" w:rsidRPr="00286E9A" w:rsidRDefault="00BF75ED" w:rsidP="00C173D4">
      <w:pPr>
        <w:suppressAutoHyphens/>
        <w:spacing w:line="276" w:lineRule="auto"/>
        <w:jc w:val="center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</w:p>
    <w:p w:rsidR="0009479B" w:rsidRPr="00286E9A" w:rsidRDefault="0009479B" w:rsidP="0009479B">
      <w:pPr>
        <w:suppressAutoHyphens/>
        <w:spacing w:line="276" w:lineRule="auto"/>
        <w:jc w:val="center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286E9A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Fausto Henrique Steffen</w:t>
      </w:r>
    </w:p>
    <w:p w:rsidR="00401819" w:rsidRPr="00286E9A" w:rsidRDefault="0009479B" w:rsidP="00D66A36">
      <w:pPr>
        <w:suppressAutoHyphens/>
        <w:spacing w:line="276" w:lineRule="auto"/>
        <w:jc w:val="center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pt-BR"/>
        </w:rPr>
      </w:pPr>
      <w:r w:rsidRPr="00286E9A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Coordenador da Comissão de </w:t>
      </w:r>
      <w:r w:rsidR="00A74FE5" w:rsidRPr="00286E9A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Planejamento e </w:t>
      </w:r>
      <w:r w:rsidRPr="00286E9A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Finanças do CAU/RS</w:t>
      </w:r>
    </w:p>
    <w:p w:rsidR="006139BE" w:rsidRDefault="006139BE" w:rsidP="002F48B3">
      <w:pPr>
        <w:suppressAutoHyphens/>
        <w:jc w:val="both"/>
        <w:rPr>
          <w:rFonts w:asciiTheme="minorHAnsi" w:hAnsiTheme="minorHAnsi" w:cstheme="minorHAnsi"/>
        </w:rPr>
      </w:pPr>
    </w:p>
    <w:p w:rsidR="00EB6BB5" w:rsidRPr="006139BE" w:rsidRDefault="00F462E5" w:rsidP="00BA65C3">
      <w:pPr>
        <w:jc w:val="both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</w:rPr>
        <w:tab/>
      </w:r>
    </w:p>
    <w:sectPr w:rsidR="00EB6BB5" w:rsidRPr="006139BE" w:rsidSect="0069513B">
      <w:headerReference w:type="even" r:id="rId9"/>
      <w:headerReference w:type="default" r:id="rId10"/>
      <w:footerReference w:type="default" r:id="rId11"/>
      <w:pgSz w:w="11900" w:h="16840" w:code="9"/>
      <w:pgMar w:top="2552" w:right="964" w:bottom="1276" w:left="1134" w:header="170" w:footer="17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978" w:rsidRDefault="00370978">
      <w:r>
        <w:separator/>
      </w:r>
    </w:p>
  </w:endnote>
  <w:endnote w:type="continuationSeparator" w:id="0">
    <w:p w:rsidR="00370978" w:rsidRDefault="00370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D0B" w:rsidRPr="00A65B2B" w:rsidRDefault="00DA1D0B" w:rsidP="00A65B2B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978" w:rsidRDefault="00370978">
      <w:r>
        <w:separator/>
      </w:r>
    </w:p>
  </w:footnote>
  <w:footnote w:type="continuationSeparator" w:id="0">
    <w:p w:rsidR="00370978" w:rsidRDefault="003709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D0B" w:rsidRDefault="00DA1D0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0F8578F4" wp14:editId="0E7DD53A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2" name="Imagem 2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D0B" w:rsidRDefault="00370978">
    <w:pPr>
      <w:pStyle w:val="Cabealh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8pt;margin-top:-155.95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92436"/>
    <w:multiLevelType w:val="hybridMultilevel"/>
    <w:tmpl w:val="6EF662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55445"/>
    <w:multiLevelType w:val="hybridMultilevel"/>
    <w:tmpl w:val="5C14F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2363793"/>
    <w:multiLevelType w:val="hybridMultilevel"/>
    <w:tmpl w:val="84169E7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C31BA2"/>
    <w:multiLevelType w:val="hybridMultilevel"/>
    <w:tmpl w:val="02282B9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161670"/>
    <w:multiLevelType w:val="hybridMultilevel"/>
    <w:tmpl w:val="197CF3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8106E9"/>
    <w:multiLevelType w:val="hybridMultilevel"/>
    <w:tmpl w:val="586C8E9C"/>
    <w:lvl w:ilvl="0" w:tplc="7E12ECF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3D3234"/>
    <w:multiLevelType w:val="hybridMultilevel"/>
    <w:tmpl w:val="8592D2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"/>
  </w:num>
  <w:num w:numId="2">
    <w:abstractNumId w:val="9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4"/>
  </w:num>
  <w:num w:numId="6">
    <w:abstractNumId w:val="1"/>
  </w:num>
  <w:num w:numId="7">
    <w:abstractNumId w:val="3"/>
  </w:num>
  <w:num w:numId="8">
    <w:abstractNumId w:val="5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2F59"/>
    <w:rsid w:val="000064CB"/>
    <w:rsid w:val="00007FD0"/>
    <w:rsid w:val="000146DE"/>
    <w:rsid w:val="00015724"/>
    <w:rsid w:val="00024772"/>
    <w:rsid w:val="00025511"/>
    <w:rsid w:val="00026F45"/>
    <w:rsid w:val="000306BB"/>
    <w:rsid w:val="000325B6"/>
    <w:rsid w:val="00036109"/>
    <w:rsid w:val="00037CE1"/>
    <w:rsid w:val="00040B7D"/>
    <w:rsid w:val="00040FFE"/>
    <w:rsid w:val="00041BF5"/>
    <w:rsid w:val="00042256"/>
    <w:rsid w:val="00042EDD"/>
    <w:rsid w:val="000447BF"/>
    <w:rsid w:val="000467B1"/>
    <w:rsid w:val="0004732F"/>
    <w:rsid w:val="000477BE"/>
    <w:rsid w:val="00050A61"/>
    <w:rsid w:val="00051539"/>
    <w:rsid w:val="00052959"/>
    <w:rsid w:val="000544AE"/>
    <w:rsid w:val="0006045E"/>
    <w:rsid w:val="00061D5C"/>
    <w:rsid w:val="00064114"/>
    <w:rsid w:val="0006536D"/>
    <w:rsid w:val="0006789E"/>
    <w:rsid w:val="00074E01"/>
    <w:rsid w:val="000758D4"/>
    <w:rsid w:val="0007793D"/>
    <w:rsid w:val="000803E2"/>
    <w:rsid w:val="00080EB0"/>
    <w:rsid w:val="0008397F"/>
    <w:rsid w:val="000926D7"/>
    <w:rsid w:val="00093FB9"/>
    <w:rsid w:val="0009479B"/>
    <w:rsid w:val="00094883"/>
    <w:rsid w:val="000954D3"/>
    <w:rsid w:val="00096CEB"/>
    <w:rsid w:val="000A10C4"/>
    <w:rsid w:val="000A2155"/>
    <w:rsid w:val="000A60BB"/>
    <w:rsid w:val="000A7807"/>
    <w:rsid w:val="000B0C43"/>
    <w:rsid w:val="000B16EE"/>
    <w:rsid w:val="000B39B3"/>
    <w:rsid w:val="000B3B0E"/>
    <w:rsid w:val="000B3C27"/>
    <w:rsid w:val="000B538C"/>
    <w:rsid w:val="000B5B5C"/>
    <w:rsid w:val="000C0210"/>
    <w:rsid w:val="000C23E6"/>
    <w:rsid w:val="000C248D"/>
    <w:rsid w:val="000C7CE7"/>
    <w:rsid w:val="000D2FB3"/>
    <w:rsid w:val="000D39CC"/>
    <w:rsid w:val="000D4196"/>
    <w:rsid w:val="000E0260"/>
    <w:rsid w:val="000E054E"/>
    <w:rsid w:val="000E27EC"/>
    <w:rsid w:val="000E6976"/>
    <w:rsid w:val="000F00C4"/>
    <w:rsid w:val="000F0794"/>
    <w:rsid w:val="000F18C6"/>
    <w:rsid w:val="000F32E6"/>
    <w:rsid w:val="000F4C86"/>
    <w:rsid w:val="000F4DD0"/>
    <w:rsid w:val="000F4F1F"/>
    <w:rsid w:val="00103453"/>
    <w:rsid w:val="00106626"/>
    <w:rsid w:val="0011009F"/>
    <w:rsid w:val="001104D3"/>
    <w:rsid w:val="00110D01"/>
    <w:rsid w:val="00114A62"/>
    <w:rsid w:val="00115532"/>
    <w:rsid w:val="00116333"/>
    <w:rsid w:val="001175E3"/>
    <w:rsid w:val="001202B1"/>
    <w:rsid w:val="00121468"/>
    <w:rsid w:val="00122415"/>
    <w:rsid w:val="00123A40"/>
    <w:rsid w:val="00124E2E"/>
    <w:rsid w:val="00124F24"/>
    <w:rsid w:val="001259BB"/>
    <w:rsid w:val="00125D48"/>
    <w:rsid w:val="00132EF7"/>
    <w:rsid w:val="001337E8"/>
    <w:rsid w:val="00133C54"/>
    <w:rsid w:val="00134514"/>
    <w:rsid w:val="00134BF8"/>
    <w:rsid w:val="001352C5"/>
    <w:rsid w:val="00136AEB"/>
    <w:rsid w:val="001423CB"/>
    <w:rsid w:val="00153476"/>
    <w:rsid w:val="001622B8"/>
    <w:rsid w:val="00162C58"/>
    <w:rsid w:val="00162E45"/>
    <w:rsid w:val="00167E9F"/>
    <w:rsid w:val="00167ED2"/>
    <w:rsid w:val="001705FD"/>
    <w:rsid w:val="00175EC2"/>
    <w:rsid w:val="00176B58"/>
    <w:rsid w:val="00180D47"/>
    <w:rsid w:val="00182394"/>
    <w:rsid w:val="00182C8A"/>
    <w:rsid w:val="001834BE"/>
    <w:rsid w:val="001838DD"/>
    <w:rsid w:val="001853DA"/>
    <w:rsid w:val="001857E3"/>
    <w:rsid w:val="00190515"/>
    <w:rsid w:val="001916BD"/>
    <w:rsid w:val="00194EC3"/>
    <w:rsid w:val="00196F19"/>
    <w:rsid w:val="001970BF"/>
    <w:rsid w:val="001A2D41"/>
    <w:rsid w:val="001A3273"/>
    <w:rsid w:val="001A38E4"/>
    <w:rsid w:val="001A5E44"/>
    <w:rsid w:val="001B29DB"/>
    <w:rsid w:val="001C1AA1"/>
    <w:rsid w:val="001C1B87"/>
    <w:rsid w:val="001C3688"/>
    <w:rsid w:val="001C3EF6"/>
    <w:rsid w:val="001C4B0F"/>
    <w:rsid w:val="001D4CC7"/>
    <w:rsid w:val="001D5069"/>
    <w:rsid w:val="001D519E"/>
    <w:rsid w:val="001D5A4B"/>
    <w:rsid w:val="001D6101"/>
    <w:rsid w:val="001E1BF4"/>
    <w:rsid w:val="001E1C5B"/>
    <w:rsid w:val="001E215F"/>
    <w:rsid w:val="001E421C"/>
    <w:rsid w:val="001E5A9D"/>
    <w:rsid w:val="001E5C87"/>
    <w:rsid w:val="001F34F6"/>
    <w:rsid w:val="001F3C40"/>
    <w:rsid w:val="001F6354"/>
    <w:rsid w:val="002006D6"/>
    <w:rsid w:val="00202D86"/>
    <w:rsid w:val="0020460E"/>
    <w:rsid w:val="00204EE7"/>
    <w:rsid w:val="00205184"/>
    <w:rsid w:val="002071F0"/>
    <w:rsid w:val="00212504"/>
    <w:rsid w:val="00214C7D"/>
    <w:rsid w:val="00215AC8"/>
    <w:rsid w:val="0022054F"/>
    <w:rsid w:val="002219E6"/>
    <w:rsid w:val="00226A73"/>
    <w:rsid w:val="00230D67"/>
    <w:rsid w:val="002318D9"/>
    <w:rsid w:val="00232A95"/>
    <w:rsid w:val="0023338F"/>
    <w:rsid w:val="0023481B"/>
    <w:rsid w:val="00237491"/>
    <w:rsid w:val="002431A9"/>
    <w:rsid w:val="00244E7B"/>
    <w:rsid w:val="00244EA3"/>
    <w:rsid w:val="00244EC9"/>
    <w:rsid w:val="00251325"/>
    <w:rsid w:val="002513B0"/>
    <w:rsid w:val="00257D52"/>
    <w:rsid w:val="0026181E"/>
    <w:rsid w:val="00264876"/>
    <w:rsid w:val="00267C29"/>
    <w:rsid w:val="00273354"/>
    <w:rsid w:val="002744A7"/>
    <w:rsid w:val="00277313"/>
    <w:rsid w:val="002775F4"/>
    <w:rsid w:val="002803AC"/>
    <w:rsid w:val="002827EF"/>
    <w:rsid w:val="002841E6"/>
    <w:rsid w:val="00284B2B"/>
    <w:rsid w:val="0028567A"/>
    <w:rsid w:val="002865BB"/>
    <w:rsid w:val="002866B9"/>
    <w:rsid w:val="00286E9A"/>
    <w:rsid w:val="00287333"/>
    <w:rsid w:val="0029012F"/>
    <w:rsid w:val="0029065D"/>
    <w:rsid w:val="00290A3E"/>
    <w:rsid w:val="0029170D"/>
    <w:rsid w:val="002A0345"/>
    <w:rsid w:val="002A23B5"/>
    <w:rsid w:val="002A61B5"/>
    <w:rsid w:val="002A6ED7"/>
    <w:rsid w:val="002A71F1"/>
    <w:rsid w:val="002B11BC"/>
    <w:rsid w:val="002B138D"/>
    <w:rsid w:val="002B3A8E"/>
    <w:rsid w:val="002B42D1"/>
    <w:rsid w:val="002C09CD"/>
    <w:rsid w:val="002C221B"/>
    <w:rsid w:val="002D02B0"/>
    <w:rsid w:val="002D250B"/>
    <w:rsid w:val="002D5E59"/>
    <w:rsid w:val="002D622C"/>
    <w:rsid w:val="002D6A1A"/>
    <w:rsid w:val="002E1ABC"/>
    <w:rsid w:val="002E581D"/>
    <w:rsid w:val="002E6539"/>
    <w:rsid w:val="002E7BCC"/>
    <w:rsid w:val="002F1625"/>
    <w:rsid w:val="002F2F92"/>
    <w:rsid w:val="002F48B3"/>
    <w:rsid w:val="002F6179"/>
    <w:rsid w:val="00300988"/>
    <w:rsid w:val="003016DE"/>
    <w:rsid w:val="00301E66"/>
    <w:rsid w:val="00302880"/>
    <w:rsid w:val="0030483B"/>
    <w:rsid w:val="003048C8"/>
    <w:rsid w:val="00305805"/>
    <w:rsid w:val="003110F5"/>
    <w:rsid w:val="00311369"/>
    <w:rsid w:val="00311806"/>
    <w:rsid w:val="00311FC9"/>
    <w:rsid w:val="00312EEE"/>
    <w:rsid w:val="003145F1"/>
    <w:rsid w:val="003147B2"/>
    <w:rsid w:val="0031564C"/>
    <w:rsid w:val="00321C93"/>
    <w:rsid w:val="00324955"/>
    <w:rsid w:val="00325F23"/>
    <w:rsid w:val="003331B0"/>
    <w:rsid w:val="00333B17"/>
    <w:rsid w:val="00337CB9"/>
    <w:rsid w:val="00340392"/>
    <w:rsid w:val="003405D7"/>
    <w:rsid w:val="003436F5"/>
    <w:rsid w:val="0034407E"/>
    <w:rsid w:val="00346227"/>
    <w:rsid w:val="003463CC"/>
    <w:rsid w:val="003513E0"/>
    <w:rsid w:val="00351C68"/>
    <w:rsid w:val="00354219"/>
    <w:rsid w:val="00356E44"/>
    <w:rsid w:val="00356F5F"/>
    <w:rsid w:val="00361F51"/>
    <w:rsid w:val="00362FFF"/>
    <w:rsid w:val="003638FB"/>
    <w:rsid w:val="00365AEC"/>
    <w:rsid w:val="00370978"/>
    <w:rsid w:val="003734B1"/>
    <w:rsid w:val="0037439E"/>
    <w:rsid w:val="00374E2C"/>
    <w:rsid w:val="003764B7"/>
    <w:rsid w:val="00376B1B"/>
    <w:rsid w:val="00380572"/>
    <w:rsid w:val="003818BB"/>
    <w:rsid w:val="003910A6"/>
    <w:rsid w:val="0039577C"/>
    <w:rsid w:val="00395BC5"/>
    <w:rsid w:val="00397B26"/>
    <w:rsid w:val="003A0A12"/>
    <w:rsid w:val="003A38FB"/>
    <w:rsid w:val="003A5A5B"/>
    <w:rsid w:val="003A5CA8"/>
    <w:rsid w:val="003A7C40"/>
    <w:rsid w:val="003B0806"/>
    <w:rsid w:val="003B43F9"/>
    <w:rsid w:val="003B46CF"/>
    <w:rsid w:val="003B4F91"/>
    <w:rsid w:val="003B5881"/>
    <w:rsid w:val="003C06E5"/>
    <w:rsid w:val="003C4151"/>
    <w:rsid w:val="003C679E"/>
    <w:rsid w:val="003C7885"/>
    <w:rsid w:val="003D2A38"/>
    <w:rsid w:val="003D328F"/>
    <w:rsid w:val="003D34F4"/>
    <w:rsid w:val="003D5842"/>
    <w:rsid w:val="003E3564"/>
    <w:rsid w:val="003E75D4"/>
    <w:rsid w:val="003F2A47"/>
    <w:rsid w:val="003F37D8"/>
    <w:rsid w:val="003F4719"/>
    <w:rsid w:val="003F487C"/>
    <w:rsid w:val="003F58D2"/>
    <w:rsid w:val="003F65DA"/>
    <w:rsid w:val="00401819"/>
    <w:rsid w:val="0040359F"/>
    <w:rsid w:val="004047E9"/>
    <w:rsid w:val="004054D8"/>
    <w:rsid w:val="00407202"/>
    <w:rsid w:val="00407F40"/>
    <w:rsid w:val="00410082"/>
    <w:rsid w:val="0041358E"/>
    <w:rsid w:val="00414009"/>
    <w:rsid w:val="0041502C"/>
    <w:rsid w:val="0041508A"/>
    <w:rsid w:val="00417C9C"/>
    <w:rsid w:val="004201D7"/>
    <w:rsid w:val="00422830"/>
    <w:rsid w:val="004253FD"/>
    <w:rsid w:val="0042583A"/>
    <w:rsid w:val="00426A15"/>
    <w:rsid w:val="00430DF1"/>
    <w:rsid w:val="004365BA"/>
    <w:rsid w:val="00437F1A"/>
    <w:rsid w:val="00441536"/>
    <w:rsid w:val="00446481"/>
    <w:rsid w:val="004464CD"/>
    <w:rsid w:val="004465C4"/>
    <w:rsid w:val="00447051"/>
    <w:rsid w:val="00447063"/>
    <w:rsid w:val="004501F6"/>
    <w:rsid w:val="00455F95"/>
    <w:rsid w:val="004567C3"/>
    <w:rsid w:val="0045693C"/>
    <w:rsid w:val="00457018"/>
    <w:rsid w:val="00457782"/>
    <w:rsid w:val="00457D73"/>
    <w:rsid w:val="00460B2F"/>
    <w:rsid w:val="00461947"/>
    <w:rsid w:val="00462EEF"/>
    <w:rsid w:val="004636B2"/>
    <w:rsid w:val="00470D4A"/>
    <w:rsid w:val="0047125A"/>
    <w:rsid w:val="0047482C"/>
    <w:rsid w:val="00477C80"/>
    <w:rsid w:val="00481819"/>
    <w:rsid w:val="00481864"/>
    <w:rsid w:val="00483569"/>
    <w:rsid w:val="00483F17"/>
    <w:rsid w:val="00484EEF"/>
    <w:rsid w:val="00486CF6"/>
    <w:rsid w:val="00487857"/>
    <w:rsid w:val="0048791E"/>
    <w:rsid w:val="00490699"/>
    <w:rsid w:val="00491C79"/>
    <w:rsid w:val="00492857"/>
    <w:rsid w:val="00492AF7"/>
    <w:rsid w:val="00492E67"/>
    <w:rsid w:val="0049585C"/>
    <w:rsid w:val="004A0D9D"/>
    <w:rsid w:val="004A27E5"/>
    <w:rsid w:val="004A3088"/>
    <w:rsid w:val="004A50A8"/>
    <w:rsid w:val="004A6006"/>
    <w:rsid w:val="004A6AE0"/>
    <w:rsid w:val="004A71CC"/>
    <w:rsid w:val="004A7761"/>
    <w:rsid w:val="004B0231"/>
    <w:rsid w:val="004B70ED"/>
    <w:rsid w:val="004C1760"/>
    <w:rsid w:val="004C18BE"/>
    <w:rsid w:val="004C4525"/>
    <w:rsid w:val="004C6FA6"/>
    <w:rsid w:val="004D3FD0"/>
    <w:rsid w:val="004D40DC"/>
    <w:rsid w:val="004D4F0A"/>
    <w:rsid w:val="004D68FB"/>
    <w:rsid w:val="004E2D7F"/>
    <w:rsid w:val="004E479E"/>
    <w:rsid w:val="004E4BC9"/>
    <w:rsid w:val="004E5A21"/>
    <w:rsid w:val="004E7B07"/>
    <w:rsid w:val="004F2FF4"/>
    <w:rsid w:val="00501591"/>
    <w:rsid w:val="005027EE"/>
    <w:rsid w:val="005129F2"/>
    <w:rsid w:val="00513CBE"/>
    <w:rsid w:val="00516189"/>
    <w:rsid w:val="005178CF"/>
    <w:rsid w:val="0052009D"/>
    <w:rsid w:val="005204DB"/>
    <w:rsid w:val="005214B2"/>
    <w:rsid w:val="00524612"/>
    <w:rsid w:val="0052763A"/>
    <w:rsid w:val="00527C73"/>
    <w:rsid w:val="00532536"/>
    <w:rsid w:val="00533377"/>
    <w:rsid w:val="005340B2"/>
    <w:rsid w:val="00534BA1"/>
    <w:rsid w:val="00535831"/>
    <w:rsid w:val="00536216"/>
    <w:rsid w:val="00542E42"/>
    <w:rsid w:val="00543311"/>
    <w:rsid w:val="00543493"/>
    <w:rsid w:val="00545D48"/>
    <w:rsid w:val="00547D11"/>
    <w:rsid w:val="0055091B"/>
    <w:rsid w:val="00551ABB"/>
    <w:rsid w:val="00552D0B"/>
    <w:rsid w:val="005530EF"/>
    <w:rsid w:val="00555E56"/>
    <w:rsid w:val="0055629E"/>
    <w:rsid w:val="00562C56"/>
    <w:rsid w:val="00562CF5"/>
    <w:rsid w:val="00564D62"/>
    <w:rsid w:val="00567B15"/>
    <w:rsid w:val="00567DAF"/>
    <w:rsid w:val="005830DB"/>
    <w:rsid w:val="00585514"/>
    <w:rsid w:val="00585A11"/>
    <w:rsid w:val="005916F9"/>
    <w:rsid w:val="0059442E"/>
    <w:rsid w:val="00596969"/>
    <w:rsid w:val="005A38D6"/>
    <w:rsid w:val="005A73DD"/>
    <w:rsid w:val="005A75BB"/>
    <w:rsid w:val="005A7A2F"/>
    <w:rsid w:val="005B0686"/>
    <w:rsid w:val="005B0CA8"/>
    <w:rsid w:val="005B0F08"/>
    <w:rsid w:val="005B11E0"/>
    <w:rsid w:val="005B63F6"/>
    <w:rsid w:val="005B7C46"/>
    <w:rsid w:val="005C592D"/>
    <w:rsid w:val="005D0236"/>
    <w:rsid w:val="005D1A2C"/>
    <w:rsid w:val="005D343A"/>
    <w:rsid w:val="005D3EFD"/>
    <w:rsid w:val="005E0CC0"/>
    <w:rsid w:val="005E188B"/>
    <w:rsid w:val="005E3E70"/>
    <w:rsid w:val="005E4E6F"/>
    <w:rsid w:val="005E7316"/>
    <w:rsid w:val="005F0127"/>
    <w:rsid w:val="005F2E25"/>
    <w:rsid w:val="005F3FE9"/>
    <w:rsid w:val="005F6049"/>
    <w:rsid w:val="005F7321"/>
    <w:rsid w:val="0060140C"/>
    <w:rsid w:val="00606467"/>
    <w:rsid w:val="00606BBB"/>
    <w:rsid w:val="006113A7"/>
    <w:rsid w:val="00613537"/>
    <w:rsid w:val="006139BE"/>
    <w:rsid w:val="006205EA"/>
    <w:rsid w:val="006221E9"/>
    <w:rsid w:val="00624078"/>
    <w:rsid w:val="006244F8"/>
    <w:rsid w:val="00625EAE"/>
    <w:rsid w:val="00625F7E"/>
    <w:rsid w:val="0063224C"/>
    <w:rsid w:val="00632536"/>
    <w:rsid w:val="00632D05"/>
    <w:rsid w:val="00634B9B"/>
    <w:rsid w:val="00634D68"/>
    <w:rsid w:val="006353B2"/>
    <w:rsid w:val="00643590"/>
    <w:rsid w:val="0064590C"/>
    <w:rsid w:val="006470C1"/>
    <w:rsid w:val="00647B87"/>
    <w:rsid w:val="00650C74"/>
    <w:rsid w:val="00651265"/>
    <w:rsid w:val="00653AA9"/>
    <w:rsid w:val="00656311"/>
    <w:rsid w:val="006564DE"/>
    <w:rsid w:val="00657BF8"/>
    <w:rsid w:val="00664A31"/>
    <w:rsid w:val="006653D1"/>
    <w:rsid w:val="00675150"/>
    <w:rsid w:val="00675C0A"/>
    <w:rsid w:val="00677980"/>
    <w:rsid w:val="00680061"/>
    <w:rsid w:val="00685AAF"/>
    <w:rsid w:val="00690619"/>
    <w:rsid w:val="0069454C"/>
    <w:rsid w:val="0069513B"/>
    <w:rsid w:val="006953AB"/>
    <w:rsid w:val="006A3253"/>
    <w:rsid w:val="006B2C03"/>
    <w:rsid w:val="006B2C4C"/>
    <w:rsid w:val="006B3651"/>
    <w:rsid w:val="006B5A1B"/>
    <w:rsid w:val="006C2227"/>
    <w:rsid w:val="006C7798"/>
    <w:rsid w:val="006C79FC"/>
    <w:rsid w:val="006C7D70"/>
    <w:rsid w:val="006D2F2A"/>
    <w:rsid w:val="006D36D1"/>
    <w:rsid w:val="006D443A"/>
    <w:rsid w:val="006D590F"/>
    <w:rsid w:val="006D5C90"/>
    <w:rsid w:val="006E0611"/>
    <w:rsid w:val="006E4AD6"/>
    <w:rsid w:val="006E6530"/>
    <w:rsid w:val="006E7865"/>
    <w:rsid w:val="006E7ABC"/>
    <w:rsid w:val="006F0744"/>
    <w:rsid w:val="006F25AA"/>
    <w:rsid w:val="006F5445"/>
    <w:rsid w:val="006F60D3"/>
    <w:rsid w:val="006F6F75"/>
    <w:rsid w:val="007003BC"/>
    <w:rsid w:val="007009B6"/>
    <w:rsid w:val="0070105D"/>
    <w:rsid w:val="0070169D"/>
    <w:rsid w:val="00702F62"/>
    <w:rsid w:val="00703DE6"/>
    <w:rsid w:val="00705358"/>
    <w:rsid w:val="00706EF1"/>
    <w:rsid w:val="007102D6"/>
    <w:rsid w:val="00711710"/>
    <w:rsid w:val="00712083"/>
    <w:rsid w:val="00712285"/>
    <w:rsid w:val="00712350"/>
    <w:rsid w:val="0071327A"/>
    <w:rsid w:val="0071339C"/>
    <w:rsid w:val="00713DE8"/>
    <w:rsid w:val="00721775"/>
    <w:rsid w:val="0072343C"/>
    <w:rsid w:val="00727464"/>
    <w:rsid w:val="007340C5"/>
    <w:rsid w:val="007343A3"/>
    <w:rsid w:val="00734906"/>
    <w:rsid w:val="007405AB"/>
    <w:rsid w:val="00740914"/>
    <w:rsid w:val="007428CD"/>
    <w:rsid w:val="007440C0"/>
    <w:rsid w:val="007468C1"/>
    <w:rsid w:val="00750018"/>
    <w:rsid w:val="0075159E"/>
    <w:rsid w:val="00751F0E"/>
    <w:rsid w:val="0075202D"/>
    <w:rsid w:val="0075293D"/>
    <w:rsid w:val="00755092"/>
    <w:rsid w:val="00755A3F"/>
    <w:rsid w:val="0076149C"/>
    <w:rsid w:val="00762888"/>
    <w:rsid w:val="007659A8"/>
    <w:rsid w:val="00766A01"/>
    <w:rsid w:val="00771392"/>
    <w:rsid w:val="00773569"/>
    <w:rsid w:val="00774DA6"/>
    <w:rsid w:val="007776E2"/>
    <w:rsid w:val="007818ED"/>
    <w:rsid w:val="007826CE"/>
    <w:rsid w:val="007835E7"/>
    <w:rsid w:val="00784FF0"/>
    <w:rsid w:val="007909F3"/>
    <w:rsid w:val="007914AF"/>
    <w:rsid w:val="007928F1"/>
    <w:rsid w:val="00797B6C"/>
    <w:rsid w:val="007A07F2"/>
    <w:rsid w:val="007A100B"/>
    <w:rsid w:val="007A2A1B"/>
    <w:rsid w:val="007A438A"/>
    <w:rsid w:val="007A7240"/>
    <w:rsid w:val="007A76B4"/>
    <w:rsid w:val="007A7985"/>
    <w:rsid w:val="007B1A6B"/>
    <w:rsid w:val="007B1EB4"/>
    <w:rsid w:val="007B36A2"/>
    <w:rsid w:val="007B4C8E"/>
    <w:rsid w:val="007B544F"/>
    <w:rsid w:val="007B6899"/>
    <w:rsid w:val="007C0537"/>
    <w:rsid w:val="007C1FB8"/>
    <w:rsid w:val="007C322F"/>
    <w:rsid w:val="007C33BF"/>
    <w:rsid w:val="007D575B"/>
    <w:rsid w:val="007E040D"/>
    <w:rsid w:val="007E062C"/>
    <w:rsid w:val="007E0811"/>
    <w:rsid w:val="007E217D"/>
    <w:rsid w:val="007E36BE"/>
    <w:rsid w:val="007F2116"/>
    <w:rsid w:val="007F3B67"/>
    <w:rsid w:val="007F3D46"/>
    <w:rsid w:val="007F4F72"/>
    <w:rsid w:val="007F516F"/>
    <w:rsid w:val="007F53A3"/>
    <w:rsid w:val="007F566E"/>
    <w:rsid w:val="007F6225"/>
    <w:rsid w:val="007F7AC1"/>
    <w:rsid w:val="008053A6"/>
    <w:rsid w:val="008059E2"/>
    <w:rsid w:val="00810096"/>
    <w:rsid w:val="00810C9F"/>
    <w:rsid w:val="00811F28"/>
    <w:rsid w:val="008142F3"/>
    <w:rsid w:val="008152C9"/>
    <w:rsid w:val="00815AAF"/>
    <w:rsid w:val="00822AB6"/>
    <w:rsid w:val="00823746"/>
    <w:rsid w:val="00823F0C"/>
    <w:rsid w:val="00825259"/>
    <w:rsid w:val="00825581"/>
    <w:rsid w:val="00827389"/>
    <w:rsid w:val="00833CE4"/>
    <w:rsid w:val="008364E7"/>
    <w:rsid w:val="0083727F"/>
    <w:rsid w:val="00843E08"/>
    <w:rsid w:val="00844780"/>
    <w:rsid w:val="00847589"/>
    <w:rsid w:val="008505FE"/>
    <w:rsid w:val="0085060D"/>
    <w:rsid w:val="00850892"/>
    <w:rsid w:val="008524C8"/>
    <w:rsid w:val="00853EF6"/>
    <w:rsid w:val="00854CC7"/>
    <w:rsid w:val="00855440"/>
    <w:rsid w:val="008647A5"/>
    <w:rsid w:val="00864D10"/>
    <w:rsid w:val="008657FC"/>
    <w:rsid w:val="00866BAA"/>
    <w:rsid w:val="00870F27"/>
    <w:rsid w:val="00873FF7"/>
    <w:rsid w:val="0087567B"/>
    <w:rsid w:val="008829FE"/>
    <w:rsid w:val="00882BD7"/>
    <w:rsid w:val="00886C50"/>
    <w:rsid w:val="008871AB"/>
    <w:rsid w:val="0088780D"/>
    <w:rsid w:val="008904E6"/>
    <w:rsid w:val="00891334"/>
    <w:rsid w:val="00891654"/>
    <w:rsid w:val="00891C62"/>
    <w:rsid w:val="00893FC3"/>
    <w:rsid w:val="00894427"/>
    <w:rsid w:val="008957EB"/>
    <w:rsid w:val="008961E3"/>
    <w:rsid w:val="00897017"/>
    <w:rsid w:val="008A0AB6"/>
    <w:rsid w:val="008A207B"/>
    <w:rsid w:val="008A2156"/>
    <w:rsid w:val="008B0520"/>
    <w:rsid w:val="008B2AC2"/>
    <w:rsid w:val="008B7312"/>
    <w:rsid w:val="008C1395"/>
    <w:rsid w:val="008C23DC"/>
    <w:rsid w:val="008C2549"/>
    <w:rsid w:val="008C4FBC"/>
    <w:rsid w:val="008C5BB1"/>
    <w:rsid w:val="008C7123"/>
    <w:rsid w:val="008D1DF9"/>
    <w:rsid w:val="008D23F9"/>
    <w:rsid w:val="008D45D1"/>
    <w:rsid w:val="008D461C"/>
    <w:rsid w:val="008D554D"/>
    <w:rsid w:val="008D6FBF"/>
    <w:rsid w:val="008E0EB8"/>
    <w:rsid w:val="008E19F4"/>
    <w:rsid w:val="008E1C22"/>
    <w:rsid w:val="008E250B"/>
    <w:rsid w:val="008E5ECA"/>
    <w:rsid w:val="008E78AF"/>
    <w:rsid w:val="008F1B8A"/>
    <w:rsid w:val="008F42E8"/>
    <w:rsid w:val="00900B8A"/>
    <w:rsid w:val="00902484"/>
    <w:rsid w:val="00902F92"/>
    <w:rsid w:val="009055A4"/>
    <w:rsid w:val="009058D6"/>
    <w:rsid w:val="00910F7C"/>
    <w:rsid w:val="00915A5E"/>
    <w:rsid w:val="009233C6"/>
    <w:rsid w:val="00927D3C"/>
    <w:rsid w:val="00927DA5"/>
    <w:rsid w:val="00934A6A"/>
    <w:rsid w:val="009411BF"/>
    <w:rsid w:val="0094247A"/>
    <w:rsid w:val="00943F37"/>
    <w:rsid w:val="009446F9"/>
    <w:rsid w:val="009528A8"/>
    <w:rsid w:val="009548B3"/>
    <w:rsid w:val="00954BE7"/>
    <w:rsid w:val="00954F94"/>
    <w:rsid w:val="00957930"/>
    <w:rsid w:val="00960390"/>
    <w:rsid w:val="00961FD7"/>
    <w:rsid w:val="00965062"/>
    <w:rsid w:val="009657E7"/>
    <w:rsid w:val="009702D6"/>
    <w:rsid w:val="00971F0F"/>
    <w:rsid w:val="00973716"/>
    <w:rsid w:val="00974EC2"/>
    <w:rsid w:val="00975155"/>
    <w:rsid w:val="00977E05"/>
    <w:rsid w:val="00981F06"/>
    <w:rsid w:val="00982D53"/>
    <w:rsid w:val="00985100"/>
    <w:rsid w:val="0098682E"/>
    <w:rsid w:val="009870A9"/>
    <w:rsid w:val="00987AC6"/>
    <w:rsid w:val="0099499A"/>
    <w:rsid w:val="009950F9"/>
    <w:rsid w:val="009A001F"/>
    <w:rsid w:val="009A0028"/>
    <w:rsid w:val="009A10AA"/>
    <w:rsid w:val="009A2E07"/>
    <w:rsid w:val="009A3BE5"/>
    <w:rsid w:val="009A4741"/>
    <w:rsid w:val="009A4770"/>
    <w:rsid w:val="009A6304"/>
    <w:rsid w:val="009B2D95"/>
    <w:rsid w:val="009B3C4F"/>
    <w:rsid w:val="009B47CA"/>
    <w:rsid w:val="009B54C7"/>
    <w:rsid w:val="009B7846"/>
    <w:rsid w:val="009C1166"/>
    <w:rsid w:val="009C167E"/>
    <w:rsid w:val="009C3A80"/>
    <w:rsid w:val="009C4871"/>
    <w:rsid w:val="009E0965"/>
    <w:rsid w:val="009E0BC8"/>
    <w:rsid w:val="009E0D2B"/>
    <w:rsid w:val="009E2277"/>
    <w:rsid w:val="009E2B72"/>
    <w:rsid w:val="009E3BA9"/>
    <w:rsid w:val="009E4E52"/>
    <w:rsid w:val="009E7E18"/>
    <w:rsid w:val="009F0B15"/>
    <w:rsid w:val="009F1670"/>
    <w:rsid w:val="009F2495"/>
    <w:rsid w:val="009F317E"/>
    <w:rsid w:val="00A00012"/>
    <w:rsid w:val="00A01643"/>
    <w:rsid w:val="00A07534"/>
    <w:rsid w:val="00A075B7"/>
    <w:rsid w:val="00A12E49"/>
    <w:rsid w:val="00A14BC3"/>
    <w:rsid w:val="00A16D88"/>
    <w:rsid w:val="00A2102B"/>
    <w:rsid w:val="00A238C0"/>
    <w:rsid w:val="00A25089"/>
    <w:rsid w:val="00A32FCE"/>
    <w:rsid w:val="00A34ACE"/>
    <w:rsid w:val="00A35A69"/>
    <w:rsid w:val="00A36C08"/>
    <w:rsid w:val="00A36DFC"/>
    <w:rsid w:val="00A37D65"/>
    <w:rsid w:val="00A4151D"/>
    <w:rsid w:val="00A41E5F"/>
    <w:rsid w:val="00A42A90"/>
    <w:rsid w:val="00A438C3"/>
    <w:rsid w:val="00A465D1"/>
    <w:rsid w:val="00A46FDE"/>
    <w:rsid w:val="00A4736A"/>
    <w:rsid w:val="00A51B9F"/>
    <w:rsid w:val="00A51BEC"/>
    <w:rsid w:val="00A5423F"/>
    <w:rsid w:val="00A55454"/>
    <w:rsid w:val="00A55585"/>
    <w:rsid w:val="00A562F8"/>
    <w:rsid w:val="00A56BA6"/>
    <w:rsid w:val="00A56E38"/>
    <w:rsid w:val="00A60D1E"/>
    <w:rsid w:val="00A61145"/>
    <w:rsid w:val="00A65B2B"/>
    <w:rsid w:val="00A65C22"/>
    <w:rsid w:val="00A664EE"/>
    <w:rsid w:val="00A66D83"/>
    <w:rsid w:val="00A70547"/>
    <w:rsid w:val="00A70E2B"/>
    <w:rsid w:val="00A74721"/>
    <w:rsid w:val="00A74FE5"/>
    <w:rsid w:val="00A75B61"/>
    <w:rsid w:val="00A86B1E"/>
    <w:rsid w:val="00A87007"/>
    <w:rsid w:val="00A9326E"/>
    <w:rsid w:val="00AA307B"/>
    <w:rsid w:val="00AA3CCE"/>
    <w:rsid w:val="00AA4F99"/>
    <w:rsid w:val="00AA63DD"/>
    <w:rsid w:val="00AB2555"/>
    <w:rsid w:val="00AB2D87"/>
    <w:rsid w:val="00AB451F"/>
    <w:rsid w:val="00AB551B"/>
    <w:rsid w:val="00AB7A42"/>
    <w:rsid w:val="00AC07A7"/>
    <w:rsid w:val="00AC1F1C"/>
    <w:rsid w:val="00AC3A79"/>
    <w:rsid w:val="00AC4DED"/>
    <w:rsid w:val="00AC58AC"/>
    <w:rsid w:val="00AC5C1F"/>
    <w:rsid w:val="00AD028F"/>
    <w:rsid w:val="00AD1D0D"/>
    <w:rsid w:val="00AD53C7"/>
    <w:rsid w:val="00AD5998"/>
    <w:rsid w:val="00AD655C"/>
    <w:rsid w:val="00AE0005"/>
    <w:rsid w:val="00AE0E5D"/>
    <w:rsid w:val="00AE3871"/>
    <w:rsid w:val="00AE50F1"/>
    <w:rsid w:val="00AE7E9A"/>
    <w:rsid w:val="00AF0FF3"/>
    <w:rsid w:val="00AF2DAF"/>
    <w:rsid w:val="00AF3ACF"/>
    <w:rsid w:val="00AF5A3D"/>
    <w:rsid w:val="00B03770"/>
    <w:rsid w:val="00B06578"/>
    <w:rsid w:val="00B10C01"/>
    <w:rsid w:val="00B11704"/>
    <w:rsid w:val="00B16239"/>
    <w:rsid w:val="00B16D67"/>
    <w:rsid w:val="00B22E40"/>
    <w:rsid w:val="00B2354F"/>
    <w:rsid w:val="00B23790"/>
    <w:rsid w:val="00B23FE3"/>
    <w:rsid w:val="00B24067"/>
    <w:rsid w:val="00B2431A"/>
    <w:rsid w:val="00B24597"/>
    <w:rsid w:val="00B2486A"/>
    <w:rsid w:val="00B261C4"/>
    <w:rsid w:val="00B35A18"/>
    <w:rsid w:val="00B36BA8"/>
    <w:rsid w:val="00B429BF"/>
    <w:rsid w:val="00B429D3"/>
    <w:rsid w:val="00B43805"/>
    <w:rsid w:val="00B43925"/>
    <w:rsid w:val="00B449C8"/>
    <w:rsid w:val="00B44BD9"/>
    <w:rsid w:val="00B4510F"/>
    <w:rsid w:val="00B45855"/>
    <w:rsid w:val="00B512C1"/>
    <w:rsid w:val="00B54EC8"/>
    <w:rsid w:val="00B55B09"/>
    <w:rsid w:val="00B60925"/>
    <w:rsid w:val="00B61B27"/>
    <w:rsid w:val="00B6271C"/>
    <w:rsid w:val="00B62E72"/>
    <w:rsid w:val="00B7013C"/>
    <w:rsid w:val="00B72CC3"/>
    <w:rsid w:val="00B73757"/>
    <w:rsid w:val="00B74003"/>
    <w:rsid w:val="00B752C5"/>
    <w:rsid w:val="00B77369"/>
    <w:rsid w:val="00B8111A"/>
    <w:rsid w:val="00B86722"/>
    <w:rsid w:val="00B90EA2"/>
    <w:rsid w:val="00B92716"/>
    <w:rsid w:val="00B92738"/>
    <w:rsid w:val="00B93882"/>
    <w:rsid w:val="00B9397B"/>
    <w:rsid w:val="00B93F13"/>
    <w:rsid w:val="00BA0A8A"/>
    <w:rsid w:val="00BA0FC3"/>
    <w:rsid w:val="00BA1D7E"/>
    <w:rsid w:val="00BA4B09"/>
    <w:rsid w:val="00BA65C3"/>
    <w:rsid w:val="00BB0451"/>
    <w:rsid w:val="00BB0EBE"/>
    <w:rsid w:val="00BB2D73"/>
    <w:rsid w:val="00BB742B"/>
    <w:rsid w:val="00BB77CE"/>
    <w:rsid w:val="00BC0126"/>
    <w:rsid w:val="00BC5CB2"/>
    <w:rsid w:val="00BD2144"/>
    <w:rsid w:val="00BD399B"/>
    <w:rsid w:val="00BD4095"/>
    <w:rsid w:val="00BD4936"/>
    <w:rsid w:val="00BD495C"/>
    <w:rsid w:val="00BD5310"/>
    <w:rsid w:val="00BE07D9"/>
    <w:rsid w:val="00BE1E88"/>
    <w:rsid w:val="00BF0434"/>
    <w:rsid w:val="00BF24A1"/>
    <w:rsid w:val="00BF2AFA"/>
    <w:rsid w:val="00BF75ED"/>
    <w:rsid w:val="00C003E6"/>
    <w:rsid w:val="00C0217A"/>
    <w:rsid w:val="00C04C67"/>
    <w:rsid w:val="00C06AB4"/>
    <w:rsid w:val="00C12683"/>
    <w:rsid w:val="00C1535E"/>
    <w:rsid w:val="00C15A9F"/>
    <w:rsid w:val="00C16EFF"/>
    <w:rsid w:val="00C173D4"/>
    <w:rsid w:val="00C2112B"/>
    <w:rsid w:val="00C22076"/>
    <w:rsid w:val="00C2244F"/>
    <w:rsid w:val="00C24AFC"/>
    <w:rsid w:val="00C24B3D"/>
    <w:rsid w:val="00C258F2"/>
    <w:rsid w:val="00C27D1A"/>
    <w:rsid w:val="00C30D22"/>
    <w:rsid w:val="00C31866"/>
    <w:rsid w:val="00C319B8"/>
    <w:rsid w:val="00C33D1E"/>
    <w:rsid w:val="00C35067"/>
    <w:rsid w:val="00C35C10"/>
    <w:rsid w:val="00C36580"/>
    <w:rsid w:val="00C36F77"/>
    <w:rsid w:val="00C37F3E"/>
    <w:rsid w:val="00C449AA"/>
    <w:rsid w:val="00C51561"/>
    <w:rsid w:val="00C55B31"/>
    <w:rsid w:val="00C6080B"/>
    <w:rsid w:val="00C60918"/>
    <w:rsid w:val="00C60BA3"/>
    <w:rsid w:val="00C61623"/>
    <w:rsid w:val="00C630D7"/>
    <w:rsid w:val="00C6359D"/>
    <w:rsid w:val="00C6425C"/>
    <w:rsid w:val="00C65228"/>
    <w:rsid w:val="00C66E01"/>
    <w:rsid w:val="00C66F05"/>
    <w:rsid w:val="00C7071A"/>
    <w:rsid w:val="00C70D0F"/>
    <w:rsid w:val="00C7249B"/>
    <w:rsid w:val="00C74F73"/>
    <w:rsid w:val="00C76171"/>
    <w:rsid w:val="00C77D7C"/>
    <w:rsid w:val="00C80FFA"/>
    <w:rsid w:val="00C8101B"/>
    <w:rsid w:val="00C81228"/>
    <w:rsid w:val="00C87D7F"/>
    <w:rsid w:val="00C94698"/>
    <w:rsid w:val="00C94B9E"/>
    <w:rsid w:val="00C96977"/>
    <w:rsid w:val="00C9788A"/>
    <w:rsid w:val="00CA04E4"/>
    <w:rsid w:val="00CA1457"/>
    <w:rsid w:val="00CA34D7"/>
    <w:rsid w:val="00CA3BB3"/>
    <w:rsid w:val="00CA3C53"/>
    <w:rsid w:val="00CA3F2B"/>
    <w:rsid w:val="00CA4459"/>
    <w:rsid w:val="00CA5001"/>
    <w:rsid w:val="00CA7A16"/>
    <w:rsid w:val="00CB03FC"/>
    <w:rsid w:val="00CB35C9"/>
    <w:rsid w:val="00CB4445"/>
    <w:rsid w:val="00CB5A93"/>
    <w:rsid w:val="00CB7160"/>
    <w:rsid w:val="00CC1BA3"/>
    <w:rsid w:val="00CC2F71"/>
    <w:rsid w:val="00CC4CDC"/>
    <w:rsid w:val="00CC5D4A"/>
    <w:rsid w:val="00CC60BD"/>
    <w:rsid w:val="00CC6D50"/>
    <w:rsid w:val="00CE41AF"/>
    <w:rsid w:val="00CE4810"/>
    <w:rsid w:val="00CE4CAA"/>
    <w:rsid w:val="00CE508C"/>
    <w:rsid w:val="00CF007C"/>
    <w:rsid w:val="00CF7A5D"/>
    <w:rsid w:val="00CF7CB2"/>
    <w:rsid w:val="00D00013"/>
    <w:rsid w:val="00D00DB9"/>
    <w:rsid w:val="00D01E5A"/>
    <w:rsid w:val="00D057F4"/>
    <w:rsid w:val="00D061E3"/>
    <w:rsid w:val="00D149F5"/>
    <w:rsid w:val="00D16B4D"/>
    <w:rsid w:val="00D17DC4"/>
    <w:rsid w:val="00D20E46"/>
    <w:rsid w:val="00D22271"/>
    <w:rsid w:val="00D25D78"/>
    <w:rsid w:val="00D27939"/>
    <w:rsid w:val="00D320BE"/>
    <w:rsid w:val="00D34DFD"/>
    <w:rsid w:val="00D36AC4"/>
    <w:rsid w:val="00D41A76"/>
    <w:rsid w:val="00D43FD4"/>
    <w:rsid w:val="00D475BE"/>
    <w:rsid w:val="00D50D45"/>
    <w:rsid w:val="00D517C4"/>
    <w:rsid w:val="00D51EFE"/>
    <w:rsid w:val="00D5221A"/>
    <w:rsid w:val="00D52361"/>
    <w:rsid w:val="00D55B7B"/>
    <w:rsid w:val="00D55D25"/>
    <w:rsid w:val="00D573BB"/>
    <w:rsid w:val="00D61034"/>
    <w:rsid w:val="00D61084"/>
    <w:rsid w:val="00D6422D"/>
    <w:rsid w:val="00D663E4"/>
    <w:rsid w:val="00D66A36"/>
    <w:rsid w:val="00D678E1"/>
    <w:rsid w:val="00D71DC9"/>
    <w:rsid w:val="00D75114"/>
    <w:rsid w:val="00D7588D"/>
    <w:rsid w:val="00D76D25"/>
    <w:rsid w:val="00D772A7"/>
    <w:rsid w:val="00D813E4"/>
    <w:rsid w:val="00D81B47"/>
    <w:rsid w:val="00D81CE7"/>
    <w:rsid w:val="00D82888"/>
    <w:rsid w:val="00D84471"/>
    <w:rsid w:val="00D8663E"/>
    <w:rsid w:val="00D875C0"/>
    <w:rsid w:val="00D913E7"/>
    <w:rsid w:val="00D93386"/>
    <w:rsid w:val="00D93655"/>
    <w:rsid w:val="00D9694F"/>
    <w:rsid w:val="00D975A7"/>
    <w:rsid w:val="00DA1D0B"/>
    <w:rsid w:val="00DA532D"/>
    <w:rsid w:val="00DA5A0C"/>
    <w:rsid w:val="00DA6145"/>
    <w:rsid w:val="00DA7FFC"/>
    <w:rsid w:val="00DB0757"/>
    <w:rsid w:val="00DB16CD"/>
    <w:rsid w:val="00DB4EC8"/>
    <w:rsid w:val="00DB603E"/>
    <w:rsid w:val="00DB6EC7"/>
    <w:rsid w:val="00DC06BD"/>
    <w:rsid w:val="00DC0F01"/>
    <w:rsid w:val="00DC2CD1"/>
    <w:rsid w:val="00DC2EEB"/>
    <w:rsid w:val="00DC768F"/>
    <w:rsid w:val="00DD083B"/>
    <w:rsid w:val="00DD218C"/>
    <w:rsid w:val="00DD244A"/>
    <w:rsid w:val="00DD42C3"/>
    <w:rsid w:val="00DD4856"/>
    <w:rsid w:val="00DD75D0"/>
    <w:rsid w:val="00DD7F91"/>
    <w:rsid w:val="00DE30D9"/>
    <w:rsid w:val="00DE72B4"/>
    <w:rsid w:val="00DE755D"/>
    <w:rsid w:val="00DF2559"/>
    <w:rsid w:val="00DF323C"/>
    <w:rsid w:val="00DF3955"/>
    <w:rsid w:val="00DF4EF2"/>
    <w:rsid w:val="00DF6B7E"/>
    <w:rsid w:val="00E0110D"/>
    <w:rsid w:val="00E02CE7"/>
    <w:rsid w:val="00E03C0E"/>
    <w:rsid w:val="00E0558F"/>
    <w:rsid w:val="00E05AD9"/>
    <w:rsid w:val="00E066D8"/>
    <w:rsid w:val="00E1325D"/>
    <w:rsid w:val="00E15B87"/>
    <w:rsid w:val="00E16647"/>
    <w:rsid w:val="00E1741D"/>
    <w:rsid w:val="00E223CD"/>
    <w:rsid w:val="00E22DCF"/>
    <w:rsid w:val="00E237AB"/>
    <w:rsid w:val="00E27831"/>
    <w:rsid w:val="00E27F67"/>
    <w:rsid w:val="00E306C2"/>
    <w:rsid w:val="00E32689"/>
    <w:rsid w:val="00E32ACB"/>
    <w:rsid w:val="00E32BBF"/>
    <w:rsid w:val="00E34516"/>
    <w:rsid w:val="00E43518"/>
    <w:rsid w:val="00E52AA6"/>
    <w:rsid w:val="00E60990"/>
    <w:rsid w:val="00E60A4E"/>
    <w:rsid w:val="00E60D52"/>
    <w:rsid w:val="00E6167C"/>
    <w:rsid w:val="00E61F41"/>
    <w:rsid w:val="00E6256A"/>
    <w:rsid w:val="00E6274E"/>
    <w:rsid w:val="00E62D18"/>
    <w:rsid w:val="00E6434B"/>
    <w:rsid w:val="00E648F8"/>
    <w:rsid w:val="00E679CF"/>
    <w:rsid w:val="00E70DF1"/>
    <w:rsid w:val="00E72614"/>
    <w:rsid w:val="00E727FA"/>
    <w:rsid w:val="00E72D20"/>
    <w:rsid w:val="00E81E93"/>
    <w:rsid w:val="00E83BD7"/>
    <w:rsid w:val="00E85A5C"/>
    <w:rsid w:val="00E85BBA"/>
    <w:rsid w:val="00E87E06"/>
    <w:rsid w:val="00E90AC0"/>
    <w:rsid w:val="00E912B4"/>
    <w:rsid w:val="00E92053"/>
    <w:rsid w:val="00E93199"/>
    <w:rsid w:val="00E93845"/>
    <w:rsid w:val="00E94080"/>
    <w:rsid w:val="00E94273"/>
    <w:rsid w:val="00E94BCE"/>
    <w:rsid w:val="00EA09D8"/>
    <w:rsid w:val="00EA3A34"/>
    <w:rsid w:val="00EB3751"/>
    <w:rsid w:val="00EB4C0F"/>
    <w:rsid w:val="00EB6BB5"/>
    <w:rsid w:val="00EC08ED"/>
    <w:rsid w:val="00EC143F"/>
    <w:rsid w:val="00EC71BA"/>
    <w:rsid w:val="00EC7A1D"/>
    <w:rsid w:val="00ED02F2"/>
    <w:rsid w:val="00ED066C"/>
    <w:rsid w:val="00ED0B26"/>
    <w:rsid w:val="00ED1BEF"/>
    <w:rsid w:val="00ED1F5C"/>
    <w:rsid w:val="00ED5D73"/>
    <w:rsid w:val="00ED7A35"/>
    <w:rsid w:val="00EE1F09"/>
    <w:rsid w:val="00EE244B"/>
    <w:rsid w:val="00EE2ECD"/>
    <w:rsid w:val="00EF19D7"/>
    <w:rsid w:val="00EF35F0"/>
    <w:rsid w:val="00EF3DF0"/>
    <w:rsid w:val="00EF5C12"/>
    <w:rsid w:val="00F01EAC"/>
    <w:rsid w:val="00F05523"/>
    <w:rsid w:val="00F1009B"/>
    <w:rsid w:val="00F10BE8"/>
    <w:rsid w:val="00F11EE9"/>
    <w:rsid w:val="00F11FF0"/>
    <w:rsid w:val="00F251A4"/>
    <w:rsid w:val="00F27BB1"/>
    <w:rsid w:val="00F27C21"/>
    <w:rsid w:val="00F302C3"/>
    <w:rsid w:val="00F30D6C"/>
    <w:rsid w:val="00F326BA"/>
    <w:rsid w:val="00F34CA6"/>
    <w:rsid w:val="00F37DE9"/>
    <w:rsid w:val="00F414F5"/>
    <w:rsid w:val="00F42522"/>
    <w:rsid w:val="00F44E51"/>
    <w:rsid w:val="00F453BB"/>
    <w:rsid w:val="00F46088"/>
    <w:rsid w:val="00F462B6"/>
    <w:rsid w:val="00F462E5"/>
    <w:rsid w:val="00F50B19"/>
    <w:rsid w:val="00F52CF8"/>
    <w:rsid w:val="00F535E3"/>
    <w:rsid w:val="00F5360A"/>
    <w:rsid w:val="00F546DE"/>
    <w:rsid w:val="00F5481C"/>
    <w:rsid w:val="00F610C9"/>
    <w:rsid w:val="00F70D86"/>
    <w:rsid w:val="00F7126B"/>
    <w:rsid w:val="00F71F72"/>
    <w:rsid w:val="00F72950"/>
    <w:rsid w:val="00F73393"/>
    <w:rsid w:val="00F73EDB"/>
    <w:rsid w:val="00F755AC"/>
    <w:rsid w:val="00F7682A"/>
    <w:rsid w:val="00F768A1"/>
    <w:rsid w:val="00F80130"/>
    <w:rsid w:val="00F80278"/>
    <w:rsid w:val="00F802F9"/>
    <w:rsid w:val="00F81878"/>
    <w:rsid w:val="00F81FF5"/>
    <w:rsid w:val="00F83AD9"/>
    <w:rsid w:val="00F84413"/>
    <w:rsid w:val="00F84CDD"/>
    <w:rsid w:val="00F90D86"/>
    <w:rsid w:val="00F90EBF"/>
    <w:rsid w:val="00F9379E"/>
    <w:rsid w:val="00F958B4"/>
    <w:rsid w:val="00F963D8"/>
    <w:rsid w:val="00FA193C"/>
    <w:rsid w:val="00FA23BE"/>
    <w:rsid w:val="00FA5044"/>
    <w:rsid w:val="00FA5277"/>
    <w:rsid w:val="00FA593A"/>
    <w:rsid w:val="00FA5D63"/>
    <w:rsid w:val="00FB6365"/>
    <w:rsid w:val="00FB63EC"/>
    <w:rsid w:val="00FB67FE"/>
    <w:rsid w:val="00FC2366"/>
    <w:rsid w:val="00FC27ED"/>
    <w:rsid w:val="00FC35FD"/>
    <w:rsid w:val="00FC5E2B"/>
    <w:rsid w:val="00FD0C90"/>
    <w:rsid w:val="00FD125C"/>
    <w:rsid w:val="00FD14E2"/>
    <w:rsid w:val="00FD1789"/>
    <w:rsid w:val="00FD495F"/>
    <w:rsid w:val="00FD6205"/>
    <w:rsid w:val="00FD6C95"/>
    <w:rsid w:val="00FE1A83"/>
    <w:rsid w:val="00FE1D22"/>
    <w:rsid w:val="00FE255A"/>
    <w:rsid w:val="00FE3A26"/>
    <w:rsid w:val="00FE6E61"/>
    <w:rsid w:val="00FE7AEC"/>
    <w:rsid w:val="00FF04E6"/>
    <w:rsid w:val="00FF1AF8"/>
    <w:rsid w:val="00FF31CD"/>
    <w:rsid w:val="00FF5BE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72B4C30-5002-4449-ABBE-C0442E742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667</Words>
  <Characters>3608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4267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2013-03-18T18:33:00Z</cp:lastPrinted>
  <dcterms:created xsi:type="dcterms:W3CDTF">2013-03-21T18:14:00Z</dcterms:created>
  <dcterms:modified xsi:type="dcterms:W3CDTF">2013-03-21T18:14:00Z</dcterms:modified>
</cp:coreProperties>
</file>