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4C5183" w:rsidRDefault="004C5183" w:rsidP="004C5183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562377">
        <w:rPr>
          <w:rFonts w:ascii="Times New Roman" w:hAnsi="Times New Roman"/>
          <w:sz w:val="22"/>
          <w:szCs w:val="22"/>
        </w:rPr>
        <w:t>2</w:t>
      </w:r>
      <w:r w:rsidR="008E7557">
        <w:rPr>
          <w:rFonts w:ascii="Times New Roman" w:hAnsi="Times New Roman"/>
          <w:sz w:val="22"/>
          <w:szCs w:val="22"/>
        </w:rPr>
        <w:t>50</w:t>
      </w:r>
      <w:r w:rsidR="00B95195">
        <w:rPr>
          <w:rFonts w:ascii="Times New Roman" w:hAnsi="Times New Roman"/>
          <w:sz w:val="22"/>
          <w:szCs w:val="22"/>
        </w:rPr>
        <w:t>ª REUNIÃO ORDINÁRIA</w:t>
      </w:r>
      <w:r w:rsidRPr="004C5183">
        <w:rPr>
          <w:rFonts w:ascii="Times New Roman" w:hAnsi="Times New Roman"/>
          <w:sz w:val="22"/>
          <w:szCs w:val="22"/>
        </w:rPr>
        <w:t xml:space="preserve"> CPFI-CAU/RS</w:t>
      </w:r>
    </w:p>
    <w:p w:rsidR="004C5183" w:rsidRPr="004C5183" w:rsidRDefault="004C5183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3118"/>
        <w:gridCol w:w="1560"/>
        <w:gridCol w:w="2680"/>
      </w:tblGrid>
      <w:tr w:rsidR="004C5183" w:rsidRPr="004C5183" w:rsidTr="007051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A77575" w:rsidP="0017606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</w:t>
            </w:r>
            <w:r w:rsidR="00176060">
              <w:rPr>
                <w:rFonts w:ascii="Times New Roman" w:eastAsia="MS Mincho" w:hAnsi="Times New Roman"/>
                <w:sz w:val="22"/>
                <w:szCs w:val="22"/>
              </w:rPr>
              <w:t>7</w:t>
            </w:r>
            <w:r w:rsidR="000D4BBC">
              <w:rPr>
                <w:rFonts w:ascii="Times New Roman" w:eastAsia="MS Mincho" w:hAnsi="Times New Roman"/>
                <w:sz w:val="22"/>
                <w:szCs w:val="22"/>
              </w:rPr>
              <w:t xml:space="preserve"> de abril</w:t>
            </w:r>
            <w:r w:rsidR="00562377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562377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</w:t>
            </w:r>
            <w:r w:rsidR="00F41C79">
              <w:rPr>
                <w:rFonts w:ascii="Times New Roman" w:eastAsia="MS Mincho" w:hAnsi="Times New Roman"/>
                <w:sz w:val="22"/>
                <w:szCs w:val="22"/>
              </w:rPr>
              <w:t>6h00</w:t>
            </w:r>
          </w:p>
        </w:tc>
      </w:tr>
      <w:tr w:rsidR="004C5183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4C5183" w:rsidTr="0045376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F62A8" w:rsidRPr="004D4649" w:rsidTr="0070533A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2A8" w:rsidRPr="004D4649" w:rsidRDefault="00EF62A8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2A8" w:rsidRPr="004D4649" w:rsidRDefault="00EF62A8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2A8" w:rsidRPr="004D4649" w:rsidRDefault="00EF62A8" w:rsidP="00B42B6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EF62A8" w:rsidRPr="004D4649" w:rsidTr="0070533A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2A8" w:rsidRPr="004D4649" w:rsidRDefault="00EF62A8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2A8" w:rsidRPr="004D4649" w:rsidRDefault="007D4886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2A8" w:rsidRPr="004D4649" w:rsidRDefault="007D4886" w:rsidP="007D48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 Adjunta</w:t>
            </w:r>
          </w:p>
        </w:tc>
      </w:tr>
      <w:tr w:rsidR="00EF62A8" w:rsidRPr="004D4649" w:rsidTr="0070533A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2A8" w:rsidRPr="004D4649" w:rsidRDefault="00EF62A8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2A8" w:rsidRPr="004D4649" w:rsidRDefault="007D4886" w:rsidP="007D48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2A8" w:rsidRPr="004D4649" w:rsidRDefault="00EF62A8" w:rsidP="00EF62A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F41C79" w:rsidRPr="00A8368D" w:rsidTr="000D2C7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1C79" w:rsidRPr="004D4649" w:rsidRDefault="00F41C79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1C79" w:rsidRPr="004D4649" w:rsidRDefault="00F41C79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1C79" w:rsidRPr="004D4649" w:rsidRDefault="00F41C79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F41C79" w:rsidRPr="00A8368D" w:rsidTr="000D2C7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1C79" w:rsidRPr="004D4649" w:rsidRDefault="00F41C79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1C79" w:rsidRPr="004D4649" w:rsidRDefault="00F41C79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1C79" w:rsidRPr="004D4649" w:rsidRDefault="00F41C79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A77575" w:rsidRPr="00A8368D" w:rsidTr="000D2C7C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6905F8" w:rsidRDefault="00A77575" w:rsidP="00A7757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905F8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575" w:rsidRPr="006905F8" w:rsidRDefault="00005598" w:rsidP="00A7757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Alexandre Freitas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575" w:rsidRPr="006905F8" w:rsidRDefault="001303BF" w:rsidP="00A7757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Contador – Maier Auditoria e Contabilidade</w:t>
            </w:r>
            <w:r w:rsidR="00761894">
              <w:rPr>
                <w:rFonts w:ascii="Times New Roman" w:eastAsia="MS Mincho" w:hAnsi="Times New Roman"/>
                <w:sz w:val="22"/>
                <w:szCs w:val="22"/>
              </w:rPr>
              <w:t xml:space="preserve"> Ltda.</w:t>
            </w:r>
          </w:p>
        </w:tc>
      </w:tr>
      <w:tr w:rsidR="00005598" w:rsidRPr="00A8368D" w:rsidTr="000D2C7C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A8368D" w:rsidRDefault="00005598" w:rsidP="00005598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5598" w:rsidRPr="006905F8" w:rsidRDefault="00005598" w:rsidP="0000559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905F8"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5598" w:rsidRPr="006905F8" w:rsidRDefault="00005598" w:rsidP="0000559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905F8"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005598" w:rsidRPr="004C5183" w:rsidTr="000D2C7C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A8368D" w:rsidRDefault="00005598" w:rsidP="00005598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5598" w:rsidRPr="004D4649" w:rsidRDefault="00005598" w:rsidP="0000559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5598" w:rsidRPr="004D4649" w:rsidRDefault="00005598" w:rsidP="0000559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005598" w:rsidRPr="004C5183" w:rsidTr="000D2C7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A8368D" w:rsidRDefault="00005598" w:rsidP="00005598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5598" w:rsidRPr="004D4649" w:rsidRDefault="00005598" w:rsidP="0000559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5598" w:rsidRPr="004D4649" w:rsidRDefault="00005598" w:rsidP="0000559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005598" w:rsidRPr="004C5183" w:rsidTr="0045376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05598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4C5183" w:rsidRDefault="00005598" w:rsidP="0000559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005598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5598" w:rsidRDefault="00005598" w:rsidP="000055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Verificado o quórum de três conselheiros presentes para o início da reunião.</w:t>
            </w:r>
          </w:p>
          <w:p w:rsidR="00005598" w:rsidRPr="004C5183" w:rsidRDefault="00005598" w:rsidP="000055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Registrada a ausência justificada da conselheira Raquel e do conselheiro Rodrigo, titular e respectivo suplente.</w:t>
            </w:r>
          </w:p>
        </w:tc>
      </w:tr>
      <w:tr w:rsidR="00005598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05598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4C5183" w:rsidRDefault="00005598" w:rsidP="0000559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aprovação da súmula da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reunião anterior</w:t>
            </w:r>
          </w:p>
        </w:tc>
      </w:tr>
      <w:tr w:rsidR="00005598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5598" w:rsidRPr="004C5183" w:rsidRDefault="00005598" w:rsidP="00EC3EA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súmula é lida e aprovada pelos presentes, </w:t>
            </w:r>
            <w:r w:rsidR="00EC3EAA">
              <w:rPr>
                <w:rFonts w:ascii="Times New Roman" w:eastAsia="MS Mincho" w:hAnsi="Times New Roman"/>
                <w:sz w:val="22"/>
                <w:szCs w:val="22"/>
              </w:rPr>
              <w:t>sem ressalvas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EC3EAA">
              <w:rPr>
                <w:rFonts w:ascii="Times New Roman" w:eastAsia="MS Mincho" w:hAnsi="Times New Roman"/>
                <w:sz w:val="22"/>
                <w:szCs w:val="22"/>
              </w:rPr>
              <w:t xml:space="preserve"> Pendente a assinatura da conselheira Raquel.</w:t>
            </w:r>
          </w:p>
        </w:tc>
      </w:tr>
      <w:tr w:rsidR="00005598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5598" w:rsidRPr="004C5183" w:rsidRDefault="00005598" w:rsidP="000055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Transparência.</w:t>
            </w:r>
          </w:p>
        </w:tc>
      </w:tr>
      <w:tr w:rsidR="00005598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05598" w:rsidRPr="004C5183" w:rsidTr="0043139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4C5183" w:rsidRDefault="00005598" w:rsidP="0000559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057031" w:rsidRPr="004C5183" w:rsidTr="003D522D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57031" w:rsidRPr="004C5183" w:rsidRDefault="00057031" w:rsidP="003D522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57031" w:rsidRPr="004C5183" w:rsidRDefault="00057031" w:rsidP="003D522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05598" w:rsidRPr="004C5183" w:rsidTr="008D06B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4C5183" w:rsidRDefault="00005598" w:rsidP="00005598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Férias do Gerente Geral</w:t>
            </w:r>
          </w:p>
        </w:tc>
      </w:tr>
      <w:tr w:rsidR="00005598" w:rsidRPr="004C5183" w:rsidTr="008D06B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4C5183" w:rsidRDefault="00005598" w:rsidP="008B353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</w:t>
            </w:r>
            <w:r w:rsidR="008B3532">
              <w:rPr>
                <w:rFonts w:ascii="Times New Roman" w:eastAsia="MS Mincho" w:hAnsi="Times New Roman"/>
                <w:b/>
                <w:sz w:val="22"/>
                <w:szCs w:val="22"/>
              </w:rPr>
              <w:t>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5598" w:rsidRPr="008451BB" w:rsidRDefault="00005598" w:rsidP="000055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8B3532" w:rsidRPr="004C5183" w:rsidTr="008D06B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532" w:rsidRPr="004C5183" w:rsidRDefault="008B3532" w:rsidP="000055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B3532" w:rsidRDefault="008B3532" w:rsidP="00A542E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gerente Tales informa que estará em férias </w:t>
            </w:r>
            <w:r w:rsidR="00A542E1">
              <w:rPr>
                <w:rFonts w:ascii="Times New Roman" w:eastAsia="MS Mincho" w:hAnsi="Times New Roman"/>
                <w:sz w:val="22"/>
                <w:szCs w:val="22"/>
              </w:rPr>
              <w:t>a partir do dia 23/04, retornando no dia 07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/05.</w:t>
            </w:r>
          </w:p>
        </w:tc>
      </w:tr>
      <w:tr w:rsidR="00005598" w:rsidRPr="004C5183" w:rsidTr="008D06B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126360" w:rsidRDefault="00005598" w:rsidP="00005598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 e informes do Conselho Diretor</w:t>
            </w:r>
          </w:p>
        </w:tc>
      </w:tr>
      <w:tr w:rsidR="00005598" w:rsidRPr="004C5183" w:rsidTr="008D06B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4C5183" w:rsidRDefault="008B3532" w:rsidP="000055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5598" w:rsidRPr="008451BB" w:rsidRDefault="008B3532" w:rsidP="00C7717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8B3532" w:rsidRPr="004C5183" w:rsidTr="008D06B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532" w:rsidRDefault="008B3532" w:rsidP="000055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B3532" w:rsidRDefault="008B3532" w:rsidP="006B434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relata que levou a decisão da CPFI sobre os telefones</w:t>
            </w:r>
            <w:r w:rsidR="00FC5D0F">
              <w:rPr>
                <w:rFonts w:ascii="Times New Roman" w:eastAsia="MS Mincho" w:hAnsi="Times New Roman"/>
                <w:sz w:val="22"/>
                <w:szCs w:val="22"/>
              </w:rPr>
              <w:t xml:space="preserve"> corporativos e que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o Presidente entendeu que devem ser mantidas duas linhas à disposição para v</w:t>
            </w:r>
            <w:r w:rsidR="00FC5D0F">
              <w:rPr>
                <w:rFonts w:ascii="Times New Roman" w:eastAsia="MS Mincho" w:hAnsi="Times New Roman"/>
                <w:sz w:val="22"/>
                <w:szCs w:val="22"/>
              </w:rPr>
              <w:t xml:space="preserve">iagens, trabalho externo, etc. Informa que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também </w:t>
            </w:r>
            <w:r w:rsidR="00FC5D0F">
              <w:rPr>
                <w:rFonts w:ascii="Times New Roman" w:eastAsia="MS Mincho" w:hAnsi="Times New Roman"/>
                <w:sz w:val="22"/>
                <w:szCs w:val="22"/>
              </w:rPr>
              <w:t xml:space="preserve">foi colocada a sugestão de procedimentos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sobre as</w:t>
            </w:r>
            <w:r w:rsidR="00FC5D0F">
              <w:rPr>
                <w:rFonts w:ascii="Times New Roman" w:eastAsia="MS Mincho" w:hAnsi="Times New Roman"/>
                <w:sz w:val="22"/>
                <w:szCs w:val="22"/>
              </w:rPr>
              <w:t xml:space="preserve"> listas de presença da plenária. Ainda foi apresentada a proposta da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reprogramação</w:t>
            </w:r>
            <w:r w:rsidR="00FC5D0F">
              <w:rPr>
                <w:rFonts w:ascii="Times New Roman" w:eastAsia="MS Mincho" w:hAnsi="Times New Roman"/>
                <w:sz w:val="22"/>
                <w:szCs w:val="22"/>
              </w:rPr>
              <w:t xml:space="preserve"> orçamentária.</w:t>
            </w:r>
          </w:p>
        </w:tc>
      </w:tr>
      <w:tr w:rsidR="00005598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05598" w:rsidRPr="004C5183" w:rsidTr="00E7239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4C5183" w:rsidRDefault="00005598" w:rsidP="0000559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005598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5598" w:rsidRPr="008451BB" w:rsidRDefault="00005598" w:rsidP="000055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Cenário de recursos – CAU/BR</w:t>
            </w:r>
          </w:p>
        </w:tc>
      </w:tr>
      <w:tr w:rsidR="00005598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5598" w:rsidRPr="008451BB" w:rsidRDefault="00005598" w:rsidP="000055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  <w:r w:rsidR="00E47669">
              <w:rPr>
                <w:rFonts w:ascii="Times New Roman" w:eastAsia="MS Mincho" w:hAnsi="Times New Roman"/>
                <w:sz w:val="22"/>
                <w:szCs w:val="22"/>
              </w:rPr>
              <w:t>/Cheila da Silva Chagas</w:t>
            </w:r>
          </w:p>
        </w:tc>
      </w:tr>
      <w:tr w:rsidR="00005598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05598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4C5183" w:rsidRDefault="00005598" w:rsidP="0000559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962E1F" w:rsidRPr="004C5183" w:rsidTr="003D522D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62E1F" w:rsidRPr="004C5183" w:rsidRDefault="00962E1F" w:rsidP="003D522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62E1F" w:rsidRPr="004C5183" w:rsidRDefault="00962E1F" w:rsidP="003D522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62E1F" w:rsidRPr="004C5183" w:rsidTr="009C78C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2E1F" w:rsidRPr="004C5183" w:rsidRDefault="00962E1F" w:rsidP="009C78C9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Apresentação do balancete mensal referente a março/2018 </w:t>
            </w:r>
          </w:p>
        </w:tc>
      </w:tr>
      <w:tr w:rsidR="00962E1F" w:rsidRPr="004C5183" w:rsidTr="009C78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2E1F" w:rsidRPr="004C5183" w:rsidRDefault="00962E1F" w:rsidP="009C78C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62E1F" w:rsidRPr="008451BB" w:rsidRDefault="00962E1F" w:rsidP="009C78C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962E1F" w:rsidRPr="004C5183" w:rsidTr="009C78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2E1F" w:rsidRPr="004C5183" w:rsidRDefault="00962E1F" w:rsidP="009C78C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62E1F" w:rsidRPr="008451BB" w:rsidRDefault="00962E1F" w:rsidP="009C78C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962E1F" w:rsidRPr="004C5183" w:rsidTr="009C78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2E1F" w:rsidRPr="004C5183" w:rsidRDefault="00962E1F" w:rsidP="009C78C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2E1F" w:rsidRDefault="00962E1F" w:rsidP="009C78C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contador Alexandre apresenta o relatório, detalhamento e gráficos referentes às receitas e despesas do Conselho no mês de março.</w:t>
            </w:r>
          </w:p>
          <w:p w:rsidR="00962E1F" w:rsidRPr="00F66CB7" w:rsidRDefault="00962E1F" w:rsidP="009C78C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solicita que sejam representados de forma discriminada os valores de diárias de conselheiros e de empregados. A conselheira Priscila solicita a inclusão de tabela comparativa das receitas e despesas dos anos anteriores.</w:t>
            </w:r>
          </w:p>
        </w:tc>
      </w:tr>
      <w:tr w:rsidR="00962E1F" w:rsidRPr="004C5183" w:rsidTr="009C78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2E1F" w:rsidRPr="004C5183" w:rsidRDefault="00962E1F" w:rsidP="009C78C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62E1F" w:rsidRDefault="00962E1F" w:rsidP="009C78C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Deliberação CPFI nº 049/2018.</w:t>
            </w:r>
          </w:p>
        </w:tc>
      </w:tr>
      <w:tr w:rsidR="00962E1F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2E1F" w:rsidRPr="004C5183" w:rsidRDefault="00962E1F" w:rsidP="0000559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005598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05598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4C5183" w:rsidRDefault="00005598" w:rsidP="00005598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64BA">
              <w:rPr>
                <w:rFonts w:ascii="Times New Roman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5E59C9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59C9" w:rsidRPr="005E59C9" w:rsidRDefault="005E59C9" w:rsidP="005E59C9">
            <w:pPr>
              <w:pStyle w:val="PargrafodaLista"/>
              <w:numPr>
                <w:ilvl w:val="1"/>
                <w:numId w:val="5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Revisão do Plano de Ação e Reprogramação Orçamentária</w:t>
            </w:r>
          </w:p>
        </w:tc>
      </w:tr>
      <w:tr w:rsidR="00005598" w:rsidRPr="004C5183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5598" w:rsidRPr="008451BB" w:rsidRDefault="00005598" w:rsidP="000055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Geral</w:t>
            </w:r>
            <w:r w:rsidR="00110EE7">
              <w:rPr>
                <w:rFonts w:ascii="Times New Roman" w:eastAsia="MS Mincho" w:hAnsi="Times New Roman"/>
                <w:sz w:val="22"/>
                <w:szCs w:val="22"/>
              </w:rPr>
              <w:t>/Unidade de Planejamento</w:t>
            </w:r>
          </w:p>
        </w:tc>
      </w:tr>
      <w:tr w:rsidR="00005598" w:rsidRPr="00A542E1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5598" w:rsidRPr="000156FF" w:rsidRDefault="00005598" w:rsidP="00005598">
            <w:pPr>
              <w:jc w:val="both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 w:rsidRPr="000156FF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Tales Völker</w:t>
            </w:r>
            <w:r w:rsidR="00110EE7" w:rsidRPr="000156FF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/William Marchetti Gritti</w:t>
            </w:r>
          </w:p>
        </w:tc>
      </w:tr>
      <w:tr w:rsidR="00005598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5598" w:rsidRDefault="005E59C9" w:rsidP="000055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Apresentada a reprogramação</w:t>
            </w:r>
            <w:r w:rsidR="002B6202">
              <w:rPr>
                <w:rFonts w:ascii="Times New Roman" w:eastAsia="MS Mincho" w:hAnsi="Times New Roman"/>
                <w:sz w:val="22"/>
                <w:szCs w:val="22"/>
              </w:rPr>
              <w:t xml:space="preserve"> orçamentária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, após revisão </w:t>
            </w:r>
            <w:r w:rsidR="002B6202">
              <w:rPr>
                <w:rFonts w:ascii="Times New Roman" w:eastAsia="MS Mincho" w:hAnsi="Times New Roman"/>
                <w:sz w:val="22"/>
                <w:szCs w:val="22"/>
              </w:rPr>
              <w:t xml:space="preserve">dos planos de ação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de todas as comissões e gerências.</w:t>
            </w:r>
          </w:p>
          <w:p w:rsidR="003C6A8B" w:rsidRPr="004C5183" w:rsidRDefault="003C6A8B" w:rsidP="000055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conselheira Priscila sugere um gráfico demonstrativo do percentual de cada comissão e gerência no orçamento.</w:t>
            </w:r>
          </w:p>
        </w:tc>
      </w:tr>
      <w:tr w:rsidR="00005598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5598" w:rsidRPr="004C5183" w:rsidRDefault="00AE1105" w:rsidP="00AE110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Deliberação</w:t>
            </w:r>
            <w:r w:rsidR="00CE4317">
              <w:rPr>
                <w:rFonts w:ascii="Times New Roman" w:eastAsia="MS Mincho" w:hAnsi="Times New Roman"/>
                <w:sz w:val="22"/>
                <w:szCs w:val="22"/>
              </w:rPr>
              <w:t xml:space="preserve"> CPFI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nº 050/2018.</w:t>
            </w:r>
          </w:p>
        </w:tc>
      </w:tr>
      <w:tr w:rsidR="00005598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05598" w:rsidRPr="004C5183" w:rsidTr="00AB34C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4C5183" w:rsidRDefault="00005598" w:rsidP="00005598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Aquisição de imóveis</w:t>
            </w:r>
          </w:p>
        </w:tc>
      </w:tr>
      <w:tr w:rsidR="00005598" w:rsidRPr="004C5183" w:rsidTr="00487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5598" w:rsidRPr="008451BB" w:rsidRDefault="00005598" w:rsidP="000055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Geral</w:t>
            </w:r>
          </w:p>
        </w:tc>
      </w:tr>
      <w:tr w:rsidR="00005598" w:rsidRPr="004C5183" w:rsidTr="00487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5598" w:rsidRPr="008451BB" w:rsidRDefault="00005598" w:rsidP="000055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005598" w:rsidRPr="004C5183" w:rsidTr="00AB34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2038" w:rsidRPr="004C5183" w:rsidRDefault="00962E1F" w:rsidP="000055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Tales informa que não houve nenhum andamento.</w:t>
            </w:r>
          </w:p>
        </w:tc>
      </w:tr>
      <w:tr w:rsidR="00005598" w:rsidRPr="004C5183" w:rsidTr="00AB34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5598" w:rsidRPr="004C5183" w:rsidRDefault="009F25BB" w:rsidP="00A1211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Levar ao C</w:t>
            </w:r>
            <w:r w:rsidR="00D52038">
              <w:rPr>
                <w:rFonts w:ascii="Times New Roman" w:eastAsia="MS Mincho" w:hAnsi="Times New Roman"/>
                <w:sz w:val="22"/>
                <w:szCs w:val="22"/>
              </w:rPr>
              <w:t xml:space="preserve">onselho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="00D52038">
              <w:rPr>
                <w:rFonts w:ascii="Times New Roman" w:eastAsia="MS Mincho" w:hAnsi="Times New Roman"/>
                <w:sz w:val="22"/>
                <w:szCs w:val="22"/>
              </w:rPr>
              <w:t xml:space="preserve">iretor a </w:t>
            </w:r>
            <w:r w:rsidR="00A12115">
              <w:rPr>
                <w:rFonts w:ascii="Times New Roman" w:eastAsia="MS Mincho" w:hAnsi="Times New Roman"/>
                <w:sz w:val="22"/>
                <w:szCs w:val="22"/>
              </w:rPr>
              <w:t>necessidade</w:t>
            </w:r>
            <w:r w:rsidR="00A1211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52038">
              <w:rPr>
                <w:rFonts w:ascii="Times New Roman" w:eastAsia="MS Mincho" w:hAnsi="Times New Roman"/>
                <w:sz w:val="22"/>
                <w:szCs w:val="22"/>
              </w:rPr>
              <w:t>de discuss</w:t>
            </w:r>
            <w:r w:rsidR="00A12115">
              <w:rPr>
                <w:rFonts w:ascii="Times New Roman" w:eastAsia="MS Mincho" w:hAnsi="Times New Roman"/>
                <w:sz w:val="22"/>
                <w:szCs w:val="22"/>
              </w:rPr>
              <w:t>ão e</w:t>
            </w:r>
            <w:r w:rsidR="00D52038">
              <w:rPr>
                <w:rFonts w:ascii="Times New Roman" w:eastAsia="MS Mincho" w:hAnsi="Times New Roman"/>
                <w:sz w:val="22"/>
                <w:szCs w:val="22"/>
              </w:rPr>
              <w:t xml:space="preserve"> definição sobre a aquisição, em razão da mesma constar na Reprogramação Orçamentária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005598" w:rsidRPr="004C5183" w:rsidTr="0090347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05598" w:rsidRPr="004C5183" w:rsidTr="0090347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4C5183" w:rsidRDefault="00005598" w:rsidP="00005598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17BF3">
              <w:rPr>
                <w:rFonts w:ascii="Times New Roman" w:hAnsi="Times New Roman"/>
                <w:b/>
                <w:sz w:val="22"/>
                <w:szCs w:val="22"/>
              </w:rPr>
              <w:t xml:space="preserve">Análise de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p</w:t>
            </w:r>
            <w:r w:rsidRPr="007664BA">
              <w:rPr>
                <w:rFonts w:ascii="Times New Roman" w:hAnsi="Times New Roman"/>
                <w:b/>
                <w:sz w:val="22"/>
                <w:szCs w:val="22"/>
              </w:rPr>
              <w:t>rocessos de cobranças de anuidades</w:t>
            </w:r>
          </w:p>
        </w:tc>
      </w:tr>
      <w:tr w:rsidR="00005598" w:rsidRPr="008451BB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5598" w:rsidRPr="008451BB" w:rsidRDefault="00005598" w:rsidP="000055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Jurídica</w:t>
            </w:r>
          </w:p>
        </w:tc>
      </w:tr>
      <w:tr w:rsidR="00005598" w:rsidRPr="008451BB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5598" w:rsidRPr="00D560AA" w:rsidRDefault="00005598" w:rsidP="0000559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005598" w:rsidRPr="004C5183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5598" w:rsidRPr="004C5183" w:rsidRDefault="00005598" w:rsidP="00F5142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 w:rsidR="00F5142D">
              <w:rPr>
                <w:rFonts w:ascii="Times New Roman" w:eastAsia="MS Mincho" w:hAnsi="Times New Roman"/>
                <w:sz w:val="22"/>
                <w:szCs w:val="22"/>
              </w:rPr>
              <w:t>Alvin</w:t>
            </w: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o apresenta relato do processo nº </w:t>
            </w:r>
            <w:r w:rsidR="00F5142D">
              <w:rPr>
                <w:rFonts w:ascii="Times New Roman" w:eastAsia="MS Mincho" w:hAnsi="Times New Roman"/>
                <w:sz w:val="22"/>
                <w:szCs w:val="22"/>
              </w:rPr>
              <w:t>783</w:t>
            </w: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>/2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017 e a comissão aprova o voto.</w:t>
            </w:r>
            <w:r w:rsidR="00F5142D">
              <w:rPr>
                <w:rFonts w:ascii="Times New Roman" w:eastAsia="MS Mincho" w:hAnsi="Times New Roman"/>
                <w:sz w:val="22"/>
                <w:szCs w:val="22"/>
              </w:rPr>
              <w:t xml:space="preserve"> A</w:t>
            </w: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 conselheir</w:t>
            </w:r>
            <w:r w:rsidR="00F5142D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5142D">
              <w:rPr>
                <w:rFonts w:ascii="Times New Roman" w:eastAsia="MS Mincho" w:hAnsi="Times New Roman"/>
                <w:sz w:val="22"/>
                <w:szCs w:val="22"/>
              </w:rPr>
              <w:t>Priscila</w:t>
            </w: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 apresenta relato do processo nº </w:t>
            </w:r>
            <w:r w:rsidR="00F5142D">
              <w:rPr>
                <w:rFonts w:ascii="Times New Roman" w:eastAsia="MS Mincho" w:hAnsi="Times New Roman"/>
                <w:sz w:val="22"/>
                <w:szCs w:val="22"/>
              </w:rPr>
              <w:t>662</w:t>
            </w: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>/2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017 e a comissão aprova o voto.</w:t>
            </w:r>
            <w:r w:rsidR="00F5142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5142D"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</w:t>
            </w: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6</w:t>
            </w:r>
            <w:r w:rsidR="00F5142D">
              <w:rPr>
                <w:rFonts w:ascii="Times New Roman" w:eastAsia="MS Mincho" w:hAnsi="Times New Roman"/>
                <w:sz w:val="22"/>
                <w:szCs w:val="22"/>
              </w:rPr>
              <w:t>54</w:t>
            </w: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>/2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017 e a comissão aprova o voto.</w:t>
            </w:r>
            <w:r w:rsidR="00F5142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6</w:t>
            </w:r>
            <w:r w:rsidR="00F5142D">
              <w:rPr>
                <w:rFonts w:ascii="Times New Roman" w:eastAsia="MS Mincho" w:hAnsi="Times New Roman"/>
                <w:sz w:val="22"/>
                <w:szCs w:val="22"/>
              </w:rPr>
              <w:t>27</w:t>
            </w: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>/2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017 e a comissão aprova o voto.</w:t>
            </w:r>
            <w:r w:rsidR="00F5142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Rômul</w:t>
            </w: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o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7</w:t>
            </w:r>
            <w:r w:rsidR="00F5142D">
              <w:rPr>
                <w:rFonts w:ascii="Times New Roman" w:eastAsia="MS Mincho" w:hAnsi="Times New Roman"/>
                <w:sz w:val="22"/>
                <w:szCs w:val="22"/>
              </w:rPr>
              <w:t>51</w:t>
            </w: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>/2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017 e a comissão aprova o voto.</w:t>
            </w:r>
            <w:r w:rsidR="00F5142D">
              <w:rPr>
                <w:rFonts w:ascii="Times New Roman" w:eastAsia="MS Mincho" w:hAnsi="Times New Roman"/>
                <w:sz w:val="22"/>
                <w:szCs w:val="22"/>
              </w:rPr>
              <w:t xml:space="preserve"> A</w:t>
            </w:r>
            <w:r w:rsidR="00F5142D"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 conselheir</w:t>
            </w:r>
            <w:r w:rsidR="00F5142D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F5142D"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5142D">
              <w:rPr>
                <w:rFonts w:ascii="Times New Roman" w:eastAsia="MS Mincho" w:hAnsi="Times New Roman"/>
                <w:sz w:val="22"/>
                <w:szCs w:val="22"/>
              </w:rPr>
              <w:t>Priscila</w:t>
            </w:r>
            <w:r w:rsidR="00F5142D"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7</w:t>
            </w:r>
            <w:r w:rsidR="00F5142D">
              <w:rPr>
                <w:rFonts w:ascii="Times New Roman" w:eastAsia="MS Mincho" w:hAnsi="Times New Roman"/>
                <w:sz w:val="22"/>
                <w:szCs w:val="22"/>
              </w:rPr>
              <w:t>44</w:t>
            </w: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>/2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017 e a comissão aprova o voto.</w:t>
            </w:r>
            <w:r w:rsidR="00F5142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apresenta relato do processo nº </w:t>
            </w:r>
            <w:r w:rsidR="00F5142D">
              <w:rPr>
                <w:rFonts w:ascii="Times New Roman" w:eastAsia="MS Mincho" w:hAnsi="Times New Roman"/>
                <w:sz w:val="22"/>
                <w:szCs w:val="22"/>
              </w:rPr>
              <w:t>812</w:t>
            </w: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>/2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017 e a comissão aprova o voto.</w:t>
            </w:r>
            <w:r w:rsidR="00F5142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5142D"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 w:rsidR="00F5142D">
              <w:rPr>
                <w:rFonts w:ascii="Times New Roman" w:eastAsia="MS Mincho" w:hAnsi="Times New Roman"/>
                <w:sz w:val="22"/>
                <w:szCs w:val="22"/>
              </w:rPr>
              <w:t>Rômul</w:t>
            </w:r>
            <w:r w:rsidR="00F5142D"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7</w:t>
            </w:r>
            <w:r w:rsidR="00F5142D">
              <w:rPr>
                <w:rFonts w:ascii="Times New Roman" w:eastAsia="MS Mincho" w:hAnsi="Times New Roman"/>
                <w:sz w:val="22"/>
                <w:szCs w:val="22"/>
              </w:rPr>
              <w:t>64</w:t>
            </w: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>/2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017 e a comissão aprova o voto.</w:t>
            </w:r>
            <w:r w:rsidR="00F5142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5142D"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</w:t>
            </w: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7</w:t>
            </w:r>
            <w:r w:rsidR="00F5142D">
              <w:rPr>
                <w:rFonts w:ascii="Times New Roman" w:eastAsia="MS Mincho" w:hAnsi="Times New Roman"/>
                <w:sz w:val="22"/>
                <w:szCs w:val="22"/>
              </w:rPr>
              <w:t>41</w:t>
            </w: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>/2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017 e a comissão aprova o voto.</w:t>
            </w:r>
          </w:p>
        </w:tc>
      </w:tr>
      <w:tr w:rsidR="00005598" w:rsidRPr="004C5183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5598" w:rsidRPr="004C5183" w:rsidRDefault="00005598" w:rsidP="00F5142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Deliberações CPFI nº </w:t>
            </w:r>
            <w:r w:rsidR="00F5142D">
              <w:rPr>
                <w:rFonts w:ascii="Times New Roman" w:eastAsia="MS Mincho" w:hAnsi="Times New Roman"/>
                <w:sz w:val="22"/>
                <w:szCs w:val="22"/>
              </w:rPr>
              <w:t>051, 052, 053, 054, 055, 056, 057, 058 e 059</w:t>
            </w: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>/2018, respectivamente, para os processos apresentados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005598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05598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4C5183" w:rsidRDefault="00005598" w:rsidP="0000559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005598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05598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416A09" w:rsidRDefault="00416A09" w:rsidP="00005598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16A09">
              <w:rPr>
                <w:rFonts w:ascii="Times New Roman" w:eastAsia="MS Mincho" w:hAnsi="Times New Roman"/>
                <w:b/>
                <w:sz w:val="22"/>
                <w:szCs w:val="22"/>
              </w:rPr>
              <w:t>Cenário de recursos – CAU/BR</w:t>
            </w:r>
          </w:p>
        </w:tc>
      </w:tr>
      <w:tr w:rsidR="00005598" w:rsidRPr="004C5183" w:rsidTr="0024144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5598" w:rsidRPr="008451BB" w:rsidRDefault="00E014D2" w:rsidP="00E014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Geral/</w:t>
            </w:r>
            <w:r w:rsidRPr="00A66F8F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005598" w:rsidRPr="004C5183" w:rsidTr="0024144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5598" w:rsidRPr="004C5183" w:rsidRDefault="00005598" w:rsidP="000055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5598" w:rsidRPr="008451BB" w:rsidRDefault="00005598" w:rsidP="00E014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  <w:r w:rsidR="00E014D2">
              <w:rPr>
                <w:rFonts w:ascii="Times New Roman" w:eastAsia="MS Mincho" w:hAnsi="Times New Roman"/>
                <w:sz w:val="22"/>
                <w:szCs w:val="22"/>
              </w:rPr>
              <w:t>/</w:t>
            </w:r>
            <w:r w:rsidR="00E014D2" w:rsidRPr="00A66F8F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E014D2" w:rsidRPr="004C5183" w:rsidTr="004C4AD3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14D2" w:rsidRPr="004C5183" w:rsidRDefault="00E014D2" w:rsidP="00E014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014D2" w:rsidRPr="00A66F8F" w:rsidRDefault="003C49C3" w:rsidP="00E014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Não </w:t>
            </w:r>
            <w:r w:rsidR="001E7A15">
              <w:rPr>
                <w:rFonts w:ascii="Times New Roman" w:eastAsia="MS Mincho" w:hAnsi="Times New Roman"/>
                <w:sz w:val="22"/>
                <w:szCs w:val="22"/>
              </w:rPr>
              <w:t>apresentado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E014D2" w:rsidRPr="004C5183" w:rsidTr="004C4AD3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14D2" w:rsidRPr="004C5183" w:rsidRDefault="00E014D2" w:rsidP="00E014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014D2" w:rsidRPr="00A66F8F" w:rsidRDefault="003C49C3" w:rsidP="00E014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Retorna na próxima reunião.</w:t>
            </w:r>
          </w:p>
        </w:tc>
      </w:tr>
      <w:tr w:rsidR="00E014D2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014D2" w:rsidRPr="004C5183" w:rsidRDefault="00E014D2" w:rsidP="00E014D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014D2" w:rsidRPr="004C5183" w:rsidRDefault="00E014D2" w:rsidP="00E014D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014D2" w:rsidRPr="004C5183" w:rsidTr="00360D1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14D2" w:rsidRPr="004C5183" w:rsidRDefault="00E014D2" w:rsidP="00E014D2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26EB8">
              <w:rPr>
                <w:rFonts w:ascii="Times New Roman" w:hAnsi="Times New Roman"/>
                <w:b/>
                <w:sz w:val="22"/>
                <w:szCs w:val="22"/>
              </w:rPr>
              <w:t>Instrução Normativa sobre processo de cobrança de anuidades</w:t>
            </w:r>
          </w:p>
        </w:tc>
      </w:tr>
      <w:tr w:rsidR="00E014D2" w:rsidRPr="004C5183" w:rsidTr="00360D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14D2" w:rsidRPr="004C5183" w:rsidRDefault="00E014D2" w:rsidP="00E014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014D2" w:rsidRPr="008451BB" w:rsidRDefault="00E014D2" w:rsidP="00E014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E014D2" w:rsidRPr="004C5183" w:rsidTr="00360D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14D2" w:rsidRPr="004C5183" w:rsidRDefault="00E014D2" w:rsidP="00E014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014D2" w:rsidRPr="008451BB" w:rsidRDefault="00E014D2" w:rsidP="00E014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E014D2" w:rsidRPr="004C5183" w:rsidTr="00360D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14D2" w:rsidRPr="004C5183" w:rsidRDefault="00E014D2" w:rsidP="00E014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14D2" w:rsidRPr="004C5183" w:rsidRDefault="00664E9B" w:rsidP="00E014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conselheira Priscila apresenta suas considerações. A gerente Cheila apresentará a minuta com a compilação </w:t>
            </w:r>
          </w:p>
        </w:tc>
      </w:tr>
      <w:tr w:rsidR="00E014D2" w:rsidRPr="004C5183" w:rsidTr="00360D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14D2" w:rsidRPr="004C5183" w:rsidRDefault="00E014D2" w:rsidP="00E014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14D2" w:rsidRPr="004C5183" w:rsidRDefault="00664E9B" w:rsidP="00E014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Retorna na próxima reunião.</w:t>
            </w:r>
          </w:p>
        </w:tc>
      </w:tr>
      <w:tr w:rsidR="00E014D2" w:rsidRPr="004C5183" w:rsidTr="00360D10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014D2" w:rsidRPr="004C5183" w:rsidRDefault="00E014D2" w:rsidP="00E014D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014D2" w:rsidRPr="004C5183" w:rsidRDefault="00E014D2" w:rsidP="00E014D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014D2" w:rsidRPr="004C5183" w:rsidTr="00360D1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14D2" w:rsidRPr="004C5183" w:rsidRDefault="00E014D2" w:rsidP="00E014D2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D0FF8">
              <w:rPr>
                <w:rFonts w:ascii="Times New Roman" w:hAnsi="Times New Roman"/>
                <w:b/>
                <w:sz w:val="22"/>
                <w:szCs w:val="22"/>
              </w:rPr>
              <w:t>Substituição de coordenador e coordenadora adjunta da CPFI</w:t>
            </w:r>
          </w:p>
        </w:tc>
      </w:tr>
      <w:tr w:rsidR="00E014D2" w:rsidRPr="004C5183" w:rsidTr="00360D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14D2" w:rsidRPr="004C5183" w:rsidRDefault="00E014D2" w:rsidP="00E014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014D2" w:rsidRPr="008451BB" w:rsidRDefault="00E014D2" w:rsidP="00E014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E014D2" w:rsidRPr="004C5183" w:rsidTr="00360D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14D2" w:rsidRPr="004C5183" w:rsidRDefault="00E014D2" w:rsidP="00E014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014D2" w:rsidRPr="008451BB" w:rsidRDefault="00E014D2" w:rsidP="00E014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E014D2" w:rsidRPr="004C5183" w:rsidTr="00360D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14D2" w:rsidRPr="004C5183" w:rsidRDefault="00E014D2" w:rsidP="00E014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14D2" w:rsidRPr="00F66CB7" w:rsidRDefault="00E4763C" w:rsidP="00E014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Apresentada minuta de deliberação com proposta de substituição na ausência concomitante do coordenador e da coordenadora adjunta da CPFI</w:t>
            </w:r>
            <w:r w:rsidR="0084217B">
              <w:rPr>
                <w:rFonts w:ascii="Times New Roman" w:eastAsia="MS Mincho" w:hAnsi="Times New Roman"/>
                <w:sz w:val="22"/>
                <w:szCs w:val="22"/>
              </w:rPr>
              <w:t xml:space="preserve"> em reuniões da CPFI e do Conselho Diretor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E014D2" w:rsidRPr="004C5183" w:rsidTr="00360D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14D2" w:rsidRPr="004C5183" w:rsidRDefault="00E014D2" w:rsidP="00E014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014D2" w:rsidRDefault="00E014D2" w:rsidP="00E014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Deliberação CPFI nº 060/2018.</w:t>
            </w:r>
          </w:p>
        </w:tc>
      </w:tr>
      <w:tr w:rsidR="00E014D2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014D2" w:rsidRPr="004C5183" w:rsidRDefault="00E014D2" w:rsidP="00E014D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014D2" w:rsidRPr="004C5183" w:rsidRDefault="00E014D2" w:rsidP="00E014D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014D2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14D2" w:rsidRPr="004C5183" w:rsidRDefault="00E014D2" w:rsidP="00E014D2">
            <w:pPr>
              <w:pStyle w:val="PargrafodaLista"/>
              <w:numPr>
                <w:ilvl w:val="0"/>
                <w:numId w:val="1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E014D2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14D2" w:rsidRPr="000D6450" w:rsidRDefault="00E014D2" w:rsidP="00E014D2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D6450">
              <w:rPr>
                <w:rFonts w:ascii="Times New Roman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E014D2" w:rsidRPr="004C5183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14D2" w:rsidRPr="004C5183" w:rsidRDefault="00E014D2" w:rsidP="00E014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014D2" w:rsidRPr="00A66F8F" w:rsidRDefault="00E014D2" w:rsidP="00E014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E014D2" w:rsidRPr="004C5183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14D2" w:rsidRPr="004C5183" w:rsidRDefault="00E014D2" w:rsidP="00E014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014D2" w:rsidRPr="00A66F8F" w:rsidRDefault="00E014D2" w:rsidP="00E014D2">
            <w:pPr>
              <w:jc w:val="both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Gelson Luiz Benatti</w:t>
            </w:r>
          </w:p>
        </w:tc>
      </w:tr>
      <w:tr w:rsidR="00E014D2" w:rsidRPr="000D6450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14D2" w:rsidRPr="000D6450" w:rsidRDefault="00E014D2" w:rsidP="00E014D2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D6450">
              <w:rPr>
                <w:rFonts w:ascii="Times New Roman" w:hAnsi="Times New Roman"/>
                <w:b/>
                <w:sz w:val="22"/>
                <w:szCs w:val="22"/>
              </w:rPr>
              <w:t>Aquisição de imóveis</w:t>
            </w:r>
          </w:p>
        </w:tc>
      </w:tr>
      <w:tr w:rsidR="00E014D2" w:rsidRPr="004C5183" w:rsidTr="00F41EF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14D2" w:rsidRPr="004C5183" w:rsidRDefault="00E014D2" w:rsidP="00E014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014D2" w:rsidRPr="00A66F8F" w:rsidRDefault="00E014D2" w:rsidP="00E014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Conselho Diretor</w:t>
            </w:r>
          </w:p>
        </w:tc>
      </w:tr>
      <w:tr w:rsidR="00E014D2" w:rsidRPr="004C5183" w:rsidTr="00F41EF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14D2" w:rsidRPr="004C5183" w:rsidRDefault="00E014D2" w:rsidP="00E014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014D2" w:rsidRPr="00A66F8F" w:rsidRDefault="00E014D2" w:rsidP="00E014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E014D2" w:rsidRPr="000D6450" w:rsidTr="00B73DBC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14D2" w:rsidRPr="000D6450" w:rsidRDefault="00E014D2" w:rsidP="00E014D2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D6450">
              <w:rPr>
                <w:rFonts w:ascii="Times New Roman" w:hAnsi="Times New Roman"/>
                <w:b/>
                <w:sz w:val="22"/>
                <w:szCs w:val="22"/>
              </w:rPr>
              <w:t>Instrução Normativa sobre processos de cobrança de anuidades</w:t>
            </w:r>
          </w:p>
        </w:tc>
      </w:tr>
      <w:tr w:rsidR="00E014D2" w:rsidRPr="004C5183" w:rsidTr="00991F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14D2" w:rsidRPr="004C5183" w:rsidRDefault="00E014D2" w:rsidP="00E014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014D2" w:rsidRPr="00A66F8F" w:rsidRDefault="00E014D2" w:rsidP="00E014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66F8F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E014D2" w:rsidRPr="00170D77" w:rsidTr="00991F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14D2" w:rsidRPr="004C5183" w:rsidRDefault="00E014D2" w:rsidP="00E014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014D2" w:rsidRPr="00A66F8F" w:rsidRDefault="00E014D2" w:rsidP="00E014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66F8F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E014D2" w:rsidRPr="000D6450" w:rsidTr="00237B1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14D2" w:rsidRPr="000D6450" w:rsidRDefault="00E014D2" w:rsidP="00E014D2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D645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Pr="000D6450">
              <w:rPr>
                <w:rFonts w:ascii="Times New Roman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E014D2" w:rsidRPr="004C5183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14D2" w:rsidRPr="004C5183" w:rsidRDefault="00E014D2" w:rsidP="00E014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014D2" w:rsidRPr="00A66F8F" w:rsidRDefault="00E014D2" w:rsidP="00E014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66F8F">
              <w:rPr>
                <w:rFonts w:ascii="Times New Roman" w:eastAsia="MS Mincho" w:hAnsi="Times New Roman"/>
                <w:sz w:val="22"/>
                <w:szCs w:val="22"/>
              </w:rPr>
              <w:t>Gerência Jurídica</w:t>
            </w:r>
          </w:p>
        </w:tc>
      </w:tr>
      <w:tr w:rsidR="00E014D2" w:rsidRPr="004C5183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14D2" w:rsidRPr="004C5183" w:rsidRDefault="00E014D2" w:rsidP="00E014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014D2" w:rsidRPr="00A66F8F" w:rsidRDefault="00E014D2" w:rsidP="00E014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66F8F"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</w:tr>
      <w:tr w:rsidR="00E014D2" w:rsidRPr="000D6450" w:rsidTr="00237B1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14D2" w:rsidRPr="000D6450" w:rsidRDefault="00E014D2" w:rsidP="00E014D2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D6450">
              <w:rPr>
                <w:rFonts w:ascii="Times New Roman" w:hAnsi="Times New Roman"/>
                <w:b/>
                <w:sz w:val="22"/>
                <w:szCs w:val="22"/>
              </w:rPr>
              <w:t>Apresentação do Cenário de Recursos (CAU/BR)</w:t>
            </w:r>
          </w:p>
        </w:tc>
      </w:tr>
      <w:tr w:rsidR="00E014D2" w:rsidRPr="004C5183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14D2" w:rsidRPr="004C5183" w:rsidRDefault="00E014D2" w:rsidP="00E014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014D2" w:rsidRPr="00A66F8F" w:rsidRDefault="00E014D2" w:rsidP="00E014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66F8F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E014D2" w:rsidRPr="004C5183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14D2" w:rsidRPr="004C5183" w:rsidRDefault="00E014D2" w:rsidP="00E014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014D2" w:rsidRPr="00A66F8F" w:rsidRDefault="00E014D2" w:rsidP="00E014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66F8F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</w:tbl>
    <w:p w:rsidR="00AF1451" w:rsidRPr="00F62D96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5183" w:rsidRPr="004C5183" w:rsidTr="00D9154B">
        <w:tc>
          <w:tcPr>
            <w:tcW w:w="4606" w:type="dxa"/>
            <w:shd w:val="clear" w:color="auto" w:fill="auto"/>
          </w:tcPr>
          <w:p w:rsidR="00A33E90" w:rsidRPr="00F62D96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F62D96" w:rsidRDefault="00441F3D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F62D96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4C5183" w:rsidRDefault="00B42B61" w:rsidP="00441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33E90" w:rsidRPr="004C5183" w:rsidRDefault="00441F3D" w:rsidP="00B42B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0156FF" w:rsidRDefault="000156FF" w:rsidP="00441F3D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0156FF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PRISCILA TERRA QUESADA</w:t>
            </w:r>
          </w:p>
          <w:p w:rsidR="000156FF" w:rsidRPr="004C5183" w:rsidRDefault="000156FF" w:rsidP="000156FF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</w:t>
            </w:r>
          </w:p>
        </w:tc>
      </w:tr>
      <w:tr w:rsidR="004C5183" w:rsidRPr="004C5183" w:rsidTr="00D9154B">
        <w:tc>
          <w:tcPr>
            <w:tcW w:w="4606" w:type="dxa"/>
            <w:shd w:val="clear" w:color="auto" w:fill="auto"/>
          </w:tcPr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156FF" w:rsidRPr="004C5183" w:rsidRDefault="000156FF" w:rsidP="000156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A33E90" w:rsidRPr="004C5183" w:rsidRDefault="000156FF" w:rsidP="0086393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82FAB" w:rsidRPr="004C5183" w:rsidRDefault="00882FAB" w:rsidP="00882FA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CHEILA CHAGAS</w:t>
            </w:r>
          </w:p>
          <w:p w:rsidR="008A62DB" w:rsidRPr="004C5183" w:rsidRDefault="00882FAB" w:rsidP="00882FA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Assessoria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Gerente Financeira</w:t>
            </w:r>
          </w:p>
        </w:tc>
      </w:tr>
      <w:tr w:rsidR="00A33E90" w:rsidRPr="004C5183" w:rsidTr="00D9154B">
        <w:tc>
          <w:tcPr>
            <w:tcW w:w="4606" w:type="dxa"/>
            <w:shd w:val="clear" w:color="auto" w:fill="auto"/>
          </w:tcPr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63935" w:rsidRPr="004C5183" w:rsidRDefault="00863935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82FAB" w:rsidRPr="004C5183" w:rsidRDefault="00882FAB" w:rsidP="00882FA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A33E90" w:rsidRPr="004C5183" w:rsidRDefault="00882FAB" w:rsidP="00882F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9154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62DB" w:rsidRDefault="008A62DB" w:rsidP="008A62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8A62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F1451" w:rsidRPr="004C5183" w:rsidRDefault="00AF1451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AF1451" w:rsidRPr="004C5183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64E9B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5203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949"/>
    <w:rsid w:val="00012549"/>
    <w:rsid w:val="000145F6"/>
    <w:rsid w:val="000156FF"/>
    <w:rsid w:val="0002032B"/>
    <w:rsid w:val="00026E12"/>
    <w:rsid w:val="000340EE"/>
    <w:rsid w:val="000370B7"/>
    <w:rsid w:val="00040A86"/>
    <w:rsid w:val="000425B3"/>
    <w:rsid w:val="00044ADE"/>
    <w:rsid w:val="00051190"/>
    <w:rsid w:val="000527E4"/>
    <w:rsid w:val="00053AC6"/>
    <w:rsid w:val="00057031"/>
    <w:rsid w:val="000605F6"/>
    <w:rsid w:val="00062599"/>
    <w:rsid w:val="0006322B"/>
    <w:rsid w:val="00065201"/>
    <w:rsid w:val="000652C5"/>
    <w:rsid w:val="00067264"/>
    <w:rsid w:val="00072114"/>
    <w:rsid w:val="00094D18"/>
    <w:rsid w:val="000A2086"/>
    <w:rsid w:val="000A3935"/>
    <w:rsid w:val="000A42E7"/>
    <w:rsid w:val="000A6083"/>
    <w:rsid w:val="000B1F67"/>
    <w:rsid w:val="000B4B40"/>
    <w:rsid w:val="000B5FD7"/>
    <w:rsid w:val="000C1A24"/>
    <w:rsid w:val="000C2A23"/>
    <w:rsid w:val="000C3500"/>
    <w:rsid w:val="000C6FB0"/>
    <w:rsid w:val="000D2C7C"/>
    <w:rsid w:val="000D3E3E"/>
    <w:rsid w:val="000D4BBC"/>
    <w:rsid w:val="000D5BC9"/>
    <w:rsid w:val="000D6450"/>
    <w:rsid w:val="000D71F0"/>
    <w:rsid w:val="000E0909"/>
    <w:rsid w:val="000E15F8"/>
    <w:rsid w:val="000E2009"/>
    <w:rsid w:val="000F0E5F"/>
    <w:rsid w:val="000F339D"/>
    <w:rsid w:val="000F7EB7"/>
    <w:rsid w:val="0010374D"/>
    <w:rsid w:val="001062F9"/>
    <w:rsid w:val="0010650D"/>
    <w:rsid w:val="00107B9E"/>
    <w:rsid w:val="00110EE7"/>
    <w:rsid w:val="001115A6"/>
    <w:rsid w:val="00115189"/>
    <w:rsid w:val="001151EA"/>
    <w:rsid w:val="00117EDD"/>
    <w:rsid w:val="001228CF"/>
    <w:rsid w:val="00124A49"/>
    <w:rsid w:val="00124B3D"/>
    <w:rsid w:val="00126360"/>
    <w:rsid w:val="00127171"/>
    <w:rsid w:val="001303BF"/>
    <w:rsid w:val="00132282"/>
    <w:rsid w:val="00133AD2"/>
    <w:rsid w:val="00135226"/>
    <w:rsid w:val="00143609"/>
    <w:rsid w:val="00144A88"/>
    <w:rsid w:val="00144D6B"/>
    <w:rsid w:val="00166FFB"/>
    <w:rsid w:val="00170CA0"/>
    <w:rsid w:val="00170D77"/>
    <w:rsid w:val="00174A5A"/>
    <w:rsid w:val="00176060"/>
    <w:rsid w:val="001778C5"/>
    <w:rsid w:val="00180FB9"/>
    <w:rsid w:val="0018546C"/>
    <w:rsid w:val="001961A1"/>
    <w:rsid w:val="00196D01"/>
    <w:rsid w:val="001979E1"/>
    <w:rsid w:val="001B01D5"/>
    <w:rsid w:val="001B0A21"/>
    <w:rsid w:val="001B12C3"/>
    <w:rsid w:val="001B18FD"/>
    <w:rsid w:val="001B4E44"/>
    <w:rsid w:val="001B5148"/>
    <w:rsid w:val="001B5F62"/>
    <w:rsid w:val="001D092C"/>
    <w:rsid w:val="001D1E87"/>
    <w:rsid w:val="001D6526"/>
    <w:rsid w:val="001D6827"/>
    <w:rsid w:val="001D7DD7"/>
    <w:rsid w:val="001E4345"/>
    <w:rsid w:val="001E5672"/>
    <w:rsid w:val="001E56D2"/>
    <w:rsid w:val="001E7021"/>
    <w:rsid w:val="001E7A15"/>
    <w:rsid w:val="001F06C9"/>
    <w:rsid w:val="001F1479"/>
    <w:rsid w:val="001F1941"/>
    <w:rsid w:val="001F61E5"/>
    <w:rsid w:val="00200799"/>
    <w:rsid w:val="00200B35"/>
    <w:rsid w:val="0021001D"/>
    <w:rsid w:val="0021294A"/>
    <w:rsid w:val="00220A16"/>
    <w:rsid w:val="0022234D"/>
    <w:rsid w:val="00222EB1"/>
    <w:rsid w:val="00223F1C"/>
    <w:rsid w:val="00230040"/>
    <w:rsid w:val="00233466"/>
    <w:rsid w:val="00235F01"/>
    <w:rsid w:val="00243ACB"/>
    <w:rsid w:val="0024449D"/>
    <w:rsid w:val="002446BB"/>
    <w:rsid w:val="0025277E"/>
    <w:rsid w:val="00254968"/>
    <w:rsid w:val="002571C2"/>
    <w:rsid w:val="00265870"/>
    <w:rsid w:val="002672F7"/>
    <w:rsid w:val="00270917"/>
    <w:rsid w:val="00276852"/>
    <w:rsid w:val="00277488"/>
    <w:rsid w:val="00280F33"/>
    <w:rsid w:val="002842CB"/>
    <w:rsid w:val="00285A83"/>
    <w:rsid w:val="0028772A"/>
    <w:rsid w:val="00291146"/>
    <w:rsid w:val="00291AC7"/>
    <w:rsid w:val="00295FD5"/>
    <w:rsid w:val="002973A4"/>
    <w:rsid w:val="002974CF"/>
    <w:rsid w:val="002A3093"/>
    <w:rsid w:val="002A7C5E"/>
    <w:rsid w:val="002B140A"/>
    <w:rsid w:val="002B5CB8"/>
    <w:rsid w:val="002B6202"/>
    <w:rsid w:val="002B77C0"/>
    <w:rsid w:val="002C0429"/>
    <w:rsid w:val="002C3459"/>
    <w:rsid w:val="002D4361"/>
    <w:rsid w:val="002D54CA"/>
    <w:rsid w:val="002D72D5"/>
    <w:rsid w:val="002E293E"/>
    <w:rsid w:val="002E3718"/>
    <w:rsid w:val="002F2AD1"/>
    <w:rsid w:val="002F6B55"/>
    <w:rsid w:val="00305DCB"/>
    <w:rsid w:val="00306127"/>
    <w:rsid w:val="00310A85"/>
    <w:rsid w:val="00311134"/>
    <w:rsid w:val="00316FB6"/>
    <w:rsid w:val="00320980"/>
    <w:rsid w:val="00321A93"/>
    <w:rsid w:val="003278C3"/>
    <w:rsid w:val="0033787B"/>
    <w:rsid w:val="003411BA"/>
    <w:rsid w:val="00341EC7"/>
    <w:rsid w:val="00345F61"/>
    <w:rsid w:val="00347324"/>
    <w:rsid w:val="00350539"/>
    <w:rsid w:val="003528A5"/>
    <w:rsid w:val="003557D1"/>
    <w:rsid w:val="00360A08"/>
    <w:rsid w:val="00367DAC"/>
    <w:rsid w:val="00370C74"/>
    <w:rsid w:val="00372D0D"/>
    <w:rsid w:val="0037489A"/>
    <w:rsid w:val="00377330"/>
    <w:rsid w:val="00383F38"/>
    <w:rsid w:val="003945A8"/>
    <w:rsid w:val="00394836"/>
    <w:rsid w:val="00397661"/>
    <w:rsid w:val="003A2737"/>
    <w:rsid w:val="003A699B"/>
    <w:rsid w:val="003B367A"/>
    <w:rsid w:val="003B3A68"/>
    <w:rsid w:val="003B3C7E"/>
    <w:rsid w:val="003B4E9A"/>
    <w:rsid w:val="003B6D0B"/>
    <w:rsid w:val="003B7F5D"/>
    <w:rsid w:val="003C29E9"/>
    <w:rsid w:val="003C3C3A"/>
    <w:rsid w:val="003C484E"/>
    <w:rsid w:val="003C49C3"/>
    <w:rsid w:val="003C5B04"/>
    <w:rsid w:val="003C6A8B"/>
    <w:rsid w:val="003D00CC"/>
    <w:rsid w:val="003D5E95"/>
    <w:rsid w:val="003E16AF"/>
    <w:rsid w:val="003E3ADB"/>
    <w:rsid w:val="003E3FCC"/>
    <w:rsid w:val="003E65A3"/>
    <w:rsid w:val="003F1946"/>
    <w:rsid w:val="003F5088"/>
    <w:rsid w:val="003F54B2"/>
    <w:rsid w:val="003F62B7"/>
    <w:rsid w:val="0040240B"/>
    <w:rsid w:val="00410566"/>
    <w:rsid w:val="004123FC"/>
    <w:rsid w:val="004142DC"/>
    <w:rsid w:val="00416A09"/>
    <w:rsid w:val="00417C69"/>
    <w:rsid w:val="004303BE"/>
    <w:rsid w:val="004310DB"/>
    <w:rsid w:val="004312CE"/>
    <w:rsid w:val="00431399"/>
    <w:rsid w:val="00433DE0"/>
    <w:rsid w:val="004355BD"/>
    <w:rsid w:val="00441F3D"/>
    <w:rsid w:val="00444C35"/>
    <w:rsid w:val="00447C6C"/>
    <w:rsid w:val="00453128"/>
    <w:rsid w:val="0045376F"/>
    <w:rsid w:val="00455BEC"/>
    <w:rsid w:val="00456998"/>
    <w:rsid w:val="00460FED"/>
    <w:rsid w:val="00471056"/>
    <w:rsid w:val="00472AB6"/>
    <w:rsid w:val="004813F2"/>
    <w:rsid w:val="00483414"/>
    <w:rsid w:val="0049213A"/>
    <w:rsid w:val="0049682F"/>
    <w:rsid w:val="004A00B5"/>
    <w:rsid w:val="004B3023"/>
    <w:rsid w:val="004B3B8A"/>
    <w:rsid w:val="004B5A5C"/>
    <w:rsid w:val="004C3048"/>
    <w:rsid w:val="004C5183"/>
    <w:rsid w:val="004C75E3"/>
    <w:rsid w:val="004D4649"/>
    <w:rsid w:val="004D75DA"/>
    <w:rsid w:val="004E062B"/>
    <w:rsid w:val="004E4970"/>
    <w:rsid w:val="004E5DA3"/>
    <w:rsid w:val="004E78A5"/>
    <w:rsid w:val="004F15C8"/>
    <w:rsid w:val="00502837"/>
    <w:rsid w:val="0051165E"/>
    <w:rsid w:val="00514998"/>
    <w:rsid w:val="00514F50"/>
    <w:rsid w:val="00516275"/>
    <w:rsid w:val="00530195"/>
    <w:rsid w:val="0053240A"/>
    <w:rsid w:val="00534B61"/>
    <w:rsid w:val="00545177"/>
    <w:rsid w:val="005461A2"/>
    <w:rsid w:val="0054713A"/>
    <w:rsid w:val="00550B20"/>
    <w:rsid w:val="00551153"/>
    <w:rsid w:val="00551582"/>
    <w:rsid w:val="005615DC"/>
    <w:rsid w:val="00562377"/>
    <w:rsid w:val="00564054"/>
    <w:rsid w:val="00565889"/>
    <w:rsid w:val="00565ABC"/>
    <w:rsid w:val="00566449"/>
    <w:rsid w:val="00576212"/>
    <w:rsid w:val="0058023B"/>
    <w:rsid w:val="005870AD"/>
    <w:rsid w:val="00594D3F"/>
    <w:rsid w:val="005966F6"/>
    <w:rsid w:val="005A320C"/>
    <w:rsid w:val="005A5508"/>
    <w:rsid w:val="005B25F6"/>
    <w:rsid w:val="005B3962"/>
    <w:rsid w:val="005B4200"/>
    <w:rsid w:val="005B4B10"/>
    <w:rsid w:val="005C1863"/>
    <w:rsid w:val="005C67F5"/>
    <w:rsid w:val="005D2FBE"/>
    <w:rsid w:val="005D3D88"/>
    <w:rsid w:val="005E059E"/>
    <w:rsid w:val="005E1701"/>
    <w:rsid w:val="005E2D9F"/>
    <w:rsid w:val="005E59C9"/>
    <w:rsid w:val="005F394A"/>
    <w:rsid w:val="005F47CB"/>
    <w:rsid w:val="005F6D57"/>
    <w:rsid w:val="00601740"/>
    <w:rsid w:val="00601795"/>
    <w:rsid w:val="00601FB6"/>
    <w:rsid w:val="0060634C"/>
    <w:rsid w:val="006130EF"/>
    <w:rsid w:val="00614679"/>
    <w:rsid w:val="006227B2"/>
    <w:rsid w:val="006326C4"/>
    <w:rsid w:val="00633BEB"/>
    <w:rsid w:val="006340C8"/>
    <w:rsid w:val="00637577"/>
    <w:rsid w:val="00641B23"/>
    <w:rsid w:val="00642D8C"/>
    <w:rsid w:val="00645121"/>
    <w:rsid w:val="00654D4C"/>
    <w:rsid w:val="0065512D"/>
    <w:rsid w:val="00661135"/>
    <w:rsid w:val="00662475"/>
    <w:rsid w:val="00664570"/>
    <w:rsid w:val="00664E9B"/>
    <w:rsid w:val="00665368"/>
    <w:rsid w:val="00665AB1"/>
    <w:rsid w:val="0066674D"/>
    <w:rsid w:val="00676D7F"/>
    <w:rsid w:val="0068424F"/>
    <w:rsid w:val="006905F8"/>
    <w:rsid w:val="00690C35"/>
    <w:rsid w:val="006921CD"/>
    <w:rsid w:val="0069229F"/>
    <w:rsid w:val="00695C9F"/>
    <w:rsid w:val="006A53C7"/>
    <w:rsid w:val="006B00A1"/>
    <w:rsid w:val="006B434A"/>
    <w:rsid w:val="006B4EF7"/>
    <w:rsid w:val="006B670F"/>
    <w:rsid w:val="006B6B4D"/>
    <w:rsid w:val="006B79C7"/>
    <w:rsid w:val="006C00C6"/>
    <w:rsid w:val="006C62E4"/>
    <w:rsid w:val="006C75E7"/>
    <w:rsid w:val="006C7F3F"/>
    <w:rsid w:val="006D1C59"/>
    <w:rsid w:val="006D2981"/>
    <w:rsid w:val="006D3503"/>
    <w:rsid w:val="006D5456"/>
    <w:rsid w:val="006F4E9B"/>
    <w:rsid w:val="006F5AFB"/>
    <w:rsid w:val="006F6327"/>
    <w:rsid w:val="006F7C01"/>
    <w:rsid w:val="007045DC"/>
    <w:rsid w:val="007051F9"/>
    <w:rsid w:val="00706AFE"/>
    <w:rsid w:val="0070702B"/>
    <w:rsid w:val="007102C3"/>
    <w:rsid w:val="007117FE"/>
    <w:rsid w:val="00716A0A"/>
    <w:rsid w:val="007300B6"/>
    <w:rsid w:val="00731BBD"/>
    <w:rsid w:val="00734105"/>
    <w:rsid w:val="007375FB"/>
    <w:rsid w:val="00740E14"/>
    <w:rsid w:val="00741FC3"/>
    <w:rsid w:val="00744B42"/>
    <w:rsid w:val="0075194D"/>
    <w:rsid w:val="00751A4F"/>
    <w:rsid w:val="00755F1C"/>
    <w:rsid w:val="00761894"/>
    <w:rsid w:val="0076286B"/>
    <w:rsid w:val="00762CA1"/>
    <w:rsid w:val="00762E67"/>
    <w:rsid w:val="007666FC"/>
    <w:rsid w:val="0077057A"/>
    <w:rsid w:val="0077450C"/>
    <w:rsid w:val="00776B7B"/>
    <w:rsid w:val="00783F8E"/>
    <w:rsid w:val="00785A7E"/>
    <w:rsid w:val="0078704A"/>
    <w:rsid w:val="00787C43"/>
    <w:rsid w:val="00791D30"/>
    <w:rsid w:val="00792287"/>
    <w:rsid w:val="00797986"/>
    <w:rsid w:val="00797BD6"/>
    <w:rsid w:val="007A0A78"/>
    <w:rsid w:val="007A3A4F"/>
    <w:rsid w:val="007A4017"/>
    <w:rsid w:val="007B5D3C"/>
    <w:rsid w:val="007B7B0D"/>
    <w:rsid w:val="007B7BB9"/>
    <w:rsid w:val="007C0FB9"/>
    <w:rsid w:val="007C1864"/>
    <w:rsid w:val="007C3AB4"/>
    <w:rsid w:val="007C50BE"/>
    <w:rsid w:val="007C5C5E"/>
    <w:rsid w:val="007D4886"/>
    <w:rsid w:val="007E0EAF"/>
    <w:rsid w:val="007E1E4B"/>
    <w:rsid w:val="007E4198"/>
    <w:rsid w:val="007F01F2"/>
    <w:rsid w:val="007F30AB"/>
    <w:rsid w:val="007F5323"/>
    <w:rsid w:val="008003FD"/>
    <w:rsid w:val="00800BC4"/>
    <w:rsid w:val="00805FC1"/>
    <w:rsid w:val="008106C7"/>
    <w:rsid w:val="0081283D"/>
    <w:rsid w:val="008136A2"/>
    <w:rsid w:val="00820343"/>
    <w:rsid w:val="0082611D"/>
    <w:rsid w:val="00826CAD"/>
    <w:rsid w:val="00830C2A"/>
    <w:rsid w:val="00835E1C"/>
    <w:rsid w:val="00840D65"/>
    <w:rsid w:val="00841477"/>
    <w:rsid w:val="0084217B"/>
    <w:rsid w:val="008451B4"/>
    <w:rsid w:val="00845205"/>
    <w:rsid w:val="00847568"/>
    <w:rsid w:val="00853C78"/>
    <w:rsid w:val="00854C77"/>
    <w:rsid w:val="00855321"/>
    <w:rsid w:val="00855F16"/>
    <w:rsid w:val="00863935"/>
    <w:rsid w:val="008643FB"/>
    <w:rsid w:val="00865646"/>
    <w:rsid w:val="0086709B"/>
    <w:rsid w:val="008736AD"/>
    <w:rsid w:val="00874A65"/>
    <w:rsid w:val="00882BAC"/>
    <w:rsid w:val="00882FAB"/>
    <w:rsid w:val="00890C7F"/>
    <w:rsid w:val="00894628"/>
    <w:rsid w:val="00895092"/>
    <w:rsid w:val="00895A7A"/>
    <w:rsid w:val="008A179D"/>
    <w:rsid w:val="008A1BD8"/>
    <w:rsid w:val="008A2EE4"/>
    <w:rsid w:val="008A300D"/>
    <w:rsid w:val="008A62DB"/>
    <w:rsid w:val="008A7411"/>
    <w:rsid w:val="008B0EAB"/>
    <w:rsid w:val="008B2BC8"/>
    <w:rsid w:val="008B3532"/>
    <w:rsid w:val="008B5A98"/>
    <w:rsid w:val="008C30FF"/>
    <w:rsid w:val="008C5BAF"/>
    <w:rsid w:val="008D230E"/>
    <w:rsid w:val="008D3D67"/>
    <w:rsid w:val="008D4752"/>
    <w:rsid w:val="008E1728"/>
    <w:rsid w:val="008E1C4A"/>
    <w:rsid w:val="008E2F29"/>
    <w:rsid w:val="008E5DA3"/>
    <w:rsid w:val="008E7557"/>
    <w:rsid w:val="008F078E"/>
    <w:rsid w:val="008F159C"/>
    <w:rsid w:val="0090021D"/>
    <w:rsid w:val="009041D4"/>
    <w:rsid w:val="00921BE4"/>
    <w:rsid w:val="00923BA1"/>
    <w:rsid w:val="009269BD"/>
    <w:rsid w:val="00930D3C"/>
    <w:rsid w:val="0093154B"/>
    <w:rsid w:val="009347B2"/>
    <w:rsid w:val="00934C5B"/>
    <w:rsid w:val="00940854"/>
    <w:rsid w:val="00941FC1"/>
    <w:rsid w:val="009445F6"/>
    <w:rsid w:val="00947648"/>
    <w:rsid w:val="0094772A"/>
    <w:rsid w:val="00962E1F"/>
    <w:rsid w:val="009643CB"/>
    <w:rsid w:val="00967F20"/>
    <w:rsid w:val="00974359"/>
    <w:rsid w:val="00977731"/>
    <w:rsid w:val="00982F6B"/>
    <w:rsid w:val="00986292"/>
    <w:rsid w:val="00987DEC"/>
    <w:rsid w:val="00996872"/>
    <w:rsid w:val="009A4E37"/>
    <w:rsid w:val="009B181F"/>
    <w:rsid w:val="009B40C9"/>
    <w:rsid w:val="009B516E"/>
    <w:rsid w:val="009B5DB8"/>
    <w:rsid w:val="009C0714"/>
    <w:rsid w:val="009C469F"/>
    <w:rsid w:val="009C581F"/>
    <w:rsid w:val="009D0886"/>
    <w:rsid w:val="009D3D4B"/>
    <w:rsid w:val="009D6854"/>
    <w:rsid w:val="009D7A14"/>
    <w:rsid w:val="009E391A"/>
    <w:rsid w:val="009E3C4D"/>
    <w:rsid w:val="009E533D"/>
    <w:rsid w:val="009E63DF"/>
    <w:rsid w:val="009F0EA9"/>
    <w:rsid w:val="009F25BB"/>
    <w:rsid w:val="00A03C37"/>
    <w:rsid w:val="00A050DB"/>
    <w:rsid w:val="00A07556"/>
    <w:rsid w:val="00A102D7"/>
    <w:rsid w:val="00A12115"/>
    <w:rsid w:val="00A2460F"/>
    <w:rsid w:val="00A33E24"/>
    <w:rsid w:val="00A33E90"/>
    <w:rsid w:val="00A341AA"/>
    <w:rsid w:val="00A354DC"/>
    <w:rsid w:val="00A3792D"/>
    <w:rsid w:val="00A40ECC"/>
    <w:rsid w:val="00A43C37"/>
    <w:rsid w:val="00A454C4"/>
    <w:rsid w:val="00A471DB"/>
    <w:rsid w:val="00A47C9C"/>
    <w:rsid w:val="00A500EA"/>
    <w:rsid w:val="00A521B3"/>
    <w:rsid w:val="00A542E1"/>
    <w:rsid w:val="00A5515C"/>
    <w:rsid w:val="00A55C5A"/>
    <w:rsid w:val="00A565FE"/>
    <w:rsid w:val="00A570C2"/>
    <w:rsid w:val="00A62383"/>
    <w:rsid w:val="00A669FF"/>
    <w:rsid w:val="00A73947"/>
    <w:rsid w:val="00A77575"/>
    <w:rsid w:val="00A80C65"/>
    <w:rsid w:val="00A83107"/>
    <w:rsid w:val="00A8368D"/>
    <w:rsid w:val="00AA135E"/>
    <w:rsid w:val="00AA2A57"/>
    <w:rsid w:val="00AA740E"/>
    <w:rsid w:val="00AB396B"/>
    <w:rsid w:val="00AC136B"/>
    <w:rsid w:val="00AC2D14"/>
    <w:rsid w:val="00AC436B"/>
    <w:rsid w:val="00AC531A"/>
    <w:rsid w:val="00AE1105"/>
    <w:rsid w:val="00AE2654"/>
    <w:rsid w:val="00AE77F6"/>
    <w:rsid w:val="00AF1451"/>
    <w:rsid w:val="00AF368E"/>
    <w:rsid w:val="00AF44D1"/>
    <w:rsid w:val="00B11D02"/>
    <w:rsid w:val="00B129F6"/>
    <w:rsid w:val="00B138A5"/>
    <w:rsid w:val="00B14C7F"/>
    <w:rsid w:val="00B15D4F"/>
    <w:rsid w:val="00B15E75"/>
    <w:rsid w:val="00B165A0"/>
    <w:rsid w:val="00B2103C"/>
    <w:rsid w:val="00B213F4"/>
    <w:rsid w:val="00B23E93"/>
    <w:rsid w:val="00B25CCF"/>
    <w:rsid w:val="00B277F0"/>
    <w:rsid w:val="00B309B7"/>
    <w:rsid w:val="00B3272B"/>
    <w:rsid w:val="00B37B9F"/>
    <w:rsid w:val="00B42B61"/>
    <w:rsid w:val="00B42FDB"/>
    <w:rsid w:val="00B54B6E"/>
    <w:rsid w:val="00B57946"/>
    <w:rsid w:val="00B6066A"/>
    <w:rsid w:val="00B61AF5"/>
    <w:rsid w:val="00B63C2E"/>
    <w:rsid w:val="00B6603A"/>
    <w:rsid w:val="00B6624C"/>
    <w:rsid w:val="00B73A02"/>
    <w:rsid w:val="00B8018D"/>
    <w:rsid w:val="00B81197"/>
    <w:rsid w:val="00B82660"/>
    <w:rsid w:val="00B83573"/>
    <w:rsid w:val="00B85D99"/>
    <w:rsid w:val="00B9195A"/>
    <w:rsid w:val="00B95195"/>
    <w:rsid w:val="00B97D21"/>
    <w:rsid w:val="00BA4687"/>
    <w:rsid w:val="00BA4760"/>
    <w:rsid w:val="00BA5B62"/>
    <w:rsid w:val="00BA6FF1"/>
    <w:rsid w:val="00BB3762"/>
    <w:rsid w:val="00BB5E13"/>
    <w:rsid w:val="00BC068E"/>
    <w:rsid w:val="00BC23E8"/>
    <w:rsid w:val="00BC2C59"/>
    <w:rsid w:val="00BC73B6"/>
    <w:rsid w:val="00BC7B0C"/>
    <w:rsid w:val="00BE6533"/>
    <w:rsid w:val="00BF2F0F"/>
    <w:rsid w:val="00BF4BC0"/>
    <w:rsid w:val="00C006ED"/>
    <w:rsid w:val="00C038EA"/>
    <w:rsid w:val="00C03BCA"/>
    <w:rsid w:val="00C11BBB"/>
    <w:rsid w:val="00C1489A"/>
    <w:rsid w:val="00C15B9D"/>
    <w:rsid w:val="00C301CA"/>
    <w:rsid w:val="00C345C6"/>
    <w:rsid w:val="00C3665F"/>
    <w:rsid w:val="00C37B13"/>
    <w:rsid w:val="00C42605"/>
    <w:rsid w:val="00C4438A"/>
    <w:rsid w:val="00C457E7"/>
    <w:rsid w:val="00C45812"/>
    <w:rsid w:val="00C51AFA"/>
    <w:rsid w:val="00C6040A"/>
    <w:rsid w:val="00C62981"/>
    <w:rsid w:val="00C62AE5"/>
    <w:rsid w:val="00C646F3"/>
    <w:rsid w:val="00C66645"/>
    <w:rsid w:val="00C72981"/>
    <w:rsid w:val="00C72C38"/>
    <w:rsid w:val="00C7717A"/>
    <w:rsid w:val="00C814AA"/>
    <w:rsid w:val="00C8181C"/>
    <w:rsid w:val="00C86244"/>
    <w:rsid w:val="00C875F2"/>
    <w:rsid w:val="00C94D13"/>
    <w:rsid w:val="00CA4F81"/>
    <w:rsid w:val="00CB5076"/>
    <w:rsid w:val="00CC428A"/>
    <w:rsid w:val="00CC5EB2"/>
    <w:rsid w:val="00CD0E69"/>
    <w:rsid w:val="00CD6299"/>
    <w:rsid w:val="00CE2642"/>
    <w:rsid w:val="00CE4317"/>
    <w:rsid w:val="00CE4E08"/>
    <w:rsid w:val="00CE6152"/>
    <w:rsid w:val="00CE7622"/>
    <w:rsid w:val="00CF176B"/>
    <w:rsid w:val="00CF2FBA"/>
    <w:rsid w:val="00D00D45"/>
    <w:rsid w:val="00D02EA6"/>
    <w:rsid w:val="00D0391E"/>
    <w:rsid w:val="00D059A0"/>
    <w:rsid w:val="00D07BE2"/>
    <w:rsid w:val="00D213CD"/>
    <w:rsid w:val="00D21C2C"/>
    <w:rsid w:val="00D22160"/>
    <w:rsid w:val="00D24E51"/>
    <w:rsid w:val="00D32E81"/>
    <w:rsid w:val="00D41DA0"/>
    <w:rsid w:val="00D43467"/>
    <w:rsid w:val="00D503C8"/>
    <w:rsid w:val="00D52038"/>
    <w:rsid w:val="00D560AA"/>
    <w:rsid w:val="00D622E6"/>
    <w:rsid w:val="00D62C61"/>
    <w:rsid w:val="00D650BB"/>
    <w:rsid w:val="00D67B4E"/>
    <w:rsid w:val="00D802D9"/>
    <w:rsid w:val="00D8349F"/>
    <w:rsid w:val="00D86F13"/>
    <w:rsid w:val="00D951F6"/>
    <w:rsid w:val="00D9535A"/>
    <w:rsid w:val="00DA4C7D"/>
    <w:rsid w:val="00DA6038"/>
    <w:rsid w:val="00DA64E9"/>
    <w:rsid w:val="00DB3824"/>
    <w:rsid w:val="00DB38C8"/>
    <w:rsid w:val="00DB4045"/>
    <w:rsid w:val="00DB64BE"/>
    <w:rsid w:val="00DB6804"/>
    <w:rsid w:val="00DB6B61"/>
    <w:rsid w:val="00DB7169"/>
    <w:rsid w:val="00DC17E9"/>
    <w:rsid w:val="00DD09A6"/>
    <w:rsid w:val="00DD162F"/>
    <w:rsid w:val="00DD16FB"/>
    <w:rsid w:val="00DD3576"/>
    <w:rsid w:val="00DD6515"/>
    <w:rsid w:val="00DE67B2"/>
    <w:rsid w:val="00DE71E4"/>
    <w:rsid w:val="00DF1DEC"/>
    <w:rsid w:val="00DF2B5B"/>
    <w:rsid w:val="00E00DCA"/>
    <w:rsid w:val="00E014D2"/>
    <w:rsid w:val="00E03864"/>
    <w:rsid w:val="00E0487E"/>
    <w:rsid w:val="00E06F48"/>
    <w:rsid w:val="00E12EC2"/>
    <w:rsid w:val="00E13737"/>
    <w:rsid w:val="00E16A30"/>
    <w:rsid w:val="00E22ADE"/>
    <w:rsid w:val="00E22AF6"/>
    <w:rsid w:val="00E25721"/>
    <w:rsid w:val="00E26899"/>
    <w:rsid w:val="00E300CD"/>
    <w:rsid w:val="00E3166A"/>
    <w:rsid w:val="00E31CC4"/>
    <w:rsid w:val="00E3663E"/>
    <w:rsid w:val="00E4076E"/>
    <w:rsid w:val="00E408E2"/>
    <w:rsid w:val="00E40C15"/>
    <w:rsid w:val="00E46D0D"/>
    <w:rsid w:val="00E46E56"/>
    <w:rsid w:val="00E4763C"/>
    <w:rsid w:val="00E47669"/>
    <w:rsid w:val="00E47A74"/>
    <w:rsid w:val="00E62DAB"/>
    <w:rsid w:val="00E662FF"/>
    <w:rsid w:val="00E663BC"/>
    <w:rsid w:val="00E70B02"/>
    <w:rsid w:val="00E7239F"/>
    <w:rsid w:val="00E87EAC"/>
    <w:rsid w:val="00E9324D"/>
    <w:rsid w:val="00EA593B"/>
    <w:rsid w:val="00EB1D18"/>
    <w:rsid w:val="00EB2F3A"/>
    <w:rsid w:val="00EB4AC7"/>
    <w:rsid w:val="00EC0869"/>
    <w:rsid w:val="00EC3EAA"/>
    <w:rsid w:val="00ED2108"/>
    <w:rsid w:val="00ED6C95"/>
    <w:rsid w:val="00EE1E34"/>
    <w:rsid w:val="00EE6DD1"/>
    <w:rsid w:val="00EF3EBA"/>
    <w:rsid w:val="00EF56BA"/>
    <w:rsid w:val="00EF5D86"/>
    <w:rsid w:val="00EF62A8"/>
    <w:rsid w:val="00F000D8"/>
    <w:rsid w:val="00F00BA3"/>
    <w:rsid w:val="00F0192B"/>
    <w:rsid w:val="00F022A8"/>
    <w:rsid w:val="00F106E3"/>
    <w:rsid w:val="00F11D97"/>
    <w:rsid w:val="00F12844"/>
    <w:rsid w:val="00F15FED"/>
    <w:rsid w:val="00F165DB"/>
    <w:rsid w:val="00F2295D"/>
    <w:rsid w:val="00F271D7"/>
    <w:rsid w:val="00F31F19"/>
    <w:rsid w:val="00F34C54"/>
    <w:rsid w:val="00F41C79"/>
    <w:rsid w:val="00F41D85"/>
    <w:rsid w:val="00F5123B"/>
    <w:rsid w:val="00F5142D"/>
    <w:rsid w:val="00F517E5"/>
    <w:rsid w:val="00F5356F"/>
    <w:rsid w:val="00F55E0C"/>
    <w:rsid w:val="00F6005F"/>
    <w:rsid w:val="00F62212"/>
    <w:rsid w:val="00F62D96"/>
    <w:rsid w:val="00F66CB7"/>
    <w:rsid w:val="00F77C79"/>
    <w:rsid w:val="00F85F58"/>
    <w:rsid w:val="00F95756"/>
    <w:rsid w:val="00F96231"/>
    <w:rsid w:val="00FB372F"/>
    <w:rsid w:val="00FB5D51"/>
    <w:rsid w:val="00FC0C9D"/>
    <w:rsid w:val="00FC1FA3"/>
    <w:rsid w:val="00FC5D0F"/>
    <w:rsid w:val="00FC6A2F"/>
    <w:rsid w:val="00FC73FB"/>
    <w:rsid w:val="00FD14BD"/>
    <w:rsid w:val="00FD18E7"/>
    <w:rsid w:val="00FD2399"/>
    <w:rsid w:val="00FE1F30"/>
    <w:rsid w:val="00FE48B3"/>
    <w:rsid w:val="00FE5973"/>
    <w:rsid w:val="00FF131B"/>
    <w:rsid w:val="00FF1677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38B77-FD0E-49F7-8F69-8C4484DE7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3</Pages>
  <Words>902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513</cp:revision>
  <cp:lastPrinted>2016-09-05T13:56:00Z</cp:lastPrinted>
  <dcterms:created xsi:type="dcterms:W3CDTF">2017-12-20T18:28:00Z</dcterms:created>
  <dcterms:modified xsi:type="dcterms:W3CDTF">2018-04-23T13:56:00Z</dcterms:modified>
</cp:coreProperties>
</file>