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</w:t>
      </w:r>
      <w:r w:rsidR="00C92873">
        <w:rPr>
          <w:rFonts w:ascii="Arial" w:eastAsia="Arial Unicode MS" w:hAnsi="Arial" w:cs="Arial"/>
          <w:b/>
          <w:sz w:val="22"/>
          <w:szCs w:val="22"/>
        </w:rPr>
        <w:t>72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C92873">
        <w:rPr>
          <w:rFonts w:ascii="Arial" w:eastAsia="Arial Unicode MS" w:hAnsi="Arial" w:cs="Arial"/>
          <w:color w:val="auto"/>
          <w:sz w:val="22"/>
          <w:szCs w:val="22"/>
        </w:rPr>
        <w:t>doze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ju</w:t>
      </w:r>
      <w:r w:rsidR="000A08E5">
        <w:rPr>
          <w:rFonts w:ascii="Arial" w:eastAsia="Arial Unicode MS" w:hAnsi="Arial" w:cs="Arial"/>
          <w:color w:val="auto"/>
          <w:sz w:val="22"/>
          <w:szCs w:val="22"/>
        </w:rPr>
        <w:t>l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1D2D03">
        <w:rPr>
          <w:rFonts w:ascii="Arial" w:eastAsia="Arial Unicode MS" w:hAnsi="Arial" w:cs="Arial"/>
          <w:color w:val="auto"/>
          <w:sz w:val="22"/>
          <w:szCs w:val="22"/>
        </w:rPr>
        <w:t>3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</w:t>
      </w:r>
      <w:r w:rsidR="00860318">
        <w:rPr>
          <w:rFonts w:ascii="Arial" w:eastAsia="Arial Unicode MS" w:hAnsi="Arial" w:cs="Arial"/>
          <w:color w:val="auto"/>
          <w:sz w:val="22"/>
          <w:szCs w:val="22"/>
        </w:rPr>
        <w:t xml:space="preserve"> do CAU/RS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FF09C4">
        <w:rPr>
          <w:rFonts w:ascii="Arial" w:eastAsia="Arial Unicode MS" w:hAnsi="Arial" w:cs="Arial"/>
          <w:color w:val="auto"/>
          <w:sz w:val="22"/>
          <w:szCs w:val="22"/>
        </w:rPr>
        <w:t>Roberto Py Gomes da Silveira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C92873">
        <w:rPr>
          <w:rFonts w:ascii="Arial" w:eastAsia="Arial Unicode MS" w:hAnsi="Arial" w:cs="Arial"/>
          <w:color w:val="auto"/>
          <w:sz w:val="22"/>
          <w:szCs w:val="22"/>
        </w:rPr>
        <w:t xml:space="preserve"> o Conselheiro Joaquim Eduardo Vidal Haas</w:t>
      </w:r>
      <w:r w:rsidR="00860318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60318">
        <w:rPr>
          <w:rFonts w:ascii="Arial" w:hAnsi="Arial" w:cs="Arial"/>
          <w:color w:val="auto"/>
          <w:sz w:val="22"/>
          <w:szCs w:val="22"/>
        </w:rPr>
        <w:t>o</w:t>
      </w:r>
      <w:r w:rsidR="00EE1971" w:rsidRPr="00F0383E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EE1971" w:rsidRPr="00F0383E">
        <w:rPr>
          <w:rFonts w:ascii="Arial" w:hAnsi="Arial" w:cs="Arial"/>
          <w:color w:val="auto"/>
          <w:sz w:val="22"/>
          <w:szCs w:val="22"/>
        </w:rPr>
        <w:t>Gerente Financeir</w:t>
      </w:r>
      <w:r w:rsidR="00860318">
        <w:rPr>
          <w:rFonts w:ascii="Arial" w:hAnsi="Arial" w:cs="Arial"/>
          <w:color w:val="auto"/>
          <w:sz w:val="22"/>
          <w:szCs w:val="22"/>
        </w:rPr>
        <w:t>o</w:t>
      </w:r>
      <w:r w:rsidR="00EE1971" w:rsidRPr="00F0383E">
        <w:rPr>
          <w:rFonts w:ascii="Arial" w:hAnsi="Arial" w:cs="Arial"/>
          <w:color w:val="auto"/>
          <w:sz w:val="22"/>
          <w:szCs w:val="22"/>
        </w:rPr>
        <w:t xml:space="preserve"> </w:t>
      </w:r>
      <w:r w:rsidR="00860318">
        <w:rPr>
          <w:rFonts w:ascii="Arial" w:hAnsi="Arial" w:cs="Arial"/>
          <w:color w:val="auto"/>
          <w:sz w:val="22"/>
          <w:szCs w:val="22"/>
        </w:rPr>
        <w:t>Substituto Pedro Reusch Ianzer Jardim, a Gerente de Planejamento Ângela Rimolo, o Gerente de Atendimento e Fiscalizaç</w:t>
      </w:r>
      <w:r w:rsidR="00D271A4">
        <w:rPr>
          <w:rFonts w:ascii="Arial" w:hAnsi="Arial" w:cs="Arial"/>
          <w:color w:val="auto"/>
          <w:sz w:val="22"/>
          <w:szCs w:val="22"/>
        </w:rPr>
        <w:t>ão Rodrigo Jaroseski,</w:t>
      </w:r>
      <w:r w:rsidR="000A08E5">
        <w:rPr>
          <w:rFonts w:ascii="Arial" w:hAnsi="Arial" w:cs="Arial"/>
          <w:color w:val="auto"/>
          <w:sz w:val="22"/>
          <w:szCs w:val="22"/>
        </w:rPr>
        <w:t xml:space="preserve"> </w:t>
      </w:r>
      <w:r w:rsidR="00860318">
        <w:rPr>
          <w:rFonts w:ascii="Arial" w:hAnsi="Arial" w:cs="Arial"/>
          <w:color w:val="auto"/>
          <w:sz w:val="22"/>
          <w:szCs w:val="22"/>
        </w:rPr>
        <w:t>a Gerente</w:t>
      </w:r>
      <w:proofErr w:type="gramEnd"/>
      <w:r w:rsidR="00860318">
        <w:rPr>
          <w:rFonts w:ascii="Arial" w:hAnsi="Arial" w:cs="Arial"/>
          <w:color w:val="auto"/>
          <w:sz w:val="22"/>
          <w:szCs w:val="22"/>
        </w:rPr>
        <w:t xml:space="preserve"> Administrativa Carla Ribeiro de Carvalho</w:t>
      </w:r>
      <w:r w:rsidR="00D271A4">
        <w:rPr>
          <w:rFonts w:ascii="Arial" w:hAnsi="Arial" w:cs="Arial"/>
          <w:color w:val="auto"/>
          <w:sz w:val="22"/>
          <w:szCs w:val="22"/>
        </w:rPr>
        <w:t xml:space="preserve"> e o Coordenador Jurídico Alexandre Noal dos Santos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290320" w:rsidRDefault="00EE599F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>1. Aprovação de atas pendentes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(</w:t>
      </w:r>
      <w:r w:rsidRPr="00F8552A">
        <w:rPr>
          <w:rFonts w:ascii="Arial" w:hAnsi="Arial" w:cs="Arial"/>
          <w:b/>
          <w:sz w:val="22"/>
          <w:szCs w:val="22"/>
        </w:rPr>
        <w:t>a. 1</w:t>
      </w:r>
      <w:r w:rsidR="001D2D03">
        <w:rPr>
          <w:rFonts w:ascii="Arial" w:hAnsi="Arial" w:cs="Arial"/>
          <w:b/>
          <w:sz w:val="22"/>
          <w:szCs w:val="22"/>
        </w:rPr>
        <w:t>71</w:t>
      </w:r>
      <w:r w:rsidR="000D7B7B">
        <w:rPr>
          <w:rFonts w:ascii="Arial" w:hAnsi="Arial" w:cs="Arial"/>
          <w:b/>
          <w:sz w:val="22"/>
          <w:szCs w:val="22"/>
        </w:rPr>
        <w:t xml:space="preserve">ª reunião ordinária – </w:t>
      </w:r>
      <w:r w:rsidR="001D2D03">
        <w:rPr>
          <w:rFonts w:ascii="Arial" w:hAnsi="Arial" w:cs="Arial"/>
          <w:b/>
          <w:sz w:val="22"/>
          <w:szCs w:val="22"/>
        </w:rPr>
        <w:t>05/07</w:t>
      </w:r>
      <w:r w:rsidRPr="00F8552A">
        <w:rPr>
          <w:rFonts w:ascii="Arial" w:hAnsi="Arial" w:cs="Arial"/>
          <w:b/>
          <w:sz w:val="22"/>
          <w:szCs w:val="22"/>
        </w:rPr>
        <w:t>/2016;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</w:t>
      </w:r>
      <w:r w:rsidR="000D7B7B">
        <w:rPr>
          <w:rFonts w:ascii="Arial" w:hAnsi="Arial" w:cs="Arial"/>
          <w:b/>
          <w:sz w:val="22"/>
          <w:szCs w:val="22"/>
        </w:rPr>
        <w:t xml:space="preserve">b. </w:t>
      </w:r>
      <w:r w:rsidR="001D2D03">
        <w:rPr>
          <w:rFonts w:ascii="Arial" w:hAnsi="Arial" w:cs="Arial"/>
          <w:b/>
          <w:sz w:val="22"/>
          <w:szCs w:val="22"/>
        </w:rPr>
        <w:t>3</w:t>
      </w:r>
      <w:r w:rsidRPr="00F8552A">
        <w:rPr>
          <w:rFonts w:ascii="Arial" w:hAnsi="Arial" w:cs="Arial"/>
          <w:b/>
          <w:sz w:val="22"/>
          <w:szCs w:val="22"/>
        </w:rPr>
        <w:t xml:space="preserve">ª reunião </w:t>
      </w:r>
      <w:r w:rsidR="000D7B7B">
        <w:rPr>
          <w:rFonts w:ascii="Arial" w:hAnsi="Arial" w:cs="Arial"/>
          <w:b/>
          <w:sz w:val="22"/>
          <w:szCs w:val="22"/>
        </w:rPr>
        <w:t>extra</w:t>
      </w:r>
      <w:r w:rsidRPr="00F8552A">
        <w:rPr>
          <w:rFonts w:ascii="Arial" w:hAnsi="Arial" w:cs="Arial"/>
          <w:b/>
          <w:sz w:val="22"/>
          <w:szCs w:val="22"/>
        </w:rPr>
        <w:t xml:space="preserve">ordinária – </w:t>
      </w:r>
      <w:r w:rsidR="00BD75F4">
        <w:rPr>
          <w:rFonts w:ascii="Arial" w:hAnsi="Arial" w:cs="Arial"/>
          <w:b/>
          <w:sz w:val="22"/>
          <w:szCs w:val="22"/>
        </w:rPr>
        <w:t>07/07</w:t>
      </w:r>
      <w:r w:rsidRPr="00F8552A">
        <w:rPr>
          <w:rFonts w:ascii="Arial" w:hAnsi="Arial" w:cs="Arial"/>
          <w:b/>
          <w:sz w:val="22"/>
          <w:szCs w:val="22"/>
        </w:rPr>
        <w:t>/2016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): </w:t>
      </w:r>
      <w:r w:rsidR="00BD75F4">
        <w:rPr>
          <w:rFonts w:ascii="Arial" w:hAnsi="Arial" w:cs="Arial"/>
          <w:sz w:val="22"/>
          <w:szCs w:val="22"/>
        </w:rPr>
        <w:t xml:space="preserve">A aprovação da ata da 171ª reunião ordinária fica pendente para a próxima reunião após ajustes; a ata da 3ª reunião extraordinária é aprovada. </w:t>
      </w:r>
      <w:r w:rsidRPr="00F8552A">
        <w:rPr>
          <w:rFonts w:ascii="Arial" w:hAnsi="Arial" w:cs="Arial"/>
          <w:b/>
          <w:sz w:val="22"/>
          <w:szCs w:val="22"/>
        </w:rPr>
        <w:t>2. Aquisiçõe</w:t>
      </w:r>
      <w:r w:rsidR="00F8552A">
        <w:rPr>
          <w:rFonts w:ascii="Arial" w:hAnsi="Arial" w:cs="Arial"/>
          <w:b/>
          <w:sz w:val="22"/>
          <w:szCs w:val="22"/>
        </w:rPr>
        <w:t>s:</w:t>
      </w:r>
      <w:r w:rsidR="001D0A17">
        <w:rPr>
          <w:rFonts w:ascii="Arial" w:hAnsi="Arial" w:cs="Arial"/>
          <w:b/>
          <w:sz w:val="22"/>
          <w:szCs w:val="22"/>
        </w:rPr>
        <w:t xml:space="preserve"> </w:t>
      </w:r>
      <w:r w:rsidR="00935F16">
        <w:rPr>
          <w:rFonts w:ascii="Arial" w:hAnsi="Arial" w:cs="Arial"/>
          <w:b/>
          <w:sz w:val="22"/>
          <w:szCs w:val="22"/>
        </w:rPr>
        <w:t>2.</w:t>
      </w:r>
      <w:r w:rsidR="00EE4A64">
        <w:rPr>
          <w:rFonts w:ascii="Arial" w:hAnsi="Arial" w:cs="Arial"/>
          <w:b/>
          <w:sz w:val="22"/>
          <w:szCs w:val="22"/>
        </w:rPr>
        <w:t>1</w:t>
      </w:r>
      <w:r w:rsidR="00935F16">
        <w:rPr>
          <w:rFonts w:ascii="Arial" w:hAnsi="Arial" w:cs="Arial"/>
          <w:b/>
          <w:sz w:val="22"/>
          <w:szCs w:val="22"/>
        </w:rPr>
        <w:t>.</w:t>
      </w:r>
      <w:r w:rsidR="009D3C27">
        <w:rPr>
          <w:rFonts w:ascii="Arial" w:hAnsi="Arial" w:cs="Arial"/>
          <w:b/>
          <w:sz w:val="22"/>
          <w:szCs w:val="22"/>
        </w:rPr>
        <w:t xml:space="preserve"> </w:t>
      </w:r>
      <w:r w:rsidR="001D0A17">
        <w:rPr>
          <w:rFonts w:ascii="Arial" w:hAnsi="Arial" w:cs="Arial"/>
          <w:b/>
          <w:sz w:val="22"/>
          <w:szCs w:val="22"/>
        </w:rPr>
        <w:t>Instalação</w:t>
      </w:r>
      <w:r w:rsidR="0044600F" w:rsidRPr="0044600F">
        <w:t xml:space="preserve"> </w:t>
      </w:r>
      <w:r w:rsidR="0044600F" w:rsidRPr="0044600F">
        <w:rPr>
          <w:rFonts w:ascii="Arial" w:hAnsi="Arial" w:cs="Arial"/>
          <w:b/>
          <w:sz w:val="22"/>
          <w:szCs w:val="22"/>
        </w:rPr>
        <w:t xml:space="preserve">de circuito elétrico para atender servidores e nobreaks dentro da sala </w:t>
      </w:r>
      <w:proofErr w:type="gramStart"/>
      <w:r w:rsidR="0044600F" w:rsidRPr="0044600F">
        <w:rPr>
          <w:rFonts w:ascii="Arial" w:hAnsi="Arial" w:cs="Arial"/>
          <w:b/>
          <w:sz w:val="22"/>
          <w:szCs w:val="22"/>
        </w:rPr>
        <w:t>do data</w:t>
      </w:r>
      <w:proofErr w:type="gramEnd"/>
      <w:r w:rsidR="0044600F" w:rsidRPr="0044600F">
        <w:rPr>
          <w:rFonts w:ascii="Arial" w:hAnsi="Arial" w:cs="Arial"/>
          <w:b/>
          <w:sz w:val="22"/>
          <w:szCs w:val="22"/>
        </w:rPr>
        <w:t xml:space="preserve"> center na sede do CAU/RS</w:t>
      </w:r>
      <w:r w:rsidR="009D3C27">
        <w:rPr>
          <w:rFonts w:ascii="Arial" w:hAnsi="Arial" w:cs="Arial"/>
          <w:b/>
          <w:sz w:val="22"/>
          <w:szCs w:val="22"/>
        </w:rPr>
        <w:t>:</w:t>
      </w:r>
      <w:r w:rsidR="0044600F">
        <w:rPr>
          <w:rFonts w:ascii="Arial" w:hAnsi="Arial" w:cs="Arial"/>
          <w:b/>
          <w:sz w:val="22"/>
          <w:szCs w:val="22"/>
        </w:rPr>
        <w:t xml:space="preserve"> </w:t>
      </w:r>
      <w:r w:rsidR="0044600F">
        <w:rPr>
          <w:rFonts w:ascii="Arial" w:hAnsi="Arial" w:cs="Arial"/>
          <w:sz w:val="22"/>
          <w:szCs w:val="22"/>
        </w:rPr>
        <w:t xml:space="preserve">Processo administrativo nº 301/2016. </w:t>
      </w:r>
      <w:r w:rsidR="000B164A">
        <w:rPr>
          <w:rFonts w:ascii="Arial" w:hAnsi="Arial" w:cs="Arial"/>
          <w:sz w:val="22"/>
          <w:szCs w:val="22"/>
        </w:rPr>
        <w:t xml:space="preserve">Valor </w:t>
      </w:r>
      <w:r w:rsidR="000B164A" w:rsidRPr="0044600F">
        <w:rPr>
          <w:rFonts w:ascii="Arial" w:hAnsi="Arial" w:cs="Arial"/>
          <w:sz w:val="22"/>
          <w:szCs w:val="22"/>
        </w:rPr>
        <w:t>estimado</w:t>
      </w:r>
      <w:r w:rsidR="000B164A">
        <w:rPr>
          <w:rFonts w:ascii="Arial" w:hAnsi="Arial" w:cs="Arial"/>
          <w:sz w:val="22"/>
          <w:szCs w:val="22"/>
        </w:rPr>
        <w:t>:</w:t>
      </w:r>
      <w:r w:rsidR="000B164A" w:rsidRPr="0044600F">
        <w:rPr>
          <w:rFonts w:ascii="Arial" w:hAnsi="Arial" w:cs="Arial"/>
          <w:sz w:val="22"/>
          <w:szCs w:val="22"/>
        </w:rPr>
        <w:t xml:space="preserve"> </w:t>
      </w:r>
      <w:r w:rsidR="0044600F" w:rsidRPr="0044600F">
        <w:rPr>
          <w:rFonts w:ascii="Arial" w:hAnsi="Arial" w:cs="Arial"/>
          <w:sz w:val="22"/>
          <w:szCs w:val="22"/>
        </w:rPr>
        <w:t>R$ 1.636,97</w:t>
      </w:r>
      <w:r w:rsidR="00C40D6A">
        <w:rPr>
          <w:rFonts w:ascii="Arial" w:hAnsi="Arial" w:cs="Arial"/>
          <w:sz w:val="22"/>
          <w:szCs w:val="22"/>
        </w:rPr>
        <w:t xml:space="preserve">. Aprovado – Deliberação nº 069/2016. </w:t>
      </w:r>
      <w:proofErr w:type="gramStart"/>
      <w:r w:rsidR="00C40D6A">
        <w:rPr>
          <w:rFonts w:ascii="Arial" w:hAnsi="Arial" w:cs="Arial"/>
          <w:b/>
          <w:sz w:val="22"/>
          <w:szCs w:val="22"/>
        </w:rPr>
        <w:t>a.</w:t>
      </w:r>
      <w:proofErr w:type="gramEnd"/>
      <w:r w:rsidR="00C40D6A">
        <w:rPr>
          <w:rFonts w:ascii="Arial" w:hAnsi="Arial" w:cs="Arial"/>
          <w:b/>
          <w:sz w:val="22"/>
          <w:szCs w:val="22"/>
        </w:rPr>
        <w:t xml:space="preserve"> Relatório dos processos licitatórios em andamento: </w:t>
      </w:r>
      <w:r w:rsidR="00C40D6A">
        <w:rPr>
          <w:rFonts w:ascii="Arial" w:hAnsi="Arial" w:cs="Arial"/>
          <w:sz w:val="22"/>
          <w:szCs w:val="22"/>
        </w:rPr>
        <w:t xml:space="preserve">A Gerente Carla Carvalho apresenta o relatório, informando o status dos 36 processos licitatórios em andamento. </w:t>
      </w:r>
      <w:r w:rsidR="00EF6ED0">
        <w:rPr>
          <w:rFonts w:ascii="Arial" w:hAnsi="Arial" w:cs="Arial"/>
          <w:sz w:val="22"/>
          <w:szCs w:val="22"/>
        </w:rPr>
        <w:t>S</w:t>
      </w:r>
      <w:r w:rsidR="0018727D">
        <w:rPr>
          <w:rFonts w:ascii="Arial" w:hAnsi="Arial" w:cs="Arial"/>
          <w:sz w:val="22"/>
          <w:szCs w:val="22"/>
        </w:rPr>
        <w:t>obre os processos nº 022 e 023</w:t>
      </w:r>
      <w:r w:rsidR="00EF6ED0">
        <w:rPr>
          <w:rFonts w:ascii="Arial" w:hAnsi="Arial" w:cs="Arial"/>
          <w:sz w:val="22"/>
          <w:szCs w:val="22"/>
        </w:rPr>
        <w:t xml:space="preserve"> </w:t>
      </w:r>
      <w:r w:rsidR="0018727D">
        <w:rPr>
          <w:rFonts w:ascii="Arial" w:hAnsi="Arial" w:cs="Arial"/>
          <w:sz w:val="22"/>
          <w:szCs w:val="22"/>
        </w:rPr>
        <w:t>referentes à revisão e diagramação do livro</w:t>
      </w:r>
      <w:r w:rsidR="002F54A3">
        <w:rPr>
          <w:rFonts w:ascii="Arial" w:hAnsi="Arial" w:cs="Arial"/>
          <w:sz w:val="22"/>
          <w:szCs w:val="22"/>
        </w:rPr>
        <w:t xml:space="preserve"> de autoria do Arquiteto e Urbanista </w:t>
      </w:r>
      <w:r w:rsidR="00770844">
        <w:rPr>
          <w:rFonts w:ascii="Arial" w:hAnsi="Arial" w:cs="Arial"/>
          <w:sz w:val="22"/>
          <w:szCs w:val="22"/>
        </w:rPr>
        <w:t xml:space="preserve">Júlio </w:t>
      </w:r>
      <w:proofErr w:type="spellStart"/>
      <w:r w:rsidR="00770844">
        <w:rPr>
          <w:rFonts w:ascii="Arial" w:hAnsi="Arial" w:cs="Arial"/>
          <w:sz w:val="22"/>
          <w:szCs w:val="22"/>
        </w:rPr>
        <w:t>Pozz</w:t>
      </w:r>
      <w:r w:rsidR="00EF6ED0">
        <w:rPr>
          <w:rFonts w:ascii="Arial" w:hAnsi="Arial" w:cs="Arial"/>
          <w:sz w:val="22"/>
          <w:szCs w:val="22"/>
        </w:rPr>
        <w:t>enatto</w:t>
      </w:r>
      <w:proofErr w:type="spellEnd"/>
      <w:r w:rsidR="00770844">
        <w:rPr>
          <w:rFonts w:ascii="Arial" w:hAnsi="Arial" w:cs="Arial"/>
          <w:sz w:val="22"/>
          <w:szCs w:val="22"/>
        </w:rPr>
        <w:t xml:space="preserve"> que</w:t>
      </w:r>
      <w:r w:rsidR="004C4675">
        <w:rPr>
          <w:rFonts w:ascii="Arial" w:hAnsi="Arial" w:cs="Arial"/>
          <w:sz w:val="22"/>
          <w:szCs w:val="22"/>
        </w:rPr>
        <w:t>, de acordo com o relatório,</w:t>
      </w:r>
      <w:r w:rsidR="0077084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369BF">
        <w:rPr>
          <w:rFonts w:ascii="Arial" w:hAnsi="Arial" w:cs="Arial"/>
          <w:sz w:val="22"/>
          <w:szCs w:val="22"/>
        </w:rPr>
        <w:t>encontram-se</w:t>
      </w:r>
      <w:proofErr w:type="gramEnd"/>
      <w:r w:rsidR="00770844">
        <w:rPr>
          <w:rFonts w:ascii="Arial" w:hAnsi="Arial" w:cs="Arial"/>
          <w:sz w:val="22"/>
          <w:szCs w:val="22"/>
        </w:rPr>
        <w:t xml:space="preserve"> </w:t>
      </w:r>
      <w:r w:rsidR="003369BF">
        <w:rPr>
          <w:rFonts w:ascii="Arial" w:hAnsi="Arial" w:cs="Arial"/>
          <w:sz w:val="22"/>
          <w:szCs w:val="22"/>
        </w:rPr>
        <w:t xml:space="preserve">com </w:t>
      </w:r>
      <w:r w:rsidR="00770844">
        <w:rPr>
          <w:rFonts w:ascii="Arial" w:hAnsi="Arial" w:cs="Arial"/>
          <w:sz w:val="22"/>
          <w:szCs w:val="22"/>
        </w:rPr>
        <w:t>a Assessoria Especial da Presidência</w:t>
      </w:r>
      <w:r w:rsidR="004C52A5">
        <w:rPr>
          <w:rFonts w:ascii="Arial" w:hAnsi="Arial" w:cs="Arial"/>
          <w:sz w:val="22"/>
          <w:szCs w:val="22"/>
        </w:rPr>
        <w:t>,</w:t>
      </w:r>
      <w:r w:rsidR="003369BF">
        <w:rPr>
          <w:rFonts w:ascii="Arial" w:hAnsi="Arial" w:cs="Arial"/>
          <w:sz w:val="22"/>
          <w:szCs w:val="22"/>
        </w:rPr>
        <w:t xml:space="preserve"> </w:t>
      </w:r>
      <w:r w:rsidR="00EF6ED0">
        <w:rPr>
          <w:rFonts w:ascii="Arial" w:hAnsi="Arial" w:cs="Arial"/>
          <w:sz w:val="22"/>
          <w:szCs w:val="22"/>
        </w:rPr>
        <w:t xml:space="preserve">a Comissão questiona qual o andamento </w:t>
      </w:r>
      <w:r w:rsidR="003369BF">
        <w:rPr>
          <w:rFonts w:ascii="Arial" w:hAnsi="Arial" w:cs="Arial"/>
          <w:sz w:val="22"/>
          <w:szCs w:val="22"/>
        </w:rPr>
        <w:t>visto que o processo nº 019, referente à publicação dos quatro livros da Chamada Pública, já foi assinado.</w:t>
      </w:r>
      <w:r w:rsidR="0094713F">
        <w:rPr>
          <w:rFonts w:ascii="Arial" w:hAnsi="Arial" w:cs="Arial"/>
          <w:sz w:val="22"/>
          <w:szCs w:val="22"/>
        </w:rPr>
        <w:t xml:space="preserve"> </w:t>
      </w:r>
      <w:r w:rsidR="00E14831">
        <w:rPr>
          <w:rFonts w:ascii="Arial" w:hAnsi="Arial" w:cs="Arial"/>
          <w:sz w:val="22"/>
          <w:szCs w:val="22"/>
        </w:rPr>
        <w:t>A Gerente Carla irá averiguar a situação com o Assessor Especial da Presidência Substituto Tales Volker.</w:t>
      </w:r>
      <w:r w:rsidR="00CF7FF2">
        <w:rPr>
          <w:rFonts w:ascii="Arial" w:hAnsi="Arial" w:cs="Arial"/>
          <w:sz w:val="22"/>
          <w:szCs w:val="22"/>
        </w:rPr>
        <w:t xml:space="preserve"> Sobre o leilão de bens inservíveis, os conselheiros são informados de que o edital s</w:t>
      </w:r>
      <w:r w:rsidR="001B2B05">
        <w:rPr>
          <w:rFonts w:ascii="Arial" w:hAnsi="Arial" w:cs="Arial"/>
          <w:sz w:val="22"/>
          <w:szCs w:val="22"/>
        </w:rPr>
        <w:t>erá publicado na próxima semana</w:t>
      </w:r>
      <w:r w:rsidR="00CF7FF2">
        <w:rPr>
          <w:rFonts w:ascii="Arial" w:hAnsi="Arial" w:cs="Arial"/>
          <w:sz w:val="22"/>
          <w:szCs w:val="22"/>
        </w:rPr>
        <w:t xml:space="preserve"> </w:t>
      </w:r>
      <w:r w:rsidR="001B2B05">
        <w:rPr>
          <w:rFonts w:ascii="Arial" w:hAnsi="Arial" w:cs="Arial"/>
          <w:sz w:val="22"/>
          <w:szCs w:val="22"/>
        </w:rPr>
        <w:t>para que ocorra</w:t>
      </w:r>
      <w:r w:rsidR="00CF7FF2">
        <w:rPr>
          <w:rFonts w:ascii="Arial" w:hAnsi="Arial" w:cs="Arial"/>
          <w:sz w:val="22"/>
          <w:szCs w:val="22"/>
        </w:rPr>
        <w:t xml:space="preserve"> </w:t>
      </w:r>
      <w:r w:rsidR="001B2B05">
        <w:rPr>
          <w:rFonts w:ascii="Arial" w:hAnsi="Arial" w:cs="Arial"/>
          <w:sz w:val="22"/>
          <w:szCs w:val="22"/>
        </w:rPr>
        <w:t>no prazo de</w:t>
      </w:r>
      <w:r w:rsidR="00CF7FF2">
        <w:rPr>
          <w:rFonts w:ascii="Arial" w:hAnsi="Arial" w:cs="Arial"/>
          <w:sz w:val="22"/>
          <w:szCs w:val="22"/>
        </w:rPr>
        <w:t xml:space="preserve"> 15 dias. </w:t>
      </w:r>
      <w:r w:rsidRPr="00F8552A">
        <w:rPr>
          <w:rFonts w:ascii="Arial" w:hAnsi="Arial" w:cs="Arial"/>
          <w:b/>
          <w:sz w:val="22"/>
          <w:szCs w:val="22"/>
        </w:rPr>
        <w:t xml:space="preserve">3. </w:t>
      </w:r>
      <w:r w:rsidR="00825625">
        <w:rPr>
          <w:rFonts w:ascii="Arial" w:hAnsi="Arial" w:cs="Arial"/>
          <w:b/>
          <w:sz w:val="22"/>
          <w:szCs w:val="22"/>
        </w:rPr>
        <w:t>Normativas sobre diárias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5E3395">
        <w:rPr>
          <w:rFonts w:ascii="Arial" w:hAnsi="Arial" w:cs="Arial"/>
          <w:b/>
          <w:sz w:val="22"/>
          <w:szCs w:val="22"/>
        </w:rPr>
        <w:t xml:space="preserve"> </w:t>
      </w:r>
      <w:r w:rsidR="005E3395">
        <w:rPr>
          <w:rFonts w:ascii="Arial" w:hAnsi="Arial" w:cs="Arial"/>
          <w:sz w:val="22"/>
          <w:szCs w:val="22"/>
        </w:rPr>
        <w:t xml:space="preserve">O Coordenador </w:t>
      </w:r>
      <w:r w:rsidR="00882017">
        <w:rPr>
          <w:rFonts w:ascii="Arial" w:hAnsi="Arial" w:cs="Arial"/>
          <w:sz w:val="22"/>
          <w:szCs w:val="22"/>
        </w:rPr>
        <w:t xml:space="preserve">Jurídico </w:t>
      </w:r>
      <w:r w:rsidR="005E3395">
        <w:rPr>
          <w:rFonts w:ascii="Arial" w:hAnsi="Arial" w:cs="Arial"/>
          <w:sz w:val="22"/>
          <w:szCs w:val="22"/>
        </w:rPr>
        <w:t xml:space="preserve">Alexandre apresenta a minuta da instrução </w:t>
      </w:r>
      <w:r w:rsidR="000E042B">
        <w:rPr>
          <w:rFonts w:ascii="Arial" w:hAnsi="Arial" w:cs="Arial"/>
          <w:sz w:val="22"/>
          <w:szCs w:val="22"/>
        </w:rPr>
        <w:t xml:space="preserve">normativa e a Comissão discute </w:t>
      </w:r>
      <w:r w:rsidR="005E3395">
        <w:rPr>
          <w:rFonts w:ascii="Arial" w:hAnsi="Arial" w:cs="Arial"/>
          <w:sz w:val="22"/>
          <w:szCs w:val="22"/>
        </w:rPr>
        <w:t>alguns pontos</w:t>
      </w:r>
      <w:r w:rsidR="000E042B">
        <w:rPr>
          <w:rFonts w:ascii="Arial" w:hAnsi="Arial" w:cs="Arial"/>
          <w:sz w:val="22"/>
          <w:szCs w:val="22"/>
        </w:rPr>
        <w:t xml:space="preserve"> da normativa</w:t>
      </w:r>
      <w:r w:rsidR="005E3395">
        <w:rPr>
          <w:rFonts w:ascii="Arial" w:hAnsi="Arial" w:cs="Arial"/>
          <w:sz w:val="22"/>
          <w:szCs w:val="22"/>
        </w:rPr>
        <w:t xml:space="preserve">. Na próxima reunião deverá ser analisada novamente com as alterações solicitadas para </w:t>
      </w:r>
      <w:r w:rsidR="00F845DE">
        <w:rPr>
          <w:rFonts w:ascii="Arial" w:hAnsi="Arial" w:cs="Arial"/>
          <w:sz w:val="22"/>
          <w:szCs w:val="22"/>
        </w:rPr>
        <w:t xml:space="preserve">finalizar a minuta e encaminhar à Comissão de Organização e Administração, para posteriormente </w:t>
      </w:r>
      <w:r w:rsidR="00B21E5F">
        <w:rPr>
          <w:rFonts w:ascii="Arial" w:hAnsi="Arial" w:cs="Arial"/>
          <w:sz w:val="22"/>
          <w:szCs w:val="22"/>
        </w:rPr>
        <w:t>ser apreciada pel</w:t>
      </w:r>
      <w:r w:rsidR="00F845DE">
        <w:rPr>
          <w:rFonts w:ascii="Arial" w:hAnsi="Arial" w:cs="Arial"/>
          <w:sz w:val="22"/>
          <w:szCs w:val="22"/>
        </w:rPr>
        <w:t xml:space="preserve">o Conselho Diretor </w:t>
      </w:r>
      <w:r w:rsidR="005543A7">
        <w:rPr>
          <w:rFonts w:ascii="Arial" w:hAnsi="Arial" w:cs="Arial"/>
          <w:sz w:val="22"/>
          <w:szCs w:val="22"/>
        </w:rPr>
        <w:t>e</w:t>
      </w:r>
      <w:r w:rsidR="00F845DE">
        <w:rPr>
          <w:rFonts w:ascii="Arial" w:hAnsi="Arial" w:cs="Arial"/>
          <w:sz w:val="22"/>
          <w:szCs w:val="22"/>
        </w:rPr>
        <w:t xml:space="preserve"> </w:t>
      </w:r>
      <w:r w:rsidR="009F7655">
        <w:rPr>
          <w:rFonts w:ascii="Arial" w:hAnsi="Arial" w:cs="Arial"/>
          <w:sz w:val="22"/>
          <w:szCs w:val="22"/>
        </w:rPr>
        <w:t>homologad</w:t>
      </w:r>
      <w:r w:rsidR="00413C45">
        <w:rPr>
          <w:rFonts w:ascii="Arial" w:hAnsi="Arial" w:cs="Arial"/>
          <w:sz w:val="22"/>
          <w:szCs w:val="22"/>
        </w:rPr>
        <w:t>a</w:t>
      </w:r>
      <w:r w:rsidR="00484DC9">
        <w:rPr>
          <w:rFonts w:ascii="Arial" w:hAnsi="Arial" w:cs="Arial"/>
          <w:sz w:val="22"/>
          <w:szCs w:val="22"/>
        </w:rPr>
        <w:t xml:space="preserve"> </w:t>
      </w:r>
      <w:r w:rsidR="009F7655">
        <w:rPr>
          <w:rFonts w:ascii="Arial" w:hAnsi="Arial" w:cs="Arial"/>
          <w:sz w:val="22"/>
          <w:szCs w:val="22"/>
        </w:rPr>
        <w:t xml:space="preserve">pelo </w:t>
      </w:r>
      <w:r w:rsidR="00F845DE">
        <w:rPr>
          <w:rFonts w:ascii="Arial" w:hAnsi="Arial" w:cs="Arial"/>
          <w:sz w:val="22"/>
          <w:szCs w:val="22"/>
        </w:rPr>
        <w:t>Plenário.</w:t>
      </w:r>
      <w:r w:rsidR="002A7084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 xml:space="preserve">4. </w:t>
      </w:r>
      <w:r w:rsidR="00E315F9">
        <w:rPr>
          <w:rFonts w:ascii="Arial" w:hAnsi="Arial" w:cs="Arial"/>
          <w:b/>
          <w:sz w:val="22"/>
          <w:szCs w:val="22"/>
        </w:rPr>
        <w:t>Deliberação COA-CAU/RS nº 009 – Criação de cargos para o “CAU Mais Perto”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E315F9">
        <w:rPr>
          <w:rFonts w:ascii="Arial" w:hAnsi="Arial" w:cs="Arial"/>
          <w:b/>
          <w:sz w:val="22"/>
          <w:szCs w:val="22"/>
        </w:rPr>
        <w:t xml:space="preserve"> </w:t>
      </w:r>
      <w:r w:rsidR="00E315F9">
        <w:rPr>
          <w:rFonts w:ascii="Arial" w:hAnsi="Arial" w:cs="Arial"/>
          <w:sz w:val="22"/>
          <w:szCs w:val="22"/>
        </w:rPr>
        <w:t xml:space="preserve">O Gerente Rodrigo Jaroseski apresenta planilha de custos elaborada pela Gerência Financeira, demonstrando </w:t>
      </w:r>
      <w:r w:rsidR="00115A69">
        <w:rPr>
          <w:rFonts w:ascii="Arial" w:hAnsi="Arial" w:cs="Arial"/>
          <w:sz w:val="22"/>
          <w:szCs w:val="22"/>
        </w:rPr>
        <w:t>que o</w:t>
      </w:r>
      <w:r w:rsidR="00E315F9">
        <w:rPr>
          <w:rFonts w:ascii="Arial" w:hAnsi="Arial" w:cs="Arial"/>
          <w:sz w:val="22"/>
          <w:szCs w:val="22"/>
        </w:rPr>
        <w:t xml:space="preserve"> impacto </w:t>
      </w:r>
      <w:r w:rsidR="00115A69">
        <w:rPr>
          <w:rFonts w:ascii="Arial" w:hAnsi="Arial" w:cs="Arial"/>
          <w:sz w:val="22"/>
          <w:szCs w:val="22"/>
        </w:rPr>
        <w:t xml:space="preserve">da contratação </w:t>
      </w:r>
      <w:r w:rsidR="004A74CE">
        <w:rPr>
          <w:rFonts w:ascii="Arial" w:hAnsi="Arial" w:cs="Arial"/>
          <w:sz w:val="22"/>
          <w:szCs w:val="22"/>
        </w:rPr>
        <w:t>será um</w:t>
      </w:r>
      <w:r w:rsidR="00115A69" w:rsidRPr="00115A69">
        <w:rPr>
          <w:rFonts w:ascii="Arial" w:hAnsi="Arial" w:cs="Arial"/>
          <w:sz w:val="22"/>
          <w:szCs w:val="22"/>
        </w:rPr>
        <w:t xml:space="preserve"> aumento mensal de R$ 17.345,73 na folha de pagamento, </w:t>
      </w:r>
      <w:r w:rsidR="00C65BFC">
        <w:rPr>
          <w:rFonts w:ascii="Arial" w:hAnsi="Arial" w:cs="Arial"/>
          <w:sz w:val="22"/>
          <w:szCs w:val="22"/>
        </w:rPr>
        <w:t>deix</w:t>
      </w:r>
      <w:r w:rsidR="00115A69" w:rsidRPr="00115A69">
        <w:rPr>
          <w:rFonts w:ascii="Arial" w:hAnsi="Arial" w:cs="Arial"/>
          <w:sz w:val="22"/>
          <w:szCs w:val="22"/>
        </w:rPr>
        <w:t xml:space="preserve">ando o gasto estimado anual com </w:t>
      </w:r>
      <w:r w:rsidR="00115A69" w:rsidRPr="00115A69">
        <w:rPr>
          <w:rFonts w:ascii="Arial" w:hAnsi="Arial" w:cs="Arial"/>
          <w:sz w:val="22"/>
          <w:szCs w:val="22"/>
        </w:rPr>
        <w:lastRenderedPageBreak/>
        <w:t>folha de pagamento em 36,17% da arrecadação, um aumento de 0,38%</w:t>
      </w:r>
      <w:r w:rsidR="009527B3">
        <w:rPr>
          <w:rFonts w:ascii="Arial" w:hAnsi="Arial" w:cs="Arial"/>
          <w:sz w:val="22"/>
          <w:szCs w:val="22"/>
        </w:rPr>
        <w:t>.</w:t>
      </w:r>
      <w:r w:rsidR="00AB2427">
        <w:rPr>
          <w:rFonts w:ascii="Arial" w:hAnsi="Arial" w:cs="Arial"/>
          <w:sz w:val="22"/>
          <w:szCs w:val="22"/>
        </w:rPr>
        <w:t xml:space="preserve"> A Comissão aprova os valores exibidos</w:t>
      </w:r>
      <w:r w:rsidR="004A74CE">
        <w:rPr>
          <w:rFonts w:ascii="Arial" w:hAnsi="Arial" w:cs="Arial"/>
          <w:sz w:val="22"/>
          <w:szCs w:val="22"/>
        </w:rPr>
        <w:t xml:space="preserve"> para que seja encaminhada ao Conselho Diretor e ao Plenário.</w:t>
      </w:r>
      <w:r w:rsidR="00245B16">
        <w:rPr>
          <w:rFonts w:ascii="Arial" w:hAnsi="Arial" w:cs="Arial"/>
          <w:sz w:val="22"/>
          <w:szCs w:val="22"/>
        </w:rPr>
        <w:t xml:space="preserve"> </w:t>
      </w:r>
      <w:r w:rsidR="004945A9">
        <w:rPr>
          <w:rFonts w:ascii="Arial" w:hAnsi="Arial" w:cs="Arial"/>
          <w:b/>
          <w:sz w:val="22"/>
          <w:szCs w:val="22"/>
        </w:rPr>
        <w:t>5</w:t>
      </w:r>
      <w:r w:rsidR="004945A9" w:rsidRPr="00F8552A">
        <w:rPr>
          <w:rFonts w:ascii="Arial" w:hAnsi="Arial" w:cs="Arial"/>
          <w:b/>
          <w:sz w:val="22"/>
          <w:szCs w:val="22"/>
        </w:rPr>
        <w:t xml:space="preserve">. </w:t>
      </w:r>
      <w:r w:rsidR="00C53DAC">
        <w:rPr>
          <w:rFonts w:ascii="Arial" w:hAnsi="Arial" w:cs="Arial"/>
          <w:b/>
          <w:sz w:val="22"/>
          <w:szCs w:val="22"/>
        </w:rPr>
        <w:t>Reformulação Orçamentária</w:t>
      </w:r>
      <w:r w:rsidR="004945A9" w:rsidRPr="00F8552A">
        <w:rPr>
          <w:rFonts w:ascii="Arial" w:hAnsi="Arial" w:cs="Arial"/>
          <w:b/>
          <w:sz w:val="22"/>
          <w:szCs w:val="22"/>
        </w:rPr>
        <w:t>:</w:t>
      </w:r>
      <w:r w:rsidR="004F157D">
        <w:rPr>
          <w:rFonts w:ascii="Arial" w:hAnsi="Arial" w:cs="Arial"/>
          <w:b/>
          <w:sz w:val="22"/>
          <w:szCs w:val="22"/>
        </w:rPr>
        <w:t xml:space="preserve"> </w:t>
      </w:r>
      <w:r w:rsidR="00965906" w:rsidRPr="0092068C">
        <w:rPr>
          <w:rFonts w:ascii="Arial" w:hAnsi="Arial" w:cs="Arial"/>
          <w:sz w:val="22"/>
          <w:szCs w:val="22"/>
        </w:rPr>
        <w:t xml:space="preserve"> A </w:t>
      </w:r>
      <w:r w:rsidR="0092068C">
        <w:rPr>
          <w:rFonts w:ascii="Arial" w:hAnsi="Arial" w:cs="Arial"/>
          <w:sz w:val="22"/>
          <w:szCs w:val="22"/>
        </w:rPr>
        <w:t>Gerente Ângela apresenta as informações sobre a reformulação.</w:t>
      </w:r>
      <w:r w:rsidR="00245B16">
        <w:rPr>
          <w:rFonts w:ascii="Arial" w:hAnsi="Arial" w:cs="Arial"/>
          <w:sz w:val="22"/>
          <w:szCs w:val="22"/>
        </w:rPr>
        <w:t xml:space="preserve"> A Comissão aprova os valores demonstrados</w:t>
      </w:r>
      <w:r w:rsidR="008C259F">
        <w:rPr>
          <w:rFonts w:ascii="Arial" w:hAnsi="Arial" w:cs="Arial"/>
          <w:sz w:val="22"/>
          <w:szCs w:val="22"/>
        </w:rPr>
        <w:t xml:space="preserve"> </w:t>
      </w:r>
      <w:r w:rsidR="00245B16">
        <w:rPr>
          <w:rFonts w:ascii="Arial" w:hAnsi="Arial" w:cs="Arial"/>
          <w:sz w:val="22"/>
          <w:szCs w:val="22"/>
        </w:rPr>
        <w:t>–</w:t>
      </w:r>
      <w:r w:rsidR="008C259F">
        <w:rPr>
          <w:rFonts w:ascii="Arial" w:hAnsi="Arial" w:cs="Arial"/>
          <w:sz w:val="22"/>
          <w:szCs w:val="22"/>
        </w:rPr>
        <w:t xml:space="preserve"> Deliberação nº 070/2016.</w:t>
      </w:r>
      <w:r w:rsidR="00245B16">
        <w:rPr>
          <w:rFonts w:ascii="Arial" w:hAnsi="Arial" w:cs="Arial"/>
          <w:sz w:val="22"/>
          <w:szCs w:val="22"/>
        </w:rPr>
        <w:t xml:space="preserve"> </w:t>
      </w:r>
      <w:r w:rsidR="00ED6E20">
        <w:rPr>
          <w:rFonts w:ascii="Arial" w:hAnsi="Arial" w:cs="Arial"/>
          <w:b/>
          <w:sz w:val="22"/>
          <w:szCs w:val="22"/>
        </w:rPr>
        <w:t>7</w:t>
      </w:r>
      <w:r w:rsidR="00C53DAC">
        <w:rPr>
          <w:rFonts w:ascii="Arial" w:hAnsi="Arial" w:cs="Arial"/>
          <w:b/>
          <w:sz w:val="22"/>
          <w:szCs w:val="22"/>
        </w:rPr>
        <w:t xml:space="preserve">. Assuntos Gerais: </w:t>
      </w:r>
      <w:r w:rsidR="00290320">
        <w:rPr>
          <w:rFonts w:ascii="Arial" w:hAnsi="Arial" w:cs="Arial"/>
          <w:b/>
          <w:sz w:val="22"/>
          <w:szCs w:val="22"/>
        </w:rPr>
        <w:t xml:space="preserve">7.1. </w:t>
      </w:r>
      <w:r w:rsidR="00C53DAC">
        <w:rPr>
          <w:rFonts w:ascii="Arial" w:hAnsi="Arial" w:cs="Arial"/>
          <w:b/>
          <w:sz w:val="22"/>
          <w:szCs w:val="22"/>
        </w:rPr>
        <w:t>Aquisição de terreno para construção de nova sede</w:t>
      </w:r>
      <w:r w:rsidR="00290320" w:rsidRPr="00290320">
        <w:rPr>
          <w:rFonts w:ascii="Arial" w:hAnsi="Arial" w:cs="Arial"/>
          <w:sz w:val="22"/>
          <w:szCs w:val="22"/>
        </w:rPr>
        <w:t xml:space="preserve"> – </w:t>
      </w:r>
      <w:r w:rsidR="000C1402">
        <w:rPr>
          <w:rFonts w:ascii="Arial" w:hAnsi="Arial" w:cs="Arial"/>
          <w:sz w:val="22"/>
          <w:szCs w:val="22"/>
        </w:rPr>
        <w:t xml:space="preserve">A Comissão recebe </w:t>
      </w:r>
      <w:bookmarkStart w:id="0" w:name="_GoBack"/>
      <w:bookmarkEnd w:id="0"/>
      <w:r w:rsidR="000C1402">
        <w:rPr>
          <w:rFonts w:ascii="Arial" w:hAnsi="Arial" w:cs="Arial"/>
          <w:sz w:val="22"/>
          <w:szCs w:val="22"/>
        </w:rPr>
        <w:t xml:space="preserve">para </w:t>
      </w:r>
      <w:r w:rsidR="002245D2">
        <w:rPr>
          <w:rFonts w:ascii="Arial" w:hAnsi="Arial" w:cs="Arial"/>
          <w:sz w:val="22"/>
          <w:szCs w:val="22"/>
        </w:rPr>
        <w:t xml:space="preserve">conhecimento </w:t>
      </w:r>
      <w:r w:rsidR="00943004">
        <w:rPr>
          <w:rFonts w:ascii="Arial" w:hAnsi="Arial" w:cs="Arial"/>
          <w:sz w:val="22"/>
          <w:szCs w:val="22"/>
        </w:rPr>
        <w:t xml:space="preserve">a </w:t>
      </w:r>
      <w:r w:rsidR="002245D2">
        <w:rPr>
          <w:rFonts w:ascii="Arial" w:hAnsi="Arial" w:cs="Arial"/>
          <w:sz w:val="22"/>
          <w:szCs w:val="22"/>
        </w:rPr>
        <w:t xml:space="preserve">planilha contendo as propostas recebidas em atendimento ao edital de interesse publicado. 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630C4C">
        <w:rPr>
          <w:rFonts w:ascii="Arial" w:hAnsi="Arial" w:cs="Arial"/>
          <w:sz w:val="22"/>
          <w:szCs w:val="22"/>
        </w:rPr>
        <w:t>6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403F5C">
        <w:rPr>
          <w:rFonts w:ascii="Arial" w:hAnsi="Arial" w:cs="Arial"/>
          <w:sz w:val="22"/>
          <w:szCs w:val="22"/>
        </w:rPr>
        <w:t xml:space="preserve"> e 30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DD" w:rsidRDefault="009E26DD">
      <w:r>
        <w:separator/>
      </w:r>
    </w:p>
  </w:endnote>
  <w:endnote w:type="continuationSeparator" w:id="0">
    <w:p w:rsidR="009E26DD" w:rsidRDefault="009E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04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FC" w:rsidRDefault="004402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DD" w:rsidRDefault="009E26DD">
      <w:r>
        <w:separator/>
      </w:r>
    </w:p>
  </w:footnote>
  <w:footnote w:type="continuationSeparator" w:id="0">
    <w:p w:rsidR="009E26DD" w:rsidRDefault="009E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591865C" wp14:editId="4ADC59B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26B1A67" wp14:editId="61E08F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1C3C318" wp14:editId="2E2064D5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FC" w:rsidRDefault="004402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7768D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08E5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164A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02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42B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9DF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5A69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8727D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69C"/>
    <w:rsid w:val="001B0797"/>
    <w:rsid w:val="001B097B"/>
    <w:rsid w:val="001B0C0E"/>
    <w:rsid w:val="001B0DDC"/>
    <w:rsid w:val="001B21B4"/>
    <w:rsid w:val="001B234F"/>
    <w:rsid w:val="001B2975"/>
    <w:rsid w:val="001B2B0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A17"/>
    <w:rsid w:val="001D0F7C"/>
    <w:rsid w:val="001D11E7"/>
    <w:rsid w:val="001D17C3"/>
    <w:rsid w:val="001D1999"/>
    <w:rsid w:val="001D2904"/>
    <w:rsid w:val="001D2D03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5D2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5B16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084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4A3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9BF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634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3F5C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3C45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2FC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0F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DC9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4CE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675"/>
    <w:rsid w:val="004C4E36"/>
    <w:rsid w:val="004C4EFE"/>
    <w:rsid w:val="004C52A5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57D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C09"/>
    <w:rsid w:val="00553F9C"/>
    <w:rsid w:val="005543A7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395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844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BE0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318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017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59F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68C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004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13F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906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26DD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655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27C44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427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568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1E5F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5F4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D6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3DAC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BFC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2873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CF7FF2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682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1A4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5688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795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831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5F9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5A7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D0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5DE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09C4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0CF0-02D5-4963-ABE9-E513EE72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1167</cp:revision>
  <cp:lastPrinted>2016-07-14T19:07:00Z</cp:lastPrinted>
  <dcterms:created xsi:type="dcterms:W3CDTF">2016-01-20T12:13:00Z</dcterms:created>
  <dcterms:modified xsi:type="dcterms:W3CDTF">2016-07-14T19:10:00Z</dcterms:modified>
</cp:coreProperties>
</file>