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6" w:rsidRPr="00396B41" w:rsidRDefault="0020201B" w:rsidP="0042764F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396B41">
        <w:rPr>
          <w:rFonts w:ascii="Arial" w:hAnsi="Arial" w:cs="Arial"/>
          <w:b/>
          <w:sz w:val="24"/>
          <w:szCs w:val="24"/>
        </w:rPr>
        <w:t>DATA:</w:t>
      </w:r>
      <w:r w:rsidRPr="00396B41">
        <w:rPr>
          <w:rFonts w:ascii="Arial" w:hAnsi="Arial" w:cs="Arial"/>
          <w:sz w:val="24"/>
          <w:szCs w:val="24"/>
        </w:rPr>
        <w:t xml:space="preserve"> </w:t>
      </w:r>
      <w:r w:rsidR="00766EDF">
        <w:rPr>
          <w:rFonts w:ascii="Arial" w:hAnsi="Arial" w:cs="Arial"/>
          <w:sz w:val="24"/>
          <w:szCs w:val="24"/>
        </w:rPr>
        <w:t>04 de setembro d</w:t>
      </w:r>
      <w:r w:rsidR="007161C4" w:rsidRPr="00396B41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650216" w:rsidRPr="00396B41">
        <w:rPr>
          <w:rFonts w:ascii="Arial" w:hAnsi="Arial" w:cs="Arial"/>
          <w:sz w:val="24"/>
          <w:szCs w:val="24"/>
        </w:rPr>
        <w:t xml:space="preserve">2012               </w:t>
      </w:r>
      <w:r w:rsidR="00AD1797">
        <w:rPr>
          <w:rFonts w:ascii="Arial" w:hAnsi="Arial" w:cs="Arial"/>
          <w:sz w:val="24"/>
          <w:szCs w:val="24"/>
        </w:rPr>
        <w:t xml:space="preserve">                   </w:t>
      </w:r>
      <w:r w:rsidR="00650216" w:rsidRPr="00396B41">
        <w:rPr>
          <w:rFonts w:ascii="Arial" w:hAnsi="Arial" w:cs="Arial"/>
          <w:b/>
          <w:sz w:val="24"/>
          <w:szCs w:val="24"/>
        </w:rPr>
        <w:t>HORÁRIO</w:t>
      </w:r>
      <w:proofErr w:type="gramEnd"/>
      <w:r w:rsidR="00650216" w:rsidRPr="00396B41">
        <w:rPr>
          <w:rFonts w:ascii="Arial" w:hAnsi="Arial" w:cs="Arial"/>
          <w:b/>
          <w:sz w:val="24"/>
          <w:szCs w:val="24"/>
        </w:rPr>
        <w:t xml:space="preserve"> DE INÍCIO:</w:t>
      </w:r>
      <w:r w:rsidR="00B62076" w:rsidRPr="00396B41">
        <w:rPr>
          <w:rFonts w:ascii="Arial" w:hAnsi="Arial" w:cs="Arial"/>
          <w:sz w:val="24"/>
          <w:szCs w:val="24"/>
        </w:rPr>
        <w:t xml:space="preserve"> 14</w:t>
      </w:r>
      <w:r w:rsidR="00A34D8B">
        <w:rPr>
          <w:rFonts w:ascii="Arial" w:hAnsi="Arial" w:cs="Arial"/>
          <w:sz w:val="24"/>
          <w:szCs w:val="24"/>
        </w:rPr>
        <w:t>:25</w:t>
      </w:r>
      <w:r w:rsidR="00AD1797">
        <w:rPr>
          <w:rFonts w:ascii="Arial" w:hAnsi="Arial" w:cs="Arial"/>
          <w:sz w:val="24"/>
          <w:szCs w:val="24"/>
        </w:rPr>
        <w:t xml:space="preserve"> </w:t>
      </w:r>
      <w:r w:rsidR="00650216" w:rsidRPr="00396B41">
        <w:rPr>
          <w:rFonts w:ascii="Arial" w:hAnsi="Arial" w:cs="Arial"/>
          <w:sz w:val="24"/>
          <w:szCs w:val="24"/>
        </w:rPr>
        <w:t>h</w:t>
      </w:r>
      <w:r w:rsidR="00AD1797">
        <w:rPr>
          <w:rFonts w:ascii="Arial" w:hAnsi="Arial" w:cs="Arial"/>
          <w:sz w:val="24"/>
          <w:szCs w:val="24"/>
        </w:rPr>
        <w:t>oras</w:t>
      </w:r>
      <w:r w:rsidR="00650216" w:rsidRPr="00396B41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396B41">
        <w:rPr>
          <w:rFonts w:ascii="Arial" w:hAnsi="Arial" w:cs="Arial"/>
          <w:b/>
          <w:sz w:val="24"/>
          <w:szCs w:val="24"/>
        </w:rPr>
        <w:t>LOCAL:</w:t>
      </w:r>
      <w:r w:rsidRPr="00396B41">
        <w:rPr>
          <w:rFonts w:ascii="Arial" w:hAnsi="Arial" w:cs="Arial"/>
          <w:sz w:val="24"/>
          <w:szCs w:val="24"/>
        </w:rPr>
        <w:t xml:space="preserve"> </w:t>
      </w:r>
      <w:r w:rsidR="00650216" w:rsidRPr="00396B41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34147A" w:rsidRDefault="00766EDF" w:rsidP="00766ED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1.</w:t>
      </w:r>
      <w:proofErr w:type="gramEnd"/>
      <w:r w:rsidR="00D30A77" w:rsidRPr="00396B41">
        <w:rPr>
          <w:rFonts w:ascii="Arial" w:hAnsi="Arial" w:cs="Arial"/>
          <w:b/>
          <w:bCs/>
        </w:rPr>
        <w:t xml:space="preserve">Presentes à reunião: </w:t>
      </w:r>
      <w:r w:rsidR="00F50CDC" w:rsidRPr="00FA4EFB">
        <w:rPr>
          <w:rFonts w:ascii="Arial" w:hAnsi="Arial" w:cs="Arial"/>
          <w:bCs/>
        </w:rPr>
        <w:t xml:space="preserve">Fausto Henrique Steffen, Coordenador da Comissão de Finanças, </w:t>
      </w:r>
      <w:r>
        <w:rPr>
          <w:rFonts w:ascii="Arial" w:hAnsi="Arial" w:cs="Arial"/>
          <w:bCs/>
        </w:rPr>
        <w:t xml:space="preserve">Joaquim Eduardo Vidal Haas, Conselheiro </w:t>
      </w:r>
      <w:r w:rsidR="00F50CDC" w:rsidRPr="00FA4EFB">
        <w:rPr>
          <w:rFonts w:ascii="Arial" w:hAnsi="Arial" w:cs="Arial"/>
          <w:bCs/>
        </w:rPr>
        <w:t xml:space="preserve">e </w:t>
      </w:r>
      <w:r w:rsidR="007A5CE2" w:rsidRPr="00FA4EFB">
        <w:rPr>
          <w:rFonts w:ascii="Arial" w:hAnsi="Arial" w:cs="Arial"/>
        </w:rPr>
        <w:t>Ângela</w:t>
      </w:r>
      <w:r w:rsidR="00D0136C" w:rsidRPr="00FA4EFB">
        <w:rPr>
          <w:rFonts w:ascii="Arial" w:hAnsi="Arial" w:cs="Arial"/>
        </w:rPr>
        <w:t xml:space="preserve"> </w:t>
      </w:r>
      <w:proofErr w:type="spellStart"/>
      <w:r w:rsidR="00D0136C" w:rsidRPr="00FA4EFB">
        <w:rPr>
          <w:rFonts w:ascii="Arial" w:hAnsi="Arial" w:cs="Arial"/>
        </w:rPr>
        <w:t>Rimolo</w:t>
      </w:r>
      <w:proofErr w:type="spellEnd"/>
      <w:r w:rsidR="00D0136C" w:rsidRPr="00FA4EFB">
        <w:rPr>
          <w:rFonts w:ascii="Arial" w:hAnsi="Arial" w:cs="Arial"/>
        </w:rPr>
        <w:t>,</w:t>
      </w:r>
      <w:r w:rsidR="00680C45" w:rsidRPr="00FA4EFB">
        <w:rPr>
          <w:rFonts w:ascii="Arial" w:hAnsi="Arial" w:cs="Arial"/>
        </w:rPr>
        <w:t xml:space="preserve"> A</w:t>
      </w:r>
      <w:r w:rsidR="00F50CDC" w:rsidRPr="00FA4EFB">
        <w:rPr>
          <w:rFonts w:ascii="Arial" w:hAnsi="Arial" w:cs="Arial"/>
        </w:rPr>
        <w:t>nalista</w:t>
      </w:r>
      <w:r w:rsidR="0034147A" w:rsidRPr="00FA4EFB">
        <w:rPr>
          <w:rFonts w:ascii="Arial" w:hAnsi="Arial" w:cs="Arial"/>
        </w:rPr>
        <w:t xml:space="preserve">. </w:t>
      </w:r>
      <w:r w:rsidR="00105C9E" w:rsidRPr="00FA4EFB">
        <w:rPr>
          <w:rFonts w:ascii="Arial" w:hAnsi="Arial" w:cs="Arial"/>
        </w:rPr>
        <w:t xml:space="preserve">Secretariou a reunião: </w:t>
      </w:r>
      <w:r w:rsidR="002233C7" w:rsidRPr="00FA4EFB">
        <w:rPr>
          <w:rFonts w:ascii="Arial" w:hAnsi="Arial" w:cs="Arial"/>
        </w:rPr>
        <w:t>Sec</w:t>
      </w:r>
      <w:r w:rsidR="0075544E" w:rsidRPr="00FA4EFB">
        <w:rPr>
          <w:rFonts w:ascii="Arial" w:hAnsi="Arial" w:cs="Arial"/>
        </w:rPr>
        <w:t>retária</w:t>
      </w:r>
      <w:r w:rsidR="002233C7" w:rsidRPr="00FA4EFB">
        <w:rPr>
          <w:rFonts w:ascii="Arial" w:hAnsi="Arial" w:cs="Arial"/>
        </w:rPr>
        <w:t xml:space="preserve"> Exe</w:t>
      </w:r>
      <w:r w:rsidR="0075544E" w:rsidRPr="00FA4EFB">
        <w:rPr>
          <w:rFonts w:ascii="Arial" w:hAnsi="Arial" w:cs="Arial"/>
        </w:rPr>
        <w:t>cutiva</w:t>
      </w:r>
      <w:r w:rsidR="002233C7" w:rsidRPr="00FA4E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 Carvalho</w:t>
      </w:r>
      <w:proofErr w:type="gramStart"/>
      <w:r w:rsidR="00550B35" w:rsidRPr="00396B41">
        <w:rPr>
          <w:rFonts w:ascii="Arial" w:hAnsi="Arial" w:cs="Arial"/>
        </w:rPr>
        <w:t>-</w:t>
      </w:r>
      <w:r w:rsidR="0034147A" w:rsidRPr="00396B41">
        <w:rPr>
          <w:rFonts w:ascii="Arial" w:hAnsi="Arial" w:cs="Arial"/>
        </w:rPr>
        <w:t>.</w:t>
      </w:r>
      <w:proofErr w:type="gramEnd"/>
      <w:r w:rsidR="0034147A" w:rsidRPr="00396B41">
        <w:rPr>
          <w:rFonts w:ascii="Arial" w:hAnsi="Arial" w:cs="Arial"/>
        </w:rPr>
        <w:t>-.-</w:t>
      </w:r>
      <w:r w:rsidR="005303A3" w:rsidRPr="00396B41">
        <w:rPr>
          <w:rFonts w:ascii="Arial" w:hAnsi="Arial" w:cs="Arial"/>
        </w:rPr>
        <w:t>.-.-.-.-.-.-.-.-.-.</w:t>
      </w:r>
      <w:r w:rsidR="0075544E" w:rsidRPr="00396B41">
        <w:rPr>
          <w:rFonts w:ascii="Arial" w:hAnsi="Arial" w:cs="Arial"/>
        </w:rPr>
        <w:t>-.-.-.-.-.-.-.-.-.-.-</w:t>
      </w:r>
    </w:p>
    <w:p w:rsidR="00766EDF" w:rsidRDefault="00766EDF" w:rsidP="00766ED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Lida e aprovada a Súmula 12ª reunião.</w:t>
      </w:r>
    </w:p>
    <w:p w:rsidR="008F192C" w:rsidRPr="00396B41" w:rsidRDefault="00455ED2" w:rsidP="00766ED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O Co</w:t>
      </w:r>
      <w:r w:rsidR="008F192C">
        <w:rPr>
          <w:rFonts w:ascii="Arial" w:hAnsi="Arial" w:cs="Arial"/>
        </w:rPr>
        <w:t>nselheiro Joaquim Haas declara s</w:t>
      </w:r>
      <w:r>
        <w:rPr>
          <w:rFonts w:ascii="Arial" w:hAnsi="Arial" w:cs="Arial"/>
        </w:rPr>
        <w:t>ua inconformidade quanto ao não recebimento d</w:t>
      </w:r>
      <w:r w:rsidR="008F192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e-mails</w:t>
      </w:r>
      <w:r w:rsidR="008F192C">
        <w:rPr>
          <w:rFonts w:ascii="Arial" w:hAnsi="Arial" w:cs="Arial"/>
        </w:rPr>
        <w:t xml:space="preserve"> do CAU/RS</w:t>
      </w:r>
      <w:r>
        <w:rPr>
          <w:rFonts w:ascii="Arial" w:hAnsi="Arial" w:cs="Arial"/>
        </w:rPr>
        <w:t xml:space="preserve">. Informa novamente seu endereço para que seja cadastrado </w:t>
      </w:r>
      <w:r w:rsidR="008F192C">
        <w:rPr>
          <w:rFonts w:ascii="Arial" w:hAnsi="Arial" w:cs="Arial"/>
        </w:rPr>
        <w:t>e possa</w:t>
      </w:r>
      <w:r>
        <w:rPr>
          <w:rFonts w:ascii="Arial" w:hAnsi="Arial" w:cs="Arial"/>
        </w:rPr>
        <w:t xml:space="preserve"> receber todas as comunicações referentes</w:t>
      </w:r>
      <w:r w:rsidR="008F19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principalmente</w:t>
      </w:r>
      <w:r w:rsidR="008F19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Comissão de Finanças. O Coordenador Fausto informa que na semana em que h</w:t>
      </w:r>
      <w:r w:rsidR="008F192C">
        <w:rPr>
          <w:rFonts w:ascii="Arial" w:hAnsi="Arial" w:cs="Arial"/>
        </w:rPr>
        <w:t>ouver</w:t>
      </w:r>
      <w:r>
        <w:rPr>
          <w:rFonts w:ascii="Arial" w:hAnsi="Arial" w:cs="Arial"/>
        </w:rPr>
        <w:t xml:space="preserve"> Plenária, não h</w:t>
      </w:r>
      <w:r w:rsidR="008F192C">
        <w:rPr>
          <w:rFonts w:ascii="Arial" w:hAnsi="Arial" w:cs="Arial"/>
        </w:rPr>
        <w:t>averá</w:t>
      </w:r>
      <w:r>
        <w:rPr>
          <w:rFonts w:ascii="Arial" w:hAnsi="Arial" w:cs="Arial"/>
        </w:rPr>
        <w:t xml:space="preserve"> reunião desta Comissão.</w:t>
      </w:r>
    </w:p>
    <w:p w:rsidR="008F192C" w:rsidRPr="00396B41" w:rsidRDefault="00766EDF" w:rsidP="00506F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34147A" w:rsidRPr="00396B41">
        <w:rPr>
          <w:rFonts w:ascii="Arial" w:hAnsi="Arial" w:cs="Arial"/>
          <w:b/>
        </w:rPr>
        <w:t xml:space="preserve">. </w:t>
      </w:r>
      <w:r w:rsidR="00506FBF" w:rsidRPr="00396B41">
        <w:rPr>
          <w:rFonts w:ascii="Arial" w:hAnsi="Arial" w:cs="Arial"/>
          <w:b/>
        </w:rPr>
        <w:t>Processos administrativos de aquisição</w:t>
      </w:r>
      <w:r w:rsidR="0034147A" w:rsidRPr="00396B41">
        <w:rPr>
          <w:rFonts w:ascii="Arial" w:hAnsi="Arial" w:cs="Arial"/>
          <w:b/>
        </w:rPr>
        <w:t>:</w:t>
      </w:r>
      <w:r w:rsidR="00397085" w:rsidRPr="00396B41">
        <w:rPr>
          <w:rFonts w:ascii="Arial" w:hAnsi="Arial" w:cs="Arial"/>
          <w:b/>
        </w:rPr>
        <w:t xml:space="preserve"> </w:t>
      </w:r>
      <w:r w:rsidR="008F192C" w:rsidRPr="000563EE">
        <w:rPr>
          <w:rFonts w:ascii="Arial" w:hAnsi="Arial" w:cs="Arial"/>
        </w:rPr>
        <w:t>o Coordenador Fausto apresenta as deliberações</w:t>
      </w:r>
      <w:r w:rsidR="004B63FE">
        <w:rPr>
          <w:rFonts w:ascii="Arial" w:hAnsi="Arial" w:cs="Arial"/>
        </w:rPr>
        <w:t>, aprova com os participantes e assina</w:t>
      </w:r>
      <w:r w:rsidR="000563EE">
        <w:rPr>
          <w:rFonts w:ascii="Arial" w:hAnsi="Arial" w:cs="Arial"/>
        </w:rPr>
        <w:t xml:space="preserve">, conforme segue: nº 05/2012 – Sugeriu o prazo máximo para o pagamento de diárias ao presidente e conselheiros do CAU/RS; nº 06/2012 – Aprovou a aquisição de serviço de telefonia móvel para o CAU/RS; nº 07/2012 – Aprovou a aquisição de </w:t>
      </w:r>
      <w:r w:rsidR="009C5FF8">
        <w:rPr>
          <w:rFonts w:ascii="Arial" w:hAnsi="Arial" w:cs="Arial"/>
        </w:rPr>
        <w:t xml:space="preserve">condicionadores de ar para o CAU/RS; nº 08/2012 – Aprovou a contratação de profissional web designer para o CAU/RS; nº 09/2012 – Aprovou a aquisição de </w:t>
      </w:r>
      <w:proofErr w:type="spellStart"/>
      <w:r w:rsidR="009C5FF8">
        <w:rPr>
          <w:rFonts w:ascii="Arial" w:hAnsi="Arial" w:cs="Arial"/>
        </w:rPr>
        <w:t>protepiso</w:t>
      </w:r>
      <w:proofErr w:type="spellEnd"/>
      <w:r w:rsidR="009C5FF8">
        <w:rPr>
          <w:rFonts w:ascii="Arial" w:hAnsi="Arial" w:cs="Arial"/>
        </w:rPr>
        <w:t xml:space="preserve"> para as salas do quarto andar da sede do CAU/RS e nº 10/2012 – Aprovou a reforma do banheiro feminino do 5º andar do CAU/RS.</w:t>
      </w:r>
    </w:p>
    <w:p w:rsidR="00CD38ED" w:rsidRDefault="009C5FF8" w:rsidP="00D077D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DB479A" w:rsidRPr="00396B41">
        <w:rPr>
          <w:rFonts w:ascii="Arial" w:hAnsi="Arial" w:cs="Arial"/>
          <w:b/>
        </w:rPr>
        <w:t>. Fluxo de Tramitação de Processos</w:t>
      </w:r>
      <w:r w:rsidR="00DB479A" w:rsidRPr="009C5FF8">
        <w:rPr>
          <w:rFonts w:ascii="Arial" w:hAnsi="Arial" w:cs="Arial"/>
        </w:rPr>
        <w:t xml:space="preserve">: </w:t>
      </w:r>
      <w:r w:rsidRPr="009C5FF8">
        <w:rPr>
          <w:rFonts w:ascii="Arial" w:hAnsi="Arial" w:cs="Arial"/>
        </w:rPr>
        <w:t xml:space="preserve">Quanto a Deliberação </w:t>
      </w:r>
      <w:r w:rsidR="00C60AF6">
        <w:rPr>
          <w:rFonts w:ascii="Arial" w:hAnsi="Arial" w:cs="Arial"/>
        </w:rPr>
        <w:t xml:space="preserve">nº </w:t>
      </w:r>
      <w:r w:rsidRPr="009C5FF8">
        <w:rPr>
          <w:rFonts w:ascii="Arial" w:hAnsi="Arial" w:cs="Arial"/>
        </w:rPr>
        <w:t>06/2012</w:t>
      </w:r>
      <w:r>
        <w:rPr>
          <w:rFonts w:ascii="Arial" w:hAnsi="Arial" w:cs="Arial"/>
        </w:rPr>
        <w:t xml:space="preserve">, </w:t>
      </w:r>
      <w:r w:rsidR="00624DD4">
        <w:rPr>
          <w:rFonts w:ascii="Arial" w:hAnsi="Arial" w:cs="Arial"/>
        </w:rPr>
        <w:t xml:space="preserve">a mesma foi </w:t>
      </w:r>
      <w:r>
        <w:rPr>
          <w:rFonts w:ascii="Arial" w:hAnsi="Arial" w:cs="Arial"/>
        </w:rPr>
        <w:t>aprovada</w:t>
      </w:r>
      <w:r w:rsidR="00C60AF6">
        <w:rPr>
          <w:rFonts w:ascii="Arial" w:hAnsi="Arial" w:cs="Arial"/>
        </w:rPr>
        <w:t>, porém</w:t>
      </w:r>
      <w:r w:rsidR="00624DD4">
        <w:rPr>
          <w:rFonts w:ascii="Arial" w:hAnsi="Arial" w:cs="Arial"/>
        </w:rPr>
        <w:t xml:space="preserve"> considerou-se a necessidade de controle das ligações. A </w:t>
      </w:r>
      <w:r w:rsidR="00A34D8B">
        <w:rPr>
          <w:rFonts w:ascii="Arial" w:hAnsi="Arial" w:cs="Arial"/>
        </w:rPr>
        <w:t>analista</w:t>
      </w:r>
      <w:r w:rsidR="00624DD4">
        <w:rPr>
          <w:rFonts w:ascii="Arial" w:hAnsi="Arial" w:cs="Arial"/>
        </w:rPr>
        <w:t xml:space="preserve"> </w:t>
      </w:r>
      <w:r w:rsidR="00A34D8B">
        <w:rPr>
          <w:rFonts w:ascii="Arial" w:hAnsi="Arial" w:cs="Arial"/>
        </w:rPr>
        <w:t>Ângela</w:t>
      </w:r>
      <w:r w:rsidR="00624DD4">
        <w:rPr>
          <w:rFonts w:ascii="Arial" w:hAnsi="Arial" w:cs="Arial"/>
        </w:rPr>
        <w:t xml:space="preserve"> pede um prazo de 03 meses para elaborar um relatório e definir uma média </w:t>
      </w:r>
      <w:r w:rsidR="00C60AF6">
        <w:rPr>
          <w:rFonts w:ascii="Arial" w:hAnsi="Arial" w:cs="Arial"/>
        </w:rPr>
        <w:t xml:space="preserve">de ligações por usuário </w:t>
      </w:r>
      <w:r w:rsidR="00624DD4">
        <w:rPr>
          <w:rFonts w:ascii="Arial" w:hAnsi="Arial" w:cs="Arial"/>
        </w:rPr>
        <w:t>e passar para deliberação superior</w:t>
      </w:r>
      <w:r w:rsidR="00CD38ED">
        <w:rPr>
          <w:rFonts w:ascii="Arial" w:hAnsi="Arial" w:cs="Arial"/>
        </w:rPr>
        <w:t xml:space="preserve">, o que foi aprovado pelos presentes. </w:t>
      </w:r>
      <w:r w:rsidR="00CB505C">
        <w:rPr>
          <w:rFonts w:ascii="Arial" w:hAnsi="Arial" w:cs="Arial"/>
        </w:rPr>
        <w:t xml:space="preserve">A deliberação </w:t>
      </w:r>
      <w:r w:rsidR="00CB505C" w:rsidRPr="00CB505C">
        <w:rPr>
          <w:rFonts w:ascii="Arial" w:hAnsi="Arial" w:cs="Arial"/>
        </w:rPr>
        <w:t xml:space="preserve">nº 04/2012 </w:t>
      </w:r>
      <w:r w:rsidR="00CB505C">
        <w:rPr>
          <w:rFonts w:ascii="Arial" w:hAnsi="Arial" w:cs="Arial"/>
        </w:rPr>
        <w:t>que</w:t>
      </w:r>
      <w:r w:rsidR="00CB505C" w:rsidRPr="00CB505C">
        <w:rPr>
          <w:rFonts w:ascii="Arial" w:hAnsi="Arial" w:cs="Arial"/>
        </w:rPr>
        <w:t xml:space="preserve"> </w:t>
      </w:r>
      <w:r w:rsidR="00946A27">
        <w:rPr>
          <w:rFonts w:ascii="Arial" w:hAnsi="Arial" w:cs="Arial"/>
        </w:rPr>
        <w:t xml:space="preserve">versa sobre o </w:t>
      </w:r>
      <w:r w:rsidR="00CB505C" w:rsidRPr="00CB505C">
        <w:rPr>
          <w:rFonts w:ascii="Arial" w:hAnsi="Arial" w:cs="Arial"/>
        </w:rPr>
        <w:t>pagamento de ajuda de custo ao presidente e aos conselheiros do CAURS, em substituição à Deliberação Plenária 28/2012</w:t>
      </w:r>
      <w:r w:rsidR="00CB505C">
        <w:rPr>
          <w:rFonts w:ascii="Arial" w:hAnsi="Arial" w:cs="Arial"/>
        </w:rPr>
        <w:t xml:space="preserve">, </w:t>
      </w:r>
      <w:r w:rsidR="00946A27">
        <w:rPr>
          <w:rFonts w:ascii="Arial" w:hAnsi="Arial" w:cs="Arial"/>
        </w:rPr>
        <w:t xml:space="preserve">teve pedido de vistas </w:t>
      </w:r>
      <w:r w:rsidR="00077336">
        <w:rPr>
          <w:rFonts w:ascii="Arial" w:hAnsi="Arial" w:cs="Arial"/>
        </w:rPr>
        <w:t xml:space="preserve">pelo Conselheiro Joaquim </w:t>
      </w:r>
      <w:r w:rsidR="00946A27">
        <w:rPr>
          <w:rFonts w:ascii="Arial" w:hAnsi="Arial" w:cs="Arial"/>
        </w:rPr>
        <w:t>e será discutido na próxima reunião da</w:t>
      </w:r>
      <w:proofErr w:type="gramStart"/>
      <w:r w:rsidR="00946A27">
        <w:rPr>
          <w:rFonts w:ascii="Arial" w:hAnsi="Arial" w:cs="Arial"/>
        </w:rPr>
        <w:t xml:space="preserve">  </w:t>
      </w:r>
      <w:proofErr w:type="gramEnd"/>
      <w:r w:rsidR="00946A27">
        <w:rPr>
          <w:rFonts w:ascii="Arial" w:hAnsi="Arial" w:cs="Arial"/>
        </w:rPr>
        <w:t>Comissão com a presença do presidente Roberto Py.</w:t>
      </w:r>
      <w:r w:rsidR="00CB505C">
        <w:rPr>
          <w:rFonts w:ascii="Arial" w:hAnsi="Arial" w:cs="Arial"/>
        </w:rPr>
        <w:t xml:space="preserve"> </w:t>
      </w:r>
      <w:r w:rsidR="00CD38ED">
        <w:rPr>
          <w:rFonts w:ascii="Arial" w:hAnsi="Arial" w:cs="Arial"/>
        </w:rPr>
        <w:t xml:space="preserve">O Coord. Fausto solicita que sempre que houver um processo relativo a alguma deliberação este deve seguir apenso </w:t>
      </w:r>
      <w:r w:rsidR="00C60AF6">
        <w:rPr>
          <w:rFonts w:ascii="Arial" w:hAnsi="Arial" w:cs="Arial"/>
        </w:rPr>
        <w:t>à</w:t>
      </w:r>
      <w:r w:rsidR="00CD38ED">
        <w:rPr>
          <w:rFonts w:ascii="Arial" w:hAnsi="Arial" w:cs="Arial"/>
        </w:rPr>
        <w:t xml:space="preserve"> mesma e quando edital deverá haver </w:t>
      </w:r>
      <w:r w:rsidR="00C60AF6">
        <w:rPr>
          <w:rFonts w:ascii="Arial" w:hAnsi="Arial" w:cs="Arial"/>
        </w:rPr>
        <w:t xml:space="preserve">sempre um </w:t>
      </w:r>
      <w:r w:rsidR="00CD38ED">
        <w:rPr>
          <w:rFonts w:ascii="Arial" w:hAnsi="Arial" w:cs="Arial"/>
        </w:rPr>
        <w:t xml:space="preserve">parecer jurídico. Deliberação nº 08/2012 – considerações: O Conselheiro Joaquim Haas sugere a contratação de um jornalista(repórter) institucional, que tenha um bom relacionamento na área política e jornalística (veículos de imprensa). Fausto propõe que este assunto seja pauta de reunião junto a Comissão de Comunicação, solicita convocação para tratarem deste assunto.  </w:t>
      </w:r>
    </w:p>
    <w:p w:rsidR="00484D12" w:rsidRPr="005437CF" w:rsidRDefault="00783481" w:rsidP="00A34D8B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3</w:t>
      </w:r>
      <w:r w:rsidR="00D149D0" w:rsidRPr="00396B41">
        <w:rPr>
          <w:rFonts w:ascii="Arial" w:hAnsi="Arial" w:cs="Arial"/>
          <w:b/>
        </w:rPr>
        <w:t>.</w:t>
      </w:r>
      <w:r w:rsidR="00D149D0" w:rsidRPr="00396B41">
        <w:rPr>
          <w:rFonts w:ascii="Arial" w:hAnsi="Arial" w:cs="Arial"/>
        </w:rPr>
        <w:t xml:space="preserve"> </w:t>
      </w:r>
      <w:r w:rsidR="00506FBF" w:rsidRPr="00396B41">
        <w:rPr>
          <w:rFonts w:ascii="Arial" w:hAnsi="Arial" w:cs="Arial"/>
          <w:b/>
        </w:rPr>
        <w:t>Assuntos Diversos</w:t>
      </w:r>
      <w:r w:rsidR="00D149D0" w:rsidRPr="00396B41">
        <w:rPr>
          <w:rFonts w:ascii="Arial" w:hAnsi="Arial" w:cs="Arial"/>
          <w:b/>
        </w:rPr>
        <w:t xml:space="preserve">: </w:t>
      </w:r>
      <w:r w:rsidR="00AD1797" w:rsidRPr="00396B41">
        <w:rPr>
          <w:rFonts w:ascii="Arial" w:hAnsi="Arial" w:cs="Arial"/>
        </w:rPr>
        <w:t>Ângela</w:t>
      </w:r>
      <w:r w:rsidR="00D149D0" w:rsidRPr="00396B41">
        <w:rPr>
          <w:rFonts w:ascii="Arial" w:hAnsi="Arial" w:cs="Arial"/>
        </w:rPr>
        <w:t xml:space="preserve"> </w:t>
      </w:r>
      <w:proofErr w:type="spellStart"/>
      <w:r w:rsidR="00D149D0" w:rsidRPr="00396B41">
        <w:rPr>
          <w:rFonts w:ascii="Arial" w:hAnsi="Arial" w:cs="Arial"/>
        </w:rPr>
        <w:t>Rimolo</w:t>
      </w:r>
      <w:proofErr w:type="spellEnd"/>
      <w:r w:rsidR="00D149D0" w:rsidRPr="00396B41">
        <w:rPr>
          <w:rFonts w:ascii="Arial" w:hAnsi="Arial" w:cs="Arial"/>
        </w:rPr>
        <w:t xml:space="preserve"> informou </w:t>
      </w:r>
      <w:r w:rsidR="00CD38ED">
        <w:rPr>
          <w:rFonts w:ascii="Arial" w:hAnsi="Arial" w:cs="Arial"/>
        </w:rPr>
        <w:t xml:space="preserve">aos presentes sobre as aquisições das prioridades, </w:t>
      </w:r>
      <w:r w:rsidR="00A34D8B">
        <w:rPr>
          <w:rFonts w:ascii="Arial" w:hAnsi="Arial" w:cs="Arial"/>
        </w:rPr>
        <w:t>ou seja</w:t>
      </w:r>
      <w:r w:rsidR="00CD38ED">
        <w:rPr>
          <w:rFonts w:ascii="Arial" w:hAnsi="Arial" w:cs="Arial"/>
        </w:rPr>
        <w:t>, 40 unidades de computadores e locação de impressoras</w:t>
      </w:r>
      <w:r w:rsidR="00D43038">
        <w:rPr>
          <w:rFonts w:ascii="Arial" w:hAnsi="Arial" w:cs="Arial"/>
        </w:rPr>
        <w:t>,</w:t>
      </w:r>
      <w:r w:rsidR="00E40D39">
        <w:rPr>
          <w:rFonts w:ascii="Arial" w:hAnsi="Arial" w:cs="Arial"/>
        </w:rPr>
        <w:t xml:space="preserve"> que</w:t>
      </w:r>
      <w:r w:rsidR="00D43038">
        <w:rPr>
          <w:rFonts w:ascii="Arial" w:hAnsi="Arial" w:cs="Arial"/>
        </w:rPr>
        <w:t xml:space="preserve"> será feito orçamento e depois </w:t>
      </w:r>
      <w:r w:rsidR="00E40D39">
        <w:rPr>
          <w:rFonts w:ascii="Arial" w:hAnsi="Arial" w:cs="Arial"/>
        </w:rPr>
        <w:t>retorna</w:t>
      </w:r>
      <w:r w:rsidR="00D43038">
        <w:rPr>
          <w:rFonts w:ascii="Arial" w:hAnsi="Arial" w:cs="Arial"/>
        </w:rPr>
        <w:t xml:space="preserve"> para comissão de finanças para deliberar. </w:t>
      </w:r>
      <w:r w:rsidR="00C60AF6">
        <w:rPr>
          <w:rFonts w:ascii="Arial" w:hAnsi="Arial" w:cs="Arial"/>
        </w:rPr>
        <w:t xml:space="preserve">Quanto </w:t>
      </w:r>
      <w:proofErr w:type="gramStart"/>
      <w:r w:rsidR="00C60AF6">
        <w:rPr>
          <w:rFonts w:ascii="Arial" w:hAnsi="Arial" w:cs="Arial"/>
        </w:rPr>
        <w:t>a</w:t>
      </w:r>
      <w:proofErr w:type="gramEnd"/>
      <w:r w:rsidR="00C60AF6">
        <w:rPr>
          <w:rFonts w:ascii="Arial" w:hAnsi="Arial" w:cs="Arial"/>
        </w:rPr>
        <w:t xml:space="preserve"> aquisição de notes</w:t>
      </w:r>
      <w:r w:rsidR="008D626D">
        <w:rPr>
          <w:rFonts w:ascii="Arial" w:hAnsi="Arial" w:cs="Arial"/>
        </w:rPr>
        <w:t xml:space="preserve"> para uso dos conselheiros em reuniões ou em plenárias </w:t>
      </w:r>
      <w:r w:rsidR="00A34D8B">
        <w:rPr>
          <w:rFonts w:ascii="Arial" w:hAnsi="Arial" w:cs="Arial"/>
        </w:rPr>
        <w:t xml:space="preserve">comenta que </w:t>
      </w:r>
      <w:r w:rsidR="008D626D">
        <w:rPr>
          <w:rFonts w:ascii="Arial" w:hAnsi="Arial" w:cs="Arial"/>
        </w:rPr>
        <w:t xml:space="preserve">ainda precisam ser detalhadas as configurações. Servidor: não é urgente, mas precisa </w:t>
      </w:r>
      <w:r w:rsidR="008D626D">
        <w:rPr>
          <w:rFonts w:ascii="Arial" w:hAnsi="Arial" w:cs="Arial"/>
        </w:rPr>
        <w:lastRenderedPageBreak/>
        <w:t>de melhor avaliação, bem como a questão do software</w:t>
      </w:r>
      <w:r w:rsidR="00E40D39">
        <w:rPr>
          <w:rFonts w:ascii="Arial" w:hAnsi="Arial" w:cs="Arial"/>
        </w:rPr>
        <w:t xml:space="preserve"> – já </w:t>
      </w:r>
      <w:r w:rsidR="004B63FE">
        <w:rPr>
          <w:rFonts w:ascii="Arial" w:hAnsi="Arial" w:cs="Arial"/>
        </w:rPr>
        <w:t>possuímos</w:t>
      </w:r>
      <w:r w:rsidR="00E40D39">
        <w:rPr>
          <w:rFonts w:ascii="Arial" w:hAnsi="Arial" w:cs="Arial"/>
        </w:rPr>
        <w:t xml:space="preserve"> quatro</w:t>
      </w:r>
      <w:r w:rsidR="004B63FE">
        <w:rPr>
          <w:rFonts w:ascii="Arial" w:hAnsi="Arial" w:cs="Arial"/>
        </w:rPr>
        <w:t xml:space="preserve"> pacotes </w:t>
      </w:r>
      <w:r w:rsidR="00916755">
        <w:rPr>
          <w:rFonts w:ascii="Arial" w:hAnsi="Arial" w:cs="Arial"/>
        </w:rPr>
        <w:t>Office</w:t>
      </w:r>
      <w:r w:rsidR="004B63FE">
        <w:rPr>
          <w:rFonts w:ascii="Arial" w:hAnsi="Arial" w:cs="Arial"/>
        </w:rPr>
        <w:t xml:space="preserve"> e se faz necessária avaliação de quantos mais devem ser adquiridos</w:t>
      </w:r>
      <w:r w:rsidR="008D626D">
        <w:rPr>
          <w:rFonts w:ascii="Arial" w:hAnsi="Arial" w:cs="Arial"/>
        </w:rPr>
        <w:t>. Com referência a questão dos materiais de mídia</w:t>
      </w:r>
      <w:r w:rsidR="00916755">
        <w:rPr>
          <w:rFonts w:ascii="Arial" w:hAnsi="Arial" w:cs="Arial"/>
        </w:rPr>
        <w:t xml:space="preserve"> (microfone</w:t>
      </w:r>
      <w:r w:rsidR="002966CC">
        <w:rPr>
          <w:rFonts w:ascii="Arial" w:hAnsi="Arial" w:cs="Arial"/>
        </w:rPr>
        <w:t>,</w:t>
      </w:r>
      <w:r w:rsidR="00916755">
        <w:rPr>
          <w:rFonts w:ascii="Arial" w:hAnsi="Arial" w:cs="Arial"/>
        </w:rPr>
        <w:t xml:space="preserve"> </w:t>
      </w:r>
      <w:r w:rsidR="002966CC">
        <w:rPr>
          <w:rFonts w:ascii="Arial" w:hAnsi="Arial" w:cs="Arial"/>
        </w:rPr>
        <w:t>som, data show e tela</w:t>
      </w:r>
      <w:r w:rsidR="00916755">
        <w:rPr>
          <w:rFonts w:ascii="Arial" w:hAnsi="Arial" w:cs="Arial"/>
        </w:rPr>
        <w:t>)</w:t>
      </w:r>
      <w:r w:rsidR="008D626D">
        <w:rPr>
          <w:rFonts w:ascii="Arial" w:hAnsi="Arial" w:cs="Arial"/>
        </w:rPr>
        <w:t xml:space="preserve">, </w:t>
      </w:r>
      <w:r w:rsidR="005958B2">
        <w:rPr>
          <w:rFonts w:ascii="Arial" w:hAnsi="Arial" w:cs="Arial"/>
        </w:rPr>
        <w:t xml:space="preserve">que </w:t>
      </w:r>
      <w:r w:rsidR="00946A27">
        <w:rPr>
          <w:rFonts w:ascii="Arial" w:hAnsi="Arial" w:cs="Arial"/>
        </w:rPr>
        <w:t xml:space="preserve">estão em fase de especificação para coleta de orçamentos conforme definido na reunião anterior, </w:t>
      </w:r>
      <w:r w:rsidR="005958B2">
        <w:rPr>
          <w:rFonts w:ascii="Arial" w:hAnsi="Arial" w:cs="Arial"/>
        </w:rPr>
        <w:t xml:space="preserve">o </w:t>
      </w:r>
      <w:r w:rsidR="00946A27" w:rsidRPr="00946A27">
        <w:rPr>
          <w:rFonts w:ascii="Arial" w:hAnsi="Arial" w:cs="Arial"/>
        </w:rPr>
        <w:t>Conselheiro Joaquim Haas entende que a locação seria mais viável.</w:t>
      </w:r>
      <w:r w:rsidR="005958B2">
        <w:rPr>
          <w:rFonts w:ascii="Arial" w:hAnsi="Arial" w:cs="Arial"/>
        </w:rPr>
        <w:t xml:space="preserve"> Diante disso o</w:t>
      </w:r>
      <w:r w:rsidR="00946A27">
        <w:rPr>
          <w:rFonts w:ascii="Arial" w:hAnsi="Arial" w:cs="Arial"/>
        </w:rPr>
        <w:t xml:space="preserve"> Coordenador Fausto sugere a reabertura da discussão na próxima reunião</w:t>
      </w:r>
      <w:r w:rsidR="00E40D39">
        <w:rPr>
          <w:rFonts w:ascii="Arial" w:hAnsi="Arial" w:cs="Arial"/>
        </w:rPr>
        <w:t xml:space="preserve">. Foi entregue </w:t>
      </w:r>
      <w:r w:rsidR="008D381E">
        <w:rPr>
          <w:rFonts w:ascii="Arial" w:hAnsi="Arial" w:cs="Arial"/>
        </w:rPr>
        <w:t>à</w:t>
      </w:r>
      <w:r w:rsidR="00E40D39">
        <w:rPr>
          <w:rFonts w:ascii="Arial" w:hAnsi="Arial" w:cs="Arial"/>
        </w:rPr>
        <w:t xml:space="preserve"> Comissão de Finanças o Balancete para análise técnica, porém o Coordenador Fausto e o Conselheiro Joaquim registram que não se sentem seguros para dar um parecer sobre este material e solicitam uma auditoria contábil</w:t>
      </w:r>
      <w:r w:rsidR="004B63FE">
        <w:rPr>
          <w:rFonts w:ascii="Arial" w:hAnsi="Arial" w:cs="Arial"/>
        </w:rPr>
        <w:t>, pois</w:t>
      </w:r>
      <w:r w:rsidR="00E40D39">
        <w:rPr>
          <w:rFonts w:ascii="Arial" w:hAnsi="Arial" w:cs="Arial"/>
        </w:rPr>
        <w:t xml:space="preserve"> não possuem conhecimento técnico nesta área necessário para este tipo de aprovação.</w:t>
      </w:r>
      <w:r w:rsidR="00A34D8B">
        <w:rPr>
          <w:rFonts w:ascii="Arial" w:hAnsi="Arial" w:cs="Arial"/>
        </w:rPr>
        <w:t xml:space="preserve"> </w:t>
      </w:r>
      <w:r w:rsidR="00233B9A" w:rsidRPr="009847FE">
        <w:rPr>
          <w:rFonts w:ascii="Arial" w:hAnsi="Arial" w:cs="Arial"/>
        </w:rPr>
        <w:t>N</w:t>
      </w:r>
      <w:r w:rsidR="00233B9A" w:rsidRPr="009847FE">
        <w:rPr>
          <w:rStyle w:val="st"/>
          <w:rFonts w:ascii="Arial" w:hAnsi="Arial" w:cs="Arial"/>
        </w:rPr>
        <w:t xml:space="preserve">ada mais havendo a tratar, foi </w:t>
      </w:r>
      <w:r w:rsidR="00233B9A" w:rsidRPr="009847FE">
        <w:rPr>
          <w:rStyle w:val="nfase"/>
          <w:rFonts w:ascii="Arial" w:eastAsiaTheme="majorEastAsia" w:hAnsi="Arial" w:cs="Arial"/>
        </w:rPr>
        <w:t>lavrada</w:t>
      </w:r>
      <w:r w:rsidR="00233B9A" w:rsidRPr="009847FE">
        <w:rPr>
          <w:rStyle w:val="st"/>
          <w:rFonts w:ascii="Arial" w:hAnsi="Arial" w:cs="Arial"/>
        </w:rPr>
        <w:t xml:space="preserve"> por mim, </w:t>
      </w:r>
      <w:r w:rsidR="00A34D8B">
        <w:rPr>
          <w:rStyle w:val="st"/>
          <w:rFonts w:ascii="Arial" w:hAnsi="Arial" w:cs="Arial"/>
        </w:rPr>
        <w:t>Ana Carvalho</w:t>
      </w:r>
      <w:r w:rsidR="00233B9A" w:rsidRPr="009847FE">
        <w:rPr>
          <w:rStyle w:val="st"/>
          <w:rFonts w:ascii="Arial" w:hAnsi="Arial" w:cs="Arial"/>
        </w:rPr>
        <w:t xml:space="preserve">, a presente </w:t>
      </w:r>
      <w:r w:rsidR="00233B9A">
        <w:rPr>
          <w:rStyle w:val="nfase"/>
          <w:rFonts w:ascii="Arial" w:eastAsiaTheme="majorEastAsia" w:hAnsi="Arial" w:cs="Arial"/>
        </w:rPr>
        <w:t>súmula</w:t>
      </w:r>
      <w:r w:rsidR="00233B9A" w:rsidRPr="009847FE">
        <w:rPr>
          <w:rStyle w:val="st"/>
          <w:rFonts w:ascii="Arial" w:hAnsi="Arial" w:cs="Arial"/>
        </w:rPr>
        <w:t xml:space="preserve">, assinada por todos os presentes acima </w:t>
      </w:r>
      <w:r w:rsidR="00233B9A" w:rsidRPr="0003193C">
        <w:rPr>
          <w:rStyle w:val="st"/>
          <w:rFonts w:ascii="Arial" w:hAnsi="Arial" w:cs="Arial"/>
        </w:rPr>
        <w:t>no</w:t>
      </w:r>
      <w:bookmarkStart w:id="0" w:name="_GoBack"/>
      <w:bookmarkEnd w:id="0"/>
      <w:r w:rsidR="00233B9A" w:rsidRPr="0003193C">
        <w:rPr>
          <w:rStyle w:val="st"/>
          <w:rFonts w:ascii="Arial" w:hAnsi="Arial" w:cs="Arial"/>
        </w:rPr>
        <w:t xml:space="preserve">minados e </w:t>
      </w:r>
      <w:r w:rsidR="003E3BB9" w:rsidRPr="0003193C">
        <w:rPr>
          <w:rStyle w:val="st"/>
          <w:rFonts w:ascii="Arial" w:hAnsi="Arial" w:cs="Arial"/>
        </w:rPr>
        <w:t>referenciados</w:t>
      </w:r>
      <w:r w:rsidR="003E3BB9">
        <w:rPr>
          <w:rStyle w:val="st"/>
          <w:rFonts w:ascii="Arial" w:hAnsi="Arial" w:cs="Arial"/>
        </w:rPr>
        <w:t xml:space="preserve">. </w:t>
      </w:r>
      <w:proofErr w:type="gramStart"/>
      <w:r w:rsidR="00CA1D64">
        <w:rPr>
          <w:rStyle w:val="st"/>
          <w:rFonts w:ascii="Arial" w:hAnsi="Arial" w:cs="Arial"/>
        </w:rPr>
        <w:t>-.</w:t>
      </w:r>
      <w:proofErr w:type="gramEnd"/>
      <w:r w:rsidR="00CA1D64">
        <w:rPr>
          <w:rStyle w:val="st"/>
          <w:rFonts w:ascii="Arial" w:hAnsi="Arial" w:cs="Arial"/>
        </w:rPr>
        <w:t>-.-.-.-.-.-.-</w:t>
      </w:r>
      <w:r w:rsidR="00CB505C">
        <w:rPr>
          <w:rStyle w:val="st"/>
          <w:rFonts w:ascii="Arial" w:hAnsi="Arial" w:cs="Arial"/>
        </w:rPr>
        <w:t>.-.-.-.-.-.-.-</w:t>
      </w:r>
    </w:p>
    <w:sectPr w:rsidR="00484D12" w:rsidRPr="005437CF" w:rsidSect="00C10C41">
      <w:headerReference w:type="default" r:id="rId9"/>
      <w:footerReference w:type="default" r:id="rId10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A27" w:rsidRDefault="00946A27" w:rsidP="0017671C">
      <w:r>
        <w:separator/>
      </w:r>
    </w:p>
  </w:endnote>
  <w:endnote w:type="continuationSeparator" w:id="0">
    <w:p w:rsidR="00946A27" w:rsidRDefault="00946A27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A27" w:rsidRPr="007C5544" w:rsidRDefault="00946A27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p.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077336">
      <w:rPr>
        <w:rFonts w:ascii="Arial Narrow" w:hAnsi="Arial Narrow"/>
        <w:noProof/>
        <w:sz w:val="18"/>
        <w:szCs w:val="18"/>
      </w:rPr>
      <w:t>2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A27" w:rsidRDefault="00946A27" w:rsidP="0017671C">
      <w:r>
        <w:separator/>
      </w:r>
    </w:p>
  </w:footnote>
  <w:footnote w:type="continuationSeparator" w:id="0">
    <w:p w:rsidR="00946A27" w:rsidRDefault="00946A27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A27" w:rsidRDefault="00946A27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1DEDFA3E" wp14:editId="4DA5DEFC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6A27" w:rsidRDefault="00946A27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946A27" w:rsidRDefault="00946A27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46A27" w:rsidRDefault="00946A27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46A27" w:rsidRDefault="00946A27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</w:p>
  <w:p w:rsidR="00946A27" w:rsidRDefault="00946A27" w:rsidP="001C29D5"/>
  <w:p w:rsidR="00946A27" w:rsidRDefault="00946A27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>
      <w:rPr>
        <w:rFonts w:ascii="Arial Narrow" w:hAnsi="Arial Narrow"/>
        <w:b/>
        <w:sz w:val="32"/>
        <w:szCs w:val="32"/>
        <w:u w:val="single"/>
      </w:rPr>
      <w:t xml:space="preserve">da 13ª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946A27" w:rsidRPr="001C29D5" w:rsidRDefault="00946A27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035"/>
    <w:multiLevelType w:val="hybridMultilevel"/>
    <w:tmpl w:val="72D84D68"/>
    <w:lvl w:ilvl="0" w:tplc="329C0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6818"/>
    <w:multiLevelType w:val="hybridMultilevel"/>
    <w:tmpl w:val="1278FC74"/>
    <w:lvl w:ilvl="0" w:tplc="0CAED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39EC"/>
    <w:multiLevelType w:val="hybridMultilevel"/>
    <w:tmpl w:val="14242F74"/>
    <w:lvl w:ilvl="0" w:tplc="428C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51D6A"/>
    <w:multiLevelType w:val="hybridMultilevel"/>
    <w:tmpl w:val="5720B8B6"/>
    <w:lvl w:ilvl="0" w:tplc="03C29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C4218"/>
    <w:multiLevelType w:val="hybridMultilevel"/>
    <w:tmpl w:val="63EA7C0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C4EB5"/>
    <w:multiLevelType w:val="hybridMultilevel"/>
    <w:tmpl w:val="951854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A440C"/>
    <w:multiLevelType w:val="hybridMultilevel"/>
    <w:tmpl w:val="0A222E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A335C"/>
    <w:multiLevelType w:val="hybridMultilevel"/>
    <w:tmpl w:val="55EE224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E0FA1"/>
    <w:multiLevelType w:val="hybridMultilevel"/>
    <w:tmpl w:val="083C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D637F"/>
    <w:multiLevelType w:val="hybridMultilevel"/>
    <w:tmpl w:val="33E2D9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73E0E"/>
    <w:multiLevelType w:val="hybridMultilevel"/>
    <w:tmpl w:val="68A052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76049"/>
    <w:multiLevelType w:val="hybridMultilevel"/>
    <w:tmpl w:val="8EA82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EE7115"/>
    <w:multiLevelType w:val="hybridMultilevel"/>
    <w:tmpl w:val="3D1E35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A29D1"/>
    <w:multiLevelType w:val="hybridMultilevel"/>
    <w:tmpl w:val="4E6CDD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32681"/>
    <w:multiLevelType w:val="hybridMultilevel"/>
    <w:tmpl w:val="A0124FA8"/>
    <w:lvl w:ilvl="0" w:tplc="4A842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476BA"/>
    <w:multiLevelType w:val="hybridMultilevel"/>
    <w:tmpl w:val="A4B2B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F3D14"/>
    <w:multiLevelType w:val="hybridMultilevel"/>
    <w:tmpl w:val="E73EC0F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DC1DEE"/>
    <w:multiLevelType w:val="hybridMultilevel"/>
    <w:tmpl w:val="C1ECF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A4817"/>
    <w:multiLevelType w:val="hybridMultilevel"/>
    <w:tmpl w:val="CBC8602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A2E83"/>
    <w:multiLevelType w:val="hybridMultilevel"/>
    <w:tmpl w:val="4948C82C"/>
    <w:lvl w:ilvl="0" w:tplc="934446A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367D3"/>
    <w:multiLevelType w:val="hybridMultilevel"/>
    <w:tmpl w:val="71A2F39E"/>
    <w:lvl w:ilvl="0" w:tplc="808AAA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2"/>
  </w:num>
  <w:num w:numId="5">
    <w:abstractNumId w:val="24"/>
  </w:num>
  <w:num w:numId="6">
    <w:abstractNumId w:val="0"/>
  </w:num>
  <w:num w:numId="7">
    <w:abstractNumId w:val="12"/>
  </w:num>
  <w:num w:numId="8">
    <w:abstractNumId w:val="1"/>
  </w:num>
  <w:num w:numId="9">
    <w:abstractNumId w:val="18"/>
  </w:num>
  <w:num w:numId="10">
    <w:abstractNumId w:val="9"/>
  </w:num>
  <w:num w:numId="11">
    <w:abstractNumId w:val="25"/>
  </w:num>
  <w:num w:numId="12">
    <w:abstractNumId w:val="13"/>
  </w:num>
  <w:num w:numId="13">
    <w:abstractNumId w:val="11"/>
  </w:num>
  <w:num w:numId="14">
    <w:abstractNumId w:val="19"/>
  </w:num>
  <w:num w:numId="15">
    <w:abstractNumId w:val="5"/>
  </w:num>
  <w:num w:numId="16">
    <w:abstractNumId w:val="22"/>
  </w:num>
  <w:num w:numId="17">
    <w:abstractNumId w:val="6"/>
  </w:num>
  <w:num w:numId="18">
    <w:abstractNumId w:val="28"/>
  </w:num>
  <w:num w:numId="19">
    <w:abstractNumId w:val="23"/>
  </w:num>
  <w:num w:numId="20">
    <w:abstractNumId w:val="17"/>
  </w:num>
  <w:num w:numId="21">
    <w:abstractNumId w:val="16"/>
  </w:num>
  <w:num w:numId="22">
    <w:abstractNumId w:val="26"/>
  </w:num>
  <w:num w:numId="23">
    <w:abstractNumId w:val="14"/>
  </w:num>
  <w:num w:numId="24">
    <w:abstractNumId w:val="29"/>
  </w:num>
  <w:num w:numId="25">
    <w:abstractNumId w:val="15"/>
  </w:num>
  <w:num w:numId="26">
    <w:abstractNumId w:val="8"/>
  </w:num>
  <w:num w:numId="27">
    <w:abstractNumId w:val="21"/>
  </w:num>
  <w:num w:numId="28">
    <w:abstractNumId w:val="27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5258"/>
    <w:rsid w:val="00006911"/>
    <w:rsid w:val="00006957"/>
    <w:rsid w:val="00025804"/>
    <w:rsid w:val="000268A0"/>
    <w:rsid w:val="00035C71"/>
    <w:rsid w:val="000364CC"/>
    <w:rsid w:val="0004291F"/>
    <w:rsid w:val="000444D5"/>
    <w:rsid w:val="000563EE"/>
    <w:rsid w:val="000601C3"/>
    <w:rsid w:val="00060573"/>
    <w:rsid w:val="00061E2E"/>
    <w:rsid w:val="00073A1E"/>
    <w:rsid w:val="00076F90"/>
    <w:rsid w:val="00077336"/>
    <w:rsid w:val="000820E6"/>
    <w:rsid w:val="00086ADD"/>
    <w:rsid w:val="00086CE6"/>
    <w:rsid w:val="00090644"/>
    <w:rsid w:val="0009286B"/>
    <w:rsid w:val="00093BF7"/>
    <w:rsid w:val="0009597D"/>
    <w:rsid w:val="000959AA"/>
    <w:rsid w:val="000B11EB"/>
    <w:rsid w:val="000B17F3"/>
    <w:rsid w:val="000B2371"/>
    <w:rsid w:val="000B5AAA"/>
    <w:rsid w:val="000B5D66"/>
    <w:rsid w:val="000B5E3F"/>
    <w:rsid w:val="000C4141"/>
    <w:rsid w:val="000D0774"/>
    <w:rsid w:val="000D3E12"/>
    <w:rsid w:val="000D501B"/>
    <w:rsid w:val="000D7C44"/>
    <w:rsid w:val="000E06BB"/>
    <w:rsid w:val="000E15DF"/>
    <w:rsid w:val="000E55F7"/>
    <w:rsid w:val="000E7827"/>
    <w:rsid w:val="000F784D"/>
    <w:rsid w:val="00103093"/>
    <w:rsid w:val="00103B15"/>
    <w:rsid w:val="00105C9E"/>
    <w:rsid w:val="0010667F"/>
    <w:rsid w:val="0011280B"/>
    <w:rsid w:val="00112BD3"/>
    <w:rsid w:val="0011670F"/>
    <w:rsid w:val="00116E23"/>
    <w:rsid w:val="001203D5"/>
    <w:rsid w:val="00126A1B"/>
    <w:rsid w:val="00134AEB"/>
    <w:rsid w:val="00135E3A"/>
    <w:rsid w:val="00142D44"/>
    <w:rsid w:val="00154461"/>
    <w:rsid w:val="001620F4"/>
    <w:rsid w:val="0016651E"/>
    <w:rsid w:val="001730F8"/>
    <w:rsid w:val="0017671C"/>
    <w:rsid w:val="00180920"/>
    <w:rsid w:val="00182910"/>
    <w:rsid w:val="00183672"/>
    <w:rsid w:val="00183A62"/>
    <w:rsid w:val="001871CC"/>
    <w:rsid w:val="001948B4"/>
    <w:rsid w:val="001977A7"/>
    <w:rsid w:val="001A05C7"/>
    <w:rsid w:val="001A2627"/>
    <w:rsid w:val="001B189F"/>
    <w:rsid w:val="001C1460"/>
    <w:rsid w:val="001C29D5"/>
    <w:rsid w:val="001D7A77"/>
    <w:rsid w:val="001E5345"/>
    <w:rsid w:val="001E5908"/>
    <w:rsid w:val="001E7D11"/>
    <w:rsid w:val="001F2703"/>
    <w:rsid w:val="001F3036"/>
    <w:rsid w:val="001F539A"/>
    <w:rsid w:val="001F5DAB"/>
    <w:rsid w:val="001F715F"/>
    <w:rsid w:val="0020201B"/>
    <w:rsid w:val="00214C5D"/>
    <w:rsid w:val="0021580F"/>
    <w:rsid w:val="002233C7"/>
    <w:rsid w:val="00223796"/>
    <w:rsid w:val="00224D92"/>
    <w:rsid w:val="002251FE"/>
    <w:rsid w:val="00233758"/>
    <w:rsid w:val="00233B9A"/>
    <w:rsid w:val="00235C1A"/>
    <w:rsid w:val="00241363"/>
    <w:rsid w:val="00250798"/>
    <w:rsid w:val="00254A97"/>
    <w:rsid w:val="00260420"/>
    <w:rsid w:val="0026079D"/>
    <w:rsid w:val="00260A72"/>
    <w:rsid w:val="00267E3F"/>
    <w:rsid w:val="0027250A"/>
    <w:rsid w:val="00275D4A"/>
    <w:rsid w:val="00282706"/>
    <w:rsid w:val="00283578"/>
    <w:rsid w:val="0029311E"/>
    <w:rsid w:val="002966CC"/>
    <w:rsid w:val="002A0CC9"/>
    <w:rsid w:val="002A4562"/>
    <w:rsid w:val="002A4F1D"/>
    <w:rsid w:val="002A4F42"/>
    <w:rsid w:val="002A5EFC"/>
    <w:rsid w:val="002B5161"/>
    <w:rsid w:val="002B563A"/>
    <w:rsid w:val="002C0145"/>
    <w:rsid w:val="002C0777"/>
    <w:rsid w:val="002C76D3"/>
    <w:rsid w:val="002D4C7E"/>
    <w:rsid w:val="002E334A"/>
    <w:rsid w:val="002E61FB"/>
    <w:rsid w:val="002F1A1E"/>
    <w:rsid w:val="002F1A36"/>
    <w:rsid w:val="002F59D7"/>
    <w:rsid w:val="00301630"/>
    <w:rsid w:val="0030371F"/>
    <w:rsid w:val="00303A8E"/>
    <w:rsid w:val="0030449B"/>
    <w:rsid w:val="00304D7D"/>
    <w:rsid w:val="003137BD"/>
    <w:rsid w:val="003228F7"/>
    <w:rsid w:val="003241E3"/>
    <w:rsid w:val="00324F07"/>
    <w:rsid w:val="003352CE"/>
    <w:rsid w:val="00337B3E"/>
    <w:rsid w:val="0034147A"/>
    <w:rsid w:val="00344977"/>
    <w:rsid w:val="003511D1"/>
    <w:rsid w:val="00361775"/>
    <w:rsid w:val="00371142"/>
    <w:rsid w:val="00373926"/>
    <w:rsid w:val="003829AF"/>
    <w:rsid w:val="00394011"/>
    <w:rsid w:val="00395513"/>
    <w:rsid w:val="00395D4B"/>
    <w:rsid w:val="00396B41"/>
    <w:rsid w:val="00397085"/>
    <w:rsid w:val="00397232"/>
    <w:rsid w:val="00397CA2"/>
    <w:rsid w:val="003A04E2"/>
    <w:rsid w:val="003A6756"/>
    <w:rsid w:val="003A76F4"/>
    <w:rsid w:val="003C375C"/>
    <w:rsid w:val="003C678F"/>
    <w:rsid w:val="003C7220"/>
    <w:rsid w:val="003E0F74"/>
    <w:rsid w:val="003E2B0C"/>
    <w:rsid w:val="003E2FFF"/>
    <w:rsid w:val="003E3BB9"/>
    <w:rsid w:val="003E638A"/>
    <w:rsid w:val="003E6C8F"/>
    <w:rsid w:val="003E7A30"/>
    <w:rsid w:val="003F6BA6"/>
    <w:rsid w:val="003F718E"/>
    <w:rsid w:val="004007EC"/>
    <w:rsid w:val="00407D6B"/>
    <w:rsid w:val="00407E53"/>
    <w:rsid w:val="00416437"/>
    <w:rsid w:val="00420DBA"/>
    <w:rsid w:val="0042561F"/>
    <w:rsid w:val="0042764F"/>
    <w:rsid w:val="00430404"/>
    <w:rsid w:val="00435634"/>
    <w:rsid w:val="0044206B"/>
    <w:rsid w:val="00444606"/>
    <w:rsid w:val="0045022A"/>
    <w:rsid w:val="00452D44"/>
    <w:rsid w:val="0045367A"/>
    <w:rsid w:val="00453AC0"/>
    <w:rsid w:val="00455ED2"/>
    <w:rsid w:val="0045775F"/>
    <w:rsid w:val="0046285D"/>
    <w:rsid w:val="004663C6"/>
    <w:rsid w:val="004672FD"/>
    <w:rsid w:val="00470559"/>
    <w:rsid w:val="004713D2"/>
    <w:rsid w:val="00483FE2"/>
    <w:rsid w:val="00484D12"/>
    <w:rsid w:val="00485F0E"/>
    <w:rsid w:val="004875E8"/>
    <w:rsid w:val="0049535E"/>
    <w:rsid w:val="004A11BE"/>
    <w:rsid w:val="004A4AE5"/>
    <w:rsid w:val="004A5B81"/>
    <w:rsid w:val="004A5E0A"/>
    <w:rsid w:val="004B0361"/>
    <w:rsid w:val="004B07EC"/>
    <w:rsid w:val="004B1CEE"/>
    <w:rsid w:val="004B4565"/>
    <w:rsid w:val="004B63FE"/>
    <w:rsid w:val="004C066A"/>
    <w:rsid w:val="004C1E50"/>
    <w:rsid w:val="004C3D7E"/>
    <w:rsid w:val="004C6266"/>
    <w:rsid w:val="004C6AE8"/>
    <w:rsid w:val="004C6DC5"/>
    <w:rsid w:val="004D539F"/>
    <w:rsid w:val="004D7652"/>
    <w:rsid w:val="004E46E9"/>
    <w:rsid w:val="00506FBF"/>
    <w:rsid w:val="00510958"/>
    <w:rsid w:val="00517146"/>
    <w:rsid w:val="005175FE"/>
    <w:rsid w:val="00517687"/>
    <w:rsid w:val="00520AFF"/>
    <w:rsid w:val="0052459F"/>
    <w:rsid w:val="00525E3F"/>
    <w:rsid w:val="005303A3"/>
    <w:rsid w:val="00535350"/>
    <w:rsid w:val="0054162B"/>
    <w:rsid w:val="005437CF"/>
    <w:rsid w:val="0054426B"/>
    <w:rsid w:val="005476BB"/>
    <w:rsid w:val="00550B35"/>
    <w:rsid w:val="0056465D"/>
    <w:rsid w:val="00570AC2"/>
    <w:rsid w:val="00572602"/>
    <w:rsid w:val="00573655"/>
    <w:rsid w:val="0057498B"/>
    <w:rsid w:val="00574EA2"/>
    <w:rsid w:val="00575939"/>
    <w:rsid w:val="00593FF7"/>
    <w:rsid w:val="00594801"/>
    <w:rsid w:val="00594D13"/>
    <w:rsid w:val="005958B2"/>
    <w:rsid w:val="00596B3E"/>
    <w:rsid w:val="005972FD"/>
    <w:rsid w:val="005A0946"/>
    <w:rsid w:val="005A0D19"/>
    <w:rsid w:val="005A33E5"/>
    <w:rsid w:val="005A5638"/>
    <w:rsid w:val="005A6CF7"/>
    <w:rsid w:val="005A7EE7"/>
    <w:rsid w:val="005B0746"/>
    <w:rsid w:val="005B11AD"/>
    <w:rsid w:val="005B2B17"/>
    <w:rsid w:val="005C4286"/>
    <w:rsid w:val="005C6A11"/>
    <w:rsid w:val="005D3E8E"/>
    <w:rsid w:val="005E05E5"/>
    <w:rsid w:val="005E451F"/>
    <w:rsid w:val="005F4552"/>
    <w:rsid w:val="00606CDB"/>
    <w:rsid w:val="00610C17"/>
    <w:rsid w:val="00613367"/>
    <w:rsid w:val="00620879"/>
    <w:rsid w:val="00624DD4"/>
    <w:rsid w:val="006261CF"/>
    <w:rsid w:val="00627748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0FC2"/>
    <w:rsid w:val="00661B08"/>
    <w:rsid w:val="006629B8"/>
    <w:rsid w:val="00671164"/>
    <w:rsid w:val="00680C45"/>
    <w:rsid w:val="006845E5"/>
    <w:rsid w:val="00684BA7"/>
    <w:rsid w:val="00693615"/>
    <w:rsid w:val="006A38C8"/>
    <w:rsid w:val="006A5D8C"/>
    <w:rsid w:val="006C248F"/>
    <w:rsid w:val="006C7338"/>
    <w:rsid w:val="006D2BB7"/>
    <w:rsid w:val="006E2D9C"/>
    <w:rsid w:val="006F2AD5"/>
    <w:rsid w:val="006F6AA1"/>
    <w:rsid w:val="00707934"/>
    <w:rsid w:val="00713774"/>
    <w:rsid w:val="00715119"/>
    <w:rsid w:val="00715C8D"/>
    <w:rsid w:val="007161C4"/>
    <w:rsid w:val="00725B20"/>
    <w:rsid w:val="00742C04"/>
    <w:rsid w:val="00743C29"/>
    <w:rsid w:val="007441C9"/>
    <w:rsid w:val="0075544E"/>
    <w:rsid w:val="007579DD"/>
    <w:rsid w:val="00762169"/>
    <w:rsid w:val="00762606"/>
    <w:rsid w:val="00763DD6"/>
    <w:rsid w:val="00766B90"/>
    <w:rsid w:val="00766EDF"/>
    <w:rsid w:val="0077311A"/>
    <w:rsid w:val="0077364F"/>
    <w:rsid w:val="00783481"/>
    <w:rsid w:val="00786549"/>
    <w:rsid w:val="007908D5"/>
    <w:rsid w:val="007A3D70"/>
    <w:rsid w:val="007A42F2"/>
    <w:rsid w:val="007A5CE2"/>
    <w:rsid w:val="007A5E4B"/>
    <w:rsid w:val="007B1C9B"/>
    <w:rsid w:val="007B31FF"/>
    <w:rsid w:val="007B36F9"/>
    <w:rsid w:val="007C58F7"/>
    <w:rsid w:val="007D643E"/>
    <w:rsid w:val="007E7570"/>
    <w:rsid w:val="007F2412"/>
    <w:rsid w:val="007F6645"/>
    <w:rsid w:val="00802C75"/>
    <w:rsid w:val="00807AA8"/>
    <w:rsid w:val="00810A96"/>
    <w:rsid w:val="00813F0A"/>
    <w:rsid w:val="00826343"/>
    <w:rsid w:val="00835DF5"/>
    <w:rsid w:val="00841C58"/>
    <w:rsid w:val="00843EDE"/>
    <w:rsid w:val="0085165E"/>
    <w:rsid w:val="00854647"/>
    <w:rsid w:val="008556B8"/>
    <w:rsid w:val="008579BA"/>
    <w:rsid w:val="00862C9C"/>
    <w:rsid w:val="00866364"/>
    <w:rsid w:val="008801DA"/>
    <w:rsid w:val="0089576D"/>
    <w:rsid w:val="008979F7"/>
    <w:rsid w:val="008A1480"/>
    <w:rsid w:val="008A3A78"/>
    <w:rsid w:val="008A454E"/>
    <w:rsid w:val="008A79F0"/>
    <w:rsid w:val="008B419D"/>
    <w:rsid w:val="008B42D1"/>
    <w:rsid w:val="008B6714"/>
    <w:rsid w:val="008C18D7"/>
    <w:rsid w:val="008C768F"/>
    <w:rsid w:val="008D33A3"/>
    <w:rsid w:val="008D381E"/>
    <w:rsid w:val="008D5222"/>
    <w:rsid w:val="008D626D"/>
    <w:rsid w:val="008D7168"/>
    <w:rsid w:val="008E1A31"/>
    <w:rsid w:val="008E7C84"/>
    <w:rsid w:val="008F192C"/>
    <w:rsid w:val="008F21DE"/>
    <w:rsid w:val="00916755"/>
    <w:rsid w:val="0092233F"/>
    <w:rsid w:val="00925F2E"/>
    <w:rsid w:val="00926A37"/>
    <w:rsid w:val="00926F8F"/>
    <w:rsid w:val="00941733"/>
    <w:rsid w:val="00943BE6"/>
    <w:rsid w:val="009455AA"/>
    <w:rsid w:val="00946A27"/>
    <w:rsid w:val="00950753"/>
    <w:rsid w:val="0095093B"/>
    <w:rsid w:val="00951ED9"/>
    <w:rsid w:val="00953714"/>
    <w:rsid w:val="009633DE"/>
    <w:rsid w:val="009673B0"/>
    <w:rsid w:val="00971429"/>
    <w:rsid w:val="0097218F"/>
    <w:rsid w:val="0097669E"/>
    <w:rsid w:val="00995489"/>
    <w:rsid w:val="00997E4A"/>
    <w:rsid w:val="009A0498"/>
    <w:rsid w:val="009A51EE"/>
    <w:rsid w:val="009A581A"/>
    <w:rsid w:val="009B1102"/>
    <w:rsid w:val="009B1AB2"/>
    <w:rsid w:val="009B50FE"/>
    <w:rsid w:val="009C311C"/>
    <w:rsid w:val="009C5FF8"/>
    <w:rsid w:val="009C7058"/>
    <w:rsid w:val="009D5D63"/>
    <w:rsid w:val="009D660B"/>
    <w:rsid w:val="009E457F"/>
    <w:rsid w:val="009E4821"/>
    <w:rsid w:val="009E7B35"/>
    <w:rsid w:val="009F0D41"/>
    <w:rsid w:val="00A00409"/>
    <w:rsid w:val="00A04EF7"/>
    <w:rsid w:val="00A114F7"/>
    <w:rsid w:val="00A11BA5"/>
    <w:rsid w:val="00A15C21"/>
    <w:rsid w:val="00A17E57"/>
    <w:rsid w:val="00A2521D"/>
    <w:rsid w:val="00A31857"/>
    <w:rsid w:val="00A320B4"/>
    <w:rsid w:val="00A32D1A"/>
    <w:rsid w:val="00A34D8B"/>
    <w:rsid w:val="00A3537E"/>
    <w:rsid w:val="00A50331"/>
    <w:rsid w:val="00A52644"/>
    <w:rsid w:val="00A544BC"/>
    <w:rsid w:val="00A562A2"/>
    <w:rsid w:val="00A56D7A"/>
    <w:rsid w:val="00A63666"/>
    <w:rsid w:val="00A64DF1"/>
    <w:rsid w:val="00A730B7"/>
    <w:rsid w:val="00AA69C8"/>
    <w:rsid w:val="00AC35D8"/>
    <w:rsid w:val="00AC594B"/>
    <w:rsid w:val="00AD1797"/>
    <w:rsid w:val="00AD348D"/>
    <w:rsid w:val="00AD7A5B"/>
    <w:rsid w:val="00AF03A7"/>
    <w:rsid w:val="00AF2880"/>
    <w:rsid w:val="00AF2C45"/>
    <w:rsid w:val="00AF4636"/>
    <w:rsid w:val="00AF48CA"/>
    <w:rsid w:val="00B106FF"/>
    <w:rsid w:val="00B10E0D"/>
    <w:rsid w:val="00B12A2E"/>
    <w:rsid w:val="00B14B4D"/>
    <w:rsid w:val="00B2436C"/>
    <w:rsid w:val="00B274B0"/>
    <w:rsid w:val="00B36D57"/>
    <w:rsid w:val="00B372AB"/>
    <w:rsid w:val="00B45EEC"/>
    <w:rsid w:val="00B507E8"/>
    <w:rsid w:val="00B50D3B"/>
    <w:rsid w:val="00B5411A"/>
    <w:rsid w:val="00B62076"/>
    <w:rsid w:val="00B64CAD"/>
    <w:rsid w:val="00B655CF"/>
    <w:rsid w:val="00B76C81"/>
    <w:rsid w:val="00B80932"/>
    <w:rsid w:val="00B81E7F"/>
    <w:rsid w:val="00B8404F"/>
    <w:rsid w:val="00B95A28"/>
    <w:rsid w:val="00B95B1A"/>
    <w:rsid w:val="00B97054"/>
    <w:rsid w:val="00BA4277"/>
    <w:rsid w:val="00BB021D"/>
    <w:rsid w:val="00BC6315"/>
    <w:rsid w:val="00BD36D3"/>
    <w:rsid w:val="00BE056C"/>
    <w:rsid w:val="00BE17E0"/>
    <w:rsid w:val="00BE26FF"/>
    <w:rsid w:val="00BE2BEC"/>
    <w:rsid w:val="00BE4632"/>
    <w:rsid w:val="00BE6738"/>
    <w:rsid w:val="00BF4D52"/>
    <w:rsid w:val="00BF62A2"/>
    <w:rsid w:val="00C06BC4"/>
    <w:rsid w:val="00C105C0"/>
    <w:rsid w:val="00C10C41"/>
    <w:rsid w:val="00C13AB4"/>
    <w:rsid w:val="00C149D0"/>
    <w:rsid w:val="00C16CC1"/>
    <w:rsid w:val="00C27321"/>
    <w:rsid w:val="00C31A7C"/>
    <w:rsid w:val="00C40DFF"/>
    <w:rsid w:val="00C53D2E"/>
    <w:rsid w:val="00C54415"/>
    <w:rsid w:val="00C60AF6"/>
    <w:rsid w:val="00C652AC"/>
    <w:rsid w:val="00C712B9"/>
    <w:rsid w:val="00C7453F"/>
    <w:rsid w:val="00C818DB"/>
    <w:rsid w:val="00C85CD0"/>
    <w:rsid w:val="00C978CC"/>
    <w:rsid w:val="00CA1D64"/>
    <w:rsid w:val="00CA2C1E"/>
    <w:rsid w:val="00CA7340"/>
    <w:rsid w:val="00CB113D"/>
    <w:rsid w:val="00CB505C"/>
    <w:rsid w:val="00CB7BA4"/>
    <w:rsid w:val="00CC17BB"/>
    <w:rsid w:val="00CC538B"/>
    <w:rsid w:val="00CD0B4E"/>
    <w:rsid w:val="00CD38ED"/>
    <w:rsid w:val="00CD4CD6"/>
    <w:rsid w:val="00CE37A3"/>
    <w:rsid w:val="00CF3EDD"/>
    <w:rsid w:val="00CF68F4"/>
    <w:rsid w:val="00CF7D3D"/>
    <w:rsid w:val="00D0136C"/>
    <w:rsid w:val="00D02557"/>
    <w:rsid w:val="00D077D7"/>
    <w:rsid w:val="00D07B9E"/>
    <w:rsid w:val="00D1140C"/>
    <w:rsid w:val="00D14246"/>
    <w:rsid w:val="00D149D0"/>
    <w:rsid w:val="00D16C97"/>
    <w:rsid w:val="00D20878"/>
    <w:rsid w:val="00D21391"/>
    <w:rsid w:val="00D25B3C"/>
    <w:rsid w:val="00D30A77"/>
    <w:rsid w:val="00D34E6C"/>
    <w:rsid w:val="00D3700A"/>
    <w:rsid w:val="00D43038"/>
    <w:rsid w:val="00D46F3F"/>
    <w:rsid w:val="00D47150"/>
    <w:rsid w:val="00D602DC"/>
    <w:rsid w:val="00D6082B"/>
    <w:rsid w:val="00D719A6"/>
    <w:rsid w:val="00D76004"/>
    <w:rsid w:val="00D86642"/>
    <w:rsid w:val="00D9204D"/>
    <w:rsid w:val="00D95804"/>
    <w:rsid w:val="00D96261"/>
    <w:rsid w:val="00DA5542"/>
    <w:rsid w:val="00DA5FF1"/>
    <w:rsid w:val="00DB479A"/>
    <w:rsid w:val="00DC3E38"/>
    <w:rsid w:val="00DD03A4"/>
    <w:rsid w:val="00DD0695"/>
    <w:rsid w:val="00DD4317"/>
    <w:rsid w:val="00DE36EE"/>
    <w:rsid w:val="00E0451B"/>
    <w:rsid w:val="00E05C7D"/>
    <w:rsid w:val="00E13A35"/>
    <w:rsid w:val="00E13AED"/>
    <w:rsid w:val="00E14AE0"/>
    <w:rsid w:val="00E247A2"/>
    <w:rsid w:val="00E270DF"/>
    <w:rsid w:val="00E3281D"/>
    <w:rsid w:val="00E33D23"/>
    <w:rsid w:val="00E40D39"/>
    <w:rsid w:val="00E47686"/>
    <w:rsid w:val="00E51D38"/>
    <w:rsid w:val="00E60EF7"/>
    <w:rsid w:val="00E62D36"/>
    <w:rsid w:val="00E63F42"/>
    <w:rsid w:val="00E65CDF"/>
    <w:rsid w:val="00E662C4"/>
    <w:rsid w:val="00E6707A"/>
    <w:rsid w:val="00E67091"/>
    <w:rsid w:val="00E740D8"/>
    <w:rsid w:val="00E750E5"/>
    <w:rsid w:val="00E91489"/>
    <w:rsid w:val="00E9784E"/>
    <w:rsid w:val="00EA0568"/>
    <w:rsid w:val="00EA1C26"/>
    <w:rsid w:val="00EA1CE9"/>
    <w:rsid w:val="00EA4A8F"/>
    <w:rsid w:val="00EB3F74"/>
    <w:rsid w:val="00EC1504"/>
    <w:rsid w:val="00EC2995"/>
    <w:rsid w:val="00EE0997"/>
    <w:rsid w:val="00EE56F5"/>
    <w:rsid w:val="00EE7A75"/>
    <w:rsid w:val="00EF4EE0"/>
    <w:rsid w:val="00EF6066"/>
    <w:rsid w:val="00EF66B0"/>
    <w:rsid w:val="00EF7D7B"/>
    <w:rsid w:val="00F027EA"/>
    <w:rsid w:val="00F05E05"/>
    <w:rsid w:val="00F1162F"/>
    <w:rsid w:val="00F16A98"/>
    <w:rsid w:val="00F20159"/>
    <w:rsid w:val="00F26E7C"/>
    <w:rsid w:val="00F364EC"/>
    <w:rsid w:val="00F40060"/>
    <w:rsid w:val="00F4480E"/>
    <w:rsid w:val="00F50CDC"/>
    <w:rsid w:val="00F62168"/>
    <w:rsid w:val="00F751BB"/>
    <w:rsid w:val="00F80709"/>
    <w:rsid w:val="00F87A00"/>
    <w:rsid w:val="00F90860"/>
    <w:rsid w:val="00F9250D"/>
    <w:rsid w:val="00FA4EFB"/>
    <w:rsid w:val="00FA5903"/>
    <w:rsid w:val="00FA5D44"/>
    <w:rsid w:val="00FB0ED4"/>
    <w:rsid w:val="00FB1678"/>
    <w:rsid w:val="00FB7A8C"/>
    <w:rsid w:val="00FC13F4"/>
    <w:rsid w:val="00FC3229"/>
    <w:rsid w:val="00FC77AD"/>
    <w:rsid w:val="00FD265E"/>
    <w:rsid w:val="00FD2E03"/>
    <w:rsid w:val="00FD4CB3"/>
    <w:rsid w:val="00FD6B2B"/>
    <w:rsid w:val="00FD7795"/>
    <w:rsid w:val="00FD7F38"/>
    <w:rsid w:val="00FE0E38"/>
    <w:rsid w:val="00FE0F96"/>
    <w:rsid w:val="00FE25FF"/>
    <w:rsid w:val="00FE2862"/>
    <w:rsid w:val="00FE3D84"/>
    <w:rsid w:val="00FF1926"/>
    <w:rsid w:val="00FF2321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  <w:style w:type="character" w:customStyle="1" w:styleId="st">
    <w:name w:val="st"/>
    <w:basedOn w:val="Fontepargpadro"/>
    <w:rsid w:val="00420DBA"/>
  </w:style>
  <w:style w:type="character" w:styleId="nfase">
    <w:name w:val="Emphasis"/>
    <w:basedOn w:val="Fontepargpadro"/>
    <w:uiPriority w:val="20"/>
    <w:qFormat/>
    <w:rsid w:val="00420D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  <w:style w:type="character" w:customStyle="1" w:styleId="st">
    <w:name w:val="st"/>
    <w:basedOn w:val="Fontepargpadro"/>
    <w:rsid w:val="00420DBA"/>
  </w:style>
  <w:style w:type="character" w:styleId="nfase">
    <w:name w:val="Emphasis"/>
    <w:basedOn w:val="Fontepargpadro"/>
    <w:uiPriority w:val="20"/>
    <w:qFormat/>
    <w:rsid w:val="00420D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261E-57FE-419B-A506-765E3433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10</cp:revision>
  <cp:lastPrinted>2012-09-13T14:47:00Z</cp:lastPrinted>
  <dcterms:created xsi:type="dcterms:W3CDTF">2012-09-04T21:05:00Z</dcterms:created>
  <dcterms:modified xsi:type="dcterms:W3CDTF">2012-09-13T14:48:00Z</dcterms:modified>
</cp:coreProperties>
</file>