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6" w:rsidRPr="00396B41" w:rsidRDefault="0020201B" w:rsidP="0042764F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396B41">
        <w:rPr>
          <w:rFonts w:ascii="Arial" w:hAnsi="Arial" w:cs="Arial"/>
          <w:b/>
          <w:sz w:val="24"/>
          <w:szCs w:val="24"/>
        </w:rPr>
        <w:t>DATA:</w:t>
      </w:r>
      <w:r w:rsidRPr="00396B41">
        <w:rPr>
          <w:rFonts w:ascii="Arial" w:hAnsi="Arial" w:cs="Arial"/>
          <w:sz w:val="24"/>
          <w:szCs w:val="24"/>
        </w:rPr>
        <w:t xml:space="preserve"> </w:t>
      </w:r>
      <w:r w:rsidR="00506FBF" w:rsidRPr="00396B41">
        <w:rPr>
          <w:rFonts w:ascii="Arial" w:hAnsi="Arial" w:cs="Arial"/>
          <w:sz w:val="24"/>
          <w:szCs w:val="24"/>
        </w:rPr>
        <w:t>23</w:t>
      </w:r>
      <w:r w:rsidR="007161C4" w:rsidRPr="00396B41">
        <w:rPr>
          <w:rFonts w:ascii="Arial" w:hAnsi="Arial" w:cs="Arial"/>
          <w:sz w:val="24"/>
          <w:szCs w:val="24"/>
        </w:rPr>
        <w:t xml:space="preserve"> de agosto de </w:t>
      </w:r>
      <w:r w:rsidR="00650216" w:rsidRPr="00396B41">
        <w:rPr>
          <w:rFonts w:ascii="Arial" w:hAnsi="Arial" w:cs="Arial"/>
          <w:sz w:val="24"/>
          <w:szCs w:val="24"/>
        </w:rPr>
        <w:t xml:space="preserve">2012                    </w:t>
      </w:r>
      <w:r w:rsidR="00AD1797">
        <w:rPr>
          <w:rFonts w:ascii="Arial" w:hAnsi="Arial" w:cs="Arial"/>
          <w:sz w:val="24"/>
          <w:szCs w:val="24"/>
        </w:rPr>
        <w:t xml:space="preserve">                        </w:t>
      </w:r>
      <w:r w:rsidR="00650216" w:rsidRPr="00396B41">
        <w:rPr>
          <w:rFonts w:ascii="Arial" w:hAnsi="Arial" w:cs="Arial"/>
          <w:b/>
          <w:sz w:val="24"/>
          <w:szCs w:val="24"/>
        </w:rPr>
        <w:t>HORÁRIO DE INÍCIO:</w:t>
      </w:r>
      <w:r w:rsidR="00B62076" w:rsidRPr="00396B41">
        <w:rPr>
          <w:rFonts w:ascii="Arial" w:hAnsi="Arial" w:cs="Arial"/>
          <w:sz w:val="24"/>
          <w:szCs w:val="24"/>
        </w:rPr>
        <w:t xml:space="preserve"> 14</w:t>
      </w:r>
      <w:r w:rsidR="00AD1797">
        <w:rPr>
          <w:rFonts w:ascii="Arial" w:hAnsi="Arial" w:cs="Arial"/>
          <w:sz w:val="24"/>
          <w:szCs w:val="24"/>
        </w:rPr>
        <w:t xml:space="preserve"> </w:t>
      </w:r>
      <w:r w:rsidR="00650216" w:rsidRPr="00396B41">
        <w:rPr>
          <w:rFonts w:ascii="Arial" w:hAnsi="Arial" w:cs="Arial"/>
          <w:sz w:val="24"/>
          <w:szCs w:val="24"/>
        </w:rPr>
        <w:t>h</w:t>
      </w:r>
      <w:r w:rsidR="00AD1797">
        <w:rPr>
          <w:rFonts w:ascii="Arial" w:hAnsi="Arial" w:cs="Arial"/>
          <w:sz w:val="24"/>
          <w:szCs w:val="24"/>
        </w:rPr>
        <w:t>oras</w:t>
      </w:r>
      <w:r w:rsidR="00650216" w:rsidRPr="00396B41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396B41">
        <w:rPr>
          <w:rFonts w:ascii="Arial" w:hAnsi="Arial" w:cs="Arial"/>
          <w:b/>
          <w:sz w:val="24"/>
          <w:szCs w:val="24"/>
        </w:rPr>
        <w:t>LOCAL:</w:t>
      </w:r>
      <w:r w:rsidRPr="00396B41">
        <w:rPr>
          <w:rFonts w:ascii="Arial" w:hAnsi="Arial" w:cs="Arial"/>
          <w:sz w:val="24"/>
          <w:szCs w:val="24"/>
        </w:rPr>
        <w:t xml:space="preserve"> </w:t>
      </w:r>
      <w:r w:rsidR="00650216" w:rsidRPr="00396B41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34147A" w:rsidRPr="00396B41" w:rsidRDefault="007A5CE2" w:rsidP="00FC322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6B41">
        <w:rPr>
          <w:rFonts w:ascii="Arial" w:hAnsi="Arial" w:cs="Arial"/>
          <w:b/>
          <w:bCs/>
        </w:rPr>
        <w:t xml:space="preserve">1. </w:t>
      </w:r>
      <w:r w:rsidR="00D30A77" w:rsidRPr="00396B41">
        <w:rPr>
          <w:rFonts w:ascii="Arial" w:hAnsi="Arial" w:cs="Arial"/>
          <w:b/>
          <w:bCs/>
        </w:rPr>
        <w:t xml:space="preserve">Presentes à reunião: </w:t>
      </w:r>
      <w:r w:rsidR="00F50CDC" w:rsidRPr="00FA4EFB">
        <w:rPr>
          <w:rFonts w:ascii="Arial" w:hAnsi="Arial" w:cs="Arial"/>
          <w:bCs/>
        </w:rPr>
        <w:t xml:space="preserve">Roberto Py, Presidente CAU/RS, Fausto Henrique Steffen, Coordenador da Comissão de Finanças, Alvino Jara, Conselheiro, Sérgio Zimmermann, Conselheiro, Eduardo Bimbi, Diretor Geral e </w:t>
      </w:r>
      <w:r w:rsidRPr="00FA4EFB">
        <w:rPr>
          <w:rFonts w:ascii="Arial" w:hAnsi="Arial" w:cs="Arial"/>
        </w:rPr>
        <w:t>Ângela</w:t>
      </w:r>
      <w:r w:rsidR="00D0136C" w:rsidRPr="00FA4EFB">
        <w:rPr>
          <w:rFonts w:ascii="Arial" w:hAnsi="Arial" w:cs="Arial"/>
        </w:rPr>
        <w:t xml:space="preserve"> Rimolo,</w:t>
      </w:r>
      <w:r w:rsidR="00680C45" w:rsidRPr="00FA4EFB">
        <w:rPr>
          <w:rFonts w:ascii="Arial" w:hAnsi="Arial" w:cs="Arial"/>
        </w:rPr>
        <w:t xml:space="preserve"> A</w:t>
      </w:r>
      <w:r w:rsidR="00F50CDC" w:rsidRPr="00FA4EFB">
        <w:rPr>
          <w:rFonts w:ascii="Arial" w:hAnsi="Arial" w:cs="Arial"/>
        </w:rPr>
        <w:t>nalista</w:t>
      </w:r>
      <w:r w:rsidR="0034147A" w:rsidRPr="00FA4EFB">
        <w:rPr>
          <w:rFonts w:ascii="Arial" w:hAnsi="Arial" w:cs="Arial"/>
        </w:rPr>
        <w:t xml:space="preserve">. </w:t>
      </w:r>
      <w:r w:rsidR="00105C9E" w:rsidRPr="00FA4EFB">
        <w:rPr>
          <w:rFonts w:ascii="Arial" w:hAnsi="Arial" w:cs="Arial"/>
        </w:rPr>
        <w:t xml:space="preserve">Secretariou a reunião: </w:t>
      </w:r>
      <w:r w:rsidR="002233C7" w:rsidRPr="00FA4EFB">
        <w:rPr>
          <w:rFonts w:ascii="Arial" w:hAnsi="Arial" w:cs="Arial"/>
        </w:rPr>
        <w:t>Sec</w:t>
      </w:r>
      <w:r w:rsidR="0075544E" w:rsidRPr="00FA4EFB">
        <w:rPr>
          <w:rFonts w:ascii="Arial" w:hAnsi="Arial" w:cs="Arial"/>
        </w:rPr>
        <w:t>retária</w:t>
      </w:r>
      <w:r w:rsidR="002233C7" w:rsidRPr="00FA4EFB">
        <w:rPr>
          <w:rFonts w:ascii="Arial" w:hAnsi="Arial" w:cs="Arial"/>
        </w:rPr>
        <w:t xml:space="preserve"> Exe</w:t>
      </w:r>
      <w:r w:rsidR="0075544E" w:rsidRPr="00FA4EFB">
        <w:rPr>
          <w:rFonts w:ascii="Arial" w:hAnsi="Arial" w:cs="Arial"/>
        </w:rPr>
        <w:t>cutiva</w:t>
      </w:r>
      <w:r w:rsidR="002233C7" w:rsidRPr="00FA4EFB">
        <w:rPr>
          <w:rFonts w:ascii="Arial" w:hAnsi="Arial" w:cs="Arial"/>
        </w:rPr>
        <w:t xml:space="preserve"> </w:t>
      </w:r>
      <w:r w:rsidR="00105C9E" w:rsidRPr="00FA4EFB">
        <w:rPr>
          <w:rFonts w:ascii="Arial" w:hAnsi="Arial" w:cs="Arial"/>
        </w:rPr>
        <w:t xml:space="preserve">Daiane </w:t>
      </w:r>
      <w:r w:rsidR="001E5908" w:rsidRPr="00FA4EFB">
        <w:rPr>
          <w:rFonts w:ascii="Arial" w:hAnsi="Arial" w:cs="Arial"/>
        </w:rPr>
        <w:t>Nogueira</w:t>
      </w:r>
      <w:r w:rsidR="001E5908" w:rsidRPr="00396B41">
        <w:rPr>
          <w:rFonts w:ascii="Arial" w:hAnsi="Arial" w:cs="Arial"/>
        </w:rPr>
        <w:t>. -.</w:t>
      </w:r>
      <w:r w:rsidR="00550B35" w:rsidRPr="00396B41">
        <w:rPr>
          <w:rFonts w:ascii="Arial" w:hAnsi="Arial" w:cs="Arial"/>
        </w:rPr>
        <w:t>-.-.-.-.-.-.-</w:t>
      </w:r>
      <w:r w:rsidR="0034147A" w:rsidRPr="00396B41">
        <w:rPr>
          <w:rFonts w:ascii="Arial" w:hAnsi="Arial" w:cs="Arial"/>
        </w:rPr>
        <w:t>.-.-</w:t>
      </w:r>
      <w:r w:rsidR="005303A3" w:rsidRPr="00396B41">
        <w:rPr>
          <w:rFonts w:ascii="Arial" w:hAnsi="Arial" w:cs="Arial"/>
        </w:rPr>
        <w:t>.-.-.-.-.-.-.-.-.-.</w:t>
      </w:r>
      <w:r w:rsidR="0075544E" w:rsidRPr="00396B41">
        <w:rPr>
          <w:rFonts w:ascii="Arial" w:hAnsi="Arial" w:cs="Arial"/>
        </w:rPr>
        <w:t>-.-.-.-.-.-.-.-.-.-.-</w:t>
      </w:r>
    </w:p>
    <w:p w:rsidR="00420DBA" w:rsidRPr="00396B41" w:rsidRDefault="00260A72" w:rsidP="00506FB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6B41">
        <w:rPr>
          <w:rFonts w:ascii="Arial" w:hAnsi="Arial" w:cs="Arial"/>
          <w:b/>
        </w:rPr>
        <w:t>2</w:t>
      </w:r>
      <w:r w:rsidR="0034147A" w:rsidRPr="00396B41">
        <w:rPr>
          <w:rFonts w:ascii="Arial" w:hAnsi="Arial" w:cs="Arial"/>
          <w:b/>
        </w:rPr>
        <w:t xml:space="preserve">. </w:t>
      </w:r>
      <w:r w:rsidR="00506FBF" w:rsidRPr="00396B41">
        <w:rPr>
          <w:rFonts w:ascii="Arial" w:hAnsi="Arial" w:cs="Arial"/>
          <w:b/>
        </w:rPr>
        <w:t>Processos administrativos de aquisição</w:t>
      </w:r>
      <w:r w:rsidR="0034147A" w:rsidRPr="00396B41">
        <w:rPr>
          <w:rFonts w:ascii="Arial" w:hAnsi="Arial" w:cs="Arial"/>
          <w:b/>
        </w:rPr>
        <w:t>:</w:t>
      </w:r>
      <w:r w:rsidR="00397085" w:rsidRPr="00396B41">
        <w:rPr>
          <w:rFonts w:ascii="Arial" w:hAnsi="Arial" w:cs="Arial"/>
          <w:b/>
        </w:rPr>
        <w:t xml:space="preserve"> </w:t>
      </w:r>
      <w:r w:rsidR="000B2371" w:rsidRPr="00396B41">
        <w:rPr>
          <w:rFonts w:ascii="Arial" w:hAnsi="Arial" w:cs="Arial"/>
        </w:rPr>
        <w:t xml:space="preserve">A analista Ângela </w:t>
      </w:r>
      <w:r w:rsidR="00854647" w:rsidRPr="00396B41">
        <w:rPr>
          <w:rFonts w:ascii="Arial" w:hAnsi="Arial" w:cs="Arial"/>
        </w:rPr>
        <w:t xml:space="preserve">Rimolo </w:t>
      </w:r>
      <w:r w:rsidR="000B2371" w:rsidRPr="00396B41">
        <w:rPr>
          <w:rFonts w:ascii="Arial" w:hAnsi="Arial" w:cs="Arial"/>
        </w:rPr>
        <w:t>informou que o Advogado Fábio Pacheco irá trazer um edital para compra de ar-condicionado e para contra</w:t>
      </w:r>
      <w:r w:rsidR="00854647" w:rsidRPr="00396B41">
        <w:rPr>
          <w:rFonts w:ascii="Arial" w:hAnsi="Arial" w:cs="Arial"/>
        </w:rPr>
        <w:t>ta</w:t>
      </w:r>
      <w:r w:rsidR="000B2371" w:rsidRPr="00396B41">
        <w:rPr>
          <w:rFonts w:ascii="Arial" w:hAnsi="Arial" w:cs="Arial"/>
        </w:rPr>
        <w:t>ção de serviços de limpeza.</w:t>
      </w:r>
      <w:r w:rsidR="00F05E05">
        <w:rPr>
          <w:rFonts w:ascii="Arial" w:hAnsi="Arial" w:cs="Arial"/>
        </w:rPr>
        <w:t xml:space="preserve"> Contudo, s</w:t>
      </w:r>
      <w:r w:rsidR="000B2371" w:rsidRPr="00396B41">
        <w:rPr>
          <w:rFonts w:ascii="Arial" w:hAnsi="Arial" w:cs="Arial"/>
        </w:rPr>
        <w:t xml:space="preserve">olicitou </w:t>
      </w:r>
      <w:r w:rsidR="009E457F" w:rsidRPr="00396B41">
        <w:rPr>
          <w:rFonts w:ascii="Arial" w:hAnsi="Arial" w:cs="Arial"/>
        </w:rPr>
        <w:t>D</w:t>
      </w:r>
      <w:r w:rsidR="000B2371" w:rsidRPr="00396B41">
        <w:rPr>
          <w:rFonts w:ascii="Arial" w:hAnsi="Arial" w:cs="Arial"/>
        </w:rPr>
        <w:t>eliberaç</w:t>
      </w:r>
      <w:r w:rsidR="00F05E05">
        <w:rPr>
          <w:rFonts w:ascii="Arial" w:hAnsi="Arial" w:cs="Arial"/>
        </w:rPr>
        <w:t>ão</w:t>
      </w:r>
      <w:r w:rsidR="000B2371" w:rsidRPr="00396B41">
        <w:rPr>
          <w:rFonts w:ascii="Arial" w:hAnsi="Arial" w:cs="Arial"/>
        </w:rPr>
        <w:t xml:space="preserve"> da Comissão de Finanças para</w:t>
      </w:r>
      <w:r w:rsidR="00854647" w:rsidRPr="00396B41">
        <w:rPr>
          <w:rFonts w:ascii="Arial" w:hAnsi="Arial" w:cs="Arial"/>
        </w:rPr>
        <w:t xml:space="preserve"> compra das cadeiras, celulares, protepiso, reforma e web</w:t>
      </w:r>
      <w:r w:rsidR="001F539A" w:rsidRPr="00396B41">
        <w:rPr>
          <w:rFonts w:ascii="Arial" w:hAnsi="Arial" w:cs="Arial"/>
        </w:rPr>
        <w:t xml:space="preserve"> </w:t>
      </w:r>
      <w:r w:rsidR="005437CF" w:rsidRPr="00396B41">
        <w:rPr>
          <w:rFonts w:ascii="Arial" w:hAnsi="Arial" w:cs="Arial"/>
        </w:rPr>
        <w:t>designer</w:t>
      </w:r>
      <w:r w:rsidR="00854647" w:rsidRPr="00396B41">
        <w:rPr>
          <w:rFonts w:ascii="Arial" w:hAnsi="Arial" w:cs="Arial"/>
        </w:rPr>
        <w:t>, 35</w:t>
      </w:r>
      <w:r w:rsidR="00E65CDF">
        <w:rPr>
          <w:rFonts w:ascii="Arial" w:hAnsi="Arial" w:cs="Arial"/>
        </w:rPr>
        <w:t xml:space="preserve"> (trinta e cinco)</w:t>
      </w:r>
      <w:r w:rsidR="00854647" w:rsidRPr="00396B41">
        <w:rPr>
          <w:rFonts w:ascii="Arial" w:hAnsi="Arial" w:cs="Arial"/>
        </w:rPr>
        <w:t xml:space="preserve"> desktops, 6</w:t>
      </w:r>
      <w:r w:rsidR="00E65CDF">
        <w:rPr>
          <w:rFonts w:ascii="Arial" w:hAnsi="Arial" w:cs="Arial"/>
        </w:rPr>
        <w:t xml:space="preserve"> (seis)</w:t>
      </w:r>
      <w:r w:rsidR="00854647" w:rsidRPr="00396B41">
        <w:rPr>
          <w:rFonts w:ascii="Arial" w:hAnsi="Arial" w:cs="Arial"/>
        </w:rPr>
        <w:t xml:space="preserve"> notebooks e 10</w:t>
      </w:r>
      <w:r w:rsidR="00E65CDF">
        <w:rPr>
          <w:rFonts w:ascii="Arial" w:hAnsi="Arial" w:cs="Arial"/>
        </w:rPr>
        <w:t xml:space="preserve"> (dez)</w:t>
      </w:r>
      <w:r w:rsidR="00854647" w:rsidRPr="00396B41">
        <w:rPr>
          <w:rFonts w:ascii="Arial" w:hAnsi="Arial" w:cs="Arial"/>
        </w:rPr>
        <w:t xml:space="preserve"> tablets.</w:t>
      </w:r>
      <w:r w:rsidR="001F539A" w:rsidRPr="00396B41">
        <w:rPr>
          <w:rFonts w:ascii="Arial" w:hAnsi="Arial" w:cs="Arial"/>
        </w:rPr>
        <w:t xml:space="preserve"> Roberto Py ponderou que a compra de equipamentos portáteis é sempre um ponto delicado</w:t>
      </w:r>
      <w:r w:rsidR="00F05E05">
        <w:rPr>
          <w:rFonts w:ascii="Arial" w:hAnsi="Arial" w:cs="Arial"/>
        </w:rPr>
        <w:t xml:space="preserve"> e deve ser analisado</w:t>
      </w:r>
      <w:r w:rsidR="001F539A" w:rsidRPr="00396B41">
        <w:rPr>
          <w:rFonts w:ascii="Arial" w:hAnsi="Arial" w:cs="Arial"/>
        </w:rPr>
        <w:t xml:space="preserve">. O Conselheiro Alvino Jara solicitou </w:t>
      </w:r>
      <w:r w:rsidR="005D3E8E" w:rsidRPr="00396B41">
        <w:rPr>
          <w:rFonts w:ascii="Arial" w:hAnsi="Arial" w:cs="Arial"/>
        </w:rPr>
        <w:t xml:space="preserve">o processo e </w:t>
      </w:r>
      <w:r w:rsidR="001F539A" w:rsidRPr="00396B41">
        <w:rPr>
          <w:rFonts w:ascii="Arial" w:hAnsi="Arial" w:cs="Arial"/>
        </w:rPr>
        <w:t>a justificativa da compra</w:t>
      </w:r>
      <w:r w:rsidR="005D3E8E" w:rsidRPr="00396B41">
        <w:rPr>
          <w:rFonts w:ascii="Arial" w:hAnsi="Arial" w:cs="Arial"/>
        </w:rPr>
        <w:t>, discriminação do objeto, configuração mínima</w:t>
      </w:r>
      <w:r w:rsidR="005437CF">
        <w:rPr>
          <w:rFonts w:ascii="Arial" w:hAnsi="Arial" w:cs="Arial"/>
        </w:rPr>
        <w:t>,</w:t>
      </w:r>
      <w:r w:rsidR="005D3E8E" w:rsidRPr="00396B41">
        <w:rPr>
          <w:rFonts w:ascii="Arial" w:hAnsi="Arial" w:cs="Arial"/>
        </w:rPr>
        <w:t xml:space="preserve"> para que com base nisto</w:t>
      </w:r>
      <w:r w:rsidR="005437CF">
        <w:rPr>
          <w:rFonts w:ascii="Arial" w:hAnsi="Arial" w:cs="Arial"/>
        </w:rPr>
        <w:t>,</w:t>
      </w:r>
      <w:r w:rsidR="005D3E8E" w:rsidRPr="00396B41">
        <w:rPr>
          <w:rFonts w:ascii="Arial" w:hAnsi="Arial" w:cs="Arial"/>
        </w:rPr>
        <w:t xml:space="preserve"> possam tomar alguma decisão. O Diretor Eduardo Bimbi concordou que deva ter um detalhamento </w:t>
      </w:r>
      <w:r w:rsidR="00F05E05">
        <w:rPr>
          <w:rFonts w:ascii="Arial" w:hAnsi="Arial" w:cs="Arial"/>
        </w:rPr>
        <w:t xml:space="preserve">maior </w:t>
      </w:r>
      <w:r w:rsidR="005D3E8E" w:rsidRPr="00396B41">
        <w:rPr>
          <w:rFonts w:ascii="Arial" w:hAnsi="Arial" w:cs="Arial"/>
        </w:rPr>
        <w:t>dos itens</w:t>
      </w:r>
      <w:r w:rsidR="006F6AA1">
        <w:rPr>
          <w:rFonts w:ascii="Arial" w:hAnsi="Arial" w:cs="Arial"/>
        </w:rPr>
        <w:t xml:space="preserve"> a ser</w:t>
      </w:r>
      <w:r w:rsidR="00F05E05">
        <w:rPr>
          <w:rFonts w:ascii="Arial" w:hAnsi="Arial" w:cs="Arial"/>
        </w:rPr>
        <w:t>em</w:t>
      </w:r>
      <w:r w:rsidR="006F6AA1">
        <w:rPr>
          <w:rFonts w:ascii="Arial" w:hAnsi="Arial" w:cs="Arial"/>
        </w:rPr>
        <w:t xml:space="preserve"> adquiridos</w:t>
      </w:r>
      <w:r w:rsidR="005D3E8E" w:rsidRPr="00396B41">
        <w:rPr>
          <w:rFonts w:ascii="Arial" w:hAnsi="Arial" w:cs="Arial"/>
        </w:rPr>
        <w:t>.</w:t>
      </w:r>
      <w:r w:rsidR="00BD36D3" w:rsidRPr="00396B41">
        <w:rPr>
          <w:rFonts w:ascii="Arial" w:hAnsi="Arial" w:cs="Arial"/>
        </w:rPr>
        <w:t xml:space="preserve"> O Conselheiro Sérgio Zimmermann </w:t>
      </w:r>
      <w:r w:rsidR="00693615" w:rsidRPr="00396B41">
        <w:rPr>
          <w:rFonts w:ascii="Arial" w:hAnsi="Arial" w:cs="Arial"/>
        </w:rPr>
        <w:t xml:space="preserve">sugeriu </w:t>
      </w:r>
      <w:r w:rsidR="009E457F" w:rsidRPr="00396B41">
        <w:rPr>
          <w:rFonts w:ascii="Arial" w:hAnsi="Arial" w:cs="Arial"/>
        </w:rPr>
        <w:t xml:space="preserve">disponibilizar estes equipamentos para os conselheiros, bem como, expor o assunto da </w:t>
      </w:r>
      <w:r w:rsidR="006F6AA1">
        <w:rPr>
          <w:rFonts w:ascii="Arial" w:hAnsi="Arial" w:cs="Arial"/>
        </w:rPr>
        <w:t>compra de notebooks e tablets em reunião plenária</w:t>
      </w:r>
      <w:r w:rsidR="00F05E05">
        <w:rPr>
          <w:rFonts w:ascii="Arial" w:hAnsi="Arial" w:cs="Arial"/>
        </w:rPr>
        <w:t>. Roberto Py informou a</w:t>
      </w:r>
      <w:r w:rsidR="009E457F" w:rsidRPr="00396B41">
        <w:rPr>
          <w:rFonts w:ascii="Arial" w:hAnsi="Arial" w:cs="Arial"/>
        </w:rPr>
        <w:t>os presen</w:t>
      </w:r>
      <w:r w:rsidR="00FB7A8C" w:rsidRPr="00396B41">
        <w:rPr>
          <w:rFonts w:ascii="Arial" w:hAnsi="Arial" w:cs="Arial"/>
        </w:rPr>
        <w:t>tes</w:t>
      </w:r>
      <w:r w:rsidR="006F6AA1">
        <w:rPr>
          <w:rFonts w:ascii="Arial" w:hAnsi="Arial" w:cs="Arial"/>
        </w:rPr>
        <w:t>,</w:t>
      </w:r>
      <w:r w:rsidR="00FB7A8C" w:rsidRPr="00396B41">
        <w:rPr>
          <w:rFonts w:ascii="Arial" w:hAnsi="Arial" w:cs="Arial"/>
        </w:rPr>
        <w:t xml:space="preserve"> que o CAU/BR fez um</w:t>
      </w:r>
      <w:r w:rsidR="005B1BD0">
        <w:rPr>
          <w:rFonts w:ascii="Arial" w:hAnsi="Arial" w:cs="Arial"/>
        </w:rPr>
        <w:t xml:space="preserve">a ata de </w:t>
      </w:r>
      <w:r w:rsidR="009E457F" w:rsidRPr="00396B41">
        <w:rPr>
          <w:rFonts w:ascii="Arial" w:hAnsi="Arial" w:cs="Arial"/>
        </w:rPr>
        <w:t>Registro de Preço</w:t>
      </w:r>
      <w:r w:rsidR="005B1BD0">
        <w:rPr>
          <w:rFonts w:ascii="Arial" w:hAnsi="Arial" w:cs="Arial"/>
        </w:rPr>
        <w:t>s</w:t>
      </w:r>
      <w:r w:rsidR="00E65CDF">
        <w:rPr>
          <w:rFonts w:ascii="Arial" w:hAnsi="Arial" w:cs="Arial"/>
        </w:rPr>
        <w:t xml:space="preserve"> e</w:t>
      </w:r>
      <w:r w:rsidR="00573655">
        <w:rPr>
          <w:rFonts w:ascii="Arial" w:hAnsi="Arial" w:cs="Arial"/>
        </w:rPr>
        <w:t xml:space="preserve"> </w:t>
      </w:r>
      <w:r w:rsidR="00F05E05">
        <w:rPr>
          <w:rFonts w:ascii="Arial" w:hAnsi="Arial" w:cs="Arial"/>
        </w:rPr>
        <w:t xml:space="preserve">que </w:t>
      </w:r>
      <w:r w:rsidR="00573655">
        <w:rPr>
          <w:rFonts w:ascii="Arial" w:hAnsi="Arial" w:cs="Arial"/>
        </w:rPr>
        <w:t>o</w:t>
      </w:r>
      <w:r w:rsidR="00FB7A8C" w:rsidRPr="00396B41">
        <w:rPr>
          <w:rFonts w:ascii="Arial" w:hAnsi="Arial" w:cs="Arial"/>
        </w:rPr>
        <w:t xml:space="preserve"> CAU/RS vai aderir </w:t>
      </w:r>
      <w:r w:rsidR="005B1BD0">
        <w:rPr>
          <w:rFonts w:ascii="Arial" w:hAnsi="Arial" w:cs="Arial"/>
        </w:rPr>
        <w:t>a esta</w:t>
      </w:r>
      <w:r w:rsidR="00FB7A8C" w:rsidRPr="00396B41">
        <w:rPr>
          <w:rFonts w:ascii="Arial" w:hAnsi="Arial" w:cs="Arial"/>
        </w:rPr>
        <w:t xml:space="preserve"> ata</w:t>
      </w:r>
      <w:r w:rsidR="00573655">
        <w:rPr>
          <w:rFonts w:ascii="Arial" w:hAnsi="Arial" w:cs="Arial"/>
        </w:rPr>
        <w:t>, podendo</w:t>
      </w:r>
      <w:r w:rsidR="00FB7A8C" w:rsidRPr="00396B41">
        <w:rPr>
          <w:rFonts w:ascii="Arial" w:hAnsi="Arial" w:cs="Arial"/>
        </w:rPr>
        <w:t xml:space="preserve"> contrata</w:t>
      </w:r>
      <w:r w:rsidR="00573655">
        <w:rPr>
          <w:rFonts w:ascii="Arial" w:hAnsi="Arial" w:cs="Arial"/>
        </w:rPr>
        <w:t>r</w:t>
      </w:r>
      <w:r w:rsidR="00FB7A8C" w:rsidRPr="00396B41">
        <w:rPr>
          <w:rFonts w:ascii="Arial" w:hAnsi="Arial" w:cs="Arial"/>
        </w:rPr>
        <w:t xml:space="preserve"> o serviço de telefonia móvel </w:t>
      </w:r>
      <w:r w:rsidR="005B1BD0">
        <w:rPr>
          <w:rFonts w:ascii="Arial" w:hAnsi="Arial" w:cs="Arial"/>
        </w:rPr>
        <w:t>de 26</w:t>
      </w:r>
      <w:r w:rsidR="00573655">
        <w:rPr>
          <w:rFonts w:ascii="Arial" w:hAnsi="Arial" w:cs="Arial"/>
        </w:rPr>
        <w:t xml:space="preserve"> (vinte e </w:t>
      </w:r>
      <w:r w:rsidR="005B1BD0">
        <w:rPr>
          <w:rFonts w:ascii="Arial" w:hAnsi="Arial" w:cs="Arial"/>
        </w:rPr>
        <w:t>seis</w:t>
      </w:r>
      <w:r w:rsidR="00573655">
        <w:rPr>
          <w:rFonts w:ascii="Arial" w:hAnsi="Arial" w:cs="Arial"/>
        </w:rPr>
        <w:t>)</w:t>
      </w:r>
      <w:r w:rsidR="00FB7A8C" w:rsidRPr="00396B41">
        <w:rPr>
          <w:rFonts w:ascii="Arial" w:hAnsi="Arial" w:cs="Arial"/>
        </w:rPr>
        <w:t xml:space="preserve"> </w:t>
      </w:r>
      <w:r w:rsidR="00F05E05">
        <w:rPr>
          <w:rFonts w:ascii="Arial" w:hAnsi="Arial" w:cs="Arial"/>
        </w:rPr>
        <w:t>conforme prevê a lei</w:t>
      </w:r>
      <w:r w:rsidR="00FB7A8C" w:rsidRPr="00396B41">
        <w:rPr>
          <w:rFonts w:ascii="Arial" w:hAnsi="Arial" w:cs="Arial"/>
        </w:rPr>
        <w:t>,</w:t>
      </w:r>
      <w:r w:rsidR="00275D4A" w:rsidRPr="00396B41">
        <w:rPr>
          <w:rFonts w:ascii="Arial" w:hAnsi="Arial" w:cs="Arial"/>
        </w:rPr>
        <w:t xml:space="preserve"> visando o </w:t>
      </w:r>
      <w:r w:rsidR="00344977">
        <w:rPr>
          <w:rFonts w:ascii="Arial" w:hAnsi="Arial" w:cs="Arial"/>
        </w:rPr>
        <w:t>princípio da economicidade ao utilizar</w:t>
      </w:r>
      <w:r w:rsidR="00275D4A" w:rsidRPr="00396B41">
        <w:rPr>
          <w:rFonts w:ascii="Arial" w:hAnsi="Arial" w:cs="Arial"/>
        </w:rPr>
        <w:t xml:space="preserve"> a mesma operadora de telefonia móvel entre o Conselho Federal e</w:t>
      </w:r>
      <w:r w:rsidR="00573655">
        <w:rPr>
          <w:rFonts w:ascii="Arial" w:hAnsi="Arial" w:cs="Arial"/>
        </w:rPr>
        <w:t xml:space="preserve"> os</w:t>
      </w:r>
      <w:r w:rsidR="00275D4A" w:rsidRPr="00396B41">
        <w:rPr>
          <w:rFonts w:ascii="Arial" w:hAnsi="Arial" w:cs="Arial"/>
        </w:rPr>
        <w:t xml:space="preserve"> Conselhos estaduais. O Conselheiro Fausto solicitou a</w:t>
      </w:r>
      <w:r w:rsidR="00344977">
        <w:rPr>
          <w:rFonts w:ascii="Arial" w:hAnsi="Arial" w:cs="Arial"/>
        </w:rPr>
        <w:t xml:space="preserve"> Analista</w:t>
      </w:r>
      <w:r w:rsidR="00275D4A" w:rsidRPr="00396B41">
        <w:rPr>
          <w:rFonts w:ascii="Arial" w:hAnsi="Arial" w:cs="Arial"/>
        </w:rPr>
        <w:t xml:space="preserve"> </w:t>
      </w:r>
      <w:r w:rsidR="00AD1797" w:rsidRPr="00396B41">
        <w:rPr>
          <w:rFonts w:ascii="Arial" w:hAnsi="Arial" w:cs="Arial"/>
        </w:rPr>
        <w:t>Ângela</w:t>
      </w:r>
      <w:r w:rsidR="00344977">
        <w:rPr>
          <w:rFonts w:ascii="Arial" w:hAnsi="Arial" w:cs="Arial"/>
        </w:rPr>
        <w:t>,</w:t>
      </w:r>
      <w:r w:rsidR="00275D4A" w:rsidRPr="00396B41">
        <w:rPr>
          <w:rFonts w:ascii="Arial" w:hAnsi="Arial" w:cs="Arial"/>
        </w:rPr>
        <w:t xml:space="preserve"> que faça a justificativa da compra dos celulares e monte o processo para tra</w:t>
      </w:r>
      <w:r w:rsidR="00223796">
        <w:rPr>
          <w:rFonts w:ascii="Arial" w:hAnsi="Arial" w:cs="Arial"/>
        </w:rPr>
        <w:t xml:space="preserve">mitar na Comissão de Finanças. </w:t>
      </w:r>
      <w:r w:rsidR="00AD1797" w:rsidRPr="00396B41">
        <w:rPr>
          <w:rFonts w:ascii="Arial" w:hAnsi="Arial" w:cs="Arial"/>
        </w:rPr>
        <w:t>Ângela</w:t>
      </w:r>
      <w:r w:rsidR="00275D4A" w:rsidRPr="00396B41">
        <w:rPr>
          <w:rFonts w:ascii="Arial" w:hAnsi="Arial" w:cs="Arial"/>
        </w:rPr>
        <w:t xml:space="preserve"> reforçou que seja feita a Deliberação da Comp</w:t>
      </w:r>
      <w:r w:rsidR="00223796">
        <w:rPr>
          <w:rFonts w:ascii="Arial" w:hAnsi="Arial" w:cs="Arial"/>
        </w:rPr>
        <w:t>ra das Cadeiras e informou que está elaborada</w:t>
      </w:r>
      <w:r w:rsidR="00275D4A" w:rsidRPr="00396B41">
        <w:rPr>
          <w:rFonts w:ascii="Arial" w:hAnsi="Arial" w:cs="Arial"/>
        </w:rPr>
        <w:t xml:space="preserve"> uma carta-convite para </w:t>
      </w:r>
      <w:r w:rsidR="00223796">
        <w:rPr>
          <w:rFonts w:ascii="Arial" w:hAnsi="Arial" w:cs="Arial"/>
        </w:rPr>
        <w:t xml:space="preserve">contratação </w:t>
      </w:r>
      <w:r w:rsidR="00275D4A" w:rsidRPr="00396B41">
        <w:rPr>
          <w:rFonts w:ascii="Arial" w:hAnsi="Arial" w:cs="Arial"/>
        </w:rPr>
        <w:t xml:space="preserve">empresa de </w:t>
      </w:r>
      <w:r w:rsidR="00223796">
        <w:rPr>
          <w:rFonts w:ascii="Arial" w:hAnsi="Arial" w:cs="Arial"/>
        </w:rPr>
        <w:t xml:space="preserve">transporte. </w:t>
      </w:r>
      <w:r w:rsidR="00233B9A">
        <w:rPr>
          <w:rFonts w:ascii="Arial" w:hAnsi="Arial" w:cs="Arial"/>
        </w:rPr>
        <w:t xml:space="preserve">O Conselheiro Alvino Jara esclareceu que a compra das cadeiras </w:t>
      </w:r>
      <w:r w:rsidR="00344977">
        <w:rPr>
          <w:rFonts w:ascii="Arial" w:hAnsi="Arial" w:cs="Arial"/>
        </w:rPr>
        <w:t xml:space="preserve">já </w:t>
      </w:r>
      <w:r w:rsidR="00233B9A">
        <w:rPr>
          <w:rFonts w:ascii="Arial" w:hAnsi="Arial" w:cs="Arial"/>
        </w:rPr>
        <w:t>fo</w:t>
      </w:r>
      <w:r w:rsidR="00F87A00">
        <w:rPr>
          <w:rFonts w:ascii="Arial" w:hAnsi="Arial" w:cs="Arial"/>
        </w:rPr>
        <w:t>i aprovada diretamente pel</w:t>
      </w:r>
      <w:r w:rsidR="009D5D63">
        <w:rPr>
          <w:rFonts w:ascii="Arial" w:hAnsi="Arial" w:cs="Arial"/>
        </w:rPr>
        <w:t>o</w:t>
      </w:r>
      <w:r w:rsidR="00F87A00">
        <w:rPr>
          <w:rFonts w:ascii="Arial" w:hAnsi="Arial" w:cs="Arial"/>
        </w:rPr>
        <w:t xml:space="preserve"> Plenár</w:t>
      </w:r>
      <w:r w:rsidR="009D5D63">
        <w:rPr>
          <w:rFonts w:ascii="Arial" w:hAnsi="Arial" w:cs="Arial"/>
        </w:rPr>
        <w:t>io</w:t>
      </w:r>
      <w:r w:rsidR="00F87A00">
        <w:rPr>
          <w:rFonts w:ascii="Arial" w:hAnsi="Arial" w:cs="Arial"/>
        </w:rPr>
        <w:t xml:space="preserve">. </w:t>
      </w:r>
      <w:r w:rsidR="005437CF">
        <w:rPr>
          <w:rFonts w:ascii="Arial" w:hAnsi="Arial" w:cs="Arial"/>
        </w:rPr>
        <w:t>Ângela</w:t>
      </w:r>
      <w:r w:rsidR="00F05E05">
        <w:rPr>
          <w:rFonts w:ascii="Arial" w:hAnsi="Arial" w:cs="Arial"/>
        </w:rPr>
        <w:t xml:space="preserve"> Rimolo</w:t>
      </w:r>
      <w:r w:rsidR="005437CF">
        <w:rPr>
          <w:rFonts w:ascii="Arial" w:hAnsi="Arial" w:cs="Arial"/>
        </w:rPr>
        <w:t xml:space="preserve"> </w:t>
      </w:r>
      <w:r w:rsidR="00344977">
        <w:rPr>
          <w:rFonts w:ascii="Arial" w:hAnsi="Arial" w:cs="Arial"/>
        </w:rPr>
        <w:t>complementou</w:t>
      </w:r>
      <w:r w:rsidR="00F05E05">
        <w:rPr>
          <w:rFonts w:ascii="Arial" w:hAnsi="Arial" w:cs="Arial"/>
        </w:rPr>
        <w:t>,</w:t>
      </w:r>
      <w:r w:rsidR="00344977">
        <w:rPr>
          <w:rFonts w:ascii="Arial" w:hAnsi="Arial" w:cs="Arial"/>
        </w:rPr>
        <w:t xml:space="preserve"> </w:t>
      </w:r>
      <w:r w:rsidR="005437CF">
        <w:rPr>
          <w:rFonts w:ascii="Arial" w:hAnsi="Arial" w:cs="Arial"/>
        </w:rPr>
        <w:t>l</w:t>
      </w:r>
      <w:r w:rsidR="00223796">
        <w:rPr>
          <w:rFonts w:ascii="Arial" w:hAnsi="Arial" w:cs="Arial"/>
        </w:rPr>
        <w:t>is</w:t>
      </w:r>
      <w:r w:rsidR="00344977">
        <w:rPr>
          <w:rFonts w:ascii="Arial" w:hAnsi="Arial" w:cs="Arial"/>
        </w:rPr>
        <w:t xml:space="preserve">tando </w:t>
      </w:r>
      <w:r w:rsidR="00275D4A" w:rsidRPr="00396B41">
        <w:rPr>
          <w:rFonts w:ascii="Arial" w:hAnsi="Arial" w:cs="Arial"/>
        </w:rPr>
        <w:t xml:space="preserve">os seguintes </w:t>
      </w:r>
      <w:r w:rsidR="009D5D63">
        <w:rPr>
          <w:rFonts w:ascii="Arial" w:hAnsi="Arial" w:cs="Arial"/>
        </w:rPr>
        <w:t xml:space="preserve">itens </w:t>
      </w:r>
      <w:r w:rsidR="00275D4A" w:rsidRPr="00396B41">
        <w:rPr>
          <w:rFonts w:ascii="Arial" w:hAnsi="Arial" w:cs="Arial"/>
        </w:rPr>
        <w:t>a ser</w:t>
      </w:r>
      <w:r w:rsidR="00223796">
        <w:rPr>
          <w:rFonts w:ascii="Arial" w:hAnsi="Arial" w:cs="Arial"/>
        </w:rPr>
        <w:t>em</w:t>
      </w:r>
      <w:r w:rsidR="00275D4A" w:rsidRPr="00396B41">
        <w:rPr>
          <w:rFonts w:ascii="Arial" w:hAnsi="Arial" w:cs="Arial"/>
        </w:rPr>
        <w:t xml:space="preserve"> adquiridos: </w:t>
      </w:r>
      <w:proofErr w:type="gramStart"/>
      <w:r w:rsidR="00344977">
        <w:rPr>
          <w:rFonts w:ascii="Arial" w:hAnsi="Arial" w:cs="Arial"/>
        </w:rPr>
        <w:t>c</w:t>
      </w:r>
      <w:r w:rsidR="00783481">
        <w:rPr>
          <w:rFonts w:ascii="Arial" w:hAnsi="Arial" w:cs="Arial"/>
        </w:rPr>
        <w:t>omputadores,</w:t>
      </w:r>
      <w:r w:rsidR="005437CF">
        <w:rPr>
          <w:rFonts w:ascii="Arial" w:hAnsi="Arial" w:cs="Arial"/>
        </w:rPr>
        <w:t xml:space="preserve"> </w:t>
      </w:r>
      <w:r w:rsidR="00344977">
        <w:rPr>
          <w:rFonts w:ascii="Arial" w:hAnsi="Arial" w:cs="Arial"/>
        </w:rPr>
        <w:t>transfer, reforma</w:t>
      </w:r>
      <w:proofErr w:type="gramEnd"/>
      <w:r w:rsidR="00344977">
        <w:rPr>
          <w:rFonts w:ascii="Arial" w:hAnsi="Arial" w:cs="Arial"/>
        </w:rPr>
        <w:t>, passagens a</w:t>
      </w:r>
      <w:r w:rsidR="00275D4A" w:rsidRPr="00396B41">
        <w:rPr>
          <w:rFonts w:ascii="Arial" w:hAnsi="Arial" w:cs="Arial"/>
        </w:rPr>
        <w:t>éreas e com</w:t>
      </w:r>
      <w:r w:rsidR="00223796">
        <w:rPr>
          <w:rFonts w:ascii="Arial" w:hAnsi="Arial" w:cs="Arial"/>
        </w:rPr>
        <w:t>o</w:t>
      </w:r>
      <w:r w:rsidR="00344977">
        <w:rPr>
          <w:rFonts w:ascii="Arial" w:hAnsi="Arial" w:cs="Arial"/>
        </w:rPr>
        <w:t xml:space="preserve"> um item só: s</w:t>
      </w:r>
      <w:r w:rsidR="00275D4A" w:rsidRPr="00396B41">
        <w:rPr>
          <w:rFonts w:ascii="Arial" w:hAnsi="Arial" w:cs="Arial"/>
        </w:rPr>
        <w:t>om, vídeo e foto</w:t>
      </w:r>
      <w:r w:rsidR="00344977">
        <w:rPr>
          <w:rFonts w:ascii="Arial" w:hAnsi="Arial" w:cs="Arial"/>
        </w:rPr>
        <w:t>.</w:t>
      </w:r>
      <w:r w:rsidR="00275D4A" w:rsidRPr="00396B41">
        <w:rPr>
          <w:rFonts w:ascii="Arial" w:hAnsi="Arial" w:cs="Arial"/>
        </w:rPr>
        <w:t xml:space="preserve"> O Conselheiro Alvino Jara reiterou o ped</w:t>
      </w:r>
      <w:r w:rsidR="00344977">
        <w:rPr>
          <w:rFonts w:ascii="Arial" w:hAnsi="Arial" w:cs="Arial"/>
        </w:rPr>
        <w:t>ido de que</w:t>
      </w:r>
      <w:r w:rsidR="00275D4A" w:rsidRPr="00396B41">
        <w:rPr>
          <w:rFonts w:ascii="Arial" w:hAnsi="Arial" w:cs="Arial"/>
        </w:rPr>
        <w:t xml:space="preserve"> a funcionária Ângela Rimolo faça uma lista com os dez itens</w:t>
      </w:r>
      <w:r w:rsidR="00223796">
        <w:rPr>
          <w:rFonts w:ascii="Arial" w:hAnsi="Arial" w:cs="Arial"/>
        </w:rPr>
        <w:t xml:space="preserve"> prioritários a serem licitados</w:t>
      </w:r>
      <w:r w:rsidR="00F05E05">
        <w:rPr>
          <w:rFonts w:ascii="Arial" w:hAnsi="Arial" w:cs="Arial"/>
        </w:rPr>
        <w:t>,</w:t>
      </w:r>
      <w:r w:rsidR="00223796">
        <w:rPr>
          <w:rFonts w:ascii="Arial" w:hAnsi="Arial" w:cs="Arial"/>
        </w:rPr>
        <w:t xml:space="preserve"> e que providencie </w:t>
      </w:r>
      <w:r w:rsidR="00275D4A" w:rsidRPr="00396B41">
        <w:rPr>
          <w:rFonts w:ascii="Arial" w:hAnsi="Arial" w:cs="Arial"/>
        </w:rPr>
        <w:t>o</w:t>
      </w:r>
      <w:r w:rsidR="0026079D" w:rsidRPr="00396B41">
        <w:rPr>
          <w:rFonts w:ascii="Arial" w:hAnsi="Arial" w:cs="Arial"/>
        </w:rPr>
        <w:t>s</w:t>
      </w:r>
      <w:r w:rsidR="00275D4A" w:rsidRPr="00396B41">
        <w:rPr>
          <w:rFonts w:ascii="Arial" w:hAnsi="Arial" w:cs="Arial"/>
        </w:rPr>
        <w:t xml:space="preserve"> processo</w:t>
      </w:r>
      <w:r w:rsidR="0026079D" w:rsidRPr="00396B41">
        <w:rPr>
          <w:rFonts w:ascii="Arial" w:hAnsi="Arial" w:cs="Arial"/>
        </w:rPr>
        <w:t>s</w:t>
      </w:r>
      <w:r w:rsidR="00275D4A" w:rsidRPr="00396B41">
        <w:rPr>
          <w:rFonts w:ascii="Arial" w:hAnsi="Arial" w:cs="Arial"/>
        </w:rPr>
        <w:t xml:space="preserve"> com justificativa para com</w:t>
      </w:r>
      <w:r w:rsidR="0026079D" w:rsidRPr="00396B41">
        <w:rPr>
          <w:rFonts w:ascii="Arial" w:hAnsi="Arial" w:cs="Arial"/>
        </w:rPr>
        <w:t xml:space="preserve">pras destes 10 itens até a </w:t>
      </w:r>
      <w:r w:rsidR="00F50CDC" w:rsidRPr="00FA4EFB">
        <w:rPr>
          <w:rFonts w:ascii="Arial" w:hAnsi="Arial" w:cs="Arial"/>
        </w:rPr>
        <w:t xml:space="preserve">próxima </w:t>
      </w:r>
      <w:r w:rsidR="0026079D" w:rsidRPr="00FA4EFB">
        <w:rPr>
          <w:rFonts w:ascii="Arial" w:hAnsi="Arial" w:cs="Arial"/>
        </w:rPr>
        <w:t>reu</w:t>
      </w:r>
      <w:r w:rsidR="00F50CDC" w:rsidRPr="00FA4EFB">
        <w:rPr>
          <w:rFonts w:ascii="Arial" w:hAnsi="Arial" w:cs="Arial"/>
        </w:rPr>
        <w:t>nião</w:t>
      </w:r>
      <w:r w:rsidR="005437CF">
        <w:rPr>
          <w:rFonts w:ascii="Arial" w:hAnsi="Arial" w:cs="Arial"/>
        </w:rPr>
        <w:t>, pois desta forma</w:t>
      </w:r>
      <w:r w:rsidR="00344977">
        <w:rPr>
          <w:rFonts w:ascii="Arial" w:hAnsi="Arial" w:cs="Arial"/>
        </w:rPr>
        <w:t>,</w:t>
      </w:r>
      <w:r w:rsidR="005437CF">
        <w:rPr>
          <w:rFonts w:ascii="Arial" w:hAnsi="Arial" w:cs="Arial"/>
        </w:rPr>
        <w:t xml:space="preserve"> </w:t>
      </w:r>
      <w:r w:rsidR="00344977">
        <w:rPr>
          <w:rFonts w:ascii="Arial" w:hAnsi="Arial" w:cs="Arial"/>
        </w:rPr>
        <w:t xml:space="preserve">estes </w:t>
      </w:r>
      <w:r w:rsidR="005437CF">
        <w:rPr>
          <w:rFonts w:ascii="Arial" w:hAnsi="Arial" w:cs="Arial"/>
        </w:rPr>
        <w:t>poderão ser</w:t>
      </w:r>
      <w:r w:rsidR="0026079D" w:rsidRPr="00396B41">
        <w:rPr>
          <w:rFonts w:ascii="Arial" w:hAnsi="Arial" w:cs="Arial"/>
        </w:rPr>
        <w:t xml:space="preserve"> analisado</w:t>
      </w:r>
      <w:r w:rsidR="009D5D63">
        <w:rPr>
          <w:rFonts w:ascii="Arial" w:hAnsi="Arial" w:cs="Arial"/>
        </w:rPr>
        <w:t>s</w:t>
      </w:r>
      <w:r w:rsidR="0026079D" w:rsidRPr="00396B41">
        <w:rPr>
          <w:rFonts w:ascii="Arial" w:hAnsi="Arial" w:cs="Arial"/>
        </w:rPr>
        <w:t xml:space="preserve"> pela Comissão de Finanças. Ângela </w:t>
      </w:r>
      <w:r w:rsidR="00AD1797" w:rsidRPr="00396B41">
        <w:rPr>
          <w:rFonts w:ascii="Arial" w:hAnsi="Arial" w:cs="Arial"/>
        </w:rPr>
        <w:t>questio</w:t>
      </w:r>
      <w:r w:rsidR="00AD1797">
        <w:rPr>
          <w:rFonts w:ascii="Arial" w:hAnsi="Arial" w:cs="Arial"/>
        </w:rPr>
        <w:t>no</w:t>
      </w:r>
      <w:r w:rsidR="00AD1797" w:rsidRPr="00396B41">
        <w:rPr>
          <w:rFonts w:ascii="Arial" w:hAnsi="Arial" w:cs="Arial"/>
        </w:rPr>
        <w:t>u</w:t>
      </w:r>
      <w:r w:rsidR="0026079D" w:rsidRPr="00396B41">
        <w:rPr>
          <w:rFonts w:ascii="Arial" w:hAnsi="Arial" w:cs="Arial"/>
        </w:rPr>
        <w:t xml:space="preserve"> o processo de aquisição do planejamento estratégico. O Presidente Roberto </w:t>
      </w:r>
      <w:r w:rsidR="00A3537E">
        <w:rPr>
          <w:rFonts w:ascii="Arial" w:hAnsi="Arial" w:cs="Arial"/>
        </w:rPr>
        <w:t>Py</w:t>
      </w:r>
      <w:r w:rsidR="0026079D" w:rsidRPr="00396B41">
        <w:rPr>
          <w:rFonts w:ascii="Arial" w:hAnsi="Arial" w:cs="Arial"/>
        </w:rPr>
        <w:t xml:space="preserve"> </w:t>
      </w:r>
      <w:r w:rsidR="00344977">
        <w:rPr>
          <w:rFonts w:ascii="Arial" w:hAnsi="Arial" w:cs="Arial"/>
        </w:rPr>
        <w:t>esclareceu</w:t>
      </w:r>
      <w:r w:rsidR="0026079D" w:rsidRPr="00396B41">
        <w:rPr>
          <w:rFonts w:ascii="Arial" w:hAnsi="Arial" w:cs="Arial"/>
        </w:rPr>
        <w:t xml:space="preserve"> que o parecer jurídico realizado pelo advogado Fábio Pacheco</w:t>
      </w:r>
      <w:r w:rsidR="00E247A2">
        <w:rPr>
          <w:rFonts w:ascii="Arial" w:hAnsi="Arial" w:cs="Arial"/>
        </w:rPr>
        <w:t>,</w:t>
      </w:r>
      <w:r w:rsidR="0026079D" w:rsidRPr="00396B41">
        <w:rPr>
          <w:rFonts w:ascii="Arial" w:hAnsi="Arial" w:cs="Arial"/>
        </w:rPr>
        <w:t xml:space="preserve"> quanto à contratação de planejamento estratégico foi aprovado n</w:t>
      </w:r>
      <w:r w:rsidR="00344977">
        <w:rPr>
          <w:rFonts w:ascii="Arial" w:hAnsi="Arial" w:cs="Arial"/>
        </w:rPr>
        <w:t xml:space="preserve">a 15ª Reunião Plenária. Com base neste parecer, </w:t>
      </w:r>
      <w:r w:rsidR="0026079D" w:rsidRPr="00396B41">
        <w:rPr>
          <w:rFonts w:ascii="Arial" w:hAnsi="Arial" w:cs="Arial"/>
        </w:rPr>
        <w:t>deve</w:t>
      </w:r>
      <w:r w:rsidR="00344977">
        <w:rPr>
          <w:rFonts w:ascii="Arial" w:hAnsi="Arial" w:cs="Arial"/>
        </w:rPr>
        <w:t>rá</w:t>
      </w:r>
      <w:r w:rsidR="0026079D" w:rsidRPr="00396B41">
        <w:rPr>
          <w:rFonts w:ascii="Arial" w:hAnsi="Arial" w:cs="Arial"/>
        </w:rPr>
        <w:t xml:space="preserve"> ser </w:t>
      </w:r>
      <w:r w:rsidR="00344977">
        <w:rPr>
          <w:rFonts w:ascii="Arial" w:hAnsi="Arial" w:cs="Arial"/>
        </w:rPr>
        <w:t>contratado um profissional para elaborar o</w:t>
      </w:r>
      <w:r w:rsidR="0026079D" w:rsidRPr="00396B41">
        <w:rPr>
          <w:rFonts w:ascii="Arial" w:hAnsi="Arial" w:cs="Arial"/>
        </w:rPr>
        <w:t xml:space="preserve"> projeto básico</w:t>
      </w:r>
      <w:r w:rsidR="00B50D3B" w:rsidRPr="00396B41">
        <w:rPr>
          <w:rFonts w:ascii="Arial" w:hAnsi="Arial" w:cs="Arial"/>
        </w:rPr>
        <w:t xml:space="preserve"> da licitação</w:t>
      </w:r>
      <w:r w:rsidR="00E247A2">
        <w:rPr>
          <w:rFonts w:ascii="Arial" w:hAnsi="Arial" w:cs="Arial"/>
        </w:rPr>
        <w:t>,</w:t>
      </w:r>
      <w:r w:rsidR="00B50D3B" w:rsidRPr="00396B41">
        <w:rPr>
          <w:rFonts w:ascii="Arial" w:hAnsi="Arial" w:cs="Arial"/>
        </w:rPr>
        <w:t xml:space="preserve"> </w:t>
      </w:r>
      <w:r w:rsidR="00F05E05">
        <w:rPr>
          <w:rFonts w:ascii="Arial" w:hAnsi="Arial" w:cs="Arial"/>
        </w:rPr>
        <w:t xml:space="preserve">que será </w:t>
      </w:r>
      <w:r w:rsidR="00344977">
        <w:rPr>
          <w:rFonts w:ascii="Arial" w:hAnsi="Arial" w:cs="Arial"/>
        </w:rPr>
        <w:t xml:space="preserve">na modalidade de </w:t>
      </w:r>
      <w:r w:rsidR="00B50D3B" w:rsidRPr="00396B41">
        <w:rPr>
          <w:rFonts w:ascii="Arial" w:hAnsi="Arial" w:cs="Arial"/>
        </w:rPr>
        <w:t>carta-convite</w:t>
      </w:r>
      <w:r w:rsidR="00F05E05">
        <w:rPr>
          <w:rFonts w:ascii="Arial" w:hAnsi="Arial" w:cs="Arial"/>
        </w:rPr>
        <w:t xml:space="preserve"> com o objeto de </w:t>
      </w:r>
      <w:r w:rsidR="00573655">
        <w:rPr>
          <w:rFonts w:ascii="Arial" w:hAnsi="Arial" w:cs="Arial"/>
        </w:rPr>
        <w:t xml:space="preserve">contratação de </w:t>
      </w:r>
      <w:r w:rsidR="00344977">
        <w:rPr>
          <w:rFonts w:ascii="Arial" w:hAnsi="Arial" w:cs="Arial"/>
        </w:rPr>
        <w:t>empresa para</w:t>
      </w:r>
      <w:r w:rsidR="00B50D3B" w:rsidRPr="00396B41">
        <w:rPr>
          <w:rFonts w:ascii="Arial" w:hAnsi="Arial" w:cs="Arial"/>
        </w:rPr>
        <w:t xml:space="preserve"> executar o planejamento estratégico</w:t>
      </w:r>
      <w:r w:rsidR="00F05E05">
        <w:rPr>
          <w:rFonts w:ascii="Arial" w:hAnsi="Arial" w:cs="Arial"/>
        </w:rPr>
        <w:t xml:space="preserve"> do CAU/RS. Paralelamente a</w:t>
      </w:r>
      <w:r w:rsidR="0026079D" w:rsidRPr="00396B41">
        <w:rPr>
          <w:rFonts w:ascii="Arial" w:hAnsi="Arial" w:cs="Arial"/>
        </w:rPr>
        <w:t xml:space="preserve"> isto</w:t>
      </w:r>
      <w:r w:rsidR="00B50D3B" w:rsidRPr="00396B41">
        <w:rPr>
          <w:rFonts w:ascii="Arial" w:hAnsi="Arial" w:cs="Arial"/>
        </w:rPr>
        <w:t>,</w:t>
      </w:r>
      <w:r w:rsidR="0026079D" w:rsidRPr="00396B41">
        <w:rPr>
          <w:rFonts w:ascii="Arial" w:hAnsi="Arial" w:cs="Arial"/>
        </w:rPr>
        <w:t xml:space="preserve"> </w:t>
      </w:r>
      <w:r w:rsidR="00344977">
        <w:rPr>
          <w:rFonts w:ascii="Arial" w:hAnsi="Arial" w:cs="Arial"/>
        </w:rPr>
        <w:t>será feita</w:t>
      </w:r>
      <w:r w:rsidR="00B50D3B" w:rsidRPr="00396B41">
        <w:rPr>
          <w:rFonts w:ascii="Arial" w:hAnsi="Arial" w:cs="Arial"/>
        </w:rPr>
        <w:t xml:space="preserve"> </w:t>
      </w:r>
      <w:r w:rsidR="0026079D" w:rsidRPr="00396B41">
        <w:rPr>
          <w:rFonts w:ascii="Arial" w:hAnsi="Arial" w:cs="Arial"/>
        </w:rPr>
        <w:t>u</w:t>
      </w:r>
      <w:r w:rsidR="00B50D3B" w:rsidRPr="00396B41">
        <w:rPr>
          <w:rFonts w:ascii="Arial" w:hAnsi="Arial" w:cs="Arial"/>
        </w:rPr>
        <w:t xml:space="preserve">ma contratação direta de um profissional para supervisão dos serviços. O Diretor </w:t>
      </w:r>
      <w:r w:rsidR="00A3279C">
        <w:rPr>
          <w:rFonts w:ascii="Arial" w:hAnsi="Arial" w:cs="Arial"/>
        </w:rPr>
        <w:t xml:space="preserve">Geral </w:t>
      </w:r>
      <w:r w:rsidR="00B50D3B" w:rsidRPr="00396B41">
        <w:rPr>
          <w:rFonts w:ascii="Arial" w:hAnsi="Arial" w:cs="Arial"/>
        </w:rPr>
        <w:t xml:space="preserve">Eduardo </w:t>
      </w:r>
      <w:r w:rsidR="00AD1797" w:rsidRPr="00FA4EFB">
        <w:rPr>
          <w:rFonts w:ascii="Arial" w:hAnsi="Arial" w:cs="Arial"/>
        </w:rPr>
        <w:t>Bi</w:t>
      </w:r>
      <w:r w:rsidR="00F50CDC" w:rsidRPr="00FA4EFB">
        <w:rPr>
          <w:rFonts w:ascii="Arial" w:hAnsi="Arial" w:cs="Arial"/>
        </w:rPr>
        <w:t>m</w:t>
      </w:r>
      <w:r w:rsidR="00AD1797" w:rsidRPr="00FA4EFB">
        <w:rPr>
          <w:rFonts w:ascii="Arial" w:hAnsi="Arial" w:cs="Arial"/>
        </w:rPr>
        <w:t>bi</w:t>
      </w:r>
      <w:r w:rsidR="00B50D3B" w:rsidRPr="00396B41">
        <w:rPr>
          <w:rFonts w:ascii="Arial" w:hAnsi="Arial" w:cs="Arial"/>
        </w:rPr>
        <w:t xml:space="preserve"> </w:t>
      </w:r>
      <w:r w:rsidR="00B50D3B" w:rsidRPr="00396B41">
        <w:rPr>
          <w:rFonts w:ascii="Arial" w:hAnsi="Arial" w:cs="Arial"/>
        </w:rPr>
        <w:lastRenderedPageBreak/>
        <w:t>informou que o Memorial Descritivo da Reforma está sendo finalizado e que a expectativa é que a reforma</w:t>
      </w:r>
      <w:r w:rsidR="00DB479A" w:rsidRPr="00396B41">
        <w:rPr>
          <w:rFonts w:ascii="Arial" w:hAnsi="Arial" w:cs="Arial"/>
        </w:rPr>
        <w:t xml:space="preserve"> </w:t>
      </w:r>
      <w:r w:rsidR="00573655">
        <w:rPr>
          <w:rFonts w:ascii="Arial" w:hAnsi="Arial" w:cs="Arial"/>
        </w:rPr>
        <w:t>inicie</w:t>
      </w:r>
      <w:r w:rsidR="00DB479A" w:rsidRPr="00396B41">
        <w:rPr>
          <w:rFonts w:ascii="Arial" w:hAnsi="Arial" w:cs="Arial"/>
        </w:rPr>
        <w:t xml:space="preserve"> em trinta dias.</w:t>
      </w:r>
    </w:p>
    <w:p w:rsidR="00D149D0" w:rsidRDefault="00DB479A" w:rsidP="00D149D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96B41">
        <w:rPr>
          <w:rFonts w:ascii="Arial" w:hAnsi="Arial" w:cs="Arial"/>
          <w:b/>
        </w:rPr>
        <w:t xml:space="preserve">2. Fluxo de Tramitação de Processos: </w:t>
      </w:r>
      <w:r w:rsidR="00DD03A4" w:rsidRPr="00E247A2">
        <w:rPr>
          <w:rFonts w:ascii="Arial" w:hAnsi="Arial" w:cs="Arial"/>
        </w:rPr>
        <w:t>o</w:t>
      </w:r>
      <w:r w:rsidR="00DD03A4" w:rsidRPr="00396B41">
        <w:rPr>
          <w:rFonts w:ascii="Arial" w:hAnsi="Arial" w:cs="Arial"/>
        </w:rPr>
        <w:t xml:space="preserve"> Conselheiro Fausto abriu a pauta. </w:t>
      </w:r>
      <w:r w:rsidRPr="00396B41">
        <w:rPr>
          <w:rFonts w:ascii="Arial" w:hAnsi="Arial" w:cs="Arial"/>
        </w:rPr>
        <w:t>A analista Ângela informou que o Contador Alexandre Freitas demonstrou para os assistentes administrativos</w:t>
      </w:r>
      <w:r w:rsidR="00344977">
        <w:rPr>
          <w:rFonts w:ascii="Arial" w:hAnsi="Arial" w:cs="Arial"/>
        </w:rPr>
        <w:t>,</w:t>
      </w:r>
      <w:r w:rsidRPr="00396B41">
        <w:rPr>
          <w:rFonts w:ascii="Arial" w:hAnsi="Arial" w:cs="Arial"/>
        </w:rPr>
        <w:t xml:space="preserve"> como substituir os empenhos estimativos por empenhos globais e que os mesmos estã</w:t>
      </w:r>
      <w:r w:rsidR="00E247A2">
        <w:rPr>
          <w:rFonts w:ascii="Arial" w:hAnsi="Arial" w:cs="Arial"/>
        </w:rPr>
        <w:t>o todos substituídos</w:t>
      </w:r>
      <w:r w:rsidR="00344977">
        <w:rPr>
          <w:rFonts w:ascii="Arial" w:hAnsi="Arial" w:cs="Arial"/>
        </w:rPr>
        <w:t xml:space="preserve"> adequadamente</w:t>
      </w:r>
      <w:r w:rsidR="00E247A2">
        <w:rPr>
          <w:rFonts w:ascii="Arial" w:hAnsi="Arial" w:cs="Arial"/>
        </w:rPr>
        <w:t>. Question</w:t>
      </w:r>
      <w:r w:rsidR="00344977">
        <w:rPr>
          <w:rFonts w:ascii="Arial" w:hAnsi="Arial" w:cs="Arial"/>
        </w:rPr>
        <w:t xml:space="preserve">ou </w:t>
      </w:r>
      <w:r w:rsidRPr="00396B41">
        <w:rPr>
          <w:rFonts w:ascii="Arial" w:hAnsi="Arial" w:cs="Arial"/>
        </w:rPr>
        <w:t xml:space="preserve">quanto </w:t>
      </w:r>
      <w:r w:rsidR="00AD1797" w:rsidRPr="00396B41">
        <w:rPr>
          <w:rFonts w:ascii="Arial" w:hAnsi="Arial" w:cs="Arial"/>
        </w:rPr>
        <w:t>à</w:t>
      </w:r>
      <w:r w:rsidRPr="00396B41">
        <w:rPr>
          <w:rFonts w:ascii="Arial" w:hAnsi="Arial" w:cs="Arial"/>
        </w:rPr>
        <w:t xml:space="preserve"> responsabilidade do Contador assinar os empenhos, além da assinatura do Presidente. O </w:t>
      </w:r>
      <w:r w:rsidR="00E247A2">
        <w:rPr>
          <w:rFonts w:ascii="Arial" w:hAnsi="Arial" w:cs="Arial"/>
        </w:rPr>
        <w:t>Conselheiro Alvino Jara opinou</w:t>
      </w:r>
      <w:r w:rsidR="00344977">
        <w:rPr>
          <w:rFonts w:ascii="Arial" w:hAnsi="Arial" w:cs="Arial"/>
        </w:rPr>
        <w:t>,</w:t>
      </w:r>
      <w:r w:rsidR="00E247A2">
        <w:rPr>
          <w:rFonts w:ascii="Arial" w:hAnsi="Arial" w:cs="Arial"/>
        </w:rPr>
        <w:t xml:space="preserve"> dizendo</w:t>
      </w:r>
      <w:r w:rsidRPr="00396B41">
        <w:rPr>
          <w:rFonts w:ascii="Arial" w:hAnsi="Arial" w:cs="Arial"/>
        </w:rPr>
        <w:t xml:space="preserve"> que as notas de empenhos </w:t>
      </w:r>
      <w:r w:rsidR="00E247A2">
        <w:rPr>
          <w:rFonts w:ascii="Arial" w:hAnsi="Arial" w:cs="Arial"/>
        </w:rPr>
        <w:t>poderiam</w:t>
      </w:r>
      <w:r w:rsidRPr="00396B41">
        <w:rPr>
          <w:rFonts w:ascii="Arial" w:hAnsi="Arial" w:cs="Arial"/>
        </w:rPr>
        <w:t xml:space="preserve"> </w:t>
      </w:r>
      <w:r w:rsidR="00E247A2">
        <w:rPr>
          <w:rFonts w:ascii="Arial" w:hAnsi="Arial" w:cs="Arial"/>
        </w:rPr>
        <w:t xml:space="preserve">ser </w:t>
      </w:r>
      <w:r w:rsidRPr="00396B41">
        <w:rPr>
          <w:rFonts w:ascii="Arial" w:hAnsi="Arial" w:cs="Arial"/>
        </w:rPr>
        <w:t xml:space="preserve">assinadas apenas pelo ordenador de despesas, </w:t>
      </w:r>
      <w:r w:rsidR="00E247A2">
        <w:rPr>
          <w:rFonts w:ascii="Arial" w:hAnsi="Arial" w:cs="Arial"/>
        </w:rPr>
        <w:t xml:space="preserve">relatando </w:t>
      </w:r>
      <w:r w:rsidRPr="00396B41">
        <w:rPr>
          <w:rFonts w:ascii="Arial" w:hAnsi="Arial" w:cs="Arial"/>
        </w:rPr>
        <w:t>que em experiência anteriores com nota de empenho</w:t>
      </w:r>
      <w:r w:rsidR="00E247A2">
        <w:rPr>
          <w:rFonts w:ascii="Arial" w:hAnsi="Arial" w:cs="Arial"/>
        </w:rPr>
        <w:t>,</w:t>
      </w:r>
      <w:r w:rsidRPr="00396B41">
        <w:rPr>
          <w:rFonts w:ascii="Arial" w:hAnsi="Arial" w:cs="Arial"/>
        </w:rPr>
        <w:t xml:space="preserve"> somente o ordenador</w:t>
      </w:r>
      <w:r w:rsidR="00E247A2">
        <w:rPr>
          <w:rFonts w:ascii="Arial" w:hAnsi="Arial" w:cs="Arial"/>
        </w:rPr>
        <w:t xml:space="preserve"> de despesas</w:t>
      </w:r>
      <w:r w:rsidRPr="00396B41">
        <w:rPr>
          <w:rFonts w:ascii="Arial" w:hAnsi="Arial" w:cs="Arial"/>
        </w:rPr>
        <w:t xml:space="preserve"> assinava. </w:t>
      </w:r>
      <w:r w:rsidR="00D149D0" w:rsidRPr="00396B41">
        <w:rPr>
          <w:rFonts w:ascii="Arial" w:hAnsi="Arial" w:cs="Arial"/>
        </w:rPr>
        <w:t xml:space="preserve">No entanto, o Presidente Roberto Py </w:t>
      </w:r>
      <w:r w:rsidR="00223796">
        <w:rPr>
          <w:rFonts w:ascii="Arial" w:hAnsi="Arial" w:cs="Arial"/>
        </w:rPr>
        <w:t xml:space="preserve">explanou </w:t>
      </w:r>
      <w:r w:rsidR="00D149D0" w:rsidRPr="00396B41">
        <w:rPr>
          <w:rFonts w:ascii="Arial" w:hAnsi="Arial" w:cs="Arial"/>
        </w:rPr>
        <w:t xml:space="preserve">que a nota de empenho </w:t>
      </w:r>
      <w:r w:rsidR="00223796">
        <w:rPr>
          <w:rFonts w:ascii="Arial" w:hAnsi="Arial" w:cs="Arial"/>
        </w:rPr>
        <w:t xml:space="preserve">trata-se de </w:t>
      </w:r>
      <w:r w:rsidR="00D149D0" w:rsidRPr="00396B41">
        <w:rPr>
          <w:rFonts w:ascii="Arial" w:hAnsi="Arial" w:cs="Arial"/>
        </w:rPr>
        <w:t xml:space="preserve">uma rotina contábil, </w:t>
      </w:r>
      <w:r w:rsidR="00223796">
        <w:rPr>
          <w:rFonts w:ascii="Arial" w:hAnsi="Arial" w:cs="Arial"/>
        </w:rPr>
        <w:t>portanto</w:t>
      </w:r>
      <w:r w:rsidR="00E247A2">
        <w:rPr>
          <w:rFonts w:ascii="Arial" w:hAnsi="Arial" w:cs="Arial"/>
        </w:rPr>
        <w:t>,</w:t>
      </w:r>
      <w:r w:rsidR="00223796">
        <w:rPr>
          <w:rFonts w:ascii="Arial" w:hAnsi="Arial" w:cs="Arial"/>
        </w:rPr>
        <w:t xml:space="preserve"> </w:t>
      </w:r>
      <w:r w:rsidR="00D149D0" w:rsidRPr="00396B41">
        <w:rPr>
          <w:rFonts w:ascii="Arial" w:hAnsi="Arial" w:cs="Arial"/>
        </w:rPr>
        <w:t>dev</w:t>
      </w:r>
      <w:r w:rsidR="00223796">
        <w:rPr>
          <w:rFonts w:ascii="Arial" w:hAnsi="Arial" w:cs="Arial"/>
        </w:rPr>
        <w:t>eria</w:t>
      </w:r>
      <w:r w:rsidR="00D149D0" w:rsidRPr="00396B41">
        <w:rPr>
          <w:rFonts w:ascii="Arial" w:hAnsi="Arial" w:cs="Arial"/>
        </w:rPr>
        <w:t xml:space="preserve"> ter </w:t>
      </w:r>
      <w:r w:rsidR="00573655">
        <w:rPr>
          <w:rFonts w:ascii="Arial" w:hAnsi="Arial" w:cs="Arial"/>
        </w:rPr>
        <w:t xml:space="preserve">a </w:t>
      </w:r>
      <w:r w:rsidR="00D149D0" w:rsidRPr="00396B41">
        <w:rPr>
          <w:rFonts w:ascii="Arial" w:hAnsi="Arial" w:cs="Arial"/>
        </w:rPr>
        <w:t>assinatura do contador</w:t>
      </w:r>
      <w:r w:rsidR="006F6AA1">
        <w:rPr>
          <w:rFonts w:ascii="Arial" w:hAnsi="Arial" w:cs="Arial"/>
        </w:rPr>
        <w:t xml:space="preserve"> também</w:t>
      </w:r>
      <w:r w:rsidR="00D149D0" w:rsidRPr="00396B41">
        <w:rPr>
          <w:rFonts w:ascii="Arial" w:hAnsi="Arial" w:cs="Arial"/>
        </w:rPr>
        <w:t xml:space="preserve">. </w:t>
      </w:r>
      <w:r w:rsidR="00AD1797" w:rsidRPr="00396B41">
        <w:rPr>
          <w:rFonts w:ascii="Arial" w:hAnsi="Arial" w:cs="Arial"/>
        </w:rPr>
        <w:t>Ângela</w:t>
      </w:r>
      <w:r w:rsidR="00D149D0" w:rsidRPr="00396B41">
        <w:rPr>
          <w:rFonts w:ascii="Arial" w:hAnsi="Arial" w:cs="Arial"/>
        </w:rPr>
        <w:t xml:space="preserve"> Rimolo </w:t>
      </w:r>
      <w:r w:rsidR="006F6AA1">
        <w:rPr>
          <w:rFonts w:ascii="Arial" w:hAnsi="Arial" w:cs="Arial"/>
        </w:rPr>
        <w:t xml:space="preserve">informou que </w:t>
      </w:r>
      <w:r w:rsidR="00D149D0" w:rsidRPr="00396B41">
        <w:rPr>
          <w:rFonts w:ascii="Arial" w:hAnsi="Arial" w:cs="Arial"/>
        </w:rPr>
        <w:t xml:space="preserve">irá solicitar parecer jurídico quanto </w:t>
      </w:r>
      <w:r w:rsidR="00AD1797" w:rsidRPr="00396B41">
        <w:rPr>
          <w:rFonts w:ascii="Arial" w:hAnsi="Arial" w:cs="Arial"/>
        </w:rPr>
        <w:t>à</w:t>
      </w:r>
      <w:r w:rsidR="00D149D0" w:rsidRPr="00396B41">
        <w:rPr>
          <w:rFonts w:ascii="Arial" w:hAnsi="Arial" w:cs="Arial"/>
        </w:rPr>
        <w:t xml:space="preserve"> necessidade da assinatura do contador na nota de empenho.</w:t>
      </w:r>
      <w:r w:rsidR="00CA1D64">
        <w:rPr>
          <w:rFonts w:ascii="Arial" w:hAnsi="Arial" w:cs="Arial"/>
        </w:rPr>
        <w:t>-.-.-.-.-.-.-.-.-.-.-.-.-.-.-.-.-.-.-.-.-.-.-.-.-.-.-.-.-.-.-.-.-.-.-.-.-.-.-.-.-.-</w:t>
      </w:r>
      <w:r w:rsidR="00573655">
        <w:rPr>
          <w:rFonts w:ascii="Arial" w:hAnsi="Arial" w:cs="Arial"/>
        </w:rPr>
        <w:t>.-.-.-.-.-.-.-.-.-.-</w:t>
      </w:r>
      <w:r w:rsidR="006F6AA1">
        <w:rPr>
          <w:rFonts w:ascii="Arial" w:hAnsi="Arial" w:cs="Arial"/>
        </w:rPr>
        <w:t>.-.-.-.-.-.-</w:t>
      </w:r>
    </w:p>
    <w:p w:rsidR="00951ED9" w:rsidRPr="00396B41" w:rsidRDefault="00783481" w:rsidP="00D077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D149D0" w:rsidRPr="00396B41">
        <w:rPr>
          <w:rFonts w:ascii="Arial" w:hAnsi="Arial" w:cs="Arial"/>
          <w:b/>
        </w:rPr>
        <w:t>.</w:t>
      </w:r>
      <w:r w:rsidR="00D149D0" w:rsidRPr="00396B41">
        <w:rPr>
          <w:rFonts w:ascii="Arial" w:hAnsi="Arial" w:cs="Arial"/>
        </w:rPr>
        <w:t xml:space="preserve"> </w:t>
      </w:r>
      <w:r w:rsidR="00506FBF" w:rsidRPr="00396B41">
        <w:rPr>
          <w:rFonts w:ascii="Arial" w:hAnsi="Arial" w:cs="Arial"/>
          <w:b/>
        </w:rPr>
        <w:t>Assuntos Diversos</w:t>
      </w:r>
      <w:r w:rsidR="00D149D0" w:rsidRPr="00396B41">
        <w:rPr>
          <w:rFonts w:ascii="Arial" w:hAnsi="Arial" w:cs="Arial"/>
          <w:b/>
        </w:rPr>
        <w:t xml:space="preserve">: </w:t>
      </w:r>
      <w:r w:rsidR="00AD1797" w:rsidRPr="00396B41">
        <w:rPr>
          <w:rFonts w:ascii="Arial" w:hAnsi="Arial" w:cs="Arial"/>
        </w:rPr>
        <w:t>Ângela</w:t>
      </w:r>
      <w:r w:rsidR="00D149D0" w:rsidRPr="00396B41">
        <w:rPr>
          <w:rFonts w:ascii="Arial" w:hAnsi="Arial" w:cs="Arial"/>
        </w:rPr>
        <w:t xml:space="preserve"> Rimolo informou que haverá </w:t>
      </w:r>
      <w:r w:rsidR="00715119">
        <w:rPr>
          <w:rFonts w:ascii="Arial" w:hAnsi="Arial" w:cs="Arial"/>
        </w:rPr>
        <w:t>uma reunião do</w:t>
      </w:r>
      <w:r w:rsidR="00D149D0" w:rsidRPr="00396B41">
        <w:rPr>
          <w:rFonts w:ascii="Arial" w:hAnsi="Arial" w:cs="Arial"/>
        </w:rPr>
        <w:t xml:space="preserve"> </w:t>
      </w:r>
      <w:r w:rsidR="00235C1A">
        <w:rPr>
          <w:rFonts w:ascii="Arial" w:hAnsi="Arial" w:cs="Arial"/>
        </w:rPr>
        <w:t>Fórum dos Conselhos</w:t>
      </w:r>
      <w:r w:rsidR="00D149D0" w:rsidRPr="00396B41">
        <w:rPr>
          <w:rFonts w:ascii="Arial" w:hAnsi="Arial" w:cs="Arial"/>
        </w:rPr>
        <w:t xml:space="preserve"> em 19 de setembro de 2012</w:t>
      </w:r>
      <w:r w:rsidR="005437CF">
        <w:rPr>
          <w:rFonts w:ascii="Arial" w:hAnsi="Arial" w:cs="Arial"/>
        </w:rPr>
        <w:t xml:space="preserve"> a ser realizado na OAB</w:t>
      </w:r>
      <w:r w:rsidR="00D149D0" w:rsidRPr="00396B41">
        <w:rPr>
          <w:rFonts w:ascii="Arial" w:hAnsi="Arial" w:cs="Arial"/>
        </w:rPr>
        <w:t xml:space="preserve">. O Conselheiro Fausto informou que </w:t>
      </w:r>
      <w:r w:rsidR="00FA4EFB">
        <w:rPr>
          <w:rFonts w:ascii="Arial" w:hAnsi="Arial" w:cs="Arial"/>
        </w:rPr>
        <w:t xml:space="preserve">o CAU/BR enviou </w:t>
      </w:r>
      <w:r w:rsidR="00D149D0" w:rsidRPr="00FA4EFB">
        <w:rPr>
          <w:rFonts w:ascii="Arial" w:hAnsi="Arial" w:cs="Arial"/>
        </w:rPr>
        <w:t xml:space="preserve">um boleto no valor de três reais, a título de teste, </w:t>
      </w:r>
      <w:r w:rsidR="00F50CDC" w:rsidRPr="00FA4EFB">
        <w:rPr>
          <w:rFonts w:ascii="Arial" w:hAnsi="Arial" w:cs="Arial"/>
        </w:rPr>
        <w:t xml:space="preserve">para </w:t>
      </w:r>
      <w:r w:rsidR="00D149D0" w:rsidRPr="00FA4EFB">
        <w:rPr>
          <w:rFonts w:ascii="Arial" w:hAnsi="Arial" w:cs="Arial"/>
        </w:rPr>
        <w:t>a liberação do Convênio do CAU/BR.</w:t>
      </w:r>
      <w:r w:rsidR="00D149D0" w:rsidRPr="00396B41">
        <w:rPr>
          <w:rFonts w:ascii="Arial" w:hAnsi="Arial" w:cs="Arial"/>
        </w:rPr>
        <w:t xml:space="preserve"> O Conselheiro Alvino Jara questi</w:t>
      </w:r>
      <w:r w:rsidR="002D4C7E" w:rsidRPr="00396B41">
        <w:rPr>
          <w:rFonts w:ascii="Arial" w:hAnsi="Arial" w:cs="Arial"/>
        </w:rPr>
        <w:t>o</w:t>
      </w:r>
      <w:r w:rsidR="00D149D0" w:rsidRPr="00396B41">
        <w:rPr>
          <w:rFonts w:ascii="Arial" w:hAnsi="Arial" w:cs="Arial"/>
        </w:rPr>
        <w:t xml:space="preserve">nou como o CAU/BR redirecionará os créditos dos boletos de RRTs para a conta do CAU/RS. O Presidente Roberto Py informou que </w:t>
      </w:r>
      <w:r w:rsidR="00572602" w:rsidRPr="00396B41">
        <w:rPr>
          <w:rFonts w:ascii="Arial" w:hAnsi="Arial" w:cs="Arial"/>
        </w:rPr>
        <w:t xml:space="preserve">as arrecadações de </w:t>
      </w:r>
      <w:proofErr w:type="spellStart"/>
      <w:r w:rsidR="00572602" w:rsidRPr="00396B41">
        <w:rPr>
          <w:rFonts w:ascii="Arial" w:hAnsi="Arial" w:cs="Arial"/>
        </w:rPr>
        <w:t>RRTs</w:t>
      </w:r>
      <w:proofErr w:type="spellEnd"/>
      <w:r w:rsidR="00572602" w:rsidRPr="00396B41">
        <w:rPr>
          <w:rFonts w:ascii="Arial" w:hAnsi="Arial" w:cs="Arial"/>
        </w:rPr>
        <w:t xml:space="preserve"> de projetos </w:t>
      </w:r>
      <w:r w:rsidR="00A3279C">
        <w:rPr>
          <w:rFonts w:ascii="Arial" w:hAnsi="Arial" w:cs="Arial"/>
        </w:rPr>
        <w:t>ir</w:t>
      </w:r>
      <w:r w:rsidR="00572602" w:rsidRPr="00396B41">
        <w:rPr>
          <w:rFonts w:ascii="Arial" w:hAnsi="Arial" w:cs="Arial"/>
        </w:rPr>
        <w:t xml:space="preserve">ão para a </w:t>
      </w:r>
      <w:r w:rsidR="00233B9A">
        <w:rPr>
          <w:rFonts w:ascii="Arial" w:hAnsi="Arial" w:cs="Arial"/>
        </w:rPr>
        <w:t>conta do CAU/RS</w:t>
      </w:r>
      <w:r w:rsidR="002251FE">
        <w:rPr>
          <w:rFonts w:ascii="Arial" w:hAnsi="Arial" w:cs="Arial"/>
        </w:rPr>
        <w:t>,</w:t>
      </w:r>
      <w:r w:rsidR="002D4C7E" w:rsidRPr="00396B41">
        <w:rPr>
          <w:rFonts w:ascii="Arial" w:hAnsi="Arial" w:cs="Arial"/>
        </w:rPr>
        <w:t xml:space="preserve"> referente aos arquitetos e urbanistas domiciliados no estado do Rio Grande do Sul.</w:t>
      </w:r>
      <w:r w:rsidR="00572602" w:rsidRPr="00396B41">
        <w:rPr>
          <w:rFonts w:ascii="Arial" w:hAnsi="Arial" w:cs="Arial"/>
        </w:rPr>
        <w:t xml:space="preserve"> No entanto, as RRTs de Execução irão para conta do CAU/U</w:t>
      </w:r>
      <w:r w:rsidR="002D4C7E" w:rsidRPr="00396B41">
        <w:rPr>
          <w:rFonts w:ascii="Arial" w:hAnsi="Arial" w:cs="Arial"/>
        </w:rPr>
        <w:t>F</w:t>
      </w:r>
      <w:r w:rsidR="00572602" w:rsidRPr="00396B41">
        <w:rPr>
          <w:rFonts w:ascii="Arial" w:hAnsi="Arial" w:cs="Arial"/>
        </w:rPr>
        <w:t xml:space="preserve"> vinculados ao endereço da obra.</w:t>
      </w:r>
      <w:r w:rsidR="002251FE">
        <w:rPr>
          <w:rFonts w:ascii="Arial" w:hAnsi="Arial" w:cs="Arial"/>
        </w:rPr>
        <w:t xml:space="preserve"> </w:t>
      </w:r>
      <w:r w:rsidR="00D3700A">
        <w:rPr>
          <w:rFonts w:ascii="Arial" w:hAnsi="Arial" w:cs="Arial"/>
        </w:rPr>
        <w:t>O Conselheiro Fausto Steffen</w:t>
      </w:r>
      <w:r w:rsidR="001A2627" w:rsidRPr="00396B41">
        <w:rPr>
          <w:rFonts w:ascii="Arial" w:hAnsi="Arial" w:cs="Arial"/>
        </w:rPr>
        <w:t xml:space="preserve"> </w:t>
      </w:r>
      <w:r w:rsidR="00DD03A4" w:rsidRPr="00396B41">
        <w:rPr>
          <w:rFonts w:ascii="Arial" w:hAnsi="Arial" w:cs="Arial"/>
        </w:rPr>
        <w:t xml:space="preserve">informou os saldos </w:t>
      </w:r>
      <w:r w:rsidR="00233B9A">
        <w:rPr>
          <w:rFonts w:ascii="Arial" w:hAnsi="Arial" w:cs="Arial"/>
        </w:rPr>
        <w:t>da conta ba</w:t>
      </w:r>
      <w:r w:rsidR="00CA1D64">
        <w:rPr>
          <w:rFonts w:ascii="Arial" w:hAnsi="Arial" w:cs="Arial"/>
        </w:rPr>
        <w:t>n</w:t>
      </w:r>
      <w:r w:rsidR="00233B9A">
        <w:rPr>
          <w:rFonts w:ascii="Arial" w:hAnsi="Arial" w:cs="Arial"/>
        </w:rPr>
        <w:t>cár</w:t>
      </w:r>
      <w:r w:rsidR="00CA1D64">
        <w:rPr>
          <w:rFonts w:ascii="Arial" w:hAnsi="Arial" w:cs="Arial"/>
        </w:rPr>
        <w:t>i</w:t>
      </w:r>
      <w:r w:rsidR="00233B9A">
        <w:rPr>
          <w:rFonts w:ascii="Arial" w:hAnsi="Arial" w:cs="Arial"/>
        </w:rPr>
        <w:t xml:space="preserve">a do CAU/RS </w:t>
      </w:r>
      <w:r w:rsidR="00D3700A">
        <w:rPr>
          <w:rFonts w:ascii="Arial" w:hAnsi="Arial" w:cs="Arial"/>
        </w:rPr>
        <w:t>para os</w:t>
      </w:r>
      <w:r w:rsidR="00D3700A" w:rsidRPr="00396B41">
        <w:rPr>
          <w:rFonts w:ascii="Arial" w:hAnsi="Arial" w:cs="Arial"/>
        </w:rPr>
        <w:t xml:space="preserve"> presentes</w:t>
      </w:r>
      <w:r w:rsidR="00233B9A">
        <w:rPr>
          <w:rFonts w:ascii="Arial" w:hAnsi="Arial" w:cs="Arial"/>
        </w:rPr>
        <w:t xml:space="preserve"> na reunião,</w:t>
      </w:r>
      <w:r w:rsidR="00D3700A" w:rsidRPr="00396B41">
        <w:rPr>
          <w:rFonts w:ascii="Arial" w:hAnsi="Arial" w:cs="Arial"/>
        </w:rPr>
        <w:t xml:space="preserve"> </w:t>
      </w:r>
      <w:r w:rsidR="00DD03A4" w:rsidRPr="00396B41">
        <w:rPr>
          <w:rFonts w:ascii="Arial" w:hAnsi="Arial" w:cs="Arial"/>
        </w:rPr>
        <w:t xml:space="preserve">acompanhados entre </w:t>
      </w:r>
      <w:r w:rsidR="00233B9A">
        <w:rPr>
          <w:rFonts w:ascii="Arial" w:hAnsi="Arial" w:cs="Arial"/>
        </w:rPr>
        <w:t xml:space="preserve">os </w:t>
      </w:r>
      <w:r w:rsidR="00DD03A4" w:rsidRPr="00396B41">
        <w:rPr>
          <w:rFonts w:ascii="Arial" w:hAnsi="Arial" w:cs="Arial"/>
        </w:rPr>
        <w:t>dia</w:t>
      </w:r>
      <w:r w:rsidR="00233B9A">
        <w:rPr>
          <w:rFonts w:ascii="Arial" w:hAnsi="Arial" w:cs="Arial"/>
        </w:rPr>
        <w:t>s</w:t>
      </w:r>
      <w:r w:rsidR="006F6AA1">
        <w:rPr>
          <w:rFonts w:ascii="Arial" w:hAnsi="Arial" w:cs="Arial"/>
        </w:rPr>
        <w:t xml:space="preserve"> 21 e 23 de agosto de 2012</w:t>
      </w:r>
      <w:r w:rsidR="00DD03A4" w:rsidRPr="00396B41">
        <w:rPr>
          <w:rFonts w:ascii="Arial" w:hAnsi="Arial" w:cs="Arial"/>
        </w:rPr>
        <w:t>.</w:t>
      </w:r>
      <w:r w:rsidR="001A2627" w:rsidRPr="00396B41">
        <w:rPr>
          <w:rFonts w:ascii="Arial" w:hAnsi="Arial" w:cs="Arial"/>
        </w:rPr>
        <w:t xml:space="preserve"> </w:t>
      </w:r>
      <w:r w:rsidR="007579DD">
        <w:rPr>
          <w:rFonts w:ascii="Arial" w:hAnsi="Arial" w:cs="Arial"/>
        </w:rPr>
        <w:t>Roberto Py</w:t>
      </w:r>
      <w:r w:rsidR="00951ED9">
        <w:rPr>
          <w:rFonts w:ascii="Arial" w:hAnsi="Arial" w:cs="Arial"/>
        </w:rPr>
        <w:t xml:space="preserve"> sugeriu que o Conselheiro Fausto converse com o Gerente da Conta</w:t>
      </w:r>
      <w:r w:rsidR="002251FE">
        <w:rPr>
          <w:rFonts w:ascii="Arial" w:hAnsi="Arial" w:cs="Arial"/>
        </w:rPr>
        <w:t>,</w:t>
      </w:r>
      <w:r w:rsidR="00951ED9">
        <w:rPr>
          <w:rFonts w:ascii="Arial" w:hAnsi="Arial" w:cs="Arial"/>
        </w:rPr>
        <w:t xml:space="preserve"> para </w:t>
      </w:r>
      <w:r w:rsidR="00233B9A">
        <w:rPr>
          <w:rFonts w:ascii="Arial" w:hAnsi="Arial" w:cs="Arial"/>
        </w:rPr>
        <w:t>definir</w:t>
      </w:r>
      <w:r w:rsidR="00951ED9">
        <w:rPr>
          <w:rFonts w:ascii="Arial" w:hAnsi="Arial" w:cs="Arial"/>
        </w:rPr>
        <w:t xml:space="preserve"> um valor</w:t>
      </w:r>
      <w:r w:rsidR="00233B9A">
        <w:rPr>
          <w:rFonts w:ascii="Arial" w:hAnsi="Arial" w:cs="Arial"/>
        </w:rPr>
        <w:t xml:space="preserve"> diário para ficar</w:t>
      </w:r>
      <w:r w:rsidR="00951ED9">
        <w:rPr>
          <w:rFonts w:ascii="Arial" w:hAnsi="Arial" w:cs="Arial"/>
        </w:rPr>
        <w:t xml:space="preserve"> na conta corrente e</w:t>
      </w:r>
      <w:r w:rsidR="00233B9A">
        <w:rPr>
          <w:rFonts w:ascii="Arial" w:hAnsi="Arial" w:cs="Arial"/>
        </w:rPr>
        <w:t xml:space="preserve"> o </w:t>
      </w:r>
      <w:r w:rsidR="002251FE">
        <w:rPr>
          <w:rFonts w:ascii="Arial" w:hAnsi="Arial" w:cs="Arial"/>
        </w:rPr>
        <w:t>saldo</w:t>
      </w:r>
      <w:r w:rsidR="00951ED9">
        <w:rPr>
          <w:rFonts w:ascii="Arial" w:hAnsi="Arial" w:cs="Arial"/>
        </w:rPr>
        <w:t xml:space="preserve"> aplicado. O Conselheiro Fausto solicitou a</w:t>
      </w:r>
      <w:r w:rsidR="002251FE">
        <w:rPr>
          <w:rFonts w:ascii="Arial" w:hAnsi="Arial" w:cs="Arial"/>
        </w:rPr>
        <w:t xml:space="preserve"> Analista</w:t>
      </w:r>
      <w:r w:rsidR="00951ED9">
        <w:rPr>
          <w:rFonts w:ascii="Arial" w:hAnsi="Arial" w:cs="Arial"/>
        </w:rPr>
        <w:t xml:space="preserve"> </w:t>
      </w:r>
      <w:r w:rsidR="00D3700A">
        <w:rPr>
          <w:rFonts w:ascii="Arial" w:hAnsi="Arial" w:cs="Arial"/>
        </w:rPr>
        <w:t>Ângela que monitore o saldo da conta</w:t>
      </w:r>
      <w:r w:rsidR="00233B9A">
        <w:rPr>
          <w:rFonts w:ascii="Arial" w:hAnsi="Arial" w:cs="Arial"/>
        </w:rPr>
        <w:t xml:space="preserve"> diariamente</w:t>
      </w:r>
      <w:r w:rsidR="00D3700A">
        <w:rPr>
          <w:rFonts w:ascii="Arial" w:hAnsi="Arial" w:cs="Arial"/>
        </w:rPr>
        <w:t xml:space="preserve">. </w:t>
      </w:r>
      <w:r w:rsidR="005B2B17">
        <w:rPr>
          <w:rFonts w:ascii="Arial" w:hAnsi="Arial" w:cs="Arial"/>
        </w:rPr>
        <w:t>A analista Ângela informou que irá pegar os extratos passados e conciliar com a conta bancária</w:t>
      </w:r>
      <w:r w:rsidR="002251FE">
        <w:rPr>
          <w:rFonts w:ascii="Arial" w:hAnsi="Arial" w:cs="Arial"/>
        </w:rPr>
        <w:t>,</w:t>
      </w:r>
      <w:r w:rsidR="005B2B17">
        <w:rPr>
          <w:rFonts w:ascii="Arial" w:hAnsi="Arial" w:cs="Arial"/>
        </w:rPr>
        <w:t xml:space="preserve"> para certificar-se que não existam diferenças. Roberto Py ressaltou que</w:t>
      </w:r>
      <w:r w:rsidR="002251FE">
        <w:rPr>
          <w:rFonts w:ascii="Arial" w:hAnsi="Arial" w:cs="Arial"/>
        </w:rPr>
        <w:t>,</w:t>
      </w:r>
      <w:r w:rsidR="005B2B17">
        <w:rPr>
          <w:rFonts w:ascii="Arial" w:hAnsi="Arial" w:cs="Arial"/>
        </w:rPr>
        <w:t xml:space="preserve"> caso haja qualquer diferença, deverá ser cobrado do banco, pois até o momento</w:t>
      </w:r>
      <w:r w:rsidR="002251FE">
        <w:rPr>
          <w:rFonts w:ascii="Arial" w:hAnsi="Arial" w:cs="Arial"/>
        </w:rPr>
        <w:t>,</w:t>
      </w:r>
      <w:r w:rsidR="005B2B17">
        <w:rPr>
          <w:rFonts w:ascii="Arial" w:hAnsi="Arial" w:cs="Arial"/>
        </w:rPr>
        <w:t xml:space="preserve"> toda movimentação da conta foi feita através de cheques ou pagamento de boletos.</w:t>
      </w:r>
      <w:r w:rsidR="00E62D36">
        <w:rPr>
          <w:rFonts w:ascii="Arial" w:hAnsi="Arial" w:cs="Arial"/>
        </w:rPr>
        <w:t xml:space="preserve"> O Presidente aponto</w:t>
      </w:r>
      <w:r w:rsidR="002251FE">
        <w:rPr>
          <w:rFonts w:ascii="Arial" w:hAnsi="Arial" w:cs="Arial"/>
        </w:rPr>
        <w:t xml:space="preserve">u a necessidade de </w:t>
      </w:r>
      <w:r w:rsidR="00E62D36">
        <w:rPr>
          <w:rFonts w:ascii="Arial" w:hAnsi="Arial" w:cs="Arial"/>
        </w:rPr>
        <w:t xml:space="preserve">fazer um detalhamento das ações </w:t>
      </w:r>
      <w:r w:rsidR="00573655">
        <w:rPr>
          <w:rFonts w:ascii="Arial" w:hAnsi="Arial" w:cs="Arial"/>
        </w:rPr>
        <w:t xml:space="preserve">judiciais </w:t>
      </w:r>
      <w:r w:rsidR="00E62D36">
        <w:rPr>
          <w:rFonts w:ascii="Arial" w:hAnsi="Arial" w:cs="Arial"/>
        </w:rPr>
        <w:t>de RRTs para encaminhar ao Advogado César Pinto Ribeiro. O Diretor Eduardo Bimbi informou que será contratado um assistente administrativo com foco em contabilidade para atuar nas informações da Contabilidade.</w:t>
      </w:r>
      <w:r w:rsidR="00CA1D64">
        <w:rPr>
          <w:rFonts w:ascii="Arial" w:hAnsi="Arial" w:cs="Arial"/>
        </w:rPr>
        <w:t>-</w:t>
      </w:r>
      <w:r w:rsidR="00E65CDF">
        <w:rPr>
          <w:rFonts w:ascii="Arial" w:hAnsi="Arial" w:cs="Arial"/>
        </w:rPr>
        <w:t>.</w:t>
      </w:r>
      <w:r w:rsidR="002251FE">
        <w:rPr>
          <w:rFonts w:ascii="Arial" w:hAnsi="Arial" w:cs="Arial"/>
        </w:rPr>
        <w:t>-.-.-.-.-.-.-.-.-.-.-.-.-.-.-.-.-.-.-.-.</w:t>
      </w:r>
    </w:p>
    <w:p w:rsidR="00484D12" w:rsidRDefault="00783481" w:rsidP="004A11BE">
      <w:pPr>
        <w:jc w:val="both"/>
        <w:rPr>
          <w:rStyle w:val="st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35DF5" w:rsidRPr="00396B41">
        <w:rPr>
          <w:rFonts w:ascii="Arial" w:hAnsi="Arial" w:cs="Arial"/>
          <w:b/>
          <w:sz w:val="24"/>
          <w:szCs w:val="24"/>
        </w:rPr>
        <w:t>.</w:t>
      </w:r>
      <w:r w:rsidR="002251FE">
        <w:rPr>
          <w:rFonts w:ascii="Arial" w:hAnsi="Arial" w:cs="Arial"/>
          <w:b/>
          <w:sz w:val="24"/>
          <w:szCs w:val="24"/>
        </w:rPr>
        <w:t>1</w:t>
      </w:r>
      <w:r w:rsidR="00835DF5" w:rsidRPr="00396B41">
        <w:rPr>
          <w:rFonts w:ascii="Arial" w:hAnsi="Arial" w:cs="Arial"/>
          <w:b/>
          <w:sz w:val="24"/>
          <w:szCs w:val="24"/>
        </w:rPr>
        <w:t xml:space="preserve"> </w:t>
      </w:r>
      <w:r w:rsidR="00396B41">
        <w:rPr>
          <w:rFonts w:ascii="Arial" w:hAnsi="Arial" w:cs="Arial"/>
          <w:b/>
          <w:sz w:val="24"/>
          <w:szCs w:val="24"/>
        </w:rPr>
        <w:t xml:space="preserve">Gratificação de Presença: </w:t>
      </w:r>
      <w:r w:rsidR="0089576D" w:rsidRPr="0089576D">
        <w:rPr>
          <w:rFonts w:ascii="Arial" w:hAnsi="Arial" w:cs="Arial"/>
          <w:sz w:val="24"/>
          <w:szCs w:val="24"/>
        </w:rPr>
        <w:t>o</w:t>
      </w:r>
      <w:r w:rsidR="0089576D">
        <w:rPr>
          <w:rFonts w:ascii="Arial" w:hAnsi="Arial" w:cs="Arial"/>
          <w:b/>
          <w:sz w:val="24"/>
          <w:szCs w:val="24"/>
        </w:rPr>
        <w:t xml:space="preserve"> </w:t>
      </w:r>
      <w:r w:rsidR="0089576D" w:rsidRPr="0089576D">
        <w:rPr>
          <w:rFonts w:ascii="Arial" w:hAnsi="Arial" w:cs="Arial"/>
          <w:sz w:val="24"/>
          <w:szCs w:val="24"/>
        </w:rPr>
        <w:t>Presidente Roberto Py</w:t>
      </w:r>
      <w:r w:rsidR="0089576D">
        <w:rPr>
          <w:rFonts w:ascii="Arial" w:hAnsi="Arial" w:cs="Arial"/>
          <w:b/>
          <w:sz w:val="24"/>
          <w:szCs w:val="24"/>
        </w:rPr>
        <w:t xml:space="preserve"> </w:t>
      </w:r>
      <w:r w:rsidR="0089576D" w:rsidRPr="00D077D7">
        <w:rPr>
          <w:rFonts w:ascii="Arial" w:hAnsi="Arial" w:cs="Arial"/>
          <w:sz w:val="24"/>
          <w:szCs w:val="24"/>
        </w:rPr>
        <w:t>solicitou a comissão de</w:t>
      </w:r>
      <w:r w:rsidR="00D077D7">
        <w:rPr>
          <w:rFonts w:ascii="Arial" w:hAnsi="Arial" w:cs="Arial"/>
          <w:sz w:val="24"/>
          <w:szCs w:val="24"/>
        </w:rPr>
        <w:t xml:space="preserve"> finanças, diante do parecer</w:t>
      </w:r>
      <w:r w:rsidR="0089576D" w:rsidRPr="00D077D7">
        <w:rPr>
          <w:rFonts w:ascii="Arial" w:hAnsi="Arial" w:cs="Arial"/>
          <w:sz w:val="24"/>
          <w:szCs w:val="24"/>
        </w:rPr>
        <w:t xml:space="preserve"> jur</w:t>
      </w:r>
      <w:r w:rsidR="00D077D7">
        <w:rPr>
          <w:rFonts w:ascii="Arial" w:hAnsi="Arial" w:cs="Arial"/>
          <w:sz w:val="24"/>
          <w:szCs w:val="24"/>
        </w:rPr>
        <w:t>ídico do CAU</w:t>
      </w:r>
      <w:r w:rsidR="004A11BE">
        <w:rPr>
          <w:rFonts w:ascii="Arial" w:hAnsi="Arial" w:cs="Arial"/>
          <w:sz w:val="24"/>
          <w:szCs w:val="24"/>
        </w:rPr>
        <w:t>/BR</w:t>
      </w:r>
      <w:r w:rsidR="002251FE">
        <w:rPr>
          <w:rFonts w:ascii="Arial" w:hAnsi="Arial" w:cs="Arial"/>
          <w:sz w:val="24"/>
          <w:szCs w:val="24"/>
        </w:rPr>
        <w:t>,</w:t>
      </w:r>
      <w:r w:rsidR="00D077D7">
        <w:rPr>
          <w:rFonts w:ascii="Arial" w:hAnsi="Arial" w:cs="Arial"/>
          <w:sz w:val="24"/>
          <w:szCs w:val="24"/>
        </w:rPr>
        <w:t xml:space="preserve"> que </w:t>
      </w:r>
      <w:r w:rsidR="00E65CDF">
        <w:rPr>
          <w:rFonts w:ascii="Arial" w:hAnsi="Arial" w:cs="Arial"/>
          <w:sz w:val="24"/>
          <w:szCs w:val="24"/>
        </w:rPr>
        <w:t>prepare</w:t>
      </w:r>
      <w:r w:rsidR="00D077D7">
        <w:rPr>
          <w:rFonts w:ascii="Arial" w:hAnsi="Arial" w:cs="Arial"/>
          <w:sz w:val="24"/>
          <w:szCs w:val="24"/>
        </w:rPr>
        <w:t xml:space="preserve"> uma deliberação sobre ajuda de custo a ser </w:t>
      </w:r>
      <w:r w:rsidR="00573655">
        <w:rPr>
          <w:rFonts w:ascii="Arial" w:hAnsi="Arial" w:cs="Arial"/>
          <w:sz w:val="24"/>
          <w:szCs w:val="24"/>
        </w:rPr>
        <w:t>apreciada</w:t>
      </w:r>
      <w:r w:rsidR="00D077D7">
        <w:rPr>
          <w:rFonts w:ascii="Arial" w:hAnsi="Arial" w:cs="Arial"/>
          <w:sz w:val="24"/>
          <w:szCs w:val="24"/>
        </w:rPr>
        <w:t xml:space="preserve"> pelo Plenário. </w:t>
      </w:r>
      <w:r w:rsidR="00233B9A" w:rsidRPr="009847FE">
        <w:rPr>
          <w:rFonts w:ascii="Arial" w:hAnsi="Arial" w:cs="Arial"/>
          <w:sz w:val="24"/>
          <w:szCs w:val="24"/>
        </w:rPr>
        <w:t>N</w:t>
      </w:r>
      <w:r w:rsidR="00233B9A" w:rsidRPr="009847FE">
        <w:rPr>
          <w:rStyle w:val="st"/>
          <w:rFonts w:ascii="Arial" w:hAnsi="Arial" w:cs="Arial"/>
          <w:sz w:val="24"/>
          <w:szCs w:val="24"/>
        </w:rPr>
        <w:t xml:space="preserve">ada mais havendo a tratar, foi </w:t>
      </w:r>
      <w:r w:rsidR="00233B9A" w:rsidRPr="009847FE">
        <w:rPr>
          <w:rStyle w:val="nfase"/>
          <w:rFonts w:ascii="Arial" w:eastAsiaTheme="majorEastAsia" w:hAnsi="Arial" w:cs="Arial"/>
          <w:sz w:val="24"/>
          <w:szCs w:val="24"/>
        </w:rPr>
        <w:t>lavrada</w:t>
      </w:r>
      <w:r w:rsidR="00233B9A" w:rsidRPr="009847FE">
        <w:rPr>
          <w:rStyle w:val="st"/>
          <w:rFonts w:ascii="Arial" w:hAnsi="Arial" w:cs="Arial"/>
          <w:sz w:val="24"/>
          <w:szCs w:val="24"/>
        </w:rPr>
        <w:t xml:space="preserve"> por mim, </w:t>
      </w:r>
      <w:r w:rsidR="00233B9A">
        <w:rPr>
          <w:rStyle w:val="st"/>
          <w:rFonts w:ascii="Arial" w:hAnsi="Arial" w:cs="Arial"/>
          <w:sz w:val="24"/>
          <w:szCs w:val="24"/>
        </w:rPr>
        <w:t>Daiane Nogueira</w:t>
      </w:r>
      <w:r w:rsidR="00233B9A" w:rsidRPr="009847FE">
        <w:rPr>
          <w:rStyle w:val="st"/>
          <w:rFonts w:ascii="Arial" w:hAnsi="Arial" w:cs="Arial"/>
          <w:sz w:val="24"/>
          <w:szCs w:val="24"/>
        </w:rPr>
        <w:t xml:space="preserve">, a presente </w:t>
      </w:r>
      <w:r w:rsidR="00233B9A">
        <w:rPr>
          <w:rStyle w:val="nfase"/>
          <w:rFonts w:ascii="Arial" w:eastAsiaTheme="majorEastAsia" w:hAnsi="Arial" w:cs="Arial"/>
          <w:sz w:val="24"/>
          <w:szCs w:val="24"/>
        </w:rPr>
        <w:t>súmula</w:t>
      </w:r>
      <w:r w:rsidR="00233B9A" w:rsidRPr="009847FE">
        <w:rPr>
          <w:rStyle w:val="st"/>
          <w:rFonts w:ascii="Arial" w:hAnsi="Arial" w:cs="Arial"/>
          <w:sz w:val="24"/>
          <w:szCs w:val="24"/>
        </w:rPr>
        <w:t xml:space="preserve">, assinada por todos os presentes acima </w:t>
      </w:r>
      <w:r w:rsidR="00233B9A" w:rsidRPr="0003193C">
        <w:rPr>
          <w:rStyle w:val="st"/>
          <w:rFonts w:ascii="Arial" w:hAnsi="Arial" w:cs="Arial"/>
          <w:sz w:val="24"/>
          <w:szCs w:val="24"/>
        </w:rPr>
        <w:t xml:space="preserve">nominados e </w:t>
      </w:r>
      <w:proofErr w:type="gramStart"/>
      <w:r w:rsidR="00233B9A" w:rsidRPr="0003193C">
        <w:rPr>
          <w:rStyle w:val="st"/>
          <w:rFonts w:ascii="Arial" w:hAnsi="Arial" w:cs="Arial"/>
          <w:sz w:val="24"/>
          <w:szCs w:val="24"/>
        </w:rPr>
        <w:t>referenciados</w:t>
      </w:r>
      <w:r w:rsidR="00CA1D64">
        <w:rPr>
          <w:rStyle w:val="st"/>
          <w:rFonts w:ascii="Arial" w:hAnsi="Arial" w:cs="Arial"/>
          <w:sz w:val="24"/>
          <w:szCs w:val="24"/>
        </w:rPr>
        <w:t>.</w:t>
      </w:r>
      <w:proofErr w:type="gramEnd"/>
      <w:r w:rsidR="00CA1D64">
        <w:rPr>
          <w:rStyle w:val="st"/>
          <w:rFonts w:ascii="Arial" w:hAnsi="Arial" w:cs="Arial"/>
          <w:sz w:val="24"/>
          <w:szCs w:val="24"/>
        </w:rPr>
        <w:t>-.-.-.-.-.-.-.-.-.-.-.-.-.-.-.-.-.-.-.-.-.-.-.-.-.-.-.-.-.-.-.-.-.-.-.-.-.-.-.-.-.-.-.-.-</w:t>
      </w:r>
    </w:p>
    <w:p w:rsidR="006F679F" w:rsidRDefault="006F679F" w:rsidP="004A11BE">
      <w:pPr>
        <w:jc w:val="both"/>
        <w:rPr>
          <w:rStyle w:val="st"/>
          <w:rFonts w:ascii="Arial" w:hAnsi="Arial" w:cs="Arial"/>
          <w:sz w:val="24"/>
          <w:szCs w:val="24"/>
        </w:rPr>
      </w:pPr>
      <w:bookmarkStart w:id="0" w:name="_GoBack"/>
      <w:bookmarkEnd w:id="0"/>
    </w:p>
    <w:p w:rsidR="006F679F" w:rsidRDefault="006F679F" w:rsidP="006F679F">
      <w:pPr>
        <w:jc w:val="both"/>
        <w:rPr>
          <w:rStyle w:val="st"/>
          <w:rFonts w:ascii="Arial" w:hAnsi="Arial" w:cs="Arial"/>
          <w:sz w:val="24"/>
          <w:szCs w:val="24"/>
        </w:rPr>
      </w:pPr>
      <w:r>
        <w:rPr>
          <w:rStyle w:val="st"/>
          <w:rFonts w:ascii="Arial" w:hAnsi="Arial" w:cs="Arial"/>
          <w:sz w:val="24"/>
          <w:szCs w:val="24"/>
        </w:rPr>
        <w:lastRenderedPageBreak/>
        <w:t xml:space="preserve">ANEXO: </w:t>
      </w:r>
    </w:p>
    <w:p w:rsidR="006F679F" w:rsidRPr="004E6BBB" w:rsidRDefault="006F679F" w:rsidP="006F67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>DELIBERAÇÃO DA COMISSÃO DE FINANÇAS DO CAU/RS Nº 04/2012,</w:t>
      </w:r>
    </w:p>
    <w:p w:rsidR="006F679F" w:rsidRPr="004E6BBB" w:rsidRDefault="006F679F" w:rsidP="006F679F">
      <w:pPr>
        <w:jc w:val="center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>DE 23 DE AGOSTO DE 2012.</w:t>
      </w:r>
    </w:p>
    <w:p w:rsidR="006F679F" w:rsidRPr="004E6BBB" w:rsidRDefault="006F679F" w:rsidP="006F679F">
      <w:pPr>
        <w:pStyle w:val="Default"/>
        <w:rPr>
          <w:rFonts w:ascii="Arial" w:hAnsi="Arial" w:cs="Arial"/>
          <w:color w:val="auto"/>
        </w:rPr>
      </w:pPr>
    </w:p>
    <w:p w:rsidR="006F679F" w:rsidRPr="004E6BBB" w:rsidRDefault="006F679F" w:rsidP="006F679F">
      <w:pPr>
        <w:ind w:left="4536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 xml:space="preserve">Sugere o pagamento de Ajuda de Custo ao presidente e aos conselheiros do Conselho de Arquitetura e Urbanismo CAU/RS em </w:t>
      </w:r>
      <w:r w:rsidRPr="00E32E58">
        <w:rPr>
          <w:rFonts w:ascii="Arial" w:hAnsi="Arial" w:cs="Arial"/>
          <w:b/>
          <w:sz w:val="24"/>
          <w:szCs w:val="24"/>
        </w:rPr>
        <w:t>substituição</w:t>
      </w:r>
      <w:r w:rsidRPr="004E6BBB">
        <w:rPr>
          <w:rFonts w:ascii="Arial" w:hAnsi="Arial" w:cs="Arial"/>
          <w:sz w:val="24"/>
          <w:szCs w:val="24"/>
        </w:rPr>
        <w:t xml:space="preserve"> à Deliberação Plenária 28/2012 – CAU/RS.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E6BBB">
        <w:rPr>
          <w:rFonts w:ascii="Arial" w:hAnsi="Arial" w:cs="Arial"/>
          <w:sz w:val="24"/>
          <w:szCs w:val="24"/>
        </w:rPr>
        <w:t>A Comissão de Finanças do Conselho de Arquitetura e Urbanismo do Rio Grande do Sul, no uso de suas atribuições, reuniu-se</w:t>
      </w:r>
      <w:proofErr w:type="gramEnd"/>
      <w:r w:rsidRPr="004E6BBB">
        <w:rPr>
          <w:rFonts w:ascii="Arial" w:hAnsi="Arial" w:cs="Arial"/>
          <w:sz w:val="24"/>
          <w:szCs w:val="24"/>
        </w:rPr>
        <w:t xml:space="preserve"> em 23 de agosto de 2012, diante da análise do parecer jurídico do CAU/BR </w:t>
      </w:r>
      <w:r w:rsidRPr="004E6BBB">
        <w:rPr>
          <w:rFonts w:ascii="Arial" w:hAnsi="Arial" w:cs="Arial"/>
          <w:b/>
          <w:sz w:val="24"/>
          <w:szCs w:val="24"/>
        </w:rPr>
        <w:t>sugere</w:t>
      </w:r>
      <w:r w:rsidRPr="004E6BBB">
        <w:rPr>
          <w:rFonts w:ascii="Arial" w:hAnsi="Arial" w:cs="Arial"/>
          <w:sz w:val="24"/>
          <w:szCs w:val="24"/>
        </w:rPr>
        <w:t xml:space="preserve"> a seguinte Deliberação Plenária</w:t>
      </w:r>
      <w:r>
        <w:rPr>
          <w:rFonts w:ascii="Arial" w:hAnsi="Arial" w:cs="Arial"/>
          <w:sz w:val="24"/>
          <w:szCs w:val="24"/>
        </w:rPr>
        <w:t xml:space="preserve"> em substituição a DPL 28/2012 do CAU/RS, DE 25 DE MAIO DE 2012</w:t>
      </w:r>
      <w:r w:rsidRPr="004E6BBB">
        <w:rPr>
          <w:rFonts w:ascii="Arial" w:hAnsi="Arial" w:cs="Arial"/>
          <w:sz w:val="24"/>
          <w:szCs w:val="24"/>
        </w:rPr>
        <w:t>: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Pr="004E6BBB" w:rsidRDefault="006F679F" w:rsidP="006F679F">
      <w:pPr>
        <w:jc w:val="both"/>
        <w:rPr>
          <w:rFonts w:ascii="Arial" w:hAnsi="Arial" w:cs="Arial"/>
          <w:b/>
          <w:sz w:val="24"/>
          <w:szCs w:val="24"/>
        </w:rPr>
      </w:pPr>
    </w:p>
    <w:p w:rsidR="006F679F" w:rsidRPr="004E6BBB" w:rsidRDefault="006F679F" w:rsidP="006F679F">
      <w:pPr>
        <w:jc w:val="both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Resolve: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Default="006F679F" w:rsidP="006F679F">
      <w:pPr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1º</w:t>
      </w:r>
      <w:r w:rsidRPr="004E6BBB">
        <w:rPr>
          <w:rFonts w:ascii="Arial" w:hAnsi="Arial" w:cs="Arial"/>
          <w:sz w:val="24"/>
          <w:szCs w:val="24"/>
        </w:rPr>
        <w:t xml:space="preserve"> O Presidente e os Conselheiros, residentes nesta Capital, quando convocados para as Reuniões Plenárias ou Reuniões de</w:t>
      </w:r>
      <w:r>
        <w:rPr>
          <w:rFonts w:ascii="Arial" w:hAnsi="Arial" w:cs="Arial"/>
          <w:sz w:val="24"/>
          <w:szCs w:val="24"/>
        </w:rPr>
        <w:t xml:space="preserve"> Comissões Permanentes</w:t>
      </w:r>
      <w:r w:rsidRPr="004E6BBB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>Grupos de Trabalho</w:t>
      </w:r>
      <w:r w:rsidRPr="004E6BBB">
        <w:rPr>
          <w:rFonts w:ascii="Arial" w:hAnsi="Arial" w:cs="Arial"/>
          <w:sz w:val="24"/>
          <w:szCs w:val="24"/>
        </w:rPr>
        <w:t xml:space="preserve"> terão direito à Ajuda de Custo equivalente a 30% (trinta por cento) do valor estabelecido pela Resolução nº 2 do CAU/BR, de 15 de dezembro de 2011, por </w:t>
      </w:r>
      <w:r>
        <w:rPr>
          <w:rFonts w:ascii="Arial" w:hAnsi="Arial" w:cs="Arial"/>
          <w:sz w:val="24"/>
          <w:szCs w:val="24"/>
        </w:rPr>
        <w:t>reunião em que se fizer presente</w:t>
      </w:r>
      <w:r w:rsidRPr="004E6BBB">
        <w:rPr>
          <w:rFonts w:ascii="Arial" w:hAnsi="Arial" w:cs="Arial"/>
          <w:sz w:val="24"/>
          <w:szCs w:val="24"/>
        </w:rPr>
        <w:t>, hoje correspondendo ao valor de R$ 185,10 (cento e oitenta e cinco reais e dez cent</w:t>
      </w:r>
      <w:r>
        <w:rPr>
          <w:rFonts w:ascii="Arial" w:hAnsi="Arial" w:cs="Arial"/>
          <w:sz w:val="24"/>
          <w:szCs w:val="24"/>
        </w:rPr>
        <w:t>avos). Os Conselheiros residentes no interior do estado, quando convocados para reuniões no âmbito de seu domicílio, terão direito de receber Ajuda de Custo neste valor. Será limita</w:t>
      </w:r>
      <w:r w:rsidRPr="004E6BBB">
        <w:rPr>
          <w:rFonts w:ascii="Arial" w:hAnsi="Arial" w:cs="Arial"/>
          <w:sz w:val="24"/>
          <w:szCs w:val="24"/>
        </w:rPr>
        <w:t xml:space="preserve">do o pagamento às respectivas reuniões de Comissão ou Plenária </w:t>
      </w:r>
      <w:r>
        <w:rPr>
          <w:rFonts w:ascii="Arial" w:hAnsi="Arial" w:cs="Arial"/>
          <w:sz w:val="24"/>
          <w:szCs w:val="24"/>
        </w:rPr>
        <w:t xml:space="preserve">ao número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(quatro) por mês, para cada caso.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2º</w:t>
      </w:r>
      <w:r w:rsidRPr="004E6BBB">
        <w:rPr>
          <w:rFonts w:ascii="Arial" w:hAnsi="Arial" w:cs="Arial"/>
          <w:sz w:val="24"/>
          <w:szCs w:val="24"/>
        </w:rPr>
        <w:t xml:space="preserve"> O valor da Ajuda de Custo será ajustado automaticamente pelo mesmo índice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E6BBB">
        <w:rPr>
          <w:rFonts w:ascii="Arial" w:hAnsi="Arial" w:cs="Arial"/>
          <w:sz w:val="24"/>
          <w:szCs w:val="24"/>
        </w:rPr>
        <w:t>de</w:t>
      </w:r>
      <w:proofErr w:type="gramEnd"/>
      <w:r w:rsidRPr="004E6BBB">
        <w:rPr>
          <w:rFonts w:ascii="Arial" w:hAnsi="Arial" w:cs="Arial"/>
          <w:sz w:val="24"/>
          <w:szCs w:val="24"/>
        </w:rPr>
        <w:t xml:space="preserve"> correção que o Plenário do CAU/BR utilizar para efetuar a revisão da Resolução nº 2, conforme estabelecido no </w:t>
      </w:r>
      <w:r>
        <w:rPr>
          <w:rFonts w:ascii="Arial" w:hAnsi="Arial" w:cs="Arial"/>
          <w:sz w:val="24"/>
          <w:szCs w:val="24"/>
        </w:rPr>
        <w:t>A</w:t>
      </w:r>
      <w:r w:rsidRPr="004E6BBB">
        <w:rPr>
          <w:rFonts w:ascii="Arial" w:hAnsi="Arial" w:cs="Arial"/>
          <w:sz w:val="24"/>
          <w:szCs w:val="24"/>
        </w:rPr>
        <w:t>rtigo 6º</w:t>
      </w:r>
      <w:r w:rsidRPr="003A6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Parágrafo Ú</w:t>
      </w:r>
      <w:r w:rsidRPr="004E6BBB">
        <w:rPr>
          <w:rFonts w:ascii="Arial" w:hAnsi="Arial" w:cs="Arial"/>
          <w:sz w:val="24"/>
          <w:szCs w:val="24"/>
        </w:rPr>
        <w:t>nico.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 xml:space="preserve">Art. 3º </w:t>
      </w:r>
      <w:r w:rsidRPr="004E6BBB">
        <w:rPr>
          <w:rFonts w:ascii="Arial" w:hAnsi="Arial" w:cs="Arial"/>
          <w:sz w:val="24"/>
          <w:szCs w:val="24"/>
        </w:rPr>
        <w:t xml:space="preserve">O prazo </w:t>
      </w:r>
      <w:r>
        <w:rPr>
          <w:rFonts w:ascii="Arial" w:hAnsi="Arial" w:cs="Arial"/>
          <w:sz w:val="24"/>
          <w:szCs w:val="24"/>
        </w:rPr>
        <w:t>para</w:t>
      </w:r>
      <w:r w:rsidRPr="004E6BBB">
        <w:rPr>
          <w:rFonts w:ascii="Arial" w:hAnsi="Arial" w:cs="Arial"/>
          <w:sz w:val="24"/>
          <w:szCs w:val="24"/>
        </w:rPr>
        <w:t xml:space="preserve"> pagamento da Ajuda de Custo </w:t>
      </w:r>
      <w:r>
        <w:rPr>
          <w:rFonts w:ascii="Arial" w:hAnsi="Arial" w:cs="Arial"/>
          <w:sz w:val="24"/>
          <w:szCs w:val="24"/>
        </w:rPr>
        <w:t>será</w:t>
      </w:r>
      <w:r w:rsidRPr="004E6BB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4E6BBB">
        <w:rPr>
          <w:rFonts w:ascii="Arial" w:hAnsi="Arial" w:cs="Arial"/>
          <w:sz w:val="24"/>
          <w:szCs w:val="24"/>
        </w:rPr>
        <w:t>5</w:t>
      </w:r>
      <w:proofErr w:type="gramEnd"/>
      <w:r w:rsidRPr="004E6BBB">
        <w:rPr>
          <w:rFonts w:ascii="Arial" w:hAnsi="Arial" w:cs="Arial"/>
          <w:sz w:val="24"/>
          <w:szCs w:val="24"/>
        </w:rPr>
        <w:t xml:space="preserve"> (cinco) dias úteis após a data da reunião</w:t>
      </w:r>
      <w:r>
        <w:rPr>
          <w:rFonts w:ascii="Arial" w:hAnsi="Arial" w:cs="Arial"/>
          <w:sz w:val="24"/>
          <w:szCs w:val="24"/>
        </w:rPr>
        <w:t xml:space="preserve"> em que o Conselheiro esteve presente</w:t>
      </w:r>
      <w:r w:rsidRPr="004E6BBB">
        <w:rPr>
          <w:rFonts w:ascii="Arial" w:hAnsi="Arial" w:cs="Arial"/>
          <w:sz w:val="24"/>
          <w:szCs w:val="24"/>
        </w:rPr>
        <w:t>.</w:t>
      </w:r>
    </w:p>
    <w:p w:rsidR="006F679F" w:rsidRPr="004E6BBB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Default="006F679F" w:rsidP="006F679F">
      <w:pPr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4º</w:t>
      </w:r>
      <w:r w:rsidRPr="004E6BBB">
        <w:rPr>
          <w:rFonts w:ascii="Arial" w:hAnsi="Arial" w:cs="Arial"/>
          <w:sz w:val="24"/>
          <w:szCs w:val="24"/>
        </w:rPr>
        <w:t xml:space="preserve"> A presente </w:t>
      </w:r>
      <w:r>
        <w:rPr>
          <w:rFonts w:ascii="Arial" w:hAnsi="Arial" w:cs="Arial"/>
          <w:sz w:val="24"/>
          <w:szCs w:val="24"/>
        </w:rPr>
        <w:t>Deliberação entrará em vigor a partir de sua aprovação pelo Plenário do CAU/RS, no entanto, seus efeitos serão contados a partir de</w:t>
      </w:r>
      <w:r w:rsidRPr="004E6BBB">
        <w:rPr>
          <w:rFonts w:ascii="Arial" w:hAnsi="Arial" w:cs="Arial"/>
          <w:sz w:val="24"/>
          <w:szCs w:val="24"/>
        </w:rPr>
        <w:t xml:space="preserve"> 13 de junho de 2012</w:t>
      </w:r>
      <w:r>
        <w:rPr>
          <w:rFonts w:ascii="Arial" w:hAnsi="Arial" w:cs="Arial"/>
          <w:sz w:val="24"/>
          <w:szCs w:val="24"/>
        </w:rPr>
        <w:t>, data esta, em que foi suspensa a gratificação de presença através da PORTARIA NORMATIVA Nº 2, DE 13 DE JUNHO DE 2012 DO CAU/RS.</w:t>
      </w:r>
    </w:p>
    <w:p w:rsidR="006F679F" w:rsidRDefault="006F679F" w:rsidP="006F679F">
      <w:pPr>
        <w:jc w:val="both"/>
        <w:rPr>
          <w:rFonts w:ascii="Arial" w:hAnsi="Arial" w:cs="Arial"/>
          <w:sz w:val="24"/>
          <w:szCs w:val="24"/>
        </w:rPr>
      </w:pPr>
    </w:p>
    <w:p w:rsidR="006F679F" w:rsidRDefault="006F679F" w:rsidP="006F679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6F679F" w:rsidRDefault="006F679F" w:rsidP="006F679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Fausto Henrique Steffen</w:t>
      </w:r>
    </w:p>
    <w:p w:rsidR="006F679F" w:rsidRPr="00870A09" w:rsidRDefault="006F679F" w:rsidP="006F679F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6F679F" w:rsidRPr="005437CF" w:rsidRDefault="006F679F" w:rsidP="004A11BE">
      <w:pPr>
        <w:jc w:val="both"/>
        <w:rPr>
          <w:rFonts w:ascii="Arial" w:hAnsi="Arial" w:cs="Arial"/>
          <w:bCs/>
          <w:sz w:val="24"/>
          <w:szCs w:val="24"/>
        </w:rPr>
      </w:pPr>
    </w:p>
    <w:sectPr w:rsidR="006F679F" w:rsidRPr="005437CF" w:rsidSect="00C10C41">
      <w:headerReference w:type="default" r:id="rId9"/>
      <w:footerReference w:type="default" r:id="rId10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9C" w:rsidRDefault="00A3279C" w:rsidP="0017671C">
      <w:r>
        <w:separator/>
      </w:r>
    </w:p>
  </w:endnote>
  <w:endnote w:type="continuationSeparator" w:id="0">
    <w:p w:rsidR="00A3279C" w:rsidRDefault="00A3279C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9C" w:rsidRPr="007C5544" w:rsidRDefault="00A3279C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6F679F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9C" w:rsidRDefault="00A3279C" w:rsidP="0017671C">
      <w:r>
        <w:separator/>
      </w:r>
    </w:p>
  </w:footnote>
  <w:footnote w:type="continuationSeparator" w:id="0">
    <w:p w:rsidR="00A3279C" w:rsidRDefault="00A3279C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9C" w:rsidRDefault="00A3279C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2B810F2D" wp14:editId="11300E1D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79C" w:rsidRDefault="00A3279C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A3279C" w:rsidRDefault="00A3279C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A3279C" w:rsidRDefault="00A3279C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A3279C" w:rsidRDefault="00A3279C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</w:p>
  <w:p w:rsidR="00A3279C" w:rsidRDefault="00A3279C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>
      <w:rPr>
        <w:rFonts w:ascii="Arial Narrow" w:hAnsi="Arial Narrow"/>
        <w:b/>
        <w:sz w:val="32"/>
        <w:szCs w:val="32"/>
        <w:u w:val="single"/>
      </w:rPr>
      <w:t xml:space="preserve">da 12ª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A3279C" w:rsidRPr="001C29D5" w:rsidRDefault="00A3279C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51D6A"/>
    <w:multiLevelType w:val="hybridMultilevel"/>
    <w:tmpl w:val="5720B8B6"/>
    <w:lvl w:ilvl="0" w:tplc="03C29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C4218"/>
    <w:multiLevelType w:val="hybridMultilevel"/>
    <w:tmpl w:val="63EA7C0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E0FA1"/>
    <w:multiLevelType w:val="hybridMultilevel"/>
    <w:tmpl w:val="083C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D637F"/>
    <w:multiLevelType w:val="hybridMultilevel"/>
    <w:tmpl w:val="33E2D9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73E0E"/>
    <w:multiLevelType w:val="hybridMultilevel"/>
    <w:tmpl w:val="68A05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76049"/>
    <w:multiLevelType w:val="hybridMultilevel"/>
    <w:tmpl w:val="8EA82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A29D1"/>
    <w:multiLevelType w:val="hybridMultilevel"/>
    <w:tmpl w:val="4E6CDD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6BA"/>
    <w:multiLevelType w:val="hybridMultilevel"/>
    <w:tmpl w:val="A4B2B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DC1DEE"/>
    <w:multiLevelType w:val="hybridMultilevel"/>
    <w:tmpl w:val="C1ECF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4817"/>
    <w:multiLevelType w:val="hybridMultilevel"/>
    <w:tmpl w:val="CBC8602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A2E83"/>
    <w:multiLevelType w:val="hybridMultilevel"/>
    <w:tmpl w:val="4948C82C"/>
    <w:lvl w:ilvl="0" w:tplc="934446A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367D3"/>
    <w:multiLevelType w:val="hybridMultilevel"/>
    <w:tmpl w:val="71A2F39E"/>
    <w:lvl w:ilvl="0" w:tplc="808AAAB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2"/>
  </w:num>
  <w:num w:numId="5">
    <w:abstractNumId w:val="22"/>
  </w:num>
  <w:num w:numId="6">
    <w:abstractNumId w:val="0"/>
  </w:num>
  <w:num w:numId="7">
    <w:abstractNumId w:val="10"/>
  </w:num>
  <w:num w:numId="8">
    <w:abstractNumId w:val="1"/>
  </w:num>
  <w:num w:numId="9">
    <w:abstractNumId w:val="16"/>
  </w:num>
  <w:num w:numId="10">
    <w:abstractNumId w:val="7"/>
  </w:num>
  <w:num w:numId="11">
    <w:abstractNumId w:val="23"/>
  </w:num>
  <w:num w:numId="12">
    <w:abstractNumId w:val="11"/>
  </w:num>
  <w:num w:numId="13">
    <w:abstractNumId w:val="9"/>
  </w:num>
  <w:num w:numId="14">
    <w:abstractNumId w:val="17"/>
  </w:num>
  <w:num w:numId="15">
    <w:abstractNumId w:val="3"/>
  </w:num>
  <w:num w:numId="16">
    <w:abstractNumId w:val="20"/>
  </w:num>
  <w:num w:numId="17">
    <w:abstractNumId w:val="4"/>
  </w:num>
  <w:num w:numId="18">
    <w:abstractNumId w:val="26"/>
  </w:num>
  <w:num w:numId="19">
    <w:abstractNumId w:val="21"/>
  </w:num>
  <w:num w:numId="20">
    <w:abstractNumId w:val="15"/>
  </w:num>
  <w:num w:numId="21">
    <w:abstractNumId w:val="14"/>
  </w:num>
  <w:num w:numId="22">
    <w:abstractNumId w:val="24"/>
  </w:num>
  <w:num w:numId="23">
    <w:abstractNumId w:val="12"/>
  </w:num>
  <w:num w:numId="24">
    <w:abstractNumId w:val="27"/>
  </w:num>
  <w:num w:numId="25">
    <w:abstractNumId w:val="13"/>
  </w:num>
  <w:num w:numId="26">
    <w:abstractNumId w:val="6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5C71"/>
    <w:rsid w:val="000364CC"/>
    <w:rsid w:val="0004291F"/>
    <w:rsid w:val="000444D5"/>
    <w:rsid w:val="000601C3"/>
    <w:rsid w:val="00060573"/>
    <w:rsid w:val="00061E2E"/>
    <w:rsid w:val="00073A1E"/>
    <w:rsid w:val="00076F90"/>
    <w:rsid w:val="000820E6"/>
    <w:rsid w:val="00086ADD"/>
    <w:rsid w:val="00086CE6"/>
    <w:rsid w:val="00090644"/>
    <w:rsid w:val="0009286B"/>
    <w:rsid w:val="00093BF7"/>
    <w:rsid w:val="0009597D"/>
    <w:rsid w:val="000959AA"/>
    <w:rsid w:val="000B11EB"/>
    <w:rsid w:val="000B17F3"/>
    <w:rsid w:val="000B2371"/>
    <w:rsid w:val="000B5AAA"/>
    <w:rsid w:val="000B5D66"/>
    <w:rsid w:val="000B5E3F"/>
    <w:rsid w:val="000C4141"/>
    <w:rsid w:val="000D0774"/>
    <w:rsid w:val="000D3E12"/>
    <w:rsid w:val="000D501B"/>
    <w:rsid w:val="000D7C44"/>
    <w:rsid w:val="000E06BB"/>
    <w:rsid w:val="000E15DF"/>
    <w:rsid w:val="000E55F7"/>
    <w:rsid w:val="000E7827"/>
    <w:rsid w:val="000F784D"/>
    <w:rsid w:val="00103093"/>
    <w:rsid w:val="00103B15"/>
    <w:rsid w:val="00105C9E"/>
    <w:rsid w:val="0010667F"/>
    <w:rsid w:val="0011280B"/>
    <w:rsid w:val="00112BD3"/>
    <w:rsid w:val="0011670F"/>
    <w:rsid w:val="00116E23"/>
    <w:rsid w:val="001203D5"/>
    <w:rsid w:val="00126A1B"/>
    <w:rsid w:val="00134AEB"/>
    <w:rsid w:val="00135E3A"/>
    <w:rsid w:val="00142D44"/>
    <w:rsid w:val="00154461"/>
    <w:rsid w:val="001620F4"/>
    <w:rsid w:val="0016651E"/>
    <w:rsid w:val="001730F8"/>
    <w:rsid w:val="0017671C"/>
    <w:rsid w:val="00180920"/>
    <w:rsid w:val="00182910"/>
    <w:rsid w:val="00183672"/>
    <w:rsid w:val="00183A62"/>
    <w:rsid w:val="001871CC"/>
    <w:rsid w:val="001948B4"/>
    <w:rsid w:val="001977A7"/>
    <w:rsid w:val="001A05C7"/>
    <w:rsid w:val="001A2627"/>
    <w:rsid w:val="001B189F"/>
    <w:rsid w:val="001C1460"/>
    <w:rsid w:val="001C29D5"/>
    <w:rsid w:val="001D7A77"/>
    <w:rsid w:val="001E5345"/>
    <w:rsid w:val="001E5908"/>
    <w:rsid w:val="001E7D11"/>
    <w:rsid w:val="001F2703"/>
    <w:rsid w:val="001F3036"/>
    <w:rsid w:val="001F539A"/>
    <w:rsid w:val="001F5DAB"/>
    <w:rsid w:val="0020201B"/>
    <w:rsid w:val="00214C5D"/>
    <w:rsid w:val="0021580F"/>
    <w:rsid w:val="002233C7"/>
    <w:rsid w:val="00223796"/>
    <w:rsid w:val="00224D92"/>
    <w:rsid w:val="002251FE"/>
    <w:rsid w:val="00233758"/>
    <w:rsid w:val="00233B9A"/>
    <w:rsid w:val="00235C1A"/>
    <w:rsid w:val="00241363"/>
    <w:rsid w:val="00250798"/>
    <w:rsid w:val="00254A97"/>
    <w:rsid w:val="00260420"/>
    <w:rsid w:val="0026079D"/>
    <w:rsid w:val="00260A72"/>
    <w:rsid w:val="00267E3F"/>
    <w:rsid w:val="0027250A"/>
    <w:rsid w:val="00275D4A"/>
    <w:rsid w:val="00282706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C0145"/>
    <w:rsid w:val="002C0777"/>
    <w:rsid w:val="002C76D3"/>
    <w:rsid w:val="002D4C7E"/>
    <w:rsid w:val="002E334A"/>
    <w:rsid w:val="002E61FB"/>
    <w:rsid w:val="002F1A1E"/>
    <w:rsid w:val="002F1A36"/>
    <w:rsid w:val="002F59D7"/>
    <w:rsid w:val="00301630"/>
    <w:rsid w:val="0030371F"/>
    <w:rsid w:val="00303A8E"/>
    <w:rsid w:val="0030449B"/>
    <w:rsid w:val="00304D7D"/>
    <w:rsid w:val="003137BD"/>
    <w:rsid w:val="003228F7"/>
    <w:rsid w:val="003241E3"/>
    <w:rsid w:val="00324F07"/>
    <w:rsid w:val="003352CE"/>
    <w:rsid w:val="00337B3E"/>
    <w:rsid w:val="0034147A"/>
    <w:rsid w:val="00344977"/>
    <w:rsid w:val="003511D1"/>
    <w:rsid w:val="00361775"/>
    <w:rsid w:val="00371142"/>
    <w:rsid w:val="00373926"/>
    <w:rsid w:val="003829AF"/>
    <w:rsid w:val="00394011"/>
    <w:rsid w:val="00395513"/>
    <w:rsid w:val="00395D4B"/>
    <w:rsid w:val="00396B41"/>
    <w:rsid w:val="00397085"/>
    <w:rsid w:val="00397232"/>
    <w:rsid w:val="00397CA2"/>
    <w:rsid w:val="003A04E2"/>
    <w:rsid w:val="003A6756"/>
    <w:rsid w:val="003A76F4"/>
    <w:rsid w:val="003C375C"/>
    <w:rsid w:val="003C678F"/>
    <w:rsid w:val="003C7220"/>
    <w:rsid w:val="003E0F74"/>
    <w:rsid w:val="003E2B0C"/>
    <w:rsid w:val="003E2FFF"/>
    <w:rsid w:val="003E638A"/>
    <w:rsid w:val="003E6C8F"/>
    <w:rsid w:val="003E7A30"/>
    <w:rsid w:val="003F6BA6"/>
    <w:rsid w:val="003F718E"/>
    <w:rsid w:val="004007EC"/>
    <w:rsid w:val="00407D6B"/>
    <w:rsid w:val="00407E53"/>
    <w:rsid w:val="00416437"/>
    <w:rsid w:val="00420DBA"/>
    <w:rsid w:val="0042561F"/>
    <w:rsid w:val="0042764F"/>
    <w:rsid w:val="00430404"/>
    <w:rsid w:val="00435634"/>
    <w:rsid w:val="0044206B"/>
    <w:rsid w:val="00444606"/>
    <w:rsid w:val="0045022A"/>
    <w:rsid w:val="00452D44"/>
    <w:rsid w:val="0045367A"/>
    <w:rsid w:val="00453AC0"/>
    <w:rsid w:val="0045775F"/>
    <w:rsid w:val="0046285D"/>
    <w:rsid w:val="004663C6"/>
    <w:rsid w:val="004672FD"/>
    <w:rsid w:val="00470559"/>
    <w:rsid w:val="004713D2"/>
    <w:rsid w:val="00483FE2"/>
    <w:rsid w:val="00484D12"/>
    <w:rsid w:val="00485F0E"/>
    <w:rsid w:val="004875E8"/>
    <w:rsid w:val="0049535E"/>
    <w:rsid w:val="004A11BE"/>
    <w:rsid w:val="004A4AE5"/>
    <w:rsid w:val="004A5B81"/>
    <w:rsid w:val="004A5E0A"/>
    <w:rsid w:val="004B0361"/>
    <w:rsid w:val="004B07EC"/>
    <w:rsid w:val="004B1CEE"/>
    <w:rsid w:val="004B4565"/>
    <w:rsid w:val="004C066A"/>
    <w:rsid w:val="004C1E50"/>
    <w:rsid w:val="004C3D7E"/>
    <w:rsid w:val="004C6266"/>
    <w:rsid w:val="004C6AE8"/>
    <w:rsid w:val="004C6DC5"/>
    <w:rsid w:val="004D539F"/>
    <w:rsid w:val="004D7652"/>
    <w:rsid w:val="004E46E9"/>
    <w:rsid w:val="00506FBF"/>
    <w:rsid w:val="00510958"/>
    <w:rsid w:val="00517146"/>
    <w:rsid w:val="005175FE"/>
    <w:rsid w:val="00517687"/>
    <w:rsid w:val="00520AFF"/>
    <w:rsid w:val="0052459F"/>
    <w:rsid w:val="00525E3F"/>
    <w:rsid w:val="005303A3"/>
    <w:rsid w:val="00535350"/>
    <w:rsid w:val="0054162B"/>
    <w:rsid w:val="005437CF"/>
    <w:rsid w:val="0054426B"/>
    <w:rsid w:val="005476BB"/>
    <w:rsid w:val="00550B35"/>
    <w:rsid w:val="0056465D"/>
    <w:rsid w:val="00570AC2"/>
    <w:rsid w:val="00572602"/>
    <w:rsid w:val="00573655"/>
    <w:rsid w:val="0057498B"/>
    <w:rsid w:val="00574EA2"/>
    <w:rsid w:val="00575939"/>
    <w:rsid w:val="00593FF7"/>
    <w:rsid w:val="00594801"/>
    <w:rsid w:val="00594D13"/>
    <w:rsid w:val="00596B3E"/>
    <w:rsid w:val="005972FD"/>
    <w:rsid w:val="005A0946"/>
    <w:rsid w:val="005A0D19"/>
    <w:rsid w:val="005A33E5"/>
    <w:rsid w:val="005A5638"/>
    <w:rsid w:val="005A6CF7"/>
    <w:rsid w:val="005A7EE7"/>
    <w:rsid w:val="005B0746"/>
    <w:rsid w:val="005B11AD"/>
    <w:rsid w:val="005B1BD0"/>
    <w:rsid w:val="005B2B17"/>
    <w:rsid w:val="005C4286"/>
    <w:rsid w:val="005C6A11"/>
    <w:rsid w:val="005D3E8E"/>
    <w:rsid w:val="005E05E5"/>
    <w:rsid w:val="005E451F"/>
    <w:rsid w:val="005F4552"/>
    <w:rsid w:val="00606CDB"/>
    <w:rsid w:val="00610C17"/>
    <w:rsid w:val="00613367"/>
    <w:rsid w:val="00620879"/>
    <w:rsid w:val="006261CF"/>
    <w:rsid w:val="00627748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1B08"/>
    <w:rsid w:val="006629B8"/>
    <w:rsid w:val="00671164"/>
    <w:rsid w:val="00680C45"/>
    <w:rsid w:val="006845E5"/>
    <w:rsid w:val="00684BA7"/>
    <w:rsid w:val="00693615"/>
    <w:rsid w:val="006A38C8"/>
    <w:rsid w:val="006A5D8C"/>
    <w:rsid w:val="006C248F"/>
    <w:rsid w:val="006C7338"/>
    <w:rsid w:val="006D2BB7"/>
    <w:rsid w:val="006E2D9C"/>
    <w:rsid w:val="006F2AD5"/>
    <w:rsid w:val="006F679F"/>
    <w:rsid w:val="006F6AA1"/>
    <w:rsid w:val="00707934"/>
    <w:rsid w:val="00713774"/>
    <w:rsid w:val="00715119"/>
    <w:rsid w:val="00715C8D"/>
    <w:rsid w:val="007161C4"/>
    <w:rsid w:val="00725B20"/>
    <w:rsid w:val="00742C04"/>
    <w:rsid w:val="00743C29"/>
    <w:rsid w:val="007441C9"/>
    <w:rsid w:val="0075544E"/>
    <w:rsid w:val="007579DD"/>
    <w:rsid w:val="00762169"/>
    <w:rsid w:val="00762606"/>
    <w:rsid w:val="00763DD6"/>
    <w:rsid w:val="00766B90"/>
    <w:rsid w:val="0077311A"/>
    <w:rsid w:val="0077364F"/>
    <w:rsid w:val="00783481"/>
    <w:rsid w:val="00786549"/>
    <w:rsid w:val="007908D5"/>
    <w:rsid w:val="007A3D70"/>
    <w:rsid w:val="007A42F2"/>
    <w:rsid w:val="007A5CE2"/>
    <w:rsid w:val="007A5E4B"/>
    <w:rsid w:val="007B1C9B"/>
    <w:rsid w:val="007B31FF"/>
    <w:rsid w:val="007B36F9"/>
    <w:rsid w:val="007C58F7"/>
    <w:rsid w:val="007D643E"/>
    <w:rsid w:val="007E7570"/>
    <w:rsid w:val="007F2412"/>
    <w:rsid w:val="007F6645"/>
    <w:rsid w:val="00802C75"/>
    <w:rsid w:val="00807AA8"/>
    <w:rsid w:val="00810A96"/>
    <w:rsid w:val="00813F0A"/>
    <w:rsid w:val="00826343"/>
    <w:rsid w:val="00835DF5"/>
    <w:rsid w:val="00841C58"/>
    <w:rsid w:val="00843EDE"/>
    <w:rsid w:val="0085165E"/>
    <w:rsid w:val="00854647"/>
    <w:rsid w:val="008556B8"/>
    <w:rsid w:val="008579BA"/>
    <w:rsid w:val="00862C9C"/>
    <w:rsid w:val="00866364"/>
    <w:rsid w:val="008801DA"/>
    <w:rsid w:val="0089576D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C768F"/>
    <w:rsid w:val="008D33A3"/>
    <w:rsid w:val="008D5222"/>
    <w:rsid w:val="008D7168"/>
    <w:rsid w:val="008E1A31"/>
    <w:rsid w:val="008E7C84"/>
    <w:rsid w:val="008F21DE"/>
    <w:rsid w:val="0092233F"/>
    <w:rsid w:val="00925F2E"/>
    <w:rsid w:val="00926A37"/>
    <w:rsid w:val="00926F8F"/>
    <w:rsid w:val="00941733"/>
    <w:rsid w:val="00943BE6"/>
    <w:rsid w:val="009455AA"/>
    <w:rsid w:val="00950753"/>
    <w:rsid w:val="0095093B"/>
    <w:rsid w:val="00951ED9"/>
    <w:rsid w:val="00953714"/>
    <w:rsid w:val="009633DE"/>
    <w:rsid w:val="009673B0"/>
    <w:rsid w:val="0097218F"/>
    <w:rsid w:val="0097669E"/>
    <w:rsid w:val="00995489"/>
    <w:rsid w:val="00997E4A"/>
    <w:rsid w:val="009A0498"/>
    <w:rsid w:val="009A51EE"/>
    <w:rsid w:val="009A581A"/>
    <w:rsid w:val="009B1102"/>
    <w:rsid w:val="009B1AB2"/>
    <w:rsid w:val="009B50FE"/>
    <w:rsid w:val="009C311C"/>
    <w:rsid w:val="009C7058"/>
    <w:rsid w:val="009D5D63"/>
    <w:rsid w:val="009D660B"/>
    <w:rsid w:val="009E457F"/>
    <w:rsid w:val="009E4821"/>
    <w:rsid w:val="009E7B35"/>
    <w:rsid w:val="009F0D41"/>
    <w:rsid w:val="00A00409"/>
    <w:rsid w:val="00A04EF7"/>
    <w:rsid w:val="00A114F7"/>
    <w:rsid w:val="00A11BA5"/>
    <w:rsid w:val="00A15C21"/>
    <w:rsid w:val="00A17E57"/>
    <w:rsid w:val="00A2521D"/>
    <w:rsid w:val="00A31857"/>
    <w:rsid w:val="00A320B4"/>
    <w:rsid w:val="00A3279C"/>
    <w:rsid w:val="00A32D1A"/>
    <w:rsid w:val="00A3537E"/>
    <w:rsid w:val="00A50331"/>
    <w:rsid w:val="00A52644"/>
    <w:rsid w:val="00A544BC"/>
    <w:rsid w:val="00A562A2"/>
    <w:rsid w:val="00A56D7A"/>
    <w:rsid w:val="00A63666"/>
    <w:rsid w:val="00A64DF1"/>
    <w:rsid w:val="00A730B7"/>
    <w:rsid w:val="00AA69C8"/>
    <w:rsid w:val="00AC35D8"/>
    <w:rsid w:val="00AC594B"/>
    <w:rsid w:val="00AD1797"/>
    <w:rsid w:val="00AD348D"/>
    <w:rsid w:val="00AD7A5B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36D57"/>
    <w:rsid w:val="00B372AB"/>
    <w:rsid w:val="00B45EEC"/>
    <w:rsid w:val="00B507E8"/>
    <w:rsid w:val="00B50D3B"/>
    <w:rsid w:val="00B5411A"/>
    <w:rsid w:val="00B62076"/>
    <w:rsid w:val="00B64CAD"/>
    <w:rsid w:val="00B655CF"/>
    <w:rsid w:val="00B76C81"/>
    <w:rsid w:val="00B80932"/>
    <w:rsid w:val="00B81E7F"/>
    <w:rsid w:val="00B8404F"/>
    <w:rsid w:val="00B95A28"/>
    <w:rsid w:val="00B95B1A"/>
    <w:rsid w:val="00B97054"/>
    <w:rsid w:val="00BA4277"/>
    <w:rsid w:val="00BB021D"/>
    <w:rsid w:val="00BC6315"/>
    <w:rsid w:val="00BD36D3"/>
    <w:rsid w:val="00BE056C"/>
    <w:rsid w:val="00BE17E0"/>
    <w:rsid w:val="00BE26FF"/>
    <w:rsid w:val="00BE2BEC"/>
    <w:rsid w:val="00BE4632"/>
    <w:rsid w:val="00BE6738"/>
    <w:rsid w:val="00BF4D52"/>
    <w:rsid w:val="00BF62A2"/>
    <w:rsid w:val="00C06BC4"/>
    <w:rsid w:val="00C105C0"/>
    <w:rsid w:val="00C10C41"/>
    <w:rsid w:val="00C13AB4"/>
    <w:rsid w:val="00C149D0"/>
    <w:rsid w:val="00C16CC1"/>
    <w:rsid w:val="00C27321"/>
    <w:rsid w:val="00C31A7C"/>
    <w:rsid w:val="00C40DFF"/>
    <w:rsid w:val="00C53D2E"/>
    <w:rsid w:val="00C54415"/>
    <w:rsid w:val="00C652AC"/>
    <w:rsid w:val="00C712B9"/>
    <w:rsid w:val="00C7453F"/>
    <w:rsid w:val="00C818DB"/>
    <w:rsid w:val="00C85CD0"/>
    <w:rsid w:val="00C978CC"/>
    <w:rsid w:val="00CA1D64"/>
    <w:rsid w:val="00CA2C1E"/>
    <w:rsid w:val="00CA7340"/>
    <w:rsid w:val="00CB113D"/>
    <w:rsid w:val="00CB7BA4"/>
    <w:rsid w:val="00CC17BB"/>
    <w:rsid w:val="00CC538B"/>
    <w:rsid w:val="00CD0B4E"/>
    <w:rsid w:val="00CD4CD6"/>
    <w:rsid w:val="00CE37A3"/>
    <w:rsid w:val="00CF3EDD"/>
    <w:rsid w:val="00CF68F4"/>
    <w:rsid w:val="00CF7D3D"/>
    <w:rsid w:val="00D0136C"/>
    <w:rsid w:val="00D02557"/>
    <w:rsid w:val="00D077D7"/>
    <w:rsid w:val="00D07B9E"/>
    <w:rsid w:val="00D1140C"/>
    <w:rsid w:val="00D14246"/>
    <w:rsid w:val="00D149D0"/>
    <w:rsid w:val="00D16C97"/>
    <w:rsid w:val="00D20878"/>
    <w:rsid w:val="00D21391"/>
    <w:rsid w:val="00D25B3C"/>
    <w:rsid w:val="00D30A77"/>
    <w:rsid w:val="00D34E6C"/>
    <w:rsid w:val="00D3700A"/>
    <w:rsid w:val="00D46F3F"/>
    <w:rsid w:val="00D47150"/>
    <w:rsid w:val="00D602DC"/>
    <w:rsid w:val="00D6082B"/>
    <w:rsid w:val="00D719A6"/>
    <w:rsid w:val="00D76004"/>
    <w:rsid w:val="00D86642"/>
    <w:rsid w:val="00D9204D"/>
    <w:rsid w:val="00D95804"/>
    <w:rsid w:val="00D96261"/>
    <w:rsid w:val="00DA5542"/>
    <w:rsid w:val="00DA5FF1"/>
    <w:rsid w:val="00DB479A"/>
    <w:rsid w:val="00DC3E38"/>
    <w:rsid w:val="00DD03A4"/>
    <w:rsid w:val="00DD0695"/>
    <w:rsid w:val="00DD4317"/>
    <w:rsid w:val="00DE36EE"/>
    <w:rsid w:val="00E0451B"/>
    <w:rsid w:val="00E05C7D"/>
    <w:rsid w:val="00E13A35"/>
    <w:rsid w:val="00E13AED"/>
    <w:rsid w:val="00E14AE0"/>
    <w:rsid w:val="00E247A2"/>
    <w:rsid w:val="00E270DF"/>
    <w:rsid w:val="00E3281D"/>
    <w:rsid w:val="00E33D23"/>
    <w:rsid w:val="00E47686"/>
    <w:rsid w:val="00E51D38"/>
    <w:rsid w:val="00E60EF7"/>
    <w:rsid w:val="00E62D36"/>
    <w:rsid w:val="00E63F42"/>
    <w:rsid w:val="00E65CDF"/>
    <w:rsid w:val="00E662C4"/>
    <w:rsid w:val="00E6707A"/>
    <w:rsid w:val="00E67091"/>
    <w:rsid w:val="00E740D8"/>
    <w:rsid w:val="00E750E5"/>
    <w:rsid w:val="00E91489"/>
    <w:rsid w:val="00E9784E"/>
    <w:rsid w:val="00EA0568"/>
    <w:rsid w:val="00EA1C26"/>
    <w:rsid w:val="00EA1CE9"/>
    <w:rsid w:val="00EA4A8F"/>
    <w:rsid w:val="00EB3F74"/>
    <w:rsid w:val="00EC1504"/>
    <w:rsid w:val="00EC2995"/>
    <w:rsid w:val="00EE0997"/>
    <w:rsid w:val="00EE56F5"/>
    <w:rsid w:val="00EE7A75"/>
    <w:rsid w:val="00EF4EE0"/>
    <w:rsid w:val="00EF6066"/>
    <w:rsid w:val="00EF66B0"/>
    <w:rsid w:val="00EF7D7B"/>
    <w:rsid w:val="00F027EA"/>
    <w:rsid w:val="00F05E05"/>
    <w:rsid w:val="00F1162F"/>
    <w:rsid w:val="00F16A98"/>
    <w:rsid w:val="00F20159"/>
    <w:rsid w:val="00F26E7C"/>
    <w:rsid w:val="00F364EC"/>
    <w:rsid w:val="00F40060"/>
    <w:rsid w:val="00F4480E"/>
    <w:rsid w:val="00F50CDC"/>
    <w:rsid w:val="00F62168"/>
    <w:rsid w:val="00F751BB"/>
    <w:rsid w:val="00F80709"/>
    <w:rsid w:val="00F87A00"/>
    <w:rsid w:val="00F90860"/>
    <w:rsid w:val="00F9250D"/>
    <w:rsid w:val="00FA4EFB"/>
    <w:rsid w:val="00FA5903"/>
    <w:rsid w:val="00FA5D44"/>
    <w:rsid w:val="00FB0ED4"/>
    <w:rsid w:val="00FB1678"/>
    <w:rsid w:val="00FB7A8C"/>
    <w:rsid w:val="00FC13F4"/>
    <w:rsid w:val="00FC3229"/>
    <w:rsid w:val="00FC77AD"/>
    <w:rsid w:val="00FD265E"/>
    <w:rsid w:val="00FD2E03"/>
    <w:rsid w:val="00FD4CB3"/>
    <w:rsid w:val="00FD6B2B"/>
    <w:rsid w:val="00FD7795"/>
    <w:rsid w:val="00FE0E38"/>
    <w:rsid w:val="00FE0F96"/>
    <w:rsid w:val="00FE25FF"/>
    <w:rsid w:val="00FE2862"/>
    <w:rsid w:val="00FE3D84"/>
    <w:rsid w:val="00FF1926"/>
    <w:rsid w:val="00FF2321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  <w:style w:type="character" w:customStyle="1" w:styleId="st">
    <w:name w:val="st"/>
    <w:basedOn w:val="Fontepargpadro"/>
    <w:rsid w:val="00420DBA"/>
  </w:style>
  <w:style w:type="character" w:styleId="nfase">
    <w:name w:val="Emphasis"/>
    <w:basedOn w:val="Fontepargpadro"/>
    <w:uiPriority w:val="20"/>
    <w:qFormat/>
    <w:rsid w:val="00420D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  <w:style w:type="character" w:customStyle="1" w:styleId="st">
    <w:name w:val="st"/>
    <w:basedOn w:val="Fontepargpadro"/>
    <w:rsid w:val="00420DBA"/>
  </w:style>
  <w:style w:type="character" w:styleId="nfase">
    <w:name w:val="Emphasis"/>
    <w:basedOn w:val="Fontepargpadro"/>
    <w:uiPriority w:val="20"/>
    <w:qFormat/>
    <w:rsid w:val="00420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6FD0-7A0E-4084-B37E-6EDDF52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1377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2012-09-04T17:22:00Z</cp:lastPrinted>
  <dcterms:created xsi:type="dcterms:W3CDTF">2012-09-13T13:18:00Z</dcterms:created>
  <dcterms:modified xsi:type="dcterms:W3CDTF">2012-09-13T13:18:00Z</dcterms:modified>
</cp:coreProperties>
</file>