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12FBEDCC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373854">
        <w:rPr>
          <w:b/>
          <w:sz w:val="22"/>
          <w:szCs w:val="22"/>
        </w:rPr>
        <w:t>4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05DC0F7" w:rsidR="00D65EE0" w:rsidRPr="00F037B8" w:rsidRDefault="00373854" w:rsidP="00C2052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C20521">
              <w:rPr>
                <w:rFonts w:eastAsia="MS Mincho" w:cstheme="minorHAnsi"/>
                <w:sz w:val="22"/>
                <w:szCs w:val="22"/>
              </w:rPr>
              <w:t>novembro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A84D2B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772027C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5099ACB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84D2B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B1FC97D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Rômulo Plentz Giralt</w:t>
            </w:r>
          </w:p>
        </w:tc>
        <w:tc>
          <w:tcPr>
            <w:tcW w:w="4551" w:type="dxa"/>
          </w:tcPr>
          <w:p w14:paraId="6CB92C1B" w14:textId="24544964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A84D2B" w:rsidRPr="00F037B8" w14:paraId="2808EC4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B7F3366" w14:textId="4C261C61" w:rsidR="00A84D2B" w:rsidRPr="00C445C1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551" w:type="dxa"/>
          </w:tcPr>
          <w:p w14:paraId="79E38241" w14:textId="57692BA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suplente </w:t>
            </w:r>
          </w:p>
        </w:tc>
      </w:tr>
      <w:tr w:rsidR="00A84D2B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490B4CDA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551" w:type="dxa"/>
          </w:tcPr>
          <w:p w14:paraId="4013A3E4" w14:textId="22419D15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84D2B" w:rsidRPr="00F037B8" w14:paraId="5FF6D844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A277DB" w14:textId="2BA84763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6FB2CD6" w:rsidR="00A84D2B" w:rsidRPr="00F037B8" w:rsidRDefault="00A84D2B" w:rsidP="00A84D2B">
            <w:pPr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551" w:type="dxa"/>
          </w:tcPr>
          <w:p w14:paraId="18ED3AD6" w14:textId="129B013A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142C0" w:rsidRPr="00F037B8" w14:paraId="5A8F0C38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D71212" w14:textId="4BDDE501" w:rsidR="007142C0" w:rsidRPr="00F037B8" w:rsidRDefault="004931D0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7142C0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217" w:type="dxa"/>
          </w:tcPr>
          <w:p w14:paraId="41DD35C6" w14:textId="06323933" w:rsidR="007142C0" w:rsidRPr="00F037B8" w:rsidRDefault="007142C0" w:rsidP="00E15E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551" w:type="dxa"/>
          </w:tcPr>
          <w:p w14:paraId="5E64C2B9" w14:textId="445AFD65" w:rsidR="007142C0" w:rsidRPr="00F037B8" w:rsidRDefault="007142C0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DC2480C" w:rsidR="003445D8" w:rsidRPr="00F037B8" w:rsidRDefault="00C95F8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11F0DC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857"/>
        <w:gridCol w:w="976"/>
        <w:gridCol w:w="6816"/>
      </w:tblGrid>
      <w:tr w:rsidR="00F037B8" w:rsidRPr="00F037B8" w14:paraId="090E54AF" w14:textId="77777777" w:rsidTr="003D76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3D76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7D654E8" w:rsidR="0006453A" w:rsidRPr="0080348A" w:rsidRDefault="005A598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31D0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4DAD1EBA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2C70549B" w:rsidR="008D5A5E" w:rsidRPr="0080348A" w:rsidRDefault="006649F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649F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8D5A5E" w:rsidRPr="00F037B8" w14:paraId="680A1A2E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78463CEE" w:rsidR="008D5A5E" w:rsidRPr="00F037B8" w:rsidRDefault="006649F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649FF">
              <w:rPr>
                <w:rFonts w:eastAsia="MS Mincho" w:cstheme="minorHAnsi"/>
                <w:sz w:val="22"/>
                <w:szCs w:val="22"/>
              </w:rPr>
              <w:t>Fausto Leiria Loureiro</w:t>
            </w:r>
          </w:p>
        </w:tc>
      </w:tr>
      <w:tr w:rsidR="008D5A5E" w:rsidRPr="00F037B8" w14:paraId="41E075A6" w14:textId="77777777" w:rsidTr="00730D52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3FCD67D5" w:rsidR="00A35720" w:rsidRPr="00F037B8" w:rsidRDefault="00295878" w:rsidP="0014189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chefe de g</w:t>
            </w:r>
            <w:r w:rsidR="00752EEC">
              <w:rPr>
                <w:rFonts w:cstheme="minorHAnsi"/>
                <w:sz w:val="22"/>
                <w:szCs w:val="22"/>
              </w:rPr>
              <w:t xml:space="preserve">abinete, Fausto Loureiro, </w:t>
            </w:r>
            <w:r w:rsidR="00A35720">
              <w:rPr>
                <w:rFonts w:cstheme="minorHAnsi"/>
                <w:sz w:val="22"/>
                <w:szCs w:val="22"/>
              </w:rPr>
              <w:t>informa</w:t>
            </w:r>
            <w:r w:rsidR="00752EEC">
              <w:rPr>
                <w:rFonts w:cstheme="minorHAnsi"/>
                <w:sz w:val="22"/>
                <w:szCs w:val="22"/>
              </w:rPr>
              <w:t xml:space="preserve"> sobre </w:t>
            </w:r>
            <w:r w:rsidR="00A35720">
              <w:rPr>
                <w:rFonts w:cstheme="minorHAnsi"/>
                <w:sz w:val="22"/>
                <w:szCs w:val="22"/>
              </w:rPr>
              <w:t>o</w:t>
            </w:r>
            <w:r w:rsidR="00752EEC">
              <w:rPr>
                <w:rFonts w:cstheme="minorHAnsi"/>
                <w:sz w:val="22"/>
                <w:szCs w:val="22"/>
              </w:rPr>
              <w:t xml:space="preserve"> agendamento de reunião com os entes para início das tratativas para o</w:t>
            </w:r>
            <w:r w:rsidR="00752EEC" w:rsidRPr="00E24D21">
              <w:rPr>
                <w:rFonts w:cstheme="minorHAnsi"/>
                <w:sz w:val="22"/>
                <w:szCs w:val="22"/>
              </w:rPr>
              <w:t xml:space="preserve"> funcionamento </w:t>
            </w:r>
            <w:r w:rsidR="00752EEC">
              <w:rPr>
                <w:rFonts w:cstheme="minorHAnsi"/>
                <w:sz w:val="22"/>
                <w:szCs w:val="22"/>
              </w:rPr>
              <w:t xml:space="preserve">da </w:t>
            </w:r>
            <w:r w:rsidR="006473D5">
              <w:rPr>
                <w:rFonts w:cstheme="minorHAnsi"/>
                <w:sz w:val="22"/>
                <w:szCs w:val="22"/>
              </w:rPr>
              <w:t>Rede Estadual de Promoção e Proteção do Patrimônio Cultural do Rio Grande do Sul</w:t>
            </w:r>
            <w:r w:rsidR="00752EEC">
              <w:rPr>
                <w:rFonts w:cstheme="minorHAnsi"/>
                <w:sz w:val="22"/>
                <w:szCs w:val="22"/>
              </w:rPr>
              <w:t>. Ele informa</w:t>
            </w:r>
            <w:r w:rsidR="00141892">
              <w:rPr>
                <w:rFonts w:cstheme="minorHAnsi"/>
                <w:sz w:val="22"/>
                <w:szCs w:val="22"/>
              </w:rPr>
              <w:t xml:space="preserve"> que</w:t>
            </w:r>
            <w:r w:rsidR="00752EEC">
              <w:rPr>
                <w:rFonts w:cstheme="minorHAnsi"/>
                <w:sz w:val="22"/>
                <w:szCs w:val="22"/>
              </w:rPr>
              <w:t xml:space="preserve"> </w:t>
            </w:r>
            <w:r w:rsidR="00A35720">
              <w:rPr>
                <w:rFonts w:cstheme="minorHAnsi"/>
                <w:sz w:val="22"/>
                <w:szCs w:val="22"/>
              </w:rPr>
              <w:t>a reunião foi agendada para 25/11/2020, às 14h</w:t>
            </w:r>
            <w:r w:rsidR="00141892">
              <w:rPr>
                <w:rFonts w:cstheme="minorHAnsi"/>
                <w:sz w:val="22"/>
                <w:szCs w:val="22"/>
              </w:rPr>
              <w:t>,</w:t>
            </w:r>
            <w:r w:rsidR="00A35720">
              <w:rPr>
                <w:rFonts w:cstheme="minorHAnsi"/>
                <w:sz w:val="22"/>
                <w:szCs w:val="22"/>
              </w:rPr>
              <w:t xml:space="preserve"> com a participação da Presidência do CAU/RS,</w:t>
            </w:r>
            <w:r w:rsidR="00141892">
              <w:rPr>
                <w:rFonts w:cstheme="minorHAnsi"/>
                <w:sz w:val="22"/>
                <w:szCs w:val="22"/>
              </w:rPr>
              <w:t xml:space="preserve"> do</w:t>
            </w:r>
            <w:r w:rsidR="00A35720">
              <w:rPr>
                <w:rFonts w:cstheme="minorHAnsi"/>
                <w:sz w:val="22"/>
                <w:szCs w:val="22"/>
              </w:rPr>
              <w:t xml:space="preserve"> </w:t>
            </w:r>
            <w:r w:rsidR="00752EEC">
              <w:rPr>
                <w:rFonts w:cstheme="minorHAnsi"/>
                <w:sz w:val="22"/>
                <w:szCs w:val="22"/>
              </w:rPr>
              <w:t>Ministério Público do Rio Grande do Sul (MP-RS) e</w:t>
            </w:r>
            <w:r w:rsidR="00141892">
              <w:rPr>
                <w:rFonts w:cstheme="minorHAnsi"/>
                <w:sz w:val="22"/>
                <w:szCs w:val="22"/>
              </w:rPr>
              <w:t xml:space="preserve"> da</w:t>
            </w:r>
            <w:r w:rsidR="00752EEC">
              <w:rPr>
                <w:rFonts w:cstheme="minorHAnsi"/>
                <w:sz w:val="22"/>
                <w:szCs w:val="22"/>
              </w:rPr>
              <w:t xml:space="preserve"> </w:t>
            </w:r>
            <w:r w:rsidR="00752EEC" w:rsidRPr="00F57DD9">
              <w:rPr>
                <w:rFonts w:cstheme="minorHAnsi"/>
                <w:sz w:val="22"/>
                <w:szCs w:val="22"/>
              </w:rPr>
              <w:t>Secretaria de Estado da Cultura do Rio Grande do Sul</w:t>
            </w:r>
            <w:r w:rsidR="00752EEC">
              <w:rPr>
                <w:rFonts w:cstheme="minorHAnsi"/>
                <w:sz w:val="22"/>
                <w:szCs w:val="22"/>
              </w:rPr>
              <w:t xml:space="preserve"> (SEDAC-RS).</w:t>
            </w:r>
            <w:r w:rsidR="00A35720">
              <w:rPr>
                <w:rFonts w:cstheme="minorHAnsi"/>
                <w:sz w:val="22"/>
                <w:szCs w:val="22"/>
              </w:rPr>
              <w:t xml:space="preserve"> Ele fala sobre a definição de pauta, de membros </w:t>
            </w:r>
            <w:r w:rsidR="00A35720" w:rsidRPr="00A35720">
              <w:rPr>
                <w:rFonts w:cstheme="minorHAnsi"/>
                <w:sz w:val="22"/>
                <w:szCs w:val="22"/>
              </w:rPr>
              <w:t>participantes e estratégia. O conselheiro O</w:t>
            </w:r>
            <w:r w:rsidR="004931D0">
              <w:rPr>
                <w:rFonts w:cstheme="minorHAnsi"/>
                <w:sz w:val="22"/>
                <w:szCs w:val="22"/>
              </w:rPr>
              <w:t>ritz fala sobre os</w:t>
            </w:r>
            <w:r w:rsidR="00A35720">
              <w:rPr>
                <w:rFonts w:cstheme="minorHAnsi"/>
                <w:sz w:val="22"/>
                <w:szCs w:val="22"/>
              </w:rPr>
              <w:t xml:space="preserve"> pontos fundamentais para serem tratados e a importância de definição de um fluxo para recebimento de demandas da Rede Estadual. </w:t>
            </w:r>
            <w:r w:rsidR="004931D0">
              <w:rPr>
                <w:rFonts w:cstheme="minorHAnsi"/>
                <w:sz w:val="22"/>
                <w:szCs w:val="22"/>
              </w:rPr>
              <w:t>A Comissão define que participarão da reunião o conselheiro Oritz, o</w:t>
            </w:r>
            <w:r>
              <w:rPr>
                <w:rFonts w:cstheme="minorHAnsi"/>
                <w:sz w:val="22"/>
                <w:szCs w:val="22"/>
              </w:rPr>
              <w:t xml:space="preserve"> chefe de g</w:t>
            </w:r>
            <w:r w:rsidR="004931D0">
              <w:rPr>
                <w:rFonts w:cstheme="minorHAnsi"/>
                <w:sz w:val="22"/>
                <w:szCs w:val="22"/>
              </w:rPr>
              <w:t xml:space="preserve">abinete, Fausto, o </w:t>
            </w:r>
            <w:r w:rsidR="004931D0" w:rsidRPr="00A35720">
              <w:rPr>
                <w:rFonts w:eastAsia="MS Mincho" w:cstheme="minorHAnsi"/>
                <w:sz w:val="22"/>
                <w:szCs w:val="22"/>
              </w:rPr>
              <w:t xml:space="preserve">coordenador jurídico do CAU/RS, </w:t>
            </w:r>
            <w:r w:rsidR="004931D0" w:rsidRPr="00A35720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="004931D0" w:rsidRPr="00A35720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 w:rsidR="004931D0" w:rsidRPr="00A35720">
              <w:rPr>
                <w:rFonts w:cstheme="minorHAnsi"/>
                <w:sz w:val="22"/>
                <w:szCs w:val="22"/>
              </w:rPr>
              <w:t>,</w:t>
            </w:r>
            <w:r w:rsidR="004931D0">
              <w:rPr>
                <w:rFonts w:cstheme="minorHAnsi"/>
                <w:sz w:val="22"/>
                <w:szCs w:val="22"/>
              </w:rPr>
              <w:t xml:space="preserve"> e a assessora Andrea.</w:t>
            </w:r>
          </w:p>
        </w:tc>
      </w:tr>
      <w:tr w:rsidR="008D5A5E" w:rsidRPr="00F037B8" w14:paraId="10AE56CB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FB8290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535C547" w:rsidR="008D5A5E" w:rsidRPr="00F037B8" w:rsidRDefault="004931D0" w:rsidP="006473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Reunião dia 25/11/2020, às 14h.</w:t>
            </w:r>
            <w:r w:rsidR="00AB789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84D2B" w:rsidRPr="00F037B8" w14:paraId="3593EC35" w14:textId="77777777" w:rsidTr="003D76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AB2413" w14:textId="77777777" w:rsidR="00A84D2B" w:rsidRPr="00F037B8" w:rsidRDefault="00A84D2B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6AE0424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55532" w14:textId="5FE18F41" w:rsidR="00A84D2B" w:rsidRPr="00A84D2B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23F3A" w14:textId="1EF11B04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30D52">
              <w:rPr>
                <w:rFonts w:cstheme="minorHAnsi"/>
                <w:b/>
                <w:sz w:val="22"/>
                <w:szCs w:val="22"/>
              </w:rPr>
              <w:t>Deliberação Plenária – Atribuições Tecnólogos</w:t>
            </w:r>
          </w:p>
        </w:tc>
      </w:tr>
      <w:tr w:rsidR="00A84D2B" w:rsidRPr="00F037B8" w14:paraId="7F442FF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995C5" w14:textId="2DDD3955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37B76" w14:textId="363D04AD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6D43CC53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A3F0D" w14:textId="1C14484E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191D2" w14:textId="56245321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1034FA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F6374C" w14:textId="4E97DEB1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1CDF5" w14:textId="30AEC7CE" w:rsidR="007A1E8D" w:rsidRDefault="00733667" w:rsidP="007336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Andrea fala sobre material enviado aos(às) conselheiros(as) sobre deliberação Plenária acerca das atribuições de tecnólogos. Ela faz a leitura de nota técnica sobre atribuições e esclarece que não há norma que indique possibilidade de atuação de técnicos industriais em edificações pertencentes ao patrimônio cultural sem a coordenação de profissional de Arquitetura e Urbanismo. A Comissão fala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sobre a habilitação de profissionais para atuação nessa área e as </w:t>
            </w:r>
            <w:r w:rsidR="00CF7773">
              <w:rPr>
                <w:rFonts w:cstheme="minorHAnsi"/>
                <w:sz w:val="22"/>
                <w:szCs w:val="22"/>
              </w:rPr>
              <w:t>competências</w:t>
            </w:r>
            <w:r>
              <w:rPr>
                <w:rFonts w:cstheme="minorHAnsi"/>
                <w:sz w:val="22"/>
                <w:szCs w:val="22"/>
              </w:rPr>
              <w:t xml:space="preserve"> envolvendo os tecnólogos. </w:t>
            </w:r>
          </w:p>
          <w:p w14:paraId="29B43288" w14:textId="5EE361C5" w:rsidR="00733667" w:rsidRDefault="00CF7773" w:rsidP="0014189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sugere que o assunto seja incluído na pauta de reunião Plenária para a criação de deliberação Plenária do CAU/RS sobre as atribuições dos tecnólogos.</w:t>
            </w:r>
            <w:r w:rsidR="00BA3351">
              <w:rPr>
                <w:rFonts w:cstheme="minorHAnsi"/>
                <w:sz w:val="22"/>
                <w:szCs w:val="22"/>
              </w:rPr>
              <w:t xml:space="preserve"> O conselheiro Rômulo destaca a importância de estabelecimento de regramentos de atribuições também para profissionais de Engenharia Civil. A conselheira Marcia sugere que, caso o entendimento sobre o assunto já esteja embasado, o encaminhamento deve ser feito para otimização dos esforços. </w:t>
            </w:r>
            <w:r w:rsidR="00295878">
              <w:rPr>
                <w:rFonts w:cstheme="minorHAnsi"/>
                <w:sz w:val="22"/>
                <w:szCs w:val="22"/>
              </w:rPr>
              <w:t xml:space="preserve">O chefe de gabinete, Fausto, fala sobre a competência do CAU/BR sobre o assunto. </w:t>
            </w:r>
            <w:r w:rsidR="00EB3BC7">
              <w:rPr>
                <w:rFonts w:cstheme="minorHAnsi"/>
                <w:sz w:val="22"/>
                <w:szCs w:val="22"/>
              </w:rPr>
              <w:t>A assessora A</w:t>
            </w:r>
            <w:r w:rsidR="00141892">
              <w:rPr>
                <w:rFonts w:cstheme="minorHAnsi"/>
                <w:sz w:val="22"/>
                <w:szCs w:val="22"/>
              </w:rPr>
              <w:t xml:space="preserve">ndrea fala sobre </w:t>
            </w:r>
            <w:r w:rsidR="00EB3BC7">
              <w:rPr>
                <w:rFonts w:cstheme="minorHAnsi"/>
                <w:sz w:val="22"/>
                <w:szCs w:val="22"/>
              </w:rPr>
              <w:t>a legislação envolvida e destaca a import</w:t>
            </w:r>
            <w:r w:rsidR="00141892">
              <w:rPr>
                <w:rFonts w:cstheme="minorHAnsi"/>
                <w:sz w:val="22"/>
                <w:szCs w:val="22"/>
              </w:rPr>
              <w:t>ância de construção de</w:t>
            </w:r>
            <w:r w:rsidR="00EB3BC7">
              <w:rPr>
                <w:rFonts w:cstheme="minorHAnsi"/>
                <w:sz w:val="22"/>
                <w:szCs w:val="22"/>
              </w:rPr>
              <w:t xml:space="preserve"> uma defesa jurídica s</w:t>
            </w:r>
            <w:r w:rsidR="00D25C3B">
              <w:rPr>
                <w:rFonts w:cstheme="minorHAnsi"/>
                <w:sz w:val="22"/>
                <w:szCs w:val="22"/>
              </w:rPr>
              <w:t xml:space="preserve">ólida para encaminhamento de deliberação </w:t>
            </w:r>
            <w:proofErr w:type="gramStart"/>
            <w:r w:rsidR="00D25C3B">
              <w:rPr>
                <w:rFonts w:cstheme="minorHAnsi"/>
                <w:sz w:val="22"/>
                <w:szCs w:val="22"/>
              </w:rPr>
              <w:t xml:space="preserve">Plenária. </w:t>
            </w:r>
            <w:r w:rsidR="00295878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A84D2B" w:rsidRPr="00F037B8" w14:paraId="76AA666E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49C40" w14:textId="0EF055DC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B20EA" w14:textId="62AAEA9A" w:rsidR="00A84D2B" w:rsidRDefault="00730D52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minuta de deliberação para análise da Comissão</w:t>
            </w:r>
            <w:r w:rsidR="00141892">
              <w:rPr>
                <w:rFonts w:cstheme="minorHAnsi"/>
                <w:sz w:val="22"/>
                <w:szCs w:val="22"/>
              </w:rPr>
              <w:t xml:space="preserve"> na próxima reunião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84D2B" w:rsidRPr="00F037B8" w14:paraId="5151C205" w14:textId="77777777" w:rsidTr="003D76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1FD15E72" w:rsidR="00A84D2B" w:rsidRPr="00F037B8" w:rsidRDefault="00A84D2B" w:rsidP="00A84D2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560CFF51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A84D2B" w:rsidRPr="00F037B8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4E1BA8F6" w:rsidR="00A84D2B" w:rsidRPr="005A5981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41892">
              <w:rPr>
                <w:rFonts w:cstheme="minorHAnsi"/>
                <w:b/>
                <w:sz w:val="22"/>
                <w:szCs w:val="22"/>
              </w:rPr>
              <w:t>Diário de Obras de Patrimônio</w:t>
            </w:r>
            <w:r w:rsidR="00A84D2B"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  <w:r w:rsidR="00A84D2B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A84D2B" w:rsidRPr="00F037B8" w14:paraId="615880B6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B9080A4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746AF8E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2E9D210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11A3E09C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7F1469E4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76BF5D7A" w:rsidR="00141892" w:rsidRPr="00F037B8" w:rsidRDefault="00141892" w:rsidP="0024585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fala sobre a minuta de deliberação </w:t>
            </w:r>
            <w:r w:rsidR="00245859">
              <w:rPr>
                <w:rFonts w:cstheme="minorHAnsi"/>
                <w:sz w:val="22"/>
                <w:szCs w:val="22"/>
              </w:rPr>
              <w:t>referente ao</w:t>
            </w:r>
            <w:r>
              <w:rPr>
                <w:rFonts w:cstheme="minorHAnsi"/>
                <w:sz w:val="22"/>
                <w:szCs w:val="22"/>
              </w:rPr>
              <w:t xml:space="preserve"> Diário de Obras de Patrimônio, criada na CEP-CAU/RS, que será apresentada na próxima reunião Plenária. Ele sugere que os(as) </w:t>
            </w:r>
            <w:r w:rsidR="00730D52">
              <w:rPr>
                <w:rFonts w:cstheme="minorHAnsi"/>
                <w:sz w:val="22"/>
                <w:szCs w:val="22"/>
              </w:rPr>
              <w:t>conselheiros(as) revisem a minuta e, caso tenham alguma sugestão, solicitem a inclus</w:t>
            </w:r>
            <w:r>
              <w:rPr>
                <w:rFonts w:cstheme="minorHAnsi"/>
                <w:sz w:val="22"/>
                <w:szCs w:val="22"/>
              </w:rPr>
              <w:t>ão de</w:t>
            </w:r>
            <w:r w:rsidR="00730D52">
              <w:rPr>
                <w:rFonts w:cstheme="minorHAnsi"/>
                <w:sz w:val="22"/>
                <w:szCs w:val="22"/>
              </w:rPr>
              <w:t xml:space="preserve"> pontos</w:t>
            </w:r>
            <w:r>
              <w:rPr>
                <w:rFonts w:cstheme="minorHAnsi"/>
                <w:sz w:val="22"/>
                <w:szCs w:val="22"/>
              </w:rPr>
              <w:t xml:space="preserve"> adicionais</w:t>
            </w:r>
            <w:r w:rsidR="00730D52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84D2B" w:rsidRPr="00F037B8" w14:paraId="62D89BD3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747C003B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29579194" w:rsidR="00A84D2B" w:rsidRPr="00F037B8" w:rsidRDefault="00141892" w:rsidP="0016564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analisarão minuta de deliberação.</w:t>
            </w:r>
          </w:p>
        </w:tc>
      </w:tr>
      <w:tr w:rsidR="00C20521" w:rsidRPr="00F037B8" w14:paraId="243FEA0E" w14:textId="77777777" w:rsidTr="003D76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C20521" w:rsidRPr="00F037B8" w:rsidRDefault="00C20521" w:rsidP="008D11C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0521" w:rsidRPr="00F037B8" w14:paraId="7DE160C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C20521" w:rsidRPr="00C20521" w:rsidRDefault="00C20521" w:rsidP="00C20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2F790106" w:rsidR="00C20521" w:rsidRDefault="006649FF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F5030">
              <w:rPr>
                <w:rFonts w:cstheme="minorHAnsi"/>
                <w:b/>
                <w:sz w:val="22"/>
                <w:szCs w:val="22"/>
              </w:rPr>
              <w:t>ICMS Cultural</w:t>
            </w:r>
            <w:r w:rsidR="00C20521" w:rsidRPr="00D058CB">
              <w:rPr>
                <w:rFonts w:cstheme="minorHAnsi"/>
                <w:b/>
                <w:sz w:val="22"/>
                <w:szCs w:val="22"/>
              </w:rPr>
              <w:tab/>
            </w:r>
            <w:r w:rsidR="00C20521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20521" w:rsidRPr="00F037B8" w14:paraId="045D853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002C8ABE" w:rsidR="00C20521" w:rsidRDefault="00C20521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20521" w:rsidRPr="00F037B8" w14:paraId="11AA46E7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47D348CE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0F9CE001" w:rsidR="00C20521" w:rsidRDefault="00C20521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C20521" w:rsidRPr="00F037B8" w14:paraId="4949B282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0B848549" w:rsidR="00694147" w:rsidRPr="00D058CB" w:rsidRDefault="00EC1CCC" w:rsidP="00694147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Oritz fala sobre </w:t>
            </w:r>
            <w:r w:rsidR="00694147">
              <w:rPr>
                <w:rFonts w:eastAsia="MS Mincho" w:cstheme="minorHAnsi"/>
                <w:sz w:val="22"/>
                <w:szCs w:val="22"/>
              </w:rPr>
              <w:t>a implementação do</w:t>
            </w:r>
            <w:r>
              <w:rPr>
                <w:rFonts w:eastAsia="MS Mincho" w:cstheme="minorHAnsi"/>
                <w:sz w:val="22"/>
                <w:szCs w:val="22"/>
              </w:rPr>
              <w:t xml:space="preserve"> ICMS Cultural</w:t>
            </w:r>
            <w:r w:rsidR="00694147">
              <w:rPr>
                <w:rFonts w:eastAsia="MS Mincho" w:cstheme="minorHAnsi"/>
                <w:sz w:val="22"/>
                <w:szCs w:val="22"/>
              </w:rPr>
              <w:t xml:space="preserve"> nos municípios</w:t>
            </w:r>
            <w:r>
              <w:rPr>
                <w:rFonts w:eastAsia="MS Mincho" w:cstheme="minorHAnsi"/>
                <w:sz w:val="22"/>
                <w:szCs w:val="22"/>
              </w:rPr>
              <w:t xml:space="preserve"> e sobre as relações institucionais com o governo do Rio Grande de Sul para consolidação do tema na gestão atual. Ele fala sobre o curso do ICMS Cultural de Minas Gerais e sugere que os(as) conselheiros(as) façam o curso. A conselheira Marcia informa que está fazendo o curso citado. O conselheiro Rômulo fala sobre a importância de aprovação da pauta na Assembleia Legislativa </w:t>
            </w:r>
            <w:r w:rsidRPr="00EC1CCC">
              <w:rPr>
                <w:rFonts w:eastAsia="MS Mincho" w:cstheme="minorHAnsi"/>
                <w:sz w:val="22"/>
                <w:szCs w:val="22"/>
              </w:rPr>
              <w:t>do Estado do Rio Grande do Sul</w:t>
            </w:r>
            <w:r w:rsidR="0043181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C20521" w:rsidRPr="00F037B8" w14:paraId="64DB7B89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157C602A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037BF32E" w:rsidR="00C20521" w:rsidRDefault="00694147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6649FF" w:rsidRPr="00F037B8" w14:paraId="488D39D6" w14:textId="77777777" w:rsidTr="008C36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6649FF" w:rsidRPr="00F037B8" w:rsidRDefault="006649FF" w:rsidP="008C36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49FF" w:rsidRPr="00F037B8" w14:paraId="3DC1691C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6649FF" w:rsidRPr="006649FF" w:rsidRDefault="006649FF" w:rsidP="006649F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31DC2047" w:rsidR="006649FF" w:rsidRDefault="006649FF" w:rsidP="006649F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94147">
              <w:rPr>
                <w:rFonts w:cstheme="minorHAnsi"/>
                <w:b/>
                <w:sz w:val="22"/>
                <w:szCs w:val="22"/>
              </w:rPr>
              <w:t>Norma Técnica para Intervenção em Patrimônio Cultural</w:t>
            </w:r>
            <w:r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6649FF" w:rsidRPr="00F037B8" w14:paraId="2B34A1DE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021FDCDC" w:rsidR="006649FF" w:rsidRDefault="006649FF" w:rsidP="006649F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649FF" w:rsidRPr="00F037B8" w14:paraId="3C7D0834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1B689FF1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17CCA6FD" w:rsidR="006649FF" w:rsidRDefault="006649FF" w:rsidP="006649F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6649FF" w:rsidRPr="00F037B8" w14:paraId="54D057D5" w14:textId="77777777" w:rsidTr="00FF5030">
        <w:trPr>
          <w:trHeight w:val="1242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468931A7" w:rsidR="00FF5030" w:rsidRDefault="00FF5030" w:rsidP="0024585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fala sobre a necessidade de criação de norma técnica para intervenção em Patrimônio Cultural. Ele fala sobre documento enviado ao CAU/BR indicando que </w:t>
            </w:r>
            <w:r w:rsidR="00245859">
              <w:rPr>
                <w:rFonts w:cstheme="minorHAnsi"/>
                <w:sz w:val="22"/>
                <w:szCs w:val="22"/>
              </w:rPr>
              <w:t>fosse</w:t>
            </w:r>
            <w:r>
              <w:rPr>
                <w:rFonts w:cstheme="minorHAnsi"/>
                <w:sz w:val="22"/>
                <w:szCs w:val="22"/>
              </w:rPr>
              <w:t xml:space="preserve"> constituída comissão temporária e </w:t>
            </w:r>
            <w:r w:rsidR="00245859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criação da norma junto a Associação Brasileira de Normas Técnicas. Ele destaca que a pauta deve ser tratada </w:t>
            </w:r>
            <w:r w:rsidR="00C314C1">
              <w:rPr>
                <w:rFonts w:cstheme="minorHAnsi"/>
                <w:sz w:val="22"/>
                <w:szCs w:val="22"/>
              </w:rPr>
              <w:t xml:space="preserve">em conjunto </w:t>
            </w:r>
            <w:r>
              <w:rPr>
                <w:rFonts w:cstheme="minorHAnsi"/>
                <w:sz w:val="22"/>
                <w:szCs w:val="22"/>
              </w:rPr>
              <w:t>pela CEP-CAU/RS, CEF-CAU/BR e CPC-CAU/RS. Ele solicita</w:t>
            </w:r>
            <w:r w:rsidR="00245859">
              <w:rPr>
                <w:rFonts w:cstheme="minorHAnsi"/>
                <w:sz w:val="22"/>
                <w:szCs w:val="22"/>
              </w:rPr>
              <w:t xml:space="preserve"> à</w:t>
            </w:r>
            <w:bookmarkStart w:id="0" w:name="_GoBack"/>
            <w:bookmarkEnd w:id="0"/>
            <w:r w:rsidR="00694147">
              <w:rPr>
                <w:rFonts w:cstheme="minorHAnsi"/>
                <w:sz w:val="22"/>
                <w:szCs w:val="22"/>
              </w:rPr>
              <w:t xml:space="preserve"> assessora Andrea</w:t>
            </w:r>
            <w:r>
              <w:rPr>
                <w:rFonts w:cstheme="minorHAnsi"/>
                <w:sz w:val="22"/>
                <w:szCs w:val="22"/>
              </w:rPr>
              <w:t xml:space="preserve"> que seja verificado com a Assessoria da CEP-CAU/BR</w:t>
            </w:r>
            <w:r w:rsidR="00694147">
              <w:rPr>
                <w:rFonts w:cstheme="minorHAnsi"/>
                <w:sz w:val="22"/>
                <w:szCs w:val="22"/>
              </w:rPr>
              <w:t xml:space="preserve"> sobre documento para compartilhamento. </w:t>
            </w:r>
          </w:p>
        </w:tc>
      </w:tr>
      <w:tr w:rsidR="006649FF" w:rsidRPr="00F037B8" w14:paraId="4C9CFDA3" w14:textId="77777777" w:rsidTr="00730D52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4ADE7F2B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0CA35D4F" w:rsidR="006649FF" w:rsidRDefault="00694147" w:rsidP="006649F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verificará documento com a CEP-CAU/RS.</w:t>
            </w:r>
          </w:p>
        </w:tc>
      </w:tr>
      <w:tr w:rsidR="006649FF" w:rsidRPr="00F037B8" w14:paraId="001CB72E" w14:textId="77777777" w:rsidTr="003D76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6649FF" w:rsidRPr="00F037B8" w:rsidRDefault="006649FF" w:rsidP="006649F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49FF" w:rsidRPr="00F037B8" w14:paraId="2D491566" w14:textId="77777777" w:rsidTr="003D76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6A2CC26B" w:rsidR="006649FF" w:rsidRPr="004C04E0" w:rsidRDefault="006649FF" w:rsidP="006649FF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C314C1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649FF" w:rsidRPr="00F037B8" w14:paraId="5C862F1C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595C3167" w:rsidR="006649FF" w:rsidRPr="00F037B8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48A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6649FF" w:rsidRPr="00F037B8" w14:paraId="69EBB474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11359DBD" w:rsidR="006649FF" w:rsidRPr="00F037B8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6649FF" w:rsidRPr="00F037B8" w14:paraId="23443343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B87FC" w14:textId="236199D5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CA64A" w14:textId="72B556D2" w:rsidR="006649FF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Deliberação so</w:t>
            </w:r>
            <w:r>
              <w:rPr>
                <w:rFonts w:cstheme="minorHAnsi"/>
                <w:b/>
                <w:sz w:val="22"/>
                <w:szCs w:val="22"/>
              </w:rPr>
              <w:t>bre tecnólogos e atribui</w:t>
            </w:r>
            <w:r w:rsidRPr="00565849">
              <w:rPr>
                <w:rFonts w:cstheme="minorHAnsi"/>
                <w:b/>
                <w:sz w:val="22"/>
                <w:szCs w:val="22"/>
              </w:rPr>
              <w:t xml:space="preserve">ções para </w:t>
            </w:r>
            <w:proofErr w:type="spellStart"/>
            <w:r w:rsidRPr="00565849">
              <w:rPr>
                <w:rFonts w:cstheme="minorHAnsi"/>
                <w:b/>
                <w:sz w:val="22"/>
                <w:szCs w:val="22"/>
              </w:rPr>
              <w:t>Patirmônio</w:t>
            </w:r>
            <w:proofErr w:type="spellEnd"/>
          </w:p>
        </w:tc>
      </w:tr>
      <w:tr w:rsidR="006649FF" w:rsidRPr="00F037B8" w14:paraId="715ACF0A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F186D" w14:textId="16D1C5B5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06E8" w14:textId="089A6D13" w:rsidR="006649FF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6649FF" w:rsidRPr="00F037B8" w14:paraId="11EF866E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F1FF" w14:textId="1D46E329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188F1" w14:textId="312EC87D" w:rsidR="006649FF" w:rsidRPr="00565849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Diário de obras em patrimônio</w:t>
            </w:r>
          </w:p>
        </w:tc>
      </w:tr>
      <w:tr w:rsidR="006649FF" w:rsidRPr="00F037B8" w14:paraId="563D7B0D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5CEFD" w14:textId="43855DD5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6C31" w14:textId="499E1810" w:rsidR="006649FF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6649FF" w:rsidRPr="00F037B8" w14:paraId="541ADED6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B7232" w14:textId="494A588C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8BA97" w14:textId="36D85E6D" w:rsidR="006649FF" w:rsidRPr="00565849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ICMS Cultural</w:t>
            </w:r>
          </w:p>
        </w:tc>
      </w:tr>
      <w:tr w:rsidR="006649FF" w:rsidRPr="00F037B8" w14:paraId="6389006E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B4E7A" w14:textId="4433E0A1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E48BA" w14:textId="510DFAB9" w:rsidR="006649FF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6649FF" w:rsidRPr="00F037B8" w14:paraId="01BF32DA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50F1A" w14:textId="05E7AAAB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1538E" w14:textId="744FFBA1" w:rsidR="006649FF" w:rsidRPr="00F040F9" w:rsidRDefault="00C314C1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4147">
              <w:rPr>
                <w:rFonts w:cstheme="minorHAnsi"/>
                <w:b/>
                <w:sz w:val="22"/>
                <w:szCs w:val="22"/>
              </w:rPr>
              <w:t>Norma Técnica para Intervenção em Patrimônio Cultural</w:t>
            </w:r>
          </w:p>
        </w:tc>
      </w:tr>
      <w:tr w:rsidR="006649FF" w:rsidRPr="00F037B8" w14:paraId="3D138C6D" w14:textId="77777777" w:rsidTr="00730D52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D830A" w14:textId="238B1BE5" w:rsidR="006649FF" w:rsidRPr="00F037B8" w:rsidRDefault="006649FF" w:rsidP="00664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8FDF6" w14:textId="2D40812A" w:rsidR="006649FF" w:rsidRDefault="006649FF" w:rsidP="006649FF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6649FF" w:rsidRPr="00F037B8" w14:paraId="15D6D443" w14:textId="77777777" w:rsidTr="003D76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649FF" w:rsidRPr="00F037B8" w:rsidRDefault="006649FF" w:rsidP="006649F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49FF" w:rsidRPr="00F037B8" w14:paraId="1D4A7148" w14:textId="77777777" w:rsidTr="003D76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649FF" w:rsidRPr="00F037B8" w:rsidRDefault="006649FF" w:rsidP="006649FF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314C1" w:rsidRPr="00C314C1" w14:paraId="678385D7" w14:textId="77777777" w:rsidTr="003D76C3">
        <w:trPr>
          <w:trHeight w:val="98"/>
        </w:trPr>
        <w:tc>
          <w:tcPr>
            <w:tcW w:w="2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649FF" w:rsidRPr="00C314C1" w:rsidRDefault="006649FF" w:rsidP="006649F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314C1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8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1927611" w:rsidR="006649FF" w:rsidRPr="00C314C1" w:rsidRDefault="006649FF" w:rsidP="006649F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14C1">
              <w:rPr>
                <w:rFonts w:cstheme="minorHAnsi"/>
                <w:sz w:val="22"/>
                <w:szCs w:val="22"/>
              </w:rPr>
              <w:t xml:space="preserve">A reunião encerra às </w:t>
            </w:r>
            <w:r w:rsidR="00BB7C9A">
              <w:rPr>
                <w:rFonts w:cstheme="minorHAnsi"/>
                <w:sz w:val="22"/>
                <w:szCs w:val="22"/>
              </w:rPr>
              <w:t>15h55</w:t>
            </w:r>
            <w:r w:rsidRPr="00C314C1">
              <w:rPr>
                <w:rFonts w:cstheme="minorHAnsi"/>
                <w:sz w:val="22"/>
                <w:szCs w:val="22"/>
              </w:rPr>
              <w:t xml:space="preserve">min com os participantes acima nominados. </w:t>
            </w:r>
          </w:p>
        </w:tc>
      </w:tr>
    </w:tbl>
    <w:p w14:paraId="6B3EAC8F" w14:textId="77777777" w:rsidR="00955659" w:rsidRPr="00C314C1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4585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4585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6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92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54B9-A204-4E05-A13D-2FE67454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3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258</cp:revision>
  <cp:lastPrinted>2020-01-30T14:56:00Z</cp:lastPrinted>
  <dcterms:created xsi:type="dcterms:W3CDTF">2020-06-24T18:20:00Z</dcterms:created>
  <dcterms:modified xsi:type="dcterms:W3CDTF">2020-11-25T15:34:00Z</dcterms:modified>
</cp:coreProperties>
</file>