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AFE" w:rsidRPr="00330510" w:rsidRDefault="00E93AFE" w:rsidP="00E93AFE">
      <w:pPr>
        <w:jc w:val="center"/>
        <w:rPr>
          <w:rFonts w:asciiTheme="minorHAnsi" w:hAnsiTheme="minorHAnsi" w:cstheme="minorHAnsi"/>
          <w:b/>
          <w:u w:val="single"/>
        </w:rPr>
      </w:pPr>
      <w:bookmarkStart w:id="0" w:name="_GoBack"/>
      <w:r w:rsidRPr="00330510">
        <w:rPr>
          <w:rFonts w:asciiTheme="minorHAnsi" w:hAnsiTheme="minorHAnsi" w:cstheme="minorHAnsi"/>
          <w:b/>
          <w:u w:val="single"/>
        </w:rPr>
        <w:t>Ata da 79ª Reunião da Comissão de Organização e Administração</w:t>
      </w:r>
    </w:p>
    <w:p w:rsidR="00E93AFE" w:rsidRPr="00330510" w:rsidRDefault="00E93AFE" w:rsidP="00E93AFE">
      <w:pPr>
        <w:widowControl w:val="0"/>
        <w:suppressAutoHyphens/>
        <w:jc w:val="both"/>
        <w:rPr>
          <w:rFonts w:asciiTheme="minorHAnsi" w:hAnsiTheme="minorHAnsi"/>
        </w:rPr>
      </w:pPr>
      <w:r w:rsidRPr="00330510">
        <w:rPr>
          <w:rFonts w:asciiTheme="minorHAnsi" w:hAnsiTheme="minorHAnsi" w:cs="Calibri"/>
        </w:rPr>
        <w:t xml:space="preserve">No dia 05 de agosto de 2014, às 12h30 reuniram-se na Sede do CAU/RS, sito à Rua Dona Laura, 320, Bairro Rio Branco, em Porto Alegre, Rio Grande do Sul, os membros da Comissão de Organização e Administração do Conselho acima citado. Estavam presentes o Presidente Roberto </w:t>
      </w:r>
      <w:proofErr w:type="spellStart"/>
      <w:r w:rsidRPr="00330510">
        <w:rPr>
          <w:rFonts w:asciiTheme="minorHAnsi" w:hAnsiTheme="minorHAnsi" w:cs="Calibri"/>
        </w:rPr>
        <w:t>Py</w:t>
      </w:r>
      <w:proofErr w:type="spellEnd"/>
      <w:r w:rsidRPr="00330510">
        <w:rPr>
          <w:rFonts w:asciiTheme="minorHAnsi" w:hAnsiTheme="minorHAnsi" w:cs="Calibri"/>
        </w:rPr>
        <w:t xml:space="preserve"> Gomes da Silveira, o Coordenador da Comissão, </w:t>
      </w:r>
      <w:r w:rsidRPr="00330510">
        <w:rPr>
          <w:rFonts w:asciiTheme="minorHAnsi" w:eastAsia="Arial" w:hAnsiTheme="minorHAnsi" w:cstheme="minorHAnsi"/>
        </w:rPr>
        <w:t xml:space="preserve">Carlos Alberto </w:t>
      </w:r>
      <w:proofErr w:type="gramStart"/>
      <w:r w:rsidRPr="00330510">
        <w:rPr>
          <w:rFonts w:asciiTheme="minorHAnsi" w:eastAsia="Arial" w:hAnsiTheme="minorHAnsi" w:cstheme="minorHAnsi"/>
        </w:rPr>
        <w:t>Sant’Ana</w:t>
      </w:r>
      <w:proofErr w:type="gramEnd"/>
      <w:r w:rsidRPr="00330510">
        <w:rPr>
          <w:rFonts w:asciiTheme="minorHAnsi" w:eastAsia="Arial" w:hAnsiTheme="minorHAnsi" w:cstheme="minorHAnsi"/>
        </w:rPr>
        <w:t xml:space="preserve">, os conselheiros integrantes, </w:t>
      </w:r>
      <w:r w:rsidRPr="00330510">
        <w:rPr>
          <w:rFonts w:asciiTheme="minorHAnsi" w:hAnsiTheme="minorHAnsi" w:cs="Calibri"/>
        </w:rPr>
        <w:t xml:space="preserve">Alberto </w:t>
      </w:r>
      <w:proofErr w:type="spellStart"/>
      <w:r w:rsidRPr="00330510">
        <w:rPr>
          <w:rFonts w:asciiTheme="minorHAnsi" w:hAnsiTheme="minorHAnsi" w:cs="Calibri"/>
        </w:rPr>
        <w:t>Fedosow</w:t>
      </w:r>
      <w:proofErr w:type="spellEnd"/>
      <w:r w:rsidRPr="00330510">
        <w:rPr>
          <w:rFonts w:asciiTheme="minorHAnsi" w:hAnsiTheme="minorHAnsi" w:cs="Calibri"/>
        </w:rPr>
        <w:t xml:space="preserve"> Cabral e Cristina Duarte Azevedo, a Gerente Administrativa Financeira Carla Carvalho, o Assessor Jurídico Flavio </w:t>
      </w:r>
      <w:proofErr w:type="spellStart"/>
      <w:r w:rsidRPr="00330510">
        <w:rPr>
          <w:rFonts w:asciiTheme="minorHAnsi" w:hAnsiTheme="minorHAnsi" w:cs="Calibri"/>
        </w:rPr>
        <w:t>Salomoni</w:t>
      </w:r>
      <w:proofErr w:type="spellEnd"/>
      <w:r w:rsidRPr="00330510">
        <w:rPr>
          <w:rFonts w:asciiTheme="minorHAnsi" w:hAnsiTheme="minorHAnsi" w:cs="Calibri"/>
        </w:rPr>
        <w:t xml:space="preserve">, a Secretária Executiva Josiane Bernardi e o Consultor da </w:t>
      </w:r>
      <w:proofErr w:type="spellStart"/>
      <w:r w:rsidRPr="00330510">
        <w:rPr>
          <w:rFonts w:asciiTheme="minorHAnsi" w:hAnsiTheme="minorHAnsi" w:cs="Calibri"/>
        </w:rPr>
        <w:t>Fundatec</w:t>
      </w:r>
      <w:proofErr w:type="spellEnd"/>
      <w:r w:rsidRPr="00330510">
        <w:rPr>
          <w:rFonts w:asciiTheme="minorHAnsi" w:hAnsiTheme="minorHAnsi" w:cs="Calibri"/>
        </w:rPr>
        <w:t xml:space="preserve">, Luiz </w:t>
      </w:r>
      <w:proofErr w:type="spellStart"/>
      <w:r w:rsidRPr="00330510">
        <w:rPr>
          <w:rFonts w:asciiTheme="minorHAnsi" w:hAnsiTheme="minorHAnsi" w:cs="Calibri"/>
        </w:rPr>
        <w:t>Lippi</w:t>
      </w:r>
      <w:proofErr w:type="spellEnd"/>
      <w:r w:rsidRPr="00330510">
        <w:rPr>
          <w:rFonts w:asciiTheme="minorHAnsi" w:hAnsiTheme="minorHAnsi" w:cs="Calibri"/>
        </w:rPr>
        <w:t>.</w:t>
      </w:r>
    </w:p>
    <w:p w:rsidR="00E93AFE" w:rsidRPr="00330510" w:rsidRDefault="00E93AFE" w:rsidP="00E93AFE">
      <w:pPr>
        <w:pStyle w:val="PargrafodaLista"/>
        <w:widowControl w:val="0"/>
        <w:numPr>
          <w:ilvl w:val="0"/>
          <w:numId w:val="14"/>
        </w:numPr>
        <w:jc w:val="both"/>
        <w:rPr>
          <w:rFonts w:asciiTheme="minorHAnsi" w:hAnsiTheme="minorHAnsi" w:cs="Calibri"/>
          <w:sz w:val="24"/>
          <w:szCs w:val="24"/>
        </w:rPr>
      </w:pPr>
      <w:r w:rsidRPr="00330510">
        <w:rPr>
          <w:rFonts w:asciiTheme="minorHAnsi" w:hAnsiTheme="minorHAnsi" w:cs="Calibri"/>
          <w:sz w:val="24"/>
          <w:szCs w:val="24"/>
        </w:rPr>
        <w:t>Análise do Processo Administrativo nº 172/2014;</w:t>
      </w:r>
    </w:p>
    <w:p w:rsidR="00E93AFE" w:rsidRPr="00330510" w:rsidRDefault="00E93AFE" w:rsidP="00E93AFE">
      <w:pPr>
        <w:widowControl w:val="0"/>
        <w:jc w:val="both"/>
        <w:rPr>
          <w:rFonts w:asciiTheme="minorHAnsi" w:hAnsiTheme="minorHAnsi" w:cs="Calibri"/>
        </w:rPr>
      </w:pPr>
      <w:r w:rsidRPr="00330510">
        <w:rPr>
          <w:rFonts w:asciiTheme="minorHAnsi" w:hAnsiTheme="minorHAnsi"/>
          <w:color w:val="000000"/>
          <w:shd w:val="clear" w:color="auto" w:fill="FFFFFF"/>
        </w:rPr>
        <w:t>A comissão apreciou os autos do Processo Administrativo nº 172/2014 e o recurso apresentado pela empresa RODROLI SERVIÇOS LTDA-ME, com contrato nº 11/2014 e nº 12/2014 com o CAU/RS, contra a dec</w:t>
      </w:r>
      <w:r w:rsidRPr="00330510">
        <w:rPr>
          <w:rFonts w:asciiTheme="minorHAnsi" w:hAnsiTheme="minorHAnsi"/>
          <w:color w:val="000000"/>
          <w:shd w:val="clear" w:color="auto" w:fill="FFFFFF"/>
        </w:rPr>
        <w:t>i</w:t>
      </w:r>
      <w:r w:rsidRPr="00330510">
        <w:rPr>
          <w:rFonts w:asciiTheme="minorHAnsi" w:hAnsiTheme="minorHAnsi"/>
          <w:color w:val="000000"/>
          <w:shd w:val="clear" w:color="auto" w:fill="FFFFFF"/>
        </w:rPr>
        <w:t>são da Comissão de Organização e Administração que aplicou a penalidade de multa no valor de R$ 579,00 (quinhentos e setenta e nove reais) e R$ 480,95 (quatrocentos e oitenta reais e noventa e cinco centavos), respectivamente, e rescindiu unilateralmente os cit</w:t>
      </w:r>
      <w:r w:rsidRPr="00330510">
        <w:rPr>
          <w:rFonts w:asciiTheme="minorHAnsi" w:hAnsiTheme="minorHAnsi"/>
          <w:color w:val="000000"/>
          <w:shd w:val="clear" w:color="auto" w:fill="FFFFFF"/>
        </w:rPr>
        <w:t>a</w:t>
      </w:r>
      <w:r w:rsidRPr="00330510">
        <w:rPr>
          <w:rFonts w:asciiTheme="minorHAnsi" w:hAnsiTheme="minorHAnsi"/>
          <w:color w:val="000000"/>
          <w:shd w:val="clear" w:color="auto" w:fill="FFFFFF"/>
        </w:rPr>
        <w:t>dos contratos. À unanimidade, deliber</w:t>
      </w:r>
      <w:r w:rsidRPr="00330510">
        <w:rPr>
          <w:rFonts w:asciiTheme="minorHAnsi" w:hAnsiTheme="minorHAnsi"/>
          <w:color w:val="000000"/>
          <w:shd w:val="clear" w:color="auto" w:fill="FFFFFF"/>
        </w:rPr>
        <w:t>a</w:t>
      </w:r>
      <w:r w:rsidRPr="00330510">
        <w:rPr>
          <w:rFonts w:asciiTheme="minorHAnsi" w:hAnsiTheme="minorHAnsi"/>
          <w:color w:val="000000"/>
          <w:shd w:val="clear" w:color="auto" w:fill="FFFFFF"/>
        </w:rPr>
        <w:t>ram por acolher os fundamentos apresentados no recurso interposto pela empresa RODROLI, em deco</w:t>
      </w:r>
      <w:r w:rsidRPr="00330510">
        <w:rPr>
          <w:rFonts w:asciiTheme="minorHAnsi" w:hAnsiTheme="minorHAnsi"/>
          <w:color w:val="000000"/>
          <w:shd w:val="clear" w:color="auto" w:fill="FFFFFF"/>
        </w:rPr>
        <w:t>r</w:t>
      </w:r>
      <w:r w:rsidRPr="00330510">
        <w:rPr>
          <w:rFonts w:asciiTheme="minorHAnsi" w:hAnsiTheme="minorHAnsi"/>
          <w:color w:val="000000"/>
          <w:shd w:val="clear" w:color="auto" w:fill="FFFFFF"/>
        </w:rPr>
        <w:t>rência da falha na comunicação entre o CAU/RS e a empresa contratada, para cancelar as multas aplicadas e para converter a rescisão unilateral em bilateral.</w:t>
      </w:r>
    </w:p>
    <w:p w:rsidR="00E93AFE" w:rsidRPr="00330510" w:rsidRDefault="00E93AFE" w:rsidP="00E93AFE">
      <w:pPr>
        <w:jc w:val="both"/>
        <w:rPr>
          <w:rFonts w:asciiTheme="minorHAnsi" w:hAnsiTheme="minorHAnsi" w:cs="Calibri"/>
        </w:rPr>
      </w:pPr>
      <w:r w:rsidRPr="00330510">
        <w:rPr>
          <w:rFonts w:asciiTheme="minorHAnsi" w:hAnsiTheme="minorHAnsi"/>
        </w:rPr>
        <w:t xml:space="preserve">Após esta definição, a Gerente Administrativa Financeira </w:t>
      </w:r>
      <w:r w:rsidRPr="00330510">
        <w:rPr>
          <w:rFonts w:asciiTheme="minorHAnsi" w:hAnsiTheme="minorHAnsi" w:cs="Calibri"/>
        </w:rPr>
        <w:t xml:space="preserve">Carla Carvalho e o Assessor Jurídico Flávio </w:t>
      </w:r>
      <w:proofErr w:type="spellStart"/>
      <w:r w:rsidRPr="00330510">
        <w:rPr>
          <w:rFonts w:asciiTheme="minorHAnsi" w:hAnsiTheme="minorHAnsi" w:cs="Calibri"/>
        </w:rPr>
        <w:t>Sal</w:t>
      </w:r>
      <w:r w:rsidRPr="00330510">
        <w:rPr>
          <w:rFonts w:asciiTheme="minorHAnsi" w:hAnsiTheme="minorHAnsi" w:cs="Calibri"/>
        </w:rPr>
        <w:t>o</w:t>
      </w:r>
      <w:r w:rsidRPr="00330510">
        <w:rPr>
          <w:rFonts w:asciiTheme="minorHAnsi" w:hAnsiTheme="minorHAnsi" w:cs="Calibri"/>
        </w:rPr>
        <w:t>moni</w:t>
      </w:r>
      <w:proofErr w:type="spellEnd"/>
      <w:r w:rsidRPr="00330510">
        <w:rPr>
          <w:rFonts w:asciiTheme="minorHAnsi" w:hAnsiTheme="minorHAnsi" w:cs="Calibri"/>
        </w:rPr>
        <w:t xml:space="preserve"> se retiram da reunião.</w:t>
      </w:r>
    </w:p>
    <w:p w:rsidR="00E93AFE" w:rsidRPr="00330510" w:rsidRDefault="00E93AFE" w:rsidP="00E93AFE">
      <w:pPr>
        <w:jc w:val="both"/>
        <w:rPr>
          <w:rFonts w:asciiTheme="minorHAnsi" w:hAnsiTheme="minorHAnsi"/>
        </w:rPr>
      </w:pPr>
      <w:r w:rsidRPr="00330510">
        <w:rPr>
          <w:rFonts w:asciiTheme="minorHAnsi" w:hAnsiTheme="minorHAnsi"/>
        </w:rPr>
        <w:t xml:space="preserve">O Conselheiro </w:t>
      </w:r>
      <w:proofErr w:type="gramStart"/>
      <w:r w:rsidRPr="00330510">
        <w:rPr>
          <w:rFonts w:asciiTheme="minorHAnsi" w:hAnsiTheme="minorHAnsi"/>
        </w:rPr>
        <w:t>Sant'Ana</w:t>
      </w:r>
      <w:proofErr w:type="gramEnd"/>
      <w:r w:rsidRPr="00330510">
        <w:rPr>
          <w:rFonts w:asciiTheme="minorHAnsi" w:hAnsiTheme="minorHAnsi"/>
        </w:rPr>
        <w:t xml:space="preserve"> relata que convidou o </w:t>
      </w:r>
      <w:r w:rsidRPr="00330510">
        <w:rPr>
          <w:rFonts w:asciiTheme="minorHAnsi" w:hAnsiTheme="minorHAnsi" w:cs="Calibri"/>
        </w:rPr>
        <w:t xml:space="preserve">Luiz </w:t>
      </w:r>
      <w:proofErr w:type="spellStart"/>
      <w:r w:rsidRPr="00330510">
        <w:rPr>
          <w:rFonts w:asciiTheme="minorHAnsi" w:hAnsiTheme="minorHAnsi" w:cs="Calibri"/>
        </w:rPr>
        <w:t>Lippi</w:t>
      </w:r>
      <w:proofErr w:type="spellEnd"/>
      <w:r w:rsidRPr="00330510">
        <w:rPr>
          <w:rFonts w:asciiTheme="minorHAnsi" w:hAnsiTheme="minorHAnsi"/>
        </w:rPr>
        <w:t xml:space="preserve"> a participar da reunião devido a necess</w:t>
      </w:r>
      <w:r w:rsidRPr="00330510">
        <w:rPr>
          <w:rFonts w:asciiTheme="minorHAnsi" w:hAnsiTheme="minorHAnsi"/>
        </w:rPr>
        <w:t>i</w:t>
      </w:r>
      <w:r w:rsidRPr="00330510">
        <w:rPr>
          <w:rFonts w:asciiTheme="minorHAnsi" w:hAnsiTheme="minorHAnsi"/>
        </w:rPr>
        <w:t>dade de finalização do plano de cargos e salário do Conselho.</w:t>
      </w:r>
    </w:p>
    <w:p w:rsidR="00E93AFE" w:rsidRPr="00330510" w:rsidRDefault="00E93AFE" w:rsidP="00E93AFE">
      <w:pPr>
        <w:jc w:val="both"/>
        <w:rPr>
          <w:rFonts w:asciiTheme="minorHAnsi" w:hAnsiTheme="minorHAnsi"/>
        </w:rPr>
      </w:pPr>
      <w:r w:rsidRPr="00330510">
        <w:rPr>
          <w:rFonts w:asciiTheme="minorHAnsi" w:hAnsiTheme="minorHAnsi"/>
        </w:rPr>
        <w:t xml:space="preserve">O Sr. </w:t>
      </w:r>
      <w:proofErr w:type="spellStart"/>
      <w:r w:rsidRPr="00330510">
        <w:rPr>
          <w:rFonts w:asciiTheme="minorHAnsi" w:hAnsiTheme="minorHAnsi" w:cs="Calibri"/>
        </w:rPr>
        <w:t>Lippi</w:t>
      </w:r>
      <w:proofErr w:type="spellEnd"/>
      <w:r w:rsidRPr="00330510">
        <w:rPr>
          <w:rFonts w:asciiTheme="minorHAnsi" w:hAnsiTheme="minorHAnsi"/>
        </w:rPr>
        <w:t xml:space="preserve"> comenta que o material do plano de cargos e salários, em sua formulação se buscou entender os processos de trabalho de todos os setores do CAU/RS e que cada uma das atividades foi desdobrada de modo que se </w:t>
      </w:r>
      <w:proofErr w:type="gramStart"/>
      <w:r w:rsidRPr="00330510">
        <w:rPr>
          <w:rFonts w:asciiTheme="minorHAnsi" w:hAnsiTheme="minorHAnsi"/>
        </w:rPr>
        <w:t>pudesse</w:t>
      </w:r>
      <w:proofErr w:type="gramEnd"/>
      <w:r w:rsidRPr="00330510">
        <w:rPr>
          <w:rFonts w:asciiTheme="minorHAnsi" w:hAnsiTheme="minorHAnsi"/>
        </w:rPr>
        <w:t xml:space="preserve"> visualizar os mesmos, do mais simples ao mais compl</w:t>
      </w:r>
      <w:r w:rsidRPr="00330510">
        <w:rPr>
          <w:rFonts w:asciiTheme="minorHAnsi" w:hAnsiTheme="minorHAnsi"/>
        </w:rPr>
        <w:t>e</w:t>
      </w:r>
      <w:r w:rsidRPr="00330510">
        <w:rPr>
          <w:rFonts w:asciiTheme="minorHAnsi" w:hAnsiTheme="minorHAnsi"/>
        </w:rPr>
        <w:t>xo. O referido material contempla os níveis salariais e é necessário que todos os servidores t</w:t>
      </w:r>
      <w:r w:rsidRPr="00330510">
        <w:rPr>
          <w:rFonts w:asciiTheme="minorHAnsi" w:hAnsiTheme="minorHAnsi"/>
        </w:rPr>
        <w:t>e</w:t>
      </w:r>
      <w:r w:rsidRPr="00330510">
        <w:rPr>
          <w:rFonts w:asciiTheme="minorHAnsi" w:hAnsiTheme="minorHAnsi"/>
        </w:rPr>
        <w:t>nham ciência das atribuições necessárias para posterior avaliação de seu desempenho. De aco</w:t>
      </w:r>
      <w:r w:rsidRPr="00330510">
        <w:rPr>
          <w:rFonts w:asciiTheme="minorHAnsi" w:hAnsiTheme="minorHAnsi"/>
        </w:rPr>
        <w:t>r</w:t>
      </w:r>
      <w:r w:rsidRPr="00330510">
        <w:rPr>
          <w:rFonts w:asciiTheme="minorHAnsi" w:hAnsiTheme="minorHAnsi"/>
        </w:rPr>
        <w:t xml:space="preserve">do com o </w:t>
      </w:r>
      <w:r w:rsidRPr="00330510">
        <w:rPr>
          <w:rFonts w:asciiTheme="minorHAnsi" w:hAnsiTheme="minorHAnsi" w:cs="Calibri"/>
        </w:rPr>
        <w:t xml:space="preserve">Sr. </w:t>
      </w:r>
      <w:proofErr w:type="spellStart"/>
      <w:r w:rsidRPr="00330510">
        <w:rPr>
          <w:rFonts w:asciiTheme="minorHAnsi" w:hAnsiTheme="minorHAnsi" w:cs="Calibri"/>
        </w:rPr>
        <w:t>Lippi</w:t>
      </w:r>
      <w:proofErr w:type="spellEnd"/>
      <w:r w:rsidRPr="00330510">
        <w:rPr>
          <w:rFonts w:asciiTheme="minorHAnsi" w:hAnsiTheme="minorHAnsi"/>
        </w:rPr>
        <w:t xml:space="preserve">, </w:t>
      </w:r>
      <w:proofErr w:type="gramStart"/>
      <w:r w:rsidRPr="00330510">
        <w:rPr>
          <w:rFonts w:asciiTheme="minorHAnsi" w:hAnsiTheme="minorHAnsi"/>
        </w:rPr>
        <w:t>o desenvolvimento e crescimento dos profissionais, deve ser</w:t>
      </w:r>
      <w:proofErr w:type="gramEnd"/>
      <w:r w:rsidRPr="00330510">
        <w:rPr>
          <w:rFonts w:asciiTheme="minorHAnsi" w:hAnsiTheme="minorHAnsi"/>
        </w:rPr>
        <w:t xml:space="preserve"> por meios qua</w:t>
      </w:r>
      <w:r w:rsidRPr="00330510">
        <w:rPr>
          <w:rFonts w:asciiTheme="minorHAnsi" w:hAnsiTheme="minorHAnsi"/>
        </w:rPr>
        <w:t>n</w:t>
      </w:r>
      <w:r w:rsidRPr="00330510">
        <w:rPr>
          <w:rFonts w:asciiTheme="minorHAnsi" w:hAnsiTheme="minorHAnsi"/>
        </w:rPr>
        <w:t>titativos e qualitativos.</w:t>
      </w:r>
    </w:p>
    <w:p w:rsidR="00E93AFE" w:rsidRPr="00330510" w:rsidRDefault="00E93AFE" w:rsidP="00E93AFE">
      <w:pPr>
        <w:jc w:val="both"/>
        <w:rPr>
          <w:rFonts w:asciiTheme="minorHAnsi" w:hAnsiTheme="minorHAnsi"/>
        </w:rPr>
      </w:pPr>
      <w:r w:rsidRPr="00330510">
        <w:rPr>
          <w:rFonts w:asciiTheme="minorHAnsi" w:hAnsiTheme="minorHAnsi"/>
        </w:rPr>
        <w:t>O Presidente relata que há um núcleo de funcionários remanescentes que seriam gerentes ou coorden</w:t>
      </w:r>
      <w:r w:rsidRPr="00330510">
        <w:rPr>
          <w:rFonts w:asciiTheme="minorHAnsi" w:hAnsiTheme="minorHAnsi"/>
        </w:rPr>
        <w:t>a</w:t>
      </w:r>
      <w:r w:rsidRPr="00330510">
        <w:rPr>
          <w:rFonts w:asciiTheme="minorHAnsi" w:hAnsiTheme="minorHAnsi"/>
        </w:rPr>
        <w:t>dores. Salienta que há uma previsão de criação de cargos de livre provimento ou que estas gerências poderiam ser servidores demandados do próprio concurso, levando em consid</w:t>
      </w:r>
      <w:r w:rsidRPr="00330510">
        <w:rPr>
          <w:rFonts w:asciiTheme="minorHAnsi" w:hAnsiTheme="minorHAnsi"/>
        </w:rPr>
        <w:t>e</w:t>
      </w:r>
      <w:r w:rsidRPr="00330510">
        <w:rPr>
          <w:rFonts w:asciiTheme="minorHAnsi" w:hAnsiTheme="minorHAnsi"/>
        </w:rPr>
        <w:t xml:space="preserve">ração que em 02 de janeiro de 2015, haverá a troca de diretoria. Comenta que se um grande número de conselheiros renovar o mandato, daqui a </w:t>
      </w:r>
      <w:proofErr w:type="gramStart"/>
      <w:r w:rsidRPr="00330510">
        <w:rPr>
          <w:rFonts w:asciiTheme="minorHAnsi" w:hAnsiTheme="minorHAnsi"/>
        </w:rPr>
        <w:t>3</w:t>
      </w:r>
      <w:proofErr w:type="gramEnd"/>
      <w:r w:rsidRPr="00330510">
        <w:rPr>
          <w:rFonts w:asciiTheme="minorHAnsi" w:hAnsiTheme="minorHAnsi"/>
        </w:rPr>
        <w:t xml:space="preserve"> anos, este Conselho terá uma gestão pr</w:t>
      </w:r>
      <w:r w:rsidRPr="00330510">
        <w:rPr>
          <w:rFonts w:asciiTheme="minorHAnsi" w:hAnsiTheme="minorHAnsi"/>
        </w:rPr>
        <w:t>a</w:t>
      </w:r>
      <w:r w:rsidRPr="00330510">
        <w:rPr>
          <w:rFonts w:asciiTheme="minorHAnsi" w:hAnsiTheme="minorHAnsi"/>
        </w:rPr>
        <w:t xml:space="preserve">ticamente nova. O Conselheiro </w:t>
      </w:r>
      <w:proofErr w:type="gramStart"/>
      <w:r w:rsidRPr="00330510">
        <w:rPr>
          <w:rFonts w:asciiTheme="minorHAnsi" w:hAnsiTheme="minorHAnsi"/>
        </w:rPr>
        <w:t>Sant'Ana</w:t>
      </w:r>
      <w:proofErr w:type="gramEnd"/>
      <w:r w:rsidRPr="00330510">
        <w:rPr>
          <w:rFonts w:asciiTheme="minorHAnsi" w:hAnsiTheme="minorHAnsi"/>
        </w:rPr>
        <w:t xml:space="preserve"> comenta que existem cargos de livre provimento apr</w:t>
      </w:r>
      <w:r w:rsidRPr="00330510">
        <w:rPr>
          <w:rFonts w:asciiTheme="minorHAnsi" w:hAnsiTheme="minorHAnsi"/>
        </w:rPr>
        <w:t>o</w:t>
      </w:r>
      <w:r w:rsidRPr="00330510">
        <w:rPr>
          <w:rFonts w:asciiTheme="minorHAnsi" w:hAnsiTheme="minorHAnsi"/>
        </w:rPr>
        <w:t>vados, que deveriam estar sendo utilizados para que houve</w:t>
      </w:r>
      <w:r w:rsidRPr="00330510">
        <w:rPr>
          <w:rFonts w:asciiTheme="minorHAnsi" w:hAnsiTheme="minorHAnsi"/>
        </w:rPr>
        <w:t>s</w:t>
      </w:r>
      <w:r w:rsidRPr="00330510">
        <w:rPr>
          <w:rFonts w:asciiTheme="minorHAnsi" w:hAnsiTheme="minorHAnsi"/>
        </w:rPr>
        <w:t xml:space="preserve">se uma melhor gestão interna. Desta forma, os problemas advindos das contratações deverão ser bem trabalhados. Entende que o plano de cargos e salários, é interessante e considera que deve ser realizado um treinamento, mais empírico e planejado. </w:t>
      </w:r>
    </w:p>
    <w:p w:rsidR="00E93AFE" w:rsidRPr="00330510" w:rsidRDefault="00E93AFE" w:rsidP="00E93AFE">
      <w:pPr>
        <w:jc w:val="both"/>
        <w:rPr>
          <w:rFonts w:asciiTheme="minorHAnsi" w:hAnsiTheme="minorHAnsi"/>
        </w:rPr>
      </w:pPr>
      <w:r w:rsidRPr="00330510">
        <w:rPr>
          <w:rFonts w:asciiTheme="minorHAnsi" w:hAnsiTheme="minorHAnsi"/>
        </w:rPr>
        <w:t xml:space="preserve">No entendimento do </w:t>
      </w:r>
      <w:r w:rsidRPr="00330510">
        <w:rPr>
          <w:rFonts w:asciiTheme="minorHAnsi" w:hAnsiTheme="minorHAnsi" w:cs="Calibri"/>
        </w:rPr>
        <w:t xml:space="preserve">Sr. </w:t>
      </w:r>
      <w:proofErr w:type="spellStart"/>
      <w:r w:rsidRPr="00330510">
        <w:rPr>
          <w:rFonts w:asciiTheme="minorHAnsi" w:hAnsiTheme="minorHAnsi" w:cs="Calibri"/>
        </w:rPr>
        <w:t>Lippi</w:t>
      </w:r>
      <w:proofErr w:type="spellEnd"/>
      <w:r w:rsidRPr="00330510">
        <w:rPr>
          <w:rFonts w:asciiTheme="minorHAnsi" w:hAnsiTheme="minorHAnsi"/>
        </w:rPr>
        <w:t xml:space="preserve"> é necessário um mapeamento de gestão, por meio de indicadores, de modo que todos os conselheiros tenham consciência da demanda existente. A ideia das m</w:t>
      </w:r>
      <w:r w:rsidRPr="00330510">
        <w:rPr>
          <w:rFonts w:asciiTheme="minorHAnsi" w:hAnsiTheme="minorHAnsi"/>
        </w:rPr>
        <w:t>é</w:t>
      </w:r>
      <w:r w:rsidRPr="00330510">
        <w:rPr>
          <w:rFonts w:asciiTheme="minorHAnsi" w:hAnsiTheme="minorHAnsi"/>
        </w:rPr>
        <w:t>tricas é a constat</w:t>
      </w:r>
      <w:r w:rsidRPr="00330510">
        <w:rPr>
          <w:rFonts w:asciiTheme="minorHAnsi" w:hAnsiTheme="minorHAnsi"/>
        </w:rPr>
        <w:t>a</w:t>
      </w:r>
      <w:r w:rsidRPr="00330510">
        <w:rPr>
          <w:rFonts w:asciiTheme="minorHAnsi" w:hAnsiTheme="minorHAnsi"/>
        </w:rPr>
        <w:t xml:space="preserve">ção, aprender a lidar com as demandas e a administração das mesmas. Em paralelo se tem um elenco de disciplinas, conteúdos que deveriam ser levadas para casa, desta forma se permite que as atribuições se revelem. Tudo depende do que se quer provocar. </w:t>
      </w:r>
    </w:p>
    <w:p w:rsidR="00E93AFE" w:rsidRPr="00330510" w:rsidRDefault="00E93AFE" w:rsidP="00E93AFE">
      <w:pPr>
        <w:jc w:val="both"/>
        <w:rPr>
          <w:rFonts w:asciiTheme="minorHAnsi" w:hAnsiTheme="minorHAnsi"/>
        </w:rPr>
      </w:pPr>
      <w:r w:rsidRPr="00330510">
        <w:rPr>
          <w:rFonts w:asciiTheme="minorHAnsi" w:hAnsiTheme="minorHAnsi"/>
        </w:rPr>
        <w:lastRenderedPageBreak/>
        <w:t>O Presidente entende que este plano de carreira deve ser estimulante para que os servidores tenham interesse e motivação em crescer. Entende que pela proximidade das pessoas, todos conhecem as fu</w:t>
      </w:r>
      <w:r w:rsidRPr="00330510">
        <w:rPr>
          <w:rFonts w:asciiTheme="minorHAnsi" w:hAnsiTheme="minorHAnsi"/>
        </w:rPr>
        <w:t>n</w:t>
      </w:r>
      <w:r w:rsidRPr="00330510">
        <w:rPr>
          <w:rFonts w:asciiTheme="minorHAnsi" w:hAnsiTheme="minorHAnsi"/>
        </w:rPr>
        <w:t>ções, porém não possuem o domínio das informações.</w:t>
      </w:r>
    </w:p>
    <w:p w:rsidR="00E93AFE" w:rsidRPr="00330510" w:rsidRDefault="00E93AFE" w:rsidP="00E93AFE">
      <w:pPr>
        <w:jc w:val="both"/>
        <w:rPr>
          <w:rFonts w:asciiTheme="minorHAnsi" w:hAnsiTheme="minorHAnsi"/>
        </w:rPr>
      </w:pPr>
      <w:r w:rsidRPr="00330510">
        <w:rPr>
          <w:rFonts w:asciiTheme="minorHAnsi" w:hAnsiTheme="minorHAnsi"/>
        </w:rPr>
        <w:t xml:space="preserve">O Conselheiro Cabral questiona como poderá ser realizada esta tabulação do plano de cargos e salários. O Conselheiro </w:t>
      </w:r>
      <w:proofErr w:type="gramStart"/>
      <w:r w:rsidRPr="00330510">
        <w:rPr>
          <w:rFonts w:asciiTheme="minorHAnsi" w:hAnsiTheme="minorHAnsi"/>
        </w:rPr>
        <w:t>Sant'Ana</w:t>
      </w:r>
      <w:proofErr w:type="gramEnd"/>
      <w:r w:rsidRPr="00330510">
        <w:rPr>
          <w:rFonts w:asciiTheme="minorHAnsi" w:hAnsiTheme="minorHAnsi"/>
        </w:rPr>
        <w:t xml:space="preserve"> entende que deve-se passar para a segunda fase deste trabalho e salienta que o mesmo deverá passar por uma fase de implantação, considerando que restam somente quatro meses neste mandato. </w:t>
      </w:r>
    </w:p>
    <w:p w:rsidR="00E93AFE" w:rsidRPr="00330510" w:rsidRDefault="00E93AFE" w:rsidP="00E93AFE">
      <w:pPr>
        <w:jc w:val="both"/>
        <w:rPr>
          <w:rFonts w:asciiTheme="minorHAnsi" w:hAnsiTheme="minorHAnsi"/>
        </w:rPr>
      </w:pPr>
      <w:r w:rsidRPr="00330510">
        <w:rPr>
          <w:rFonts w:asciiTheme="minorHAnsi" w:hAnsiTheme="minorHAnsi"/>
        </w:rPr>
        <w:t xml:space="preserve">O Presidente entende que esta questão deveria ser apresentada a todos os conselheiros para que tenham ciência da maneira como este trabalho terá andamento. </w:t>
      </w:r>
    </w:p>
    <w:p w:rsidR="00E93AFE" w:rsidRPr="00330510" w:rsidRDefault="00E93AFE" w:rsidP="00E93AFE">
      <w:pPr>
        <w:jc w:val="both"/>
        <w:rPr>
          <w:rFonts w:asciiTheme="minorHAnsi" w:hAnsiTheme="minorHAnsi"/>
        </w:rPr>
      </w:pPr>
      <w:r w:rsidRPr="00330510">
        <w:rPr>
          <w:rFonts w:asciiTheme="minorHAnsi" w:hAnsiTheme="minorHAnsi"/>
        </w:rPr>
        <w:t xml:space="preserve">O Conselheiro </w:t>
      </w:r>
      <w:proofErr w:type="gramStart"/>
      <w:r w:rsidRPr="00330510">
        <w:rPr>
          <w:rFonts w:asciiTheme="minorHAnsi" w:hAnsiTheme="minorHAnsi"/>
        </w:rPr>
        <w:t>Sant'Ana</w:t>
      </w:r>
      <w:proofErr w:type="gramEnd"/>
      <w:r w:rsidRPr="00330510">
        <w:rPr>
          <w:rFonts w:asciiTheme="minorHAnsi" w:hAnsiTheme="minorHAnsi"/>
        </w:rPr>
        <w:t xml:space="preserve"> questiona ao Sr. </w:t>
      </w:r>
      <w:r w:rsidRPr="00330510">
        <w:rPr>
          <w:rFonts w:asciiTheme="minorHAnsi" w:hAnsiTheme="minorHAnsi" w:cs="Calibri"/>
        </w:rPr>
        <w:t xml:space="preserve">Luiz </w:t>
      </w:r>
      <w:proofErr w:type="spellStart"/>
      <w:r w:rsidRPr="00330510">
        <w:rPr>
          <w:rFonts w:asciiTheme="minorHAnsi" w:hAnsiTheme="minorHAnsi" w:cs="Calibri"/>
        </w:rPr>
        <w:t>Lippi</w:t>
      </w:r>
      <w:proofErr w:type="spellEnd"/>
      <w:r w:rsidRPr="00330510">
        <w:rPr>
          <w:rFonts w:asciiTheme="minorHAnsi" w:hAnsiTheme="minorHAnsi"/>
        </w:rPr>
        <w:t xml:space="preserve"> se pode apresentar um plano de implantação deste trabalho. O Sr. </w:t>
      </w:r>
      <w:r w:rsidRPr="00330510">
        <w:rPr>
          <w:rFonts w:asciiTheme="minorHAnsi" w:hAnsiTheme="minorHAnsi" w:cs="Calibri"/>
        </w:rPr>
        <w:t xml:space="preserve">Luiz </w:t>
      </w:r>
      <w:proofErr w:type="spellStart"/>
      <w:r w:rsidRPr="00330510">
        <w:rPr>
          <w:rFonts w:asciiTheme="minorHAnsi" w:hAnsiTheme="minorHAnsi" w:cs="Calibri"/>
        </w:rPr>
        <w:t>Lippi</w:t>
      </w:r>
      <w:proofErr w:type="spellEnd"/>
      <w:r w:rsidRPr="00330510">
        <w:rPr>
          <w:rFonts w:asciiTheme="minorHAnsi" w:hAnsiTheme="minorHAnsi"/>
        </w:rPr>
        <w:t xml:space="preserve"> relata que é necessário um gestor com quem alinhar as questões. </w:t>
      </w:r>
    </w:p>
    <w:p w:rsidR="00E93AFE" w:rsidRPr="00330510" w:rsidRDefault="00E93AFE" w:rsidP="00E93AFE">
      <w:pPr>
        <w:jc w:val="both"/>
        <w:rPr>
          <w:rFonts w:asciiTheme="minorHAnsi" w:hAnsiTheme="minorHAnsi"/>
        </w:rPr>
      </w:pPr>
      <w:r w:rsidRPr="00330510">
        <w:rPr>
          <w:rFonts w:asciiTheme="minorHAnsi" w:hAnsiTheme="minorHAnsi"/>
        </w:rPr>
        <w:t>O Conselheiro Cabral considera não haver lideranças em todos os setores e entende que é impo</w:t>
      </w:r>
      <w:r w:rsidRPr="00330510">
        <w:rPr>
          <w:rFonts w:asciiTheme="minorHAnsi" w:hAnsiTheme="minorHAnsi"/>
        </w:rPr>
        <w:t>r</w:t>
      </w:r>
      <w:r w:rsidRPr="00330510">
        <w:rPr>
          <w:rFonts w:asciiTheme="minorHAnsi" w:hAnsiTheme="minorHAnsi"/>
        </w:rPr>
        <w:t xml:space="preserve">tante esta adequação para o andamento das avaliações. </w:t>
      </w:r>
    </w:p>
    <w:p w:rsidR="00E93AFE" w:rsidRPr="00330510" w:rsidRDefault="00E93AFE" w:rsidP="00E93AFE">
      <w:pPr>
        <w:jc w:val="both"/>
        <w:rPr>
          <w:rFonts w:asciiTheme="minorHAnsi" w:hAnsiTheme="minorHAnsi"/>
        </w:rPr>
      </w:pPr>
      <w:r w:rsidRPr="00330510">
        <w:rPr>
          <w:rFonts w:asciiTheme="minorHAnsi" w:hAnsiTheme="minorHAnsi"/>
        </w:rPr>
        <w:t>O Sr.</w:t>
      </w:r>
      <w:r w:rsidRPr="00330510">
        <w:rPr>
          <w:rFonts w:asciiTheme="minorHAnsi" w:hAnsiTheme="minorHAnsi" w:cs="Calibri"/>
        </w:rPr>
        <w:t xml:space="preserve"> Luiz </w:t>
      </w:r>
      <w:proofErr w:type="spellStart"/>
      <w:r w:rsidRPr="00330510">
        <w:rPr>
          <w:rFonts w:asciiTheme="minorHAnsi" w:hAnsiTheme="minorHAnsi" w:cs="Calibri"/>
        </w:rPr>
        <w:t>Lippi</w:t>
      </w:r>
      <w:proofErr w:type="spellEnd"/>
      <w:r w:rsidRPr="00330510">
        <w:rPr>
          <w:rFonts w:asciiTheme="minorHAnsi" w:hAnsiTheme="minorHAnsi"/>
        </w:rPr>
        <w:t xml:space="preserve"> questiona se com este trabalho é possível realizar reuniões semanais com a c</w:t>
      </w:r>
      <w:r w:rsidRPr="00330510">
        <w:rPr>
          <w:rFonts w:asciiTheme="minorHAnsi" w:hAnsiTheme="minorHAnsi"/>
        </w:rPr>
        <w:t>o</w:t>
      </w:r>
      <w:r w:rsidRPr="00330510">
        <w:rPr>
          <w:rFonts w:asciiTheme="minorHAnsi" w:hAnsiTheme="minorHAnsi"/>
        </w:rPr>
        <w:t xml:space="preserve">missão e os gestores até o final do mesmo. </w:t>
      </w:r>
    </w:p>
    <w:p w:rsidR="00E93AFE" w:rsidRPr="00330510" w:rsidRDefault="00E93AFE" w:rsidP="00E93AFE">
      <w:pPr>
        <w:jc w:val="both"/>
        <w:rPr>
          <w:rFonts w:asciiTheme="minorHAnsi" w:hAnsiTheme="minorHAnsi"/>
        </w:rPr>
      </w:pPr>
      <w:r w:rsidRPr="00330510">
        <w:rPr>
          <w:rFonts w:asciiTheme="minorHAnsi" w:hAnsiTheme="minorHAnsi"/>
        </w:rPr>
        <w:t>O Presidente comenta que os funcionários remanescentes não têm funções gratificadas e a gra</w:t>
      </w:r>
      <w:r w:rsidRPr="00330510">
        <w:rPr>
          <w:rFonts w:asciiTheme="minorHAnsi" w:hAnsiTheme="minorHAnsi"/>
        </w:rPr>
        <w:t>n</w:t>
      </w:r>
      <w:r w:rsidRPr="00330510">
        <w:rPr>
          <w:rFonts w:asciiTheme="minorHAnsi" w:hAnsiTheme="minorHAnsi"/>
        </w:rPr>
        <w:t>de mai</w:t>
      </w:r>
      <w:r w:rsidRPr="00330510">
        <w:rPr>
          <w:rFonts w:asciiTheme="minorHAnsi" w:hAnsiTheme="minorHAnsi"/>
        </w:rPr>
        <w:t>o</w:t>
      </w:r>
      <w:r w:rsidRPr="00330510">
        <w:rPr>
          <w:rFonts w:asciiTheme="minorHAnsi" w:hAnsiTheme="minorHAnsi"/>
        </w:rPr>
        <w:t>ria com certeza sairá do Conselho, junto dos Conselheiros. Entende que este material deveria ser encam</w:t>
      </w:r>
      <w:r w:rsidRPr="00330510">
        <w:rPr>
          <w:rFonts w:asciiTheme="minorHAnsi" w:hAnsiTheme="minorHAnsi"/>
        </w:rPr>
        <w:t>i</w:t>
      </w:r>
      <w:r w:rsidRPr="00330510">
        <w:rPr>
          <w:rFonts w:asciiTheme="minorHAnsi" w:hAnsiTheme="minorHAnsi"/>
        </w:rPr>
        <w:t>nhado ao plenário em 12 de dezembro e entende que este material deverá ser aprovado pela nova ge</w:t>
      </w:r>
      <w:r w:rsidRPr="00330510">
        <w:rPr>
          <w:rFonts w:asciiTheme="minorHAnsi" w:hAnsiTheme="minorHAnsi"/>
        </w:rPr>
        <w:t>s</w:t>
      </w:r>
      <w:r w:rsidRPr="00330510">
        <w:rPr>
          <w:rFonts w:asciiTheme="minorHAnsi" w:hAnsiTheme="minorHAnsi"/>
        </w:rPr>
        <w:t xml:space="preserve">tão. O Sr. </w:t>
      </w:r>
      <w:r w:rsidRPr="00330510">
        <w:rPr>
          <w:rFonts w:asciiTheme="minorHAnsi" w:hAnsiTheme="minorHAnsi" w:cs="Calibri"/>
        </w:rPr>
        <w:t xml:space="preserve">Luiz </w:t>
      </w:r>
      <w:proofErr w:type="spellStart"/>
      <w:r w:rsidRPr="00330510">
        <w:rPr>
          <w:rFonts w:asciiTheme="minorHAnsi" w:hAnsiTheme="minorHAnsi" w:cs="Calibri"/>
        </w:rPr>
        <w:t>Lippi</w:t>
      </w:r>
      <w:proofErr w:type="spellEnd"/>
      <w:r w:rsidRPr="00330510">
        <w:rPr>
          <w:rFonts w:asciiTheme="minorHAnsi" w:hAnsiTheme="minorHAnsi"/>
        </w:rPr>
        <w:t xml:space="preserve"> compromete-se a estabelecer métodos e métricas para este trabalho. </w:t>
      </w:r>
    </w:p>
    <w:p w:rsidR="00E93AFE" w:rsidRPr="00330510" w:rsidRDefault="00E93AFE" w:rsidP="00E93AFE">
      <w:pPr>
        <w:jc w:val="both"/>
        <w:rPr>
          <w:rFonts w:asciiTheme="minorHAnsi" w:hAnsiTheme="minorHAnsi"/>
        </w:rPr>
      </w:pPr>
      <w:r w:rsidRPr="00330510">
        <w:rPr>
          <w:rFonts w:asciiTheme="minorHAnsi" w:hAnsiTheme="minorHAnsi"/>
        </w:rPr>
        <w:t xml:space="preserve">O Sr. </w:t>
      </w:r>
      <w:r w:rsidRPr="00330510">
        <w:rPr>
          <w:rFonts w:asciiTheme="minorHAnsi" w:hAnsiTheme="minorHAnsi" w:cs="Calibri"/>
        </w:rPr>
        <w:t xml:space="preserve">Luiz </w:t>
      </w:r>
      <w:proofErr w:type="spellStart"/>
      <w:r w:rsidRPr="00330510">
        <w:rPr>
          <w:rFonts w:asciiTheme="minorHAnsi" w:hAnsiTheme="minorHAnsi" w:cs="Calibri"/>
        </w:rPr>
        <w:t>Lippi</w:t>
      </w:r>
      <w:proofErr w:type="spellEnd"/>
      <w:r w:rsidRPr="00330510">
        <w:rPr>
          <w:rFonts w:asciiTheme="minorHAnsi" w:hAnsiTheme="minorHAnsi"/>
        </w:rPr>
        <w:t xml:space="preserve"> relata que enviará uma proposta do trabalho e comenta que este caderno tem um regr</w:t>
      </w:r>
      <w:r w:rsidRPr="00330510">
        <w:rPr>
          <w:rFonts w:asciiTheme="minorHAnsi" w:hAnsiTheme="minorHAnsi"/>
        </w:rPr>
        <w:t>a</w:t>
      </w:r>
      <w:r w:rsidRPr="00330510">
        <w:rPr>
          <w:rFonts w:asciiTheme="minorHAnsi" w:hAnsiTheme="minorHAnsi"/>
        </w:rPr>
        <w:t>mento e o modo como funciona a avaliação de desempenho.</w:t>
      </w:r>
    </w:p>
    <w:p w:rsidR="00E93AFE" w:rsidRPr="00330510" w:rsidRDefault="00E93AFE" w:rsidP="00E93AFE">
      <w:pPr>
        <w:jc w:val="both"/>
        <w:rPr>
          <w:rFonts w:asciiTheme="minorHAnsi" w:hAnsiTheme="minorHAnsi"/>
        </w:rPr>
      </w:pPr>
      <w:r w:rsidRPr="00330510">
        <w:rPr>
          <w:rFonts w:asciiTheme="minorHAnsi" w:hAnsiTheme="minorHAnsi"/>
        </w:rPr>
        <w:t xml:space="preserve">Às 13h30 o </w:t>
      </w:r>
      <w:r w:rsidRPr="00330510">
        <w:rPr>
          <w:rFonts w:asciiTheme="minorHAnsi" w:hAnsiTheme="minorHAnsi" w:cs="Calibri"/>
        </w:rPr>
        <w:t xml:space="preserve">Luiz </w:t>
      </w:r>
      <w:proofErr w:type="spellStart"/>
      <w:r w:rsidRPr="00330510">
        <w:rPr>
          <w:rFonts w:asciiTheme="minorHAnsi" w:hAnsiTheme="minorHAnsi" w:cs="Calibri"/>
        </w:rPr>
        <w:t>Lippi</w:t>
      </w:r>
      <w:proofErr w:type="spellEnd"/>
      <w:r w:rsidRPr="00330510">
        <w:rPr>
          <w:rFonts w:asciiTheme="minorHAnsi" w:hAnsiTheme="minorHAnsi"/>
        </w:rPr>
        <w:t xml:space="preserve"> encerra sua apresentação e se retira da reunião. </w:t>
      </w:r>
    </w:p>
    <w:p w:rsidR="00E93AFE" w:rsidRPr="00330510" w:rsidRDefault="00E93AFE" w:rsidP="00E93AFE">
      <w:pPr>
        <w:jc w:val="both"/>
        <w:rPr>
          <w:rFonts w:asciiTheme="minorHAnsi" w:hAnsiTheme="minorHAnsi"/>
        </w:rPr>
      </w:pPr>
      <w:r w:rsidRPr="00330510">
        <w:rPr>
          <w:rFonts w:asciiTheme="minorHAnsi" w:hAnsiTheme="minorHAnsi"/>
        </w:rPr>
        <w:t xml:space="preserve">O Conselheiro </w:t>
      </w:r>
      <w:proofErr w:type="gramStart"/>
      <w:r w:rsidRPr="00330510">
        <w:rPr>
          <w:rFonts w:asciiTheme="minorHAnsi" w:hAnsiTheme="minorHAnsi"/>
        </w:rPr>
        <w:t>Sant'Ana</w:t>
      </w:r>
      <w:proofErr w:type="gramEnd"/>
      <w:r w:rsidRPr="00330510">
        <w:rPr>
          <w:rFonts w:asciiTheme="minorHAnsi" w:hAnsiTheme="minorHAnsi"/>
        </w:rPr>
        <w:t xml:space="preserve"> entende que o material entregue pelo </w:t>
      </w:r>
      <w:r w:rsidRPr="00330510">
        <w:rPr>
          <w:rFonts w:asciiTheme="minorHAnsi" w:hAnsiTheme="minorHAnsi" w:cs="Calibri"/>
        </w:rPr>
        <w:t xml:space="preserve">Luiz </w:t>
      </w:r>
      <w:proofErr w:type="spellStart"/>
      <w:r w:rsidRPr="00330510">
        <w:rPr>
          <w:rFonts w:asciiTheme="minorHAnsi" w:hAnsiTheme="minorHAnsi" w:cs="Calibri"/>
        </w:rPr>
        <w:t>Lippi</w:t>
      </w:r>
      <w:proofErr w:type="spellEnd"/>
      <w:r w:rsidRPr="00330510">
        <w:rPr>
          <w:rFonts w:asciiTheme="minorHAnsi" w:hAnsiTheme="minorHAnsi"/>
        </w:rPr>
        <w:t xml:space="preserve"> deve ser desmembrado e analisado. Define-se que a Gerente Administrativa Financeira Carla Carvalho passará a assess</w:t>
      </w:r>
      <w:r w:rsidRPr="00330510">
        <w:rPr>
          <w:rFonts w:asciiTheme="minorHAnsi" w:hAnsiTheme="minorHAnsi"/>
        </w:rPr>
        <w:t>o</w:t>
      </w:r>
      <w:r w:rsidRPr="00330510">
        <w:rPr>
          <w:rFonts w:asciiTheme="minorHAnsi" w:hAnsiTheme="minorHAnsi"/>
        </w:rPr>
        <w:t xml:space="preserve">rar a COA-CAU/RS nas reuniões e a próxima reunião fica </w:t>
      </w:r>
      <w:proofErr w:type="spellStart"/>
      <w:proofErr w:type="gramStart"/>
      <w:r w:rsidRPr="00330510">
        <w:rPr>
          <w:rFonts w:asciiTheme="minorHAnsi" w:hAnsiTheme="minorHAnsi"/>
        </w:rPr>
        <w:t>pré</w:t>
      </w:r>
      <w:proofErr w:type="spellEnd"/>
      <w:r w:rsidRPr="00330510">
        <w:rPr>
          <w:rFonts w:asciiTheme="minorHAnsi" w:hAnsiTheme="minorHAnsi"/>
        </w:rPr>
        <w:t xml:space="preserve"> agendada</w:t>
      </w:r>
      <w:proofErr w:type="gramEnd"/>
      <w:r w:rsidRPr="00330510">
        <w:rPr>
          <w:rFonts w:asciiTheme="minorHAnsi" w:hAnsiTheme="minorHAnsi"/>
        </w:rPr>
        <w:t xml:space="preserve"> para a próxima quinta-feira dia 07/08/2014 às 12h30. Às 14h45 a reunião é encerrada. Esta ata foi redigida pela Secr</w:t>
      </w:r>
      <w:r w:rsidRPr="00330510">
        <w:rPr>
          <w:rFonts w:asciiTheme="minorHAnsi" w:hAnsiTheme="minorHAnsi"/>
        </w:rPr>
        <w:t>e</w:t>
      </w:r>
      <w:r w:rsidRPr="00330510">
        <w:rPr>
          <w:rFonts w:asciiTheme="minorHAnsi" w:hAnsiTheme="minorHAnsi"/>
        </w:rPr>
        <w:t>tária Executiva Josiane Bernardi.</w:t>
      </w:r>
    </w:p>
    <w:p w:rsidR="00EC7B82" w:rsidRPr="00330510" w:rsidRDefault="00EC7B82" w:rsidP="00E93AFE">
      <w:pPr>
        <w:widowControl w:val="0"/>
        <w:suppressAutoHyphens/>
        <w:jc w:val="both"/>
        <w:rPr>
          <w:rFonts w:asciiTheme="minorHAnsi" w:hAnsiTheme="minorHAnsi" w:cstheme="minorHAnsi"/>
        </w:rPr>
      </w:pPr>
    </w:p>
    <w:p w:rsidR="00EC7B82" w:rsidRPr="00330510" w:rsidRDefault="00EC7B82" w:rsidP="00E93AFE">
      <w:pPr>
        <w:widowControl w:val="0"/>
        <w:suppressAutoHyphens/>
        <w:jc w:val="both"/>
        <w:rPr>
          <w:rFonts w:asciiTheme="minorHAnsi" w:hAnsiTheme="minorHAnsi" w:cstheme="minorHAnsi"/>
        </w:rPr>
      </w:pPr>
    </w:p>
    <w:p w:rsidR="00C53D5B" w:rsidRPr="00330510" w:rsidRDefault="00C53D5B" w:rsidP="00E93AFE">
      <w:pPr>
        <w:widowControl w:val="0"/>
        <w:suppressAutoHyphens/>
        <w:jc w:val="center"/>
        <w:rPr>
          <w:rFonts w:asciiTheme="minorHAnsi" w:hAnsiTheme="minorHAnsi" w:cstheme="minorHAnsi"/>
        </w:rPr>
      </w:pPr>
      <w:r w:rsidRPr="00330510">
        <w:rPr>
          <w:rFonts w:asciiTheme="minorHAnsi" w:hAnsiTheme="minorHAnsi" w:cstheme="minorHAnsi"/>
        </w:rPr>
        <w:t xml:space="preserve">Carlos Alberto </w:t>
      </w:r>
      <w:proofErr w:type="gramStart"/>
      <w:r w:rsidRPr="00330510">
        <w:rPr>
          <w:rFonts w:asciiTheme="minorHAnsi" w:hAnsiTheme="minorHAnsi" w:cstheme="minorHAnsi"/>
        </w:rPr>
        <w:t>Sant´Ana</w:t>
      </w:r>
      <w:proofErr w:type="gramEnd"/>
    </w:p>
    <w:p w:rsidR="00F95C28" w:rsidRPr="00330510" w:rsidRDefault="00C53D5B" w:rsidP="00E93AFE">
      <w:pPr>
        <w:widowControl w:val="0"/>
        <w:suppressAutoHyphens/>
        <w:jc w:val="center"/>
        <w:rPr>
          <w:rFonts w:asciiTheme="minorHAnsi" w:hAnsiTheme="minorHAnsi" w:cstheme="minorHAnsi"/>
        </w:rPr>
      </w:pPr>
      <w:r w:rsidRPr="00330510">
        <w:rPr>
          <w:rFonts w:asciiTheme="minorHAnsi" w:hAnsiTheme="minorHAnsi" w:cstheme="minorHAnsi"/>
        </w:rPr>
        <w:t xml:space="preserve">Coordenador da Comissão de </w:t>
      </w:r>
      <w:r w:rsidR="00977883" w:rsidRPr="00330510">
        <w:rPr>
          <w:rFonts w:asciiTheme="minorHAnsi" w:hAnsiTheme="minorHAnsi" w:cstheme="minorHAnsi"/>
        </w:rPr>
        <w:t>Organização e Administração</w:t>
      </w:r>
      <w:r w:rsidR="00D91751" w:rsidRPr="00330510">
        <w:rPr>
          <w:rFonts w:asciiTheme="minorHAnsi" w:hAnsiTheme="minorHAnsi" w:cstheme="minorHAnsi"/>
        </w:rPr>
        <w:t xml:space="preserve"> do CAU/RS</w:t>
      </w:r>
      <w:bookmarkEnd w:id="0"/>
    </w:p>
    <w:sectPr w:rsidR="00F95C28" w:rsidRPr="00330510" w:rsidSect="00E93AFE">
      <w:headerReference w:type="even" r:id="rId9"/>
      <w:headerReference w:type="default" r:id="rId10"/>
      <w:footerReference w:type="even" r:id="rId11"/>
      <w:footerReference w:type="default" r:id="rId12"/>
      <w:headerReference w:type="first" r:id="rId13"/>
      <w:footerReference w:type="first" r:id="rId14"/>
      <w:pgSz w:w="11900" w:h="16840"/>
      <w:pgMar w:top="2268" w:right="964" w:bottom="993" w:left="1418" w:header="284" w:footer="397"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6A4" w:rsidRDefault="00FD56A4">
      <w:r>
        <w:separator/>
      </w:r>
    </w:p>
  </w:endnote>
  <w:endnote w:type="continuationSeparator" w:id="0">
    <w:p w:rsidR="00FD56A4" w:rsidRDefault="00FD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DF" w:rsidRDefault="00A03A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DF" w:rsidRDefault="00A03ADF" w:rsidP="00E673A6">
    <w:pPr>
      <w:pStyle w:val="Rodap"/>
      <w:ind w:left="-709" w:right="-285"/>
      <w:jc w:val="center"/>
      <w:rPr>
        <w:rFonts w:ascii="Arial" w:hAnsi="Arial" w:cs="Arial"/>
        <w:color w:val="2C778C"/>
      </w:rPr>
    </w:pPr>
  </w:p>
  <w:p w:rsidR="00A03ADF" w:rsidRPr="001F028B" w:rsidRDefault="00A03ADF" w:rsidP="00E673A6">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rsidR="00A03ADF" w:rsidRDefault="00A03ADF" w:rsidP="00E673A6">
    <w:pPr>
      <w:pStyle w:val="Rodap"/>
      <w:tabs>
        <w:tab w:val="clear" w:pos="4320"/>
        <w:tab w:val="clear" w:pos="8640"/>
        <w:tab w:val="left" w:pos="1820"/>
      </w:tabs>
      <w:spacing w:line="288" w:lineRule="auto"/>
      <w:ind w:left="-658" w:right="-221"/>
      <w:jc w:val="cente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t>
    </w:r>
    <w:hyperlink r:id="rId1" w:history="1">
      <w:r w:rsidRPr="00CF77A7">
        <w:rPr>
          <w:rStyle w:val="Hyperlink"/>
          <w:rFonts w:ascii="DaxCondensed" w:hAnsi="DaxCondensed" w:cs="Arial"/>
          <w:sz w:val="18"/>
          <w:szCs w:val="18"/>
        </w:rPr>
        <w:t>www.caurs.gov.br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DF" w:rsidRDefault="00A03A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6A4" w:rsidRDefault="00FD56A4">
      <w:r>
        <w:separator/>
      </w:r>
    </w:p>
  </w:footnote>
  <w:footnote w:type="continuationSeparator" w:id="0">
    <w:p w:rsidR="00FD56A4" w:rsidRDefault="00FD5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DF" w:rsidRDefault="00A03ADF">
    <w:pPr>
      <w:pStyle w:val="Cabealho"/>
    </w:pPr>
    <w:r>
      <w:rPr>
        <w:noProof/>
        <w:lang w:eastAsia="pt-BR"/>
      </w:rPr>
      <w:drawing>
        <wp:anchor distT="0" distB="0" distL="114300" distR="114300" simplePos="0" relativeHeight="251657216" behindDoc="1" locked="0" layoutInCell="1" allowOverlap="1" wp14:anchorId="09D8850D" wp14:editId="527500CA">
          <wp:simplePos x="0" y="0"/>
          <wp:positionH relativeFrom="margin">
            <wp:posOffset>-734695</wp:posOffset>
          </wp:positionH>
          <wp:positionV relativeFrom="margin">
            <wp:posOffset>-1675765</wp:posOffset>
          </wp:positionV>
          <wp:extent cx="7559040" cy="9886950"/>
          <wp:effectExtent l="19050" t="0" r="3810" b="0"/>
          <wp:wrapNone/>
          <wp:docPr id="1" name="Imagem 1"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 - Papel Timbrado-01"/>
                  <pic:cNvPicPr>
                    <a:picLocks noChangeAspect="1" noChangeArrowheads="1"/>
                  </pic:cNvPicPr>
                </pic:nvPicPr>
                <pic:blipFill>
                  <a:blip r:embed="rId1"/>
                  <a:srcRect b="5292"/>
                  <a:stretch>
                    <a:fillRect/>
                  </a:stretch>
                </pic:blipFill>
                <pic:spPr bwMode="auto">
                  <a:xfrm>
                    <a:off x="0" y="0"/>
                    <a:ext cx="7559040" cy="98869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DF" w:rsidRDefault="00A03ADF">
    <w:pPr>
      <w:pStyle w:val="Cabealho"/>
    </w:pPr>
    <w:r>
      <w:rPr>
        <w:noProof/>
        <w:lang w:eastAsia="pt-BR"/>
      </w:rPr>
      <w:drawing>
        <wp:anchor distT="0" distB="0" distL="114300" distR="114300" simplePos="0" relativeHeight="251659264" behindDoc="1" locked="0" layoutInCell="1" allowOverlap="1" wp14:anchorId="6DAC20A5" wp14:editId="7F6D3CEB">
          <wp:simplePos x="0" y="0"/>
          <wp:positionH relativeFrom="column">
            <wp:posOffset>-905455</wp:posOffset>
          </wp:positionH>
          <wp:positionV relativeFrom="paragraph">
            <wp:posOffset>-176474</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DF" w:rsidRDefault="00A03AD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7455"/>
    <w:multiLevelType w:val="multilevel"/>
    <w:tmpl w:val="08E6C514"/>
    <w:lvl w:ilvl="0">
      <w:start w:val="2"/>
      <w:numFmt w:val="decimal"/>
      <w:lvlText w:val="%1."/>
      <w:lvlJc w:val="left"/>
      <w:pPr>
        <w:ind w:left="360" w:hanging="360"/>
      </w:pPr>
      <w:rPr>
        <w:rFonts w:hint="default"/>
        <w:b w:val="0"/>
      </w:rPr>
    </w:lvl>
    <w:lvl w:ilvl="1">
      <w:start w:val="2"/>
      <w:numFmt w:val="decimal"/>
      <w:lvlText w:val="%1.%2."/>
      <w:lvlJc w:val="left"/>
      <w:pPr>
        <w:ind w:left="1788" w:hanging="72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
    <w:nsid w:val="0D343788"/>
    <w:multiLevelType w:val="hybridMultilevel"/>
    <w:tmpl w:val="482AD6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F728C3"/>
    <w:multiLevelType w:val="hybridMultilevel"/>
    <w:tmpl w:val="D64E2C4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E62A72"/>
    <w:multiLevelType w:val="hybridMultilevel"/>
    <w:tmpl w:val="4462B78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66240D7"/>
    <w:multiLevelType w:val="hybridMultilevel"/>
    <w:tmpl w:val="33F0005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9006D17"/>
    <w:multiLevelType w:val="hybridMultilevel"/>
    <w:tmpl w:val="A1000DA4"/>
    <w:lvl w:ilvl="0" w:tplc="6454488C">
      <w:numFmt w:val="bullet"/>
      <w:lvlText w:val=""/>
      <w:lvlJc w:val="left"/>
      <w:pPr>
        <w:ind w:left="720" w:hanging="360"/>
      </w:pPr>
      <w:rPr>
        <w:rFonts w:ascii="Symbol" w:eastAsia="Cambria"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5EA5BB9"/>
    <w:multiLevelType w:val="hybridMultilevel"/>
    <w:tmpl w:val="14928BB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471A6844"/>
    <w:multiLevelType w:val="hybridMultilevel"/>
    <w:tmpl w:val="FB5C8F32"/>
    <w:lvl w:ilvl="0" w:tplc="3B883142">
      <w:start w:val="1"/>
      <w:numFmt w:val="lowerLetter"/>
      <w:lvlText w:val="%1)"/>
      <w:lvlJc w:val="left"/>
      <w:pPr>
        <w:ind w:left="927"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53522E49"/>
    <w:multiLevelType w:val="hybridMultilevel"/>
    <w:tmpl w:val="9E52206C"/>
    <w:lvl w:ilvl="0" w:tplc="E73C6C6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CBA030E"/>
    <w:multiLevelType w:val="hybridMultilevel"/>
    <w:tmpl w:val="29703510"/>
    <w:lvl w:ilvl="0" w:tplc="9E20C18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15E1BFB"/>
    <w:multiLevelType w:val="multilevel"/>
    <w:tmpl w:val="6324B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3950D6C"/>
    <w:multiLevelType w:val="hybridMultilevel"/>
    <w:tmpl w:val="2AEAB4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9041E00"/>
    <w:multiLevelType w:val="multilevel"/>
    <w:tmpl w:val="56705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E774E7"/>
    <w:multiLevelType w:val="hybridMultilevel"/>
    <w:tmpl w:val="53E610D0"/>
    <w:lvl w:ilvl="0" w:tplc="6B9257AA">
      <w:start w:val="1"/>
      <w:numFmt w:val="decimal"/>
      <w:lvlText w:val="%1."/>
      <w:lvlJc w:val="left"/>
      <w:pPr>
        <w:ind w:left="927" w:hanging="360"/>
      </w:pPr>
      <w:rPr>
        <w:rFonts w:hint="default"/>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783569A7"/>
    <w:multiLevelType w:val="hybridMultilevel"/>
    <w:tmpl w:val="CE3C5F32"/>
    <w:lvl w:ilvl="0" w:tplc="80EC3D30">
      <w:start w:val="1"/>
      <w:numFmt w:val="decimal"/>
      <w:lvlText w:val="%1)"/>
      <w:lvlJc w:val="left"/>
      <w:pPr>
        <w:ind w:left="644" w:hanging="360"/>
      </w:pPr>
      <w:rPr>
        <w:rFonts w:hint="default"/>
        <w:b w:val="0"/>
        <w:i w:val="0"/>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5">
    <w:nsid w:val="7AE57A34"/>
    <w:multiLevelType w:val="hybridMultilevel"/>
    <w:tmpl w:val="DF3EF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2B5B4F"/>
    <w:multiLevelType w:val="hybridMultilevel"/>
    <w:tmpl w:val="C0AE63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
  </w:num>
  <w:num w:numId="7">
    <w:abstractNumId w:val="15"/>
  </w:num>
  <w:num w:numId="8">
    <w:abstractNumId w:val="9"/>
  </w:num>
  <w:num w:numId="9">
    <w:abstractNumId w:val="6"/>
  </w:num>
  <w:num w:numId="10">
    <w:abstractNumId w:val="4"/>
  </w:num>
  <w:num w:numId="11">
    <w:abstractNumId w:val="16"/>
  </w:num>
  <w:num w:numId="12">
    <w:abstractNumId w:val="3"/>
  </w:num>
  <w:num w:numId="13">
    <w:abstractNumId w:val="2"/>
  </w:num>
  <w:num w:numId="14">
    <w:abstractNumId w:val="13"/>
  </w:num>
  <w:num w:numId="15">
    <w:abstractNumId w:val="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292"/>
    <w:rsid w:val="00003C80"/>
    <w:rsid w:val="00003D8D"/>
    <w:rsid w:val="00007A52"/>
    <w:rsid w:val="00007FD0"/>
    <w:rsid w:val="000121A2"/>
    <w:rsid w:val="00012EC6"/>
    <w:rsid w:val="000132B0"/>
    <w:rsid w:val="000148C1"/>
    <w:rsid w:val="00015966"/>
    <w:rsid w:val="00022676"/>
    <w:rsid w:val="00024325"/>
    <w:rsid w:val="00024772"/>
    <w:rsid w:val="00026563"/>
    <w:rsid w:val="00026F45"/>
    <w:rsid w:val="0002766B"/>
    <w:rsid w:val="0003128F"/>
    <w:rsid w:val="000314AD"/>
    <w:rsid w:val="0003420C"/>
    <w:rsid w:val="00036109"/>
    <w:rsid w:val="000363CD"/>
    <w:rsid w:val="00037444"/>
    <w:rsid w:val="00037CE1"/>
    <w:rsid w:val="00040B7D"/>
    <w:rsid w:val="00041674"/>
    <w:rsid w:val="00043918"/>
    <w:rsid w:val="000447BF"/>
    <w:rsid w:val="00046417"/>
    <w:rsid w:val="0004688C"/>
    <w:rsid w:val="00046A8A"/>
    <w:rsid w:val="00046F36"/>
    <w:rsid w:val="000477BE"/>
    <w:rsid w:val="000533C0"/>
    <w:rsid w:val="00055781"/>
    <w:rsid w:val="00056B4A"/>
    <w:rsid w:val="00060CA5"/>
    <w:rsid w:val="00062AE3"/>
    <w:rsid w:val="00063347"/>
    <w:rsid w:val="000677E7"/>
    <w:rsid w:val="00067D2A"/>
    <w:rsid w:val="0007075F"/>
    <w:rsid w:val="0007720C"/>
    <w:rsid w:val="0007793D"/>
    <w:rsid w:val="000808C8"/>
    <w:rsid w:val="0008773E"/>
    <w:rsid w:val="000926D7"/>
    <w:rsid w:val="0009350D"/>
    <w:rsid w:val="000937A0"/>
    <w:rsid w:val="000954D3"/>
    <w:rsid w:val="00095838"/>
    <w:rsid w:val="00097E26"/>
    <w:rsid w:val="000A1E02"/>
    <w:rsid w:val="000A399F"/>
    <w:rsid w:val="000A5162"/>
    <w:rsid w:val="000A7807"/>
    <w:rsid w:val="000B16EE"/>
    <w:rsid w:val="000B2AE5"/>
    <w:rsid w:val="000B2B80"/>
    <w:rsid w:val="000B39B3"/>
    <w:rsid w:val="000B3C27"/>
    <w:rsid w:val="000B5B5C"/>
    <w:rsid w:val="000B5CFA"/>
    <w:rsid w:val="000B6C1B"/>
    <w:rsid w:val="000C06C9"/>
    <w:rsid w:val="000C1B6E"/>
    <w:rsid w:val="000C20CF"/>
    <w:rsid w:val="000C4A8B"/>
    <w:rsid w:val="000C69BD"/>
    <w:rsid w:val="000D23D6"/>
    <w:rsid w:val="000D2FB3"/>
    <w:rsid w:val="000D4196"/>
    <w:rsid w:val="000D6BF3"/>
    <w:rsid w:val="000D6DFC"/>
    <w:rsid w:val="000E03E8"/>
    <w:rsid w:val="000E054E"/>
    <w:rsid w:val="000E0AB8"/>
    <w:rsid w:val="000E0DF4"/>
    <w:rsid w:val="000E26C4"/>
    <w:rsid w:val="000E3498"/>
    <w:rsid w:val="000E4FA0"/>
    <w:rsid w:val="000F00C4"/>
    <w:rsid w:val="000F0E72"/>
    <w:rsid w:val="000F264D"/>
    <w:rsid w:val="000F4DA9"/>
    <w:rsid w:val="000F4DD0"/>
    <w:rsid w:val="000F4F1F"/>
    <w:rsid w:val="0010189D"/>
    <w:rsid w:val="001027D9"/>
    <w:rsid w:val="00102DDD"/>
    <w:rsid w:val="00103453"/>
    <w:rsid w:val="00106626"/>
    <w:rsid w:val="00106833"/>
    <w:rsid w:val="0010723D"/>
    <w:rsid w:val="00110288"/>
    <w:rsid w:val="00110D01"/>
    <w:rsid w:val="0011110F"/>
    <w:rsid w:val="00111C27"/>
    <w:rsid w:val="00114A62"/>
    <w:rsid w:val="00115EF9"/>
    <w:rsid w:val="00116333"/>
    <w:rsid w:val="00126538"/>
    <w:rsid w:val="00130C66"/>
    <w:rsid w:val="00132267"/>
    <w:rsid w:val="00132921"/>
    <w:rsid w:val="00132EF7"/>
    <w:rsid w:val="001337E8"/>
    <w:rsid w:val="001368DE"/>
    <w:rsid w:val="00141B19"/>
    <w:rsid w:val="00142246"/>
    <w:rsid w:val="001423CB"/>
    <w:rsid w:val="00145D24"/>
    <w:rsid w:val="00146E57"/>
    <w:rsid w:val="0015008D"/>
    <w:rsid w:val="00153AB8"/>
    <w:rsid w:val="00154740"/>
    <w:rsid w:val="001547DA"/>
    <w:rsid w:val="0016276E"/>
    <w:rsid w:val="0016718D"/>
    <w:rsid w:val="00167E9F"/>
    <w:rsid w:val="00170DFC"/>
    <w:rsid w:val="001712B4"/>
    <w:rsid w:val="0017403D"/>
    <w:rsid w:val="001742F1"/>
    <w:rsid w:val="001743A7"/>
    <w:rsid w:val="00182394"/>
    <w:rsid w:val="00182A4D"/>
    <w:rsid w:val="001834BE"/>
    <w:rsid w:val="001849A2"/>
    <w:rsid w:val="00190515"/>
    <w:rsid w:val="001916BD"/>
    <w:rsid w:val="00193C21"/>
    <w:rsid w:val="00193E51"/>
    <w:rsid w:val="001942EB"/>
    <w:rsid w:val="00194EC3"/>
    <w:rsid w:val="00196B2B"/>
    <w:rsid w:val="001971CD"/>
    <w:rsid w:val="001A220F"/>
    <w:rsid w:val="001A286F"/>
    <w:rsid w:val="001A2B85"/>
    <w:rsid w:val="001A345F"/>
    <w:rsid w:val="001B048A"/>
    <w:rsid w:val="001B11BC"/>
    <w:rsid w:val="001B1B1E"/>
    <w:rsid w:val="001B1F0C"/>
    <w:rsid w:val="001C0195"/>
    <w:rsid w:val="001C1AA1"/>
    <w:rsid w:val="001C22BD"/>
    <w:rsid w:val="001C32DB"/>
    <w:rsid w:val="001C4B0F"/>
    <w:rsid w:val="001C5003"/>
    <w:rsid w:val="001C5909"/>
    <w:rsid w:val="001C60D1"/>
    <w:rsid w:val="001D2D05"/>
    <w:rsid w:val="001D5A4B"/>
    <w:rsid w:val="001D6104"/>
    <w:rsid w:val="001D7C1F"/>
    <w:rsid w:val="001E0BEA"/>
    <w:rsid w:val="001E12B9"/>
    <w:rsid w:val="001E1650"/>
    <w:rsid w:val="001E1E87"/>
    <w:rsid w:val="001E215F"/>
    <w:rsid w:val="001E54A5"/>
    <w:rsid w:val="001E5505"/>
    <w:rsid w:val="001E5A9D"/>
    <w:rsid w:val="001F33C3"/>
    <w:rsid w:val="001F34F6"/>
    <w:rsid w:val="001F459A"/>
    <w:rsid w:val="001F6354"/>
    <w:rsid w:val="001F72B5"/>
    <w:rsid w:val="002019F0"/>
    <w:rsid w:val="00202BC1"/>
    <w:rsid w:val="0020460E"/>
    <w:rsid w:val="00204902"/>
    <w:rsid w:val="00204B66"/>
    <w:rsid w:val="00206FEF"/>
    <w:rsid w:val="002071F0"/>
    <w:rsid w:val="002076C1"/>
    <w:rsid w:val="00210689"/>
    <w:rsid w:val="00212504"/>
    <w:rsid w:val="00215637"/>
    <w:rsid w:val="002219E6"/>
    <w:rsid w:val="0022245B"/>
    <w:rsid w:val="00222641"/>
    <w:rsid w:val="00223027"/>
    <w:rsid w:val="00223DC0"/>
    <w:rsid w:val="00225036"/>
    <w:rsid w:val="002255A4"/>
    <w:rsid w:val="0022734A"/>
    <w:rsid w:val="002338D6"/>
    <w:rsid w:val="0024077C"/>
    <w:rsid w:val="00240B02"/>
    <w:rsid w:val="00240D97"/>
    <w:rsid w:val="00243608"/>
    <w:rsid w:val="00244824"/>
    <w:rsid w:val="00245D4F"/>
    <w:rsid w:val="00246813"/>
    <w:rsid w:val="002475DA"/>
    <w:rsid w:val="00254648"/>
    <w:rsid w:val="00254BE6"/>
    <w:rsid w:val="00255A6F"/>
    <w:rsid w:val="0025610A"/>
    <w:rsid w:val="00257EFF"/>
    <w:rsid w:val="00260891"/>
    <w:rsid w:val="002609FB"/>
    <w:rsid w:val="00260F3E"/>
    <w:rsid w:val="0026181E"/>
    <w:rsid w:val="00261E1D"/>
    <w:rsid w:val="00262479"/>
    <w:rsid w:val="00263420"/>
    <w:rsid w:val="00264876"/>
    <w:rsid w:val="00266DDA"/>
    <w:rsid w:val="00267C29"/>
    <w:rsid w:val="002744A7"/>
    <w:rsid w:val="00274EA8"/>
    <w:rsid w:val="00277313"/>
    <w:rsid w:val="002775F4"/>
    <w:rsid w:val="00277756"/>
    <w:rsid w:val="00277A1B"/>
    <w:rsid w:val="00277A97"/>
    <w:rsid w:val="00277CD7"/>
    <w:rsid w:val="00281F1E"/>
    <w:rsid w:val="00283E49"/>
    <w:rsid w:val="0028567A"/>
    <w:rsid w:val="00286362"/>
    <w:rsid w:val="00287BFC"/>
    <w:rsid w:val="0029078C"/>
    <w:rsid w:val="002A23B5"/>
    <w:rsid w:val="002A3008"/>
    <w:rsid w:val="002A3510"/>
    <w:rsid w:val="002A4985"/>
    <w:rsid w:val="002A50D0"/>
    <w:rsid w:val="002A5501"/>
    <w:rsid w:val="002A5A18"/>
    <w:rsid w:val="002A663D"/>
    <w:rsid w:val="002A71F1"/>
    <w:rsid w:val="002B013C"/>
    <w:rsid w:val="002B0826"/>
    <w:rsid w:val="002B0CD4"/>
    <w:rsid w:val="002B23C5"/>
    <w:rsid w:val="002B246B"/>
    <w:rsid w:val="002B26DD"/>
    <w:rsid w:val="002B42D1"/>
    <w:rsid w:val="002B5417"/>
    <w:rsid w:val="002C00CD"/>
    <w:rsid w:val="002C221B"/>
    <w:rsid w:val="002C6ADB"/>
    <w:rsid w:val="002C750B"/>
    <w:rsid w:val="002D250B"/>
    <w:rsid w:val="002D513D"/>
    <w:rsid w:val="002D677F"/>
    <w:rsid w:val="002D6A1A"/>
    <w:rsid w:val="002E0FB5"/>
    <w:rsid w:val="002E1ABC"/>
    <w:rsid w:val="002E581D"/>
    <w:rsid w:val="002E628F"/>
    <w:rsid w:val="002E6539"/>
    <w:rsid w:val="002E6598"/>
    <w:rsid w:val="002E7CB8"/>
    <w:rsid w:val="002F08A2"/>
    <w:rsid w:val="002F172F"/>
    <w:rsid w:val="002F1A4E"/>
    <w:rsid w:val="002F57AA"/>
    <w:rsid w:val="002F6A4E"/>
    <w:rsid w:val="0030104C"/>
    <w:rsid w:val="003015DD"/>
    <w:rsid w:val="003016DE"/>
    <w:rsid w:val="00301E66"/>
    <w:rsid w:val="00302D9A"/>
    <w:rsid w:val="00305448"/>
    <w:rsid w:val="00305805"/>
    <w:rsid w:val="00305B30"/>
    <w:rsid w:val="003075D0"/>
    <w:rsid w:val="00311806"/>
    <w:rsid w:val="00323BB3"/>
    <w:rsid w:val="00324955"/>
    <w:rsid w:val="00330387"/>
    <w:rsid w:val="00330510"/>
    <w:rsid w:val="003331B0"/>
    <w:rsid w:val="00334C8C"/>
    <w:rsid w:val="00335E7A"/>
    <w:rsid w:val="003361AE"/>
    <w:rsid w:val="00346227"/>
    <w:rsid w:val="003463CC"/>
    <w:rsid w:val="003464B0"/>
    <w:rsid w:val="003475C6"/>
    <w:rsid w:val="0035091E"/>
    <w:rsid w:val="0035191F"/>
    <w:rsid w:val="00352A9C"/>
    <w:rsid w:val="00353465"/>
    <w:rsid w:val="003551F7"/>
    <w:rsid w:val="00360110"/>
    <w:rsid w:val="00362FFF"/>
    <w:rsid w:val="00363486"/>
    <w:rsid w:val="003638FB"/>
    <w:rsid w:val="003646F7"/>
    <w:rsid w:val="00364A44"/>
    <w:rsid w:val="003666E8"/>
    <w:rsid w:val="00367606"/>
    <w:rsid w:val="00367730"/>
    <w:rsid w:val="00371518"/>
    <w:rsid w:val="00371ACC"/>
    <w:rsid w:val="00372AAB"/>
    <w:rsid w:val="003734B1"/>
    <w:rsid w:val="00374066"/>
    <w:rsid w:val="0037439E"/>
    <w:rsid w:val="003764B7"/>
    <w:rsid w:val="00384427"/>
    <w:rsid w:val="00385F87"/>
    <w:rsid w:val="00386CD6"/>
    <w:rsid w:val="003879F5"/>
    <w:rsid w:val="00390F7B"/>
    <w:rsid w:val="003910A6"/>
    <w:rsid w:val="00391E30"/>
    <w:rsid w:val="00392CDF"/>
    <w:rsid w:val="00393D7F"/>
    <w:rsid w:val="003945D2"/>
    <w:rsid w:val="0039577C"/>
    <w:rsid w:val="00396306"/>
    <w:rsid w:val="0039717E"/>
    <w:rsid w:val="00397B26"/>
    <w:rsid w:val="003A09FE"/>
    <w:rsid w:val="003A0A12"/>
    <w:rsid w:val="003A38FB"/>
    <w:rsid w:val="003A3C7D"/>
    <w:rsid w:val="003A4A41"/>
    <w:rsid w:val="003A5428"/>
    <w:rsid w:val="003B0806"/>
    <w:rsid w:val="003B0832"/>
    <w:rsid w:val="003B0940"/>
    <w:rsid w:val="003B1715"/>
    <w:rsid w:val="003B2F84"/>
    <w:rsid w:val="003B3742"/>
    <w:rsid w:val="003B5881"/>
    <w:rsid w:val="003B63B3"/>
    <w:rsid w:val="003C1EF3"/>
    <w:rsid w:val="003C6551"/>
    <w:rsid w:val="003C679E"/>
    <w:rsid w:val="003C75B1"/>
    <w:rsid w:val="003D3C67"/>
    <w:rsid w:val="003E1702"/>
    <w:rsid w:val="003E3564"/>
    <w:rsid w:val="003E391D"/>
    <w:rsid w:val="003E40C8"/>
    <w:rsid w:val="003F0134"/>
    <w:rsid w:val="003F129A"/>
    <w:rsid w:val="003F1A0D"/>
    <w:rsid w:val="003F1A3F"/>
    <w:rsid w:val="003F2A47"/>
    <w:rsid w:val="003F5BE3"/>
    <w:rsid w:val="003F662B"/>
    <w:rsid w:val="003F7E7F"/>
    <w:rsid w:val="0040046A"/>
    <w:rsid w:val="00402F99"/>
    <w:rsid w:val="00406E35"/>
    <w:rsid w:val="00406FF2"/>
    <w:rsid w:val="00407F40"/>
    <w:rsid w:val="00410082"/>
    <w:rsid w:val="00410786"/>
    <w:rsid w:val="0041138C"/>
    <w:rsid w:val="004129DD"/>
    <w:rsid w:val="0041353E"/>
    <w:rsid w:val="0041365A"/>
    <w:rsid w:val="00414E11"/>
    <w:rsid w:val="0041502C"/>
    <w:rsid w:val="0041508A"/>
    <w:rsid w:val="00416B65"/>
    <w:rsid w:val="00416F3D"/>
    <w:rsid w:val="00417C9C"/>
    <w:rsid w:val="00421D60"/>
    <w:rsid w:val="00424009"/>
    <w:rsid w:val="00424FDB"/>
    <w:rsid w:val="004264B7"/>
    <w:rsid w:val="00426FBA"/>
    <w:rsid w:val="00430931"/>
    <w:rsid w:val="00432084"/>
    <w:rsid w:val="00433251"/>
    <w:rsid w:val="00433451"/>
    <w:rsid w:val="00436150"/>
    <w:rsid w:val="00437F1A"/>
    <w:rsid w:val="0044254E"/>
    <w:rsid w:val="00442AB7"/>
    <w:rsid w:val="00443ECA"/>
    <w:rsid w:val="004453FE"/>
    <w:rsid w:val="004462DF"/>
    <w:rsid w:val="00446481"/>
    <w:rsid w:val="004464BC"/>
    <w:rsid w:val="004464CD"/>
    <w:rsid w:val="00447051"/>
    <w:rsid w:val="00447063"/>
    <w:rsid w:val="004535A2"/>
    <w:rsid w:val="0045693C"/>
    <w:rsid w:val="00457018"/>
    <w:rsid w:val="00460808"/>
    <w:rsid w:val="00462913"/>
    <w:rsid w:val="004641B9"/>
    <w:rsid w:val="0046562A"/>
    <w:rsid w:val="0047125A"/>
    <w:rsid w:val="00477CF1"/>
    <w:rsid w:val="00482948"/>
    <w:rsid w:val="00482EE5"/>
    <w:rsid w:val="00482F37"/>
    <w:rsid w:val="00483880"/>
    <w:rsid w:val="00483F17"/>
    <w:rsid w:val="00484EEF"/>
    <w:rsid w:val="00487359"/>
    <w:rsid w:val="00487857"/>
    <w:rsid w:val="0048791E"/>
    <w:rsid w:val="004915AD"/>
    <w:rsid w:val="004917AC"/>
    <w:rsid w:val="00491C79"/>
    <w:rsid w:val="00492AF7"/>
    <w:rsid w:val="004933B5"/>
    <w:rsid w:val="004945D0"/>
    <w:rsid w:val="0049585C"/>
    <w:rsid w:val="00497E92"/>
    <w:rsid w:val="004A0211"/>
    <w:rsid w:val="004A0D9D"/>
    <w:rsid w:val="004A12D4"/>
    <w:rsid w:val="004A1EE4"/>
    <w:rsid w:val="004A27E5"/>
    <w:rsid w:val="004A3088"/>
    <w:rsid w:val="004A37B3"/>
    <w:rsid w:val="004A4169"/>
    <w:rsid w:val="004A4B69"/>
    <w:rsid w:val="004A555C"/>
    <w:rsid w:val="004A6874"/>
    <w:rsid w:val="004A7761"/>
    <w:rsid w:val="004B24A3"/>
    <w:rsid w:val="004B2A61"/>
    <w:rsid w:val="004B2D1F"/>
    <w:rsid w:val="004B66B6"/>
    <w:rsid w:val="004B70ED"/>
    <w:rsid w:val="004C0C4F"/>
    <w:rsid w:val="004C1760"/>
    <w:rsid w:val="004C1B0E"/>
    <w:rsid w:val="004C2AC7"/>
    <w:rsid w:val="004C2EE7"/>
    <w:rsid w:val="004C56DC"/>
    <w:rsid w:val="004C5CAC"/>
    <w:rsid w:val="004C6FA6"/>
    <w:rsid w:val="004C70C6"/>
    <w:rsid w:val="004C7DFE"/>
    <w:rsid w:val="004D37F2"/>
    <w:rsid w:val="004D40DC"/>
    <w:rsid w:val="004D47F5"/>
    <w:rsid w:val="004D4870"/>
    <w:rsid w:val="004D78C3"/>
    <w:rsid w:val="004E05EB"/>
    <w:rsid w:val="004E2D7F"/>
    <w:rsid w:val="004F085F"/>
    <w:rsid w:val="004F1752"/>
    <w:rsid w:val="004F30CB"/>
    <w:rsid w:val="004F3E28"/>
    <w:rsid w:val="004F4FE1"/>
    <w:rsid w:val="004F773D"/>
    <w:rsid w:val="00500B6D"/>
    <w:rsid w:val="00500CF2"/>
    <w:rsid w:val="005034CA"/>
    <w:rsid w:val="00506914"/>
    <w:rsid w:val="00510571"/>
    <w:rsid w:val="00510D3C"/>
    <w:rsid w:val="00513CBE"/>
    <w:rsid w:val="00514802"/>
    <w:rsid w:val="005178CF"/>
    <w:rsid w:val="0052009D"/>
    <w:rsid w:val="00520CF0"/>
    <w:rsid w:val="0052143F"/>
    <w:rsid w:val="005218A5"/>
    <w:rsid w:val="005239AF"/>
    <w:rsid w:val="00526285"/>
    <w:rsid w:val="00527C73"/>
    <w:rsid w:val="00527C80"/>
    <w:rsid w:val="00533377"/>
    <w:rsid w:val="00540C6A"/>
    <w:rsid w:val="00540EBC"/>
    <w:rsid w:val="005416CE"/>
    <w:rsid w:val="00542E42"/>
    <w:rsid w:val="00543311"/>
    <w:rsid w:val="005444FB"/>
    <w:rsid w:val="00545D48"/>
    <w:rsid w:val="0054621D"/>
    <w:rsid w:val="005464D8"/>
    <w:rsid w:val="00546ABA"/>
    <w:rsid w:val="00547D11"/>
    <w:rsid w:val="0055091B"/>
    <w:rsid w:val="00555476"/>
    <w:rsid w:val="0055629E"/>
    <w:rsid w:val="0056292F"/>
    <w:rsid w:val="00562CF5"/>
    <w:rsid w:val="00565BE5"/>
    <w:rsid w:val="00566FE1"/>
    <w:rsid w:val="00567DAF"/>
    <w:rsid w:val="00570260"/>
    <w:rsid w:val="00571F9E"/>
    <w:rsid w:val="005737FC"/>
    <w:rsid w:val="0057530B"/>
    <w:rsid w:val="0058249B"/>
    <w:rsid w:val="00591527"/>
    <w:rsid w:val="005927D5"/>
    <w:rsid w:val="005976C3"/>
    <w:rsid w:val="005A0621"/>
    <w:rsid w:val="005A0919"/>
    <w:rsid w:val="005A1BB9"/>
    <w:rsid w:val="005A2963"/>
    <w:rsid w:val="005A3465"/>
    <w:rsid w:val="005A4DF2"/>
    <w:rsid w:val="005A52DB"/>
    <w:rsid w:val="005A73DD"/>
    <w:rsid w:val="005A7440"/>
    <w:rsid w:val="005A75D5"/>
    <w:rsid w:val="005A792B"/>
    <w:rsid w:val="005B0420"/>
    <w:rsid w:val="005B20D7"/>
    <w:rsid w:val="005B2345"/>
    <w:rsid w:val="005B3052"/>
    <w:rsid w:val="005B7C46"/>
    <w:rsid w:val="005B7F1D"/>
    <w:rsid w:val="005C2E97"/>
    <w:rsid w:val="005C2F36"/>
    <w:rsid w:val="005C44C3"/>
    <w:rsid w:val="005C5410"/>
    <w:rsid w:val="005C592D"/>
    <w:rsid w:val="005D1686"/>
    <w:rsid w:val="005D2704"/>
    <w:rsid w:val="005D33AD"/>
    <w:rsid w:val="005D343A"/>
    <w:rsid w:val="005D3C90"/>
    <w:rsid w:val="005D53FB"/>
    <w:rsid w:val="005D575E"/>
    <w:rsid w:val="005D6717"/>
    <w:rsid w:val="005D6D95"/>
    <w:rsid w:val="005D7F52"/>
    <w:rsid w:val="005E164E"/>
    <w:rsid w:val="005E450E"/>
    <w:rsid w:val="005E54B3"/>
    <w:rsid w:val="005E676B"/>
    <w:rsid w:val="005F0F5F"/>
    <w:rsid w:val="005F2DD5"/>
    <w:rsid w:val="005F4DCB"/>
    <w:rsid w:val="005F6049"/>
    <w:rsid w:val="005F61FA"/>
    <w:rsid w:val="00601C51"/>
    <w:rsid w:val="00602F5A"/>
    <w:rsid w:val="006042DA"/>
    <w:rsid w:val="00605FF3"/>
    <w:rsid w:val="00606A43"/>
    <w:rsid w:val="00606BBB"/>
    <w:rsid w:val="00607B22"/>
    <w:rsid w:val="00607F65"/>
    <w:rsid w:val="006104E5"/>
    <w:rsid w:val="00611D22"/>
    <w:rsid w:val="00611F3A"/>
    <w:rsid w:val="00612627"/>
    <w:rsid w:val="006205EA"/>
    <w:rsid w:val="006221E9"/>
    <w:rsid w:val="00622C50"/>
    <w:rsid w:val="00622F46"/>
    <w:rsid w:val="00623AF7"/>
    <w:rsid w:val="006244F8"/>
    <w:rsid w:val="0062577B"/>
    <w:rsid w:val="00625F7E"/>
    <w:rsid w:val="0062628A"/>
    <w:rsid w:val="006267D3"/>
    <w:rsid w:val="00626A31"/>
    <w:rsid w:val="00627A5A"/>
    <w:rsid w:val="00627D37"/>
    <w:rsid w:val="006310AE"/>
    <w:rsid w:val="00631E26"/>
    <w:rsid w:val="006320EC"/>
    <w:rsid w:val="00634B9B"/>
    <w:rsid w:val="00634D68"/>
    <w:rsid w:val="00636671"/>
    <w:rsid w:val="00643590"/>
    <w:rsid w:val="00643C6D"/>
    <w:rsid w:val="006449AD"/>
    <w:rsid w:val="0064590C"/>
    <w:rsid w:val="006470C1"/>
    <w:rsid w:val="00651ED4"/>
    <w:rsid w:val="0065548E"/>
    <w:rsid w:val="00656311"/>
    <w:rsid w:val="006578F1"/>
    <w:rsid w:val="00657BF8"/>
    <w:rsid w:val="00657E80"/>
    <w:rsid w:val="00660EBF"/>
    <w:rsid w:val="00662555"/>
    <w:rsid w:val="006669A7"/>
    <w:rsid w:val="006674CE"/>
    <w:rsid w:val="00671159"/>
    <w:rsid w:val="00673EEC"/>
    <w:rsid w:val="00675C0A"/>
    <w:rsid w:val="00676319"/>
    <w:rsid w:val="00676E80"/>
    <w:rsid w:val="006803E5"/>
    <w:rsid w:val="0068156A"/>
    <w:rsid w:val="006843C6"/>
    <w:rsid w:val="00684A18"/>
    <w:rsid w:val="00685887"/>
    <w:rsid w:val="00685D23"/>
    <w:rsid w:val="0069095F"/>
    <w:rsid w:val="00691D57"/>
    <w:rsid w:val="006936C4"/>
    <w:rsid w:val="0069379C"/>
    <w:rsid w:val="006941E3"/>
    <w:rsid w:val="0069454C"/>
    <w:rsid w:val="00697313"/>
    <w:rsid w:val="006A17F2"/>
    <w:rsid w:val="006A28A6"/>
    <w:rsid w:val="006A6305"/>
    <w:rsid w:val="006A6F0D"/>
    <w:rsid w:val="006B30CD"/>
    <w:rsid w:val="006B3651"/>
    <w:rsid w:val="006B3816"/>
    <w:rsid w:val="006B5A1B"/>
    <w:rsid w:val="006B7B9A"/>
    <w:rsid w:val="006C06EA"/>
    <w:rsid w:val="006C69B4"/>
    <w:rsid w:val="006C7798"/>
    <w:rsid w:val="006D1938"/>
    <w:rsid w:val="006D19A0"/>
    <w:rsid w:val="006D2F2A"/>
    <w:rsid w:val="006D443A"/>
    <w:rsid w:val="006D7EE3"/>
    <w:rsid w:val="006E04EA"/>
    <w:rsid w:val="006E0611"/>
    <w:rsid w:val="006E0BF0"/>
    <w:rsid w:val="006E7ABC"/>
    <w:rsid w:val="006F0628"/>
    <w:rsid w:val="006F1934"/>
    <w:rsid w:val="006F1A05"/>
    <w:rsid w:val="006F1BFF"/>
    <w:rsid w:val="006F286D"/>
    <w:rsid w:val="006F2FC6"/>
    <w:rsid w:val="006F4F20"/>
    <w:rsid w:val="006F6162"/>
    <w:rsid w:val="006F6C46"/>
    <w:rsid w:val="006F6FE3"/>
    <w:rsid w:val="006F75D9"/>
    <w:rsid w:val="007009B6"/>
    <w:rsid w:val="0070166D"/>
    <w:rsid w:val="007029EE"/>
    <w:rsid w:val="00702D77"/>
    <w:rsid w:val="00702F3A"/>
    <w:rsid w:val="00703DE6"/>
    <w:rsid w:val="00704088"/>
    <w:rsid w:val="00706044"/>
    <w:rsid w:val="00706331"/>
    <w:rsid w:val="00707538"/>
    <w:rsid w:val="00711710"/>
    <w:rsid w:val="00712285"/>
    <w:rsid w:val="007123AC"/>
    <w:rsid w:val="00713AB4"/>
    <w:rsid w:val="00713DE8"/>
    <w:rsid w:val="00715152"/>
    <w:rsid w:val="0071549B"/>
    <w:rsid w:val="007210FB"/>
    <w:rsid w:val="0072343C"/>
    <w:rsid w:val="00723959"/>
    <w:rsid w:val="00725757"/>
    <w:rsid w:val="007304AD"/>
    <w:rsid w:val="007309C6"/>
    <w:rsid w:val="007343A3"/>
    <w:rsid w:val="00734906"/>
    <w:rsid w:val="007367CA"/>
    <w:rsid w:val="007428CD"/>
    <w:rsid w:val="007429CC"/>
    <w:rsid w:val="0074623F"/>
    <w:rsid w:val="00746F8A"/>
    <w:rsid w:val="0075202D"/>
    <w:rsid w:val="0075293D"/>
    <w:rsid w:val="007535DD"/>
    <w:rsid w:val="00755112"/>
    <w:rsid w:val="00762410"/>
    <w:rsid w:val="00762888"/>
    <w:rsid w:val="00762F8B"/>
    <w:rsid w:val="00765036"/>
    <w:rsid w:val="00765CD9"/>
    <w:rsid w:val="00770150"/>
    <w:rsid w:val="00771090"/>
    <w:rsid w:val="0077127E"/>
    <w:rsid w:val="00773569"/>
    <w:rsid w:val="00774F20"/>
    <w:rsid w:val="007835E7"/>
    <w:rsid w:val="00783E27"/>
    <w:rsid w:val="007850C3"/>
    <w:rsid w:val="00786581"/>
    <w:rsid w:val="007909F3"/>
    <w:rsid w:val="00791420"/>
    <w:rsid w:val="00793589"/>
    <w:rsid w:val="007973D7"/>
    <w:rsid w:val="00797B6C"/>
    <w:rsid w:val="007A000B"/>
    <w:rsid w:val="007A07F2"/>
    <w:rsid w:val="007A63A3"/>
    <w:rsid w:val="007A7240"/>
    <w:rsid w:val="007A7400"/>
    <w:rsid w:val="007A76B4"/>
    <w:rsid w:val="007B00C3"/>
    <w:rsid w:val="007B05CA"/>
    <w:rsid w:val="007B0A99"/>
    <w:rsid w:val="007B6539"/>
    <w:rsid w:val="007B70D1"/>
    <w:rsid w:val="007B79A6"/>
    <w:rsid w:val="007C076D"/>
    <w:rsid w:val="007C07CC"/>
    <w:rsid w:val="007C14DC"/>
    <w:rsid w:val="007C33DD"/>
    <w:rsid w:val="007C3DB8"/>
    <w:rsid w:val="007C678B"/>
    <w:rsid w:val="007D190E"/>
    <w:rsid w:val="007D2D2E"/>
    <w:rsid w:val="007D3181"/>
    <w:rsid w:val="007D44FB"/>
    <w:rsid w:val="007D55A0"/>
    <w:rsid w:val="007D58D9"/>
    <w:rsid w:val="007D6279"/>
    <w:rsid w:val="007E040D"/>
    <w:rsid w:val="007E23E6"/>
    <w:rsid w:val="007E7D43"/>
    <w:rsid w:val="007F097C"/>
    <w:rsid w:val="007F1038"/>
    <w:rsid w:val="007F2591"/>
    <w:rsid w:val="007F3B67"/>
    <w:rsid w:val="007F4F72"/>
    <w:rsid w:val="007F516F"/>
    <w:rsid w:val="007F7B5D"/>
    <w:rsid w:val="0080086C"/>
    <w:rsid w:val="00801DD8"/>
    <w:rsid w:val="00803AA1"/>
    <w:rsid w:val="0080481E"/>
    <w:rsid w:val="008059E2"/>
    <w:rsid w:val="00806750"/>
    <w:rsid w:val="0080694C"/>
    <w:rsid w:val="0081001B"/>
    <w:rsid w:val="008108DC"/>
    <w:rsid w:val="00810C9F"/>
    <w:rsid w:val="008113BC"/>
    <w:rsid w:val="00814C3F"/>
    <w:rsid w:val="008159B7"/>
    <w:rsid w:val="00815AAF"/>
    <w:rsid w:val="00815F28"/>
    <w:rsid w:val="00816B1A"/>
    <w:rsid w:val="00817F1E"/>
    <w:rsid w:val="008221E2"/>
    <w:rsid w:val="008226D1"/>
    <w:rsid w:val="00822AB6"/>
    <w:rsid w:val="00823746"/>
    <w:rsid w:val="00824F61"/>
    <w:rsid w:val="00825581"/>
    <w:rsid w:val="008258BC"/>
    <w:rsid w:val="00827389"/>
    <w:rsid w:val="00832B80"/>
    <w:rsid w:val="00833CE4"/>
    <w:rsid w:val="00834E95"/>
    <w:rsid w:val="00835222"/>
    <w:rsid w:val="0083551F"/>
    <w:rsid w:val="00837FD5"/>
    <w:rsid w:val="008434E3"/>
    <w:rsid w:val="00843987"/>
    <w:rsid w:val="00844780"/>
    <w:rsid w:val="00845418"/>
    <w:rsid w:val="00845B1C"/>
    <w:rsid w:val="00845ECA"/>
    <w:rsid w:val="00847245"/>
    <w:rsid w:val="008505FE"/>
    <w:rsid w:val="008519E4"/>
    <w:rsid w:val="008531A4"/>
    <w:rsid w:val="00853EF9"/>
    <w:rsid w:val="00854056"/>
    <w:rsid w:val="00855025"/>
    <w:rsid w:val="0085657B"/>
    <w:rsid w:val="0085763F"/>
    <w:rsid w:val="00857733"/>
    <w:rsid w:val="00857E63"/>
    <w:rsid w:val="00860D34"/>
    <w:rsid w:val="00863EE6"/>
    <w:rsid w:val="00864016"/>
    <w:rsid w:val="0086415E"/>
    <w:rsid w:val="00864FA4"/>
    <w:rsid w:val="0086743E"/>
    <w:rsid w:val="00872CAA"/>
    <w:rsid w:val="00873BEB"/>
    <w:rsid w:val="00875499"/>
    <w:rsid w:val="008757B9"/>
    <w:rsid w:val="00875D42"/>
    <w:rsid w:val="00880AF0"/>
    <w:rsid w:val="00881553"/>
    <w:rsid w:val="0088203A"/>
    <w:rsid w:val="00882122"/>
    <w:rsid w:val="008829FE"/>
    <w:rsid w:val="00886721"/>
    <w:rsid w:val="008873FA"/>
    <w:rsid w:val="0088780D"/>
    <w:rsid w:val="00890C2A"/>
    <w:rsid w:val="008915A0"/>
    <w:rsid w:val="0089368F"/>
    <w:rsid w:val="00893FC3"/>
    <w:rsid w:val="008957EB"/>
    <w:rsid w:val="00895AAD"/>
    <w:rsid w:val="008A2156"/>
    <w:rsid w:val="008A6C45"/>
    <w:rsid w:val="008A7B17"/>
    <w:rsid w:val="008A7DEB"/>
    <w:rsid w:val="008B062D"/>
    <w:rsid w:val="008B0CA5"/>
    <w:rsid w:val="008B27FF"/>
    <w:rsid w:val="008B2AC2"/>
    <w:rsid w:val="008B3C18"/>
    <w:rsid w:val="008B4561"/>
    <w:rsid w:val="008B6B2F"/>
    <w:rsid w:val="008C0034"/>
    <w:rsid w:val="008C064E"/>
    <w:rsid w:val="008C1000"/>
    <w:rsid w:val="008C2F4E"/>
    <w:rsid w:val="008C33ED"/>
    <w:rsid w:val="008C3A6B"/>
    <w:rsid w:val="008D1E7F"/>
    <w:rsid w:val="008D461C"/>
    <w:rsid w:val="008D797B"/>
    <w:rsid w:val="008E169A"/>
    <w:rsid w:val="008E16A7"/>
    <w:rsid w:val="008E1BC4"/>
    <w:rsid w:val="008E6602"/>
    <w:rsid w:val="008E6F50"/>
    <w:rsid w:val="008E73E7"/>
    <w:rsid w:val="008E78AF"/>
    <w:rsid w:val="008F42E8"/>
    <w:rsid w:val="008F4A13"/>
    <w:rsid w:val="009015DF"/>
    <w:rsid w:val="009020D7"/>
    <w:rsid w:val="00902484"/>
    <w:rsid w:val="009026BF"/>
    <w:rsid w:val="009055A4"/>
    <w:rsid w:val="009105F8"/>
    <w:rsid w:val="0091145E"/>
    <w:rsid w:val="00915A5E"/>
    <w:rsid w:val="0091775E"/>
    <w:rsid w:val="0092184E"/>
    <w:rsid w:val="009218BA"/>
    <w:rsid w:val="00922DB9"/>
    <w:rsid w:val="00923FA2"/>
    <w:rsid w:val="00926644"/>
    <w:rsid w:val="00927DA5"/>
    <w:rsid w:val="00930568"/>
    <w:rsid w:val="00931A8B"/>
    <w:rsid w:val="00934AE7"/>
    <w:rsid w:val="0094247A"/>
    <w:rsid w:val="00942572"/>
    <w:rsid w:val="00942F3C"/>
    <w:rsid w:val="009436BE"/>
    <w:rsid w:val="00945F94"/>
    <w:rsid w:val="009472EC"/>
    <w:rsid w:val="0094743A"/>
    <w:rsid w:val="009477B5"/>
    <w:rsid w:val="0095055F"/>
    <w:rsid w:val="00951AC1"/>
    <w:rsid w:val="009548B3"/>
    <w:rsid w:val="00954BE7"/>
    <w:rsid w:val="00954F3C"/>
    <w:rsid w:val="009577CC"/>
    <w:rsid w:val="00957930"/>
    <w:rsid w:val="00960390"/>
    <w:rsid w:val="00961B52"/>
    <w:rsid w:val="00961FD7"/>
    <w:rsid w:val="00963ED2"/>
    <w:rsid w:val="00965062"/>
    <w:rsid w:val="009664B0"/>
    <w:rsid w:val="00970E9A"/>
    <w:rsid w:val="00971BFF"/>
    <w:rsid w:val="00971DC6"/>
    <w:rsid w:val="009723E9"/>
    <w:rsid w:val="00973716"/>
    <w:rsid w:val="00974EC2"/>
    <w:rsid w:val="00975155"/>
    <w:rsid w:val="0097561C"/>
    <w:rsid w:val="009765C8"/>
    <w:rsid w:val="00977883"/>
    <w:rsid w:val="00977E05"/>
    <w:rsid w:val="00980592"/>
    <w:rsid w:val="009815D8"/>
    <w:rsid w:val="00981F06"/>
    <w:rsid w:val="0098266C"/>
    <w:rsid w:val="00982D53"/>
    <w:rsid w:val="00983E81"/>
    <w:rsid w:val="009849DF"/>
    <w:rsid w:val="00985100"/>
    <w:rsid w:val="009853B0"/>
    <w:rsid w:val="00986738"/>
    <w:rsid w:val="0098704D"/>
    <w:rsid w:val="00992DD0"/>
    <w:rsid w:val="00993CD6"/>
    <w:rsid w:val="00993F3F"/>
    <w:rsid w:val="009941A5"/>
    <w:rsid w:val="00994A1B"/>
    <w:rsid w:val="009A0028"/>
    <w:rsid w:val="009A02A6"/>
    <w:rsid w:val="009A3BE5"/>
    <w:rsid w:val="009A4770"/>
    <w:rsid w:val="009A6304"/>
    <w:rsid w:val="009B02A1"/>
    <w:rsid w:val="009B1A55"/>
    <w:rsid w:val="009B5918"/>
    <w:rsid w:val="009B6245"/>
    <w:rsid w:val="009B79D8"/>
    <w:rsid w:val="009C0C97"/>
    <w:rsid w:val="009C3A80"/>
    <w:rsid w:val="009C468C"/>
    <w:rsid w:val="009C4871"/>
    <w:rsid w:val="009C4A29"/>
    <w:rsid w:val="009C55E1"/>
    <w:rsid w:val="009C5710"/>
    <w:rsid w:val="009C5AB2"/>
    <w:rsid w:val="009D12A2"/>
    <w:rsid w:val="009D2B4D"/>
    <w:rsid w:val="009D4C85"/>
    <w:rsid w:val="009D4D69"/>
    <w:rsid w:val="009D5E14"/>
    <w:rsid w:val="009D6197"/>
    <w:rsid w:val="009D68C0"/>
    <w:rsid w:val="009E0965"/>
    <w:rsid w:val="009E3DE1"/>
    <w:rsid w:val="009E4E52"/>
    <w:rsid w:val="009E4FFA"/>
    <w:rsid w:val="009E6320"/>
    <w:rsid w:val="009E65F0"/>
    <w:rsid w:val="009E6B11"/>
    <w:rsid w:val="009E7151"/>
    <w:rsid w:val="009F0B15"/>
    <w:rsid w:val="00A00750"/>
    <w:rsid w:val="00A00865"/>
    <w:rsid w:val="00A01643"/>
    <w:rsid w:val="00A016C4"/>
    <w:rsid w:val="00A018F6"/>
    <w:rsid w:val="00A03ACD"/>
    <w:rsid w:val="00A03ADF"/>
    <w:rsid w:val="00A047D8"/>
    <w:rsid w:val="00A10C2C"/>
    <w:rsid w:val="00A12727"/>
    <w:rsid w:val="00A13BFB"/>
    <w:rsid w:val="00A1447B"/>
    <w:rsid w:val="00A14BC3"/>
    <w:rsid w:val="00A14BDD"/>
    <w:rsid w:val="00A16D88"/>
    <w:rsid w:val="00A17753"/>
    <w:rsid w:val="00A2305F"/>
    <w:rsid w:val="00A234EE"/>
    <w:rsid w:val="00A27B49"/>
    <w:rsid w:val="00A32AAF"/>
    <w:rsid w:val="00A32FCE"/>
    <w:rsid w:val="00A333F9"/>
    <w:rsid w:val="00A33C7B"/>
    <w:rsid w:val="00A34BFA"/>
    <w:rsid w:val="00A35671"/>
    <w:rsid w:val="00A3658C"/>
    <w:rsid w:val="00A3694B"/>
    <w:rsid w:val="00A36A83"/>
    <w:rsid w:val="00A36D85"/>
    <w:rsid w:val="00A36DFC"/>
    <w:rsid w:val="00A37134"/>
    <w:rsid w:val="00A37D65"/>
    <w:rsid w:val="00A4151D"/>
    <w:rsid w:val="00A43A00"/>
    <w:rsid w:val="00A44DFC"/>
    <w:rsid w:val="00A46FDE"/>
    <w:rsid w:val="00A51114"/>
    <w:rsid w:val="00A51BEC"/>
    <w:rsid w:val="00A53016"/>
    <w:rsid w:val="00A53935"/>
    <w:rsid w:val="00A543BE"/>
    <w:rsid w:val="00A55617"/>
    <w:rsid w:val="00A574EB"/>
    <w:rsid w:val="00A60D1E"/>
    <w:rsid w:val="00A61282"/>
    <w:rsid w:val="00A63AD0"/>
    <w:rsid w:val="00A63C85"/>
    <w:rsid w:val="00A65B2B"/>
    <w:rsid w:val="00A671C9"/>
    <w:rsid w:val="00A70086"/>
    <w:rsid w:val="00A70547"/>
    <w:rsid w:val="00A73A05"/>
    <w:rsid w:val="00A73DDA"/>
    <w:rsid w:val="00A74721"/>
    <w:rsid w:val="00A76161"/>
    <w:rsid w:val="00A76AB4"/>
    <w:rsid w:val="00A77BFD"/>
    <w:rsid w:val="00A81E73"/>
    <w:rsid w:val="00A84258"/>
    <w:rsid w:val="00A846D3"/>
    <w:rsid w:val="00A857A6"/>
    <w:rsid w:val="00A858CB"/>
    <w:rsid w:val="00A85D2E"/>
    <w:rsid w:val="00A85FBE"/>
    <w:rsid w:val="00A904EF"/>
    <w:rsid w:val="00A92999"/>
    <w:rsid w:val="00A95245"/>
    <w:rsid w:val="00A96220"/>
    <w:rsid w:val="00AA4C65"/>
    <w:rsid w:val="00AA63DD"/>
    <w:rsid w:val="00AA65A0"/>
    <w:rsid w:val="00AA6730"/>
    <w:rsid w:val="00AA6910"/>
    <w:rsid w:val="00AB08CD"/>
    <w:rsid w:val="00AB148C"/>
    <w:rsid w:val="00AB2555"/>
    <w:rsid w:val="00AB3360"/>
    <w:rsid w:val="00AB451F"/>
    <w:rsid w:val="00AB5CA5"/>
    <w:rsid w:val="00AB7CF9"/>
    <w:rsid w:val="00AC150E"/>
    <w:rsid w:val="00AC7B07"/>
    <w:rsid w:val="00AD028F"/>
    <w:rsid w:val="00AD17AD"/>
    <w:rsid w:val="00AD1D0D"/>
    <w:rsid w:val="00AD242F"/>
    <w:rsid w:val="00AD2FBF"/>
    <w:rsid w:val="00AD34CD"/>
    <w:rsid w:val="00AD41E1"/>
    <w:rsid w:val="00AD53C7"/>
    <w:rsid w:val="00AD5998"/>
    <w:rsid w:val="00AD7CBA"/>
    <w:rsid w:val="00AE1AAD"/>
    <w:rsid w:val="00AE445D"/>
    <w:rsid w:val="00AE7E9A"/>
    <w:rsid w:val="00AF07B3"/>
    <w:rsid w:val="00AF0FF3"/>
    <w:rsid w:val="00AF1277"/>
    <w:rsid w:val="00AF22AD"/>
    <w:rsid w:val="00AF285B"/>
    <w:rsid w:val="00AF299B"/>
    <w:rsid w:val="00AF3F52"/>
    <w:rsid w:val="00AF4437"/>
    <w:rsid w:val="00AF4662"/>
    <w:rsid w:val="00AF79C9"/>
    <w:rsid w:val="00AF7DBB"/>
    <w:rsid w:val="00B02288"/>
    <w:rsid w:val="00B03770"/>
    <w:rsid w:val="00B04513"/>
    <w:rsid w:val="00B046FC"/>
    <w:rsid w:val="00B04726"/>
    <w:rsid w:val="00B0739C"/>
    <w:rsid w:val="00B07DC9"/>
    <w:rsid w:val="00B11704"/>
    <w:rsid w:val="00B11A80"/>
    <w:rsid w:val="00B135D0"/>
    <w:rsid w:val="00B14A33"/>
    <w:rsid w:val="00B163BC"/>
    <w:rsid w:val="00B16924"/>
    <w:rsid w:val="00B207F6"/>
    <w:rsid w:val="00B20A06"/>
    <w:rsid w:val="00B22014"/>
    <w:rsid w:val="00B22409"/>
    <w:rsid w:val="00B227AD"/>
    <w:rsid w:val="00B2354F"/>
    <w:rsid w:val="00B262C0"/>
    <w:rsid w:val="00B26C01"/>
    <w:rsid w:val="00B3470D"/>
    <w:rsid w:val="00B35085"/>
    <w:rsid w:val="00B35A18"/>
    <w:rsid w:val="00B35E99"/>
    <w:rsid w:val="00B36996"/>
    <w:rsid w:val="00B41C8D"/>
    <w:rsid w:val="00B429D3"/>
    <w:rsid w:val="00B42C1A"/>
    <w:rsid w:val="00B42CB8"/>
    <w:rsid w:val="00B42EF9"/>
    <w:rsid w:val="00B4324A"/>
    <w:rsid w:val="00B43805"/>
    <w:rsid w:val="00B43925"/>
    <w:rsid w:val="00B4472A"/>
    <w:rsid w:val="00B44974"/>
    <w:rsid w:val="00B44E0B"/>
    <w:rsid w:val="00B47408"/>
    <w:rsid w:val="00B5013B"/>
    <w:rsid w:val="00B50FAE"/>
    <w:rsid w:val="00B51504"/>
    <w:rsid w:val="00B518A5"/>
    <w:rsid w:val="00B561BC"/>
    <w:rsid w:val="00B566C6"/>
    <w:rsid w:val="00B60302"/>
    <w:rsid w:val="00B61B27"/>
    <w:rsid w:val="00B6226C"/>
    <w:rsid w:val="00B6271C"/>
    <w:rsid w:val="00B6294D"/>
    <w:rsid w:val="00B62E72"/>
    <w:rsid w:val="00B62E74"/>
    <w:rsid w:val="00B66530"/>
    <w:rsid w:val="00B66765"/>
    <w:rsid w:val="00B6694C"/>
    <w:rsid w:val="00B712E3"/>
    <w:rsid w:val="00B72F53"/>
    <w:rsid w:val="00B73757"/>
    <w:rsid w:val="00B75F88"/>
    <w:rsid w:val="00B7681F"/>
    <w:rsid w:val="00B76DA9"/>
    <w:rsid w:val="00B80B22"/>
    <w:rsid w:val="00B8111A"/>
    <w:rsid w:val="00B81362"/>
    <w:rsid w:val="00B81573"/>
    <w:rsid w:val="00B81D30"/>
    <w:rsid w:val="00B8401E"/>
    <w:rsid w:val="00B843E5"/>
    <w:rsid w:val="00B85B51"/>
    <w:rsid w:val="00B86F5A"/>
    <w:rsid w:val="00B86FE2"/>
    <w:rsid w:val="00B87399"/>
    <w:rsid w:val="00B93882"/>
    <w:rsid w:val="00BA1138"/>
    <w:rsid w:val="00BA17E1"/>
    <w:rsid w:val="00BA4B09"/>
    <w:rsid w:val="00BA5239"/>
    <w:rsid w:val="00BA6146"/>
    <w:rsid w:val="00BB0451"/>
    <w:rsid w:val="00BB0A3A"/>
    <w:rsid w:val="00BB41AA"/>
    <w:rsid w:val="00BB62AF"/>
    <w:rsid w:val="00BB6B7C"/>
    <w:rsid w:val="00BB70DD"/>
    <w:rsid w:val="00BB742B"/>
    <w:rsid w:val="00BB7633"/>
    <w:rsid w:val="00BB77CE"/>
    <w:rsid w:val="00BB786C"/>
    <w:rsid w:val="00BC28DF"/>
    <w:rsid w:val="00BC3D76"/>
    <w:rsid w:val="00BC3FE1"/>
    <w:rsid w:val="00BC51EE"/>
    <w:rsid w:val="00BC6A2B"/>
    <w:rsid w:val="00BC754D"/>
    <w:rsid w:val="00BD00AE"/>
    <w:rsid w:val="00BD1581"/>
    <w:rsid w:val="00BD2144"/>
    <w:rsid w:val="00BD3F1A"/>
    <w:rsid w:val="00BD42A9"/>
    <w:rsid w:val="00BD444F"/>
    <w:rsid w:val="00BD4BDE"/>
    <w:rsid w:val="00BE07D9"/>
    <w:rsid w:val="00BE2E9C"/>
    <w:rsid w:val="00BE6AB7"/>
    <w:rsid w:val="00BF18CC"/>
    <w:rsid w:val="00BF2AFA"/>
    <w:rsid w:val="00BF3CEE"/>
    <w:rsid w:val="00BF4D4A"/>
    <w:rsid w:val="00BF5002"/>
    <w:rsid w:val="00BF5D48"/>
    <w:rsid w:val="00BF5E2A"/>
    <w:rsid w:val="00C01CA0"/>
    <w:rsid w:val="00C02B1B"/>
    <w:rsid w:val="00C0486F"/>
    <w:rsid w:val="00C04C67"/>
    <w:rsid w:val="00C05A98"/>
    <w:rsid w:val="00C05C83"/>
    <w:rsid w:val="00C06AB4"/>
    <w:rsid w:val="00C104FB"/>
    <w:rsid w:val="00C16E50"/>
    <w:rsid w:val="00C16EFF"/>
    <w:rsid w:val="00C2233C"/>
    <w:rsid w:val="00C22B8A"/>
    <w:rsid w:val="00C23019"/>
    <w:rsid w:val="00C2320A"/>
    <w:rsid w:val="00C23B66"/>
    <w:rsid w:val="00C2506A"/>
    <w:rsid w:val="00C25A65"/>
    <w:rsid w:val="00C27540"/>
    <w:rsid w:val="00C32ED7"/>
    <w:rsid w:val="00C33A9A"/>
    <w:rsid w:val="00C35067"/>
    <w:rsid w:val="00C35C10"/>
    <w:rsid w:val="00C37D23"/>
    <w:rsid w:val="00C416F3"/>
    <w:rsid w:val="00C4306A"/>
    <w:rsid w:val="00C449AA"/>
    <w:rsid w:val="00C450C2"/>
    <w:rsid w:val="00C45D9D"/>
    <w:rsid w:val="00C46556"/>
    <w:rsid w:val="00C50E68"/>
    <w:rsid w:val="00C53A3A"/>
    <w:rsid w:val="00C53D5B"/>
    <w:rsid w:val="00C542E8"/>
    <w:rsid w:val="00C55B31"/>
    <w:rsid w:val="00C60C25"/>
    <w:rsid w:val="00C61623"/>
    <w:rsid w:val="00C6425C"/>
    <w:rsid w:val="00C64565"/>
    <w:rsid w:val="00C66357"/>
    <w:rsid w:val="00C67F10"/>
    <w:rsid w:val="00C70874"/>
    <w:rsid w:val="00C70D0F"/>
    <w:rsid w:val="00C71700"/>
    <w:rsid w:val="00C73464"/>
    <w:rsid w:val="00C73BC1"/>
    <w:rsid w:val="00C75107"/>
    <w:rsid w:val="00C80D5A"/>
    <w:rsid w:val="00C82CDF"/>
    <w:rsid w:val="00C85197"/>
    <w:rsid w:val="00C9452E"/>
    <w:rsid w:val="00C94B9E"/>
    <w:rsid w:val="00C969DC"/>
    <w:rsid w:val="00C96C22"/>
    <w:rsid w:val="00C9788A"/>
    <w:rsid w:val="00CA2A84"/>
    <w:rsid w:val="00CA3C53"/>
    <w:rsid w:val="00CA5556"/>
    <w:rsid w:val="00CA683E"/>
    <w:rsid w:val="00CB0BE9"/>
    <w:rsid w:val="00CB1C62"/>
    <w:rsid w:val="00CB35C9"/>
    <w:rsid w:val="00CB3D9B"/>
    <w:rsid w:val="00CB6841"/>
    <w:rsid w:val="00CB7160"/>
    <w:rsid w:val="00CC3D65"/>
    <w:rsid w:val="00CC4B68"/>
    <w:rsid w:val="00CC6D50"/>
    <w:rsid w:val="00CD070C"/>
    <w:rsid w:val="00CD3E3B"/>
    <w:rsid w:val="00CD45BC"/>
    <w:rsid w:val="00CD5633"/>
    <w:rsid w:val="00CD78A2"/>
    <w:rsid w:val="00CE20C9"/>
    <w:rsid w:val="00CE4810"/>
    <w:rsid w:val="00CE508C"/>
    <w:rsid w:val="00CE6C83"/>
    <w:rsid w:val="00CE6FDE"/>
    <w:rsid w:val="00CF007C"/>
    <w:rsid w:val="00CF2816"/>
    <w:rsid w:val="00CF5EF4"/>
    <w:rsid w:val="00CF6CBD"/>
    <w:rsid w:val="00CF774D"/>
    <w:rsid w:val="00CF7A5D"/>
    <w:rsid w:val="00CF7CB2"/>
    <w:rsid w:val="00D0059F"/>
    <w:rsid w:val="00D02ECE"/>
    <w:rsid w:val="00D046E3"/>
    <w:rsid w:val="00D057F4"/>
    <w:rsid w:val="00D06717"/>
    <w:rsid w:val="00D06B91"/>
    <w:rsid w:val="00D07F0E"/>
    <w:rsid w:val="00D102BB"/>
    <w:rsid w:val="00D10DCF"/>
    <w:rsid w:val="00D1256C"/>
    <w:rsid w:val="00D1473D"/>
    <w:rsid w:val="00D149F5"/>
    <w:rsid w:val="00D154D2"/>
    <w:rsid w:val="00D15D0B"/>
    <w:rsid w:val="00D16B4D"/>
    <w:rsid w:val="00D222B5"/>
    <w:rsid w:val="00D22CD6"/>
    <w:rsid w:val="00D26B5E"/>
    <w:rsid w:val="00D31C55"/>
    <w:rsid w:val="00D36AC4"/>
    <w:rsid w:val="00D42826"/>
    <w:rsid w:val="00D43D93"/>
    <w:rsid w:val="00D50A14"/>
    <w:rsid w:val="00D51B73"/>
    <w:rsid w:val="00D51EFE"/>
    <w:rsid w:val="00D52361"/>
    <w:rsid w:val="00D52739"/>
    <w:rsid w:val="00D52B89"/>
    <w:rsid w:val="00D55906"/>
    <w:rsid w:val="00D61084"/>
    <w:rsid w:val="00D610F1"/>
    <w:rsid w:val="00D6422D"/>
    <w:rsid w:val="00D64B4C"/>
    <w:rsid w:val="00D6549A"/>
    <w:rsid w:val="00D66551"/>
    <w:rsid w:val="00D669DC"/>
    <w:rsid w:val="00D71DC9"/>
    <w:rsid w:val="00D72274"/>
    <w:rsid w:val="00D7397B"/>
    <w:rsid w:val="00D75226"/>
    <w:rsid w:val="00D76D25"/>
    <w:rsid w:val="00D7775A"/>
    <w:rsid w:val="00D80B80"/>
    <w:rsid w:val="00D82258"/>
    <w:rsid w:val="00D83EDA"/>
    <w:rsid w:val="00D8418E"/>
    <w:rsid w:val="00D8663E"/>
    <w:rsid w:val="00D91751"/>
    <w:rsid w:val="00D94960"/>
    <w:rsid w:val="00D958F9"/>
    <w:rsid w:val="00D95939"/>
    <w:rsid w:val="00D95DDB"/>
    <w:rsid w:val="00DA15A7"/>
    <w:rsid w:val="00DA2F85"/>
    <w:rsid w:val="00DA40E9"/>
    <w:rsid w:val="00DA5A0C"/>
    <w:rsid w:val="00DA6C73"/>
    <w:rsid w:val="00DA759E"/>
    <w:rsid w:val="00DA7862"/>
    <w:rsid w:val="00DB153E"/>
    <w:rsid w:val="00DB52F4"/>
    <w:rsid w:val="00DB5D4C"/>
    <w:rsid w:val="00DB6610"/>
    <w:rsid w:val="00DB740B"/>
    <w:rsid w:val="00DC0AE4"/>
    <w:rsid w:val="00DC0F01"/>
    <w:rsid w:val="00DC4003"/>
    <w:rsid w:val="00DC5C21"/>
    <w:rsid w:val="00DC647E"/>
    <w:rsid w:val="00DD1B8A"/>
    <w:rsid w:val="00DD244A"/>
    <w:rsid w:val="00DD54A7"/>
    <w:rsid w:val="00DD7220"/>
    <w:rsid w:val="00DD75D0"/>
    <w:rsid w:val="00DD793A"/>
    <w:rsid w:val="00DD7F91"/>
    <w:rsid w:val="00DE0DAE"/>
    <w:rsid w:val="00DE4A59"/>
    <w:rsid w:val="00DE50C2"/>
    <w:rsid w:val="00DE72B4"/>
    <w:rsid w:val="00DF039E"/>
    <w:rsid w:val="00DF323C"/>
    <w:rsid w:val="00DF3955"/>
    <w:rsid w:val="00DF4EF2"/>
    <w:rsid w:val="00E001EB"/>
    <w:rsid w:val="00E0080D"/>
    <w:rsid w:val="00E00AE5"/>
    <w:rsid w:val="00E02CF2"/>
    <w:rsid w:val="00E03F34"/>
    <w:rsid w:val="00E0431A"/>
    <w:rsid w:val="00E0453D"/>
    <w:rsid w:val="00E04A7C"/>
    <w:rsid w:val="00E0526A"/>
    <w:rsid w:val="00E05AD9"/>
    <w:rsid w:val="00E1323D"/>
    <w:rsid w:val="00E15564"/>
    <w:rsid w:val="00E15B87"/>
    <w:rsid w:val="00E15DB2"/>
    <w:rsid w:val="00E177B4"/>
    <w:rsid w:val="00E208FE"/>
    <w:rsid w:val="00E237AB"/>
    <w:rsid w:val="00E24DF9"/>
    <w:rsid w:val="00E26638"/>
    <w:rsid w:val="00E26E1B"/>
    <w:rsid w:val="00E27F9A"/>
    <w:rsid w:val="00E32689"/>
    <w:rsid w:val="00E32D86"/>
    <w:rsid w:val="00E344CB"/>
    <w:rsid w:val="00E3483C"/>
    <w:rsid w:val="00E35F5F"/>
    <w:rsid w:val="00E36648"/>
    <w:rsid w:val="00E402A6"/>
    <w:rsid w:val="00E40CFA"/>
    <w:rsid w:val="00E41B61"/>
    <w:rsid w:val="00E41B78"/>
    <w:rsid w:val="00E47534"/>
    <w:rsid w:val="00E53F47"/>
    <w:rsid w:val="00E555B1"/>
    <w:rsid w:val="00E6180C"/>
    <w:rsid w:val="00E61C7A"/>
    <w:rsid w:val="00E62C09"/>
    <w:rsid w:val="00E64058"/>
    <w:rsid w:val="00E6434B"/>
    <w:rsid w:val="00E648F8"/>
    <w:rsid w:val="00E65057"/>
    <w:rsid w:val="00E656E5"/>
    <w:rsid w:val="00E657BD"/>
    <w:rsid w:val="00E65A9C"/>
    <w:rsid w:val="00E67190"/>
    <w:rsid w:val="00E673A6"/>
    <w:rsid w:val="00E7220C"/>
    <w:rsid w:val="00E72C05"/>
    <w:rsid w:val="00E72D20"/>
    <w:rsid w:val="00E74A44"/>
    <w:rsid w:val="00E75567"/>
    <w:rsid w:val="00E80740"/>
    <w:rsid w:val="00E80D35"/>
    <w:rsid w:val="00E81D93"/>
    <w:rsid w:val="00E81E93"/>
    <w:rsid w:val="00E83ABC"/>
    <w:rsid w:val="00E84E1C"/>
    <w:rsid w:val="00E85A5C"/>
    <w:rsid w:val="00E867C6"/>
    <w:rsid w:val="00E90AC0"/>
    <w:rsid w:val="00E90BC7"/>
    <w:rsid w:val="00E912B4"/>
    <w:rsid w:val="00E913E9"/>
    <w:rsid w:val="00E9301A"/>
    <w:rsid w:val="00E93AFE"/>
    <w:rsid w:val="00E94BCE"/>
    <w:rsid w:val="00E958EE"/>
    <w:rsid w:val="00EA21EA"/>
    <w:rsid w:val="00EA21F9"/>
    <w:rsid w:val="00EA3876"/>
    <w:rsid w:val="00EA6236"/>
    <w:rsid w:val="00EA6E54"/>
    <w:rsid w:val="00EA7B88"/>
    <w:rsid w:val="00EB42FD"/>
    <w:rsid w:val="00EB52AA"/>
    <w:rsid w:val="00EB54E8"/>
    <w:rsid w:val="00EB6634"/>
    <w:rsid w:val="00EB73B6"/>
    <w:rsid w:val="00EB7A6E"/>
    <w:rsid w:val="00EC03D2"/>
    <w:rsid w:val="00EC08ED"/>
    <w:rsid w:val="00EC0DCD"/>
    <w:rsid w:val="00EC159E"/>
    <w:rsid w:val="00EC3C68"/>
    <w:rsid w:val="00EC3EC0"/>
    <w:rsid w:val="00EC4DA2"/>
    <w:rsid w:val="00EC5211"/>
    <w:rsid w:val="00EC5B25"/>
    <w:rsid w:val="00EC68AB"/>
    <w:rsid w:val="00EC7940"/>
    <w:rsid w:val="00EC7B82"/>
    <w:rsid w:val="00ED34EC"/>
    <w:rsid w:val="00ED3BB3"/>
    <w:rsid w:val="00ED4C16"/>
    <w:rsid w:val="00ED682E"/>
    <w:rsid w:val="00EE1CC8"/>
    <w:rsid w:val="00EE244B"/>
    <w:rsid w:val="00EE2D4E"/>
    <w:rsid w:val="00EE6263"/>
    <w:rsid w:val="00EE6606"/>
    <w:rsid w:val="00EF0948"/>
    <w:rsid w:val="00EF2C43"/>
    <w:rsid w:val="00EF3988"/>
    <w:rsid w:val="00EF4829"/>
    <w:rsid w:val="00EF4A55"/>
    <w:rsid w:val="00EF5C12"/>
    <w:rsid w:val="00EF6FEF"/>
    <w:rsid w:val="00EF7717"/>
    <w:rsid w:val="00EF7953"/>
    <w:rsid w:val="00F0212B"/>
    <w:rsid w:val="00F0340D"/>
    <w:rsid w:val="00F05523"/>
    <w:rsid w:val="00F07E92"/>
    <w:rsid w:val="00F10BE8"/>
    <w:rsid w:val="00F11EE9"/>
    <w:rsid w:val="00F1377C"/>
    <w:rsid w:val="00F13E3F"/>
    <w:rsid w:val="00F15755"/>
    <w:rsid w:val="00F163F6"/>
    <w:rsid w:val="00F24F50"/>
    <w:rsid w:val="00F2539A"/>
    <w:rsid w:val="00F2591F"/>
    <w:rsid w:val="00F302C3"/>
    <w:rsid w:val="00F309AD"/>
    <w:rsid w:val="00F3182E"/>
    <w:rsid w:val="00F33FF7"/>
    <w:rsid w:val="00F36674"/>
    <w:rsid w:val="00F40B61"/>
    <w:rsid w:val="00F42912"/>
    <w:rsid w:val="00F433A7"/>
    <w:rsid w:val="00F43CFC"/>
    <w:rsid w:val="00F45A33"/>
    <w:rsid w:val="00F462B6"/>
    <w:rsid w:val="00F47E03"/>
    <w:rsid w:val="00F513FC"/>
    <w:rsid w:val="00F51680"/>
    <w:rsid w:val="00F52913"/>
    <w:rsid w:val="00F52950"/>
    <w:rsid w:val="00F52CF8"/>
    <w:rsid w:val="00F530A2"/>
    <w:rsid w:val="00F54476"/>
    <w:rsid w:val="00F5481C"/>
    <w:rsid w:val="00F554EF"/>
    <w:rsid w:val="00F55737"/>
    <w:rsid w:val="00F5619D"/>
    <w:rsid w:val="00F56A86"/>
    <w:rsid w:val="00F57C12"/>
    <w:rsid w:val="00F57F00"/>
    <w:rsid w:val="00F61CBA"/>
    <w:rsid w:val="00F61CE9"/>
    <w:rsid w:val="00F62BF7"/>
    <w:rsid w:val="00F63C07"/>
    <w:rsid w:val="00F64CEC"/>
    <w:rsid w:val="00F651AD"/>
    <w:rsid w:val="00F65926"/>
    <w:rsid w:val="00F66F4B"/>
    <w:rsid w:val="00F675BE"/>
    <w:rsid w:val="00F7253A"/>
    <w:rsid w:val="00F726A6"/>
    <w:rsid w:val="00F73393"/>
    <w:rsid w:val="00F73EDB"/>
    <w:rsid w:val="00F749E4"/>
    <w:rsid w:val="00F755DA"/>
    <w:rsid w:val="00F75818"/>
    <w:rsid w:val="00F76465"/>
    <w:rsid w:val="00F80278"/>
    <w:rsid w:val="00F81AEC"/>
    <w:rsid w:val="00F82686"/>
    <w:rsid w:val="00F829A5"/>
    <w:rsid w:val="00F84413"/>
    <w:rsid w:val="00F90E26"/>
    <w:rsid w:val="00F9164B"/>
    <w:rsid w:val="00F9375D"/>
    <w:rsid w:val="00F953AD"/>
    <w:rsid w:val="00F95C28"/>
    <w:rsid w:val="00F962A7"/>
    <w:rsid w:val="00F96821"/>
    <w:rsid w:val="00FA03FB"/>
    <w:rsid w:val="00FA193C"/>
    <w:rsid w:val="00FA25F0"/>
    <w:rsid w:val="00FA476A"/>
    <w:rsid w:val="00FA5C47"/>
    <w:rsid w:val="00FA5DE1"/>
    <w:rsid w:val="00FA5EF3"/>
    <w:rsid w:val="00FA5F49"/>
    <w:rsid w:val="00FA7895"/>
    <w:rsid w:val="00FB320B"/>
    <w:rsid w:val="00FB46D5"/>
    <w:rsid w:val="00FB47DB"/>
    <w:rsid w:val="00FB63EC"/>
    <w:rsid w:val="00FC6BC3"/>
    <w:rsid w:val="00FC7B08"/>
    <w:rsid w:val="00FD09ED"/>
    <w:rsid w:val="00FD0C90"/>
    <w:rsid w:val="00FD14E2"/>
    <w:rsid w:val="00FD513A"/>
    <w:rsid w:val="00FD56A4"/>
    <w:rsid w:val="00FD5725"/>
    <w:rsid w:val="00FD6205"/>
    <w:rsid w:val="00FD631E"/>
    <w:rsid w:val="00FD69C0"/>
    <w:rsid w:val="00FD7BDF"/>
    <w:rsid w:val="00FE214B"/>
    <w:rsid w:val="00FE39FD"/>
    <w:rsid w:val="00FE3A1A"/>
    <w:rsid w:val="00FE4C8F"/>
    <w:rsid w:val="00FE55B8"/>
    <w:rsid w:val="00FE69E1"/>
    <w:rsid w:val="00FF04E6"/>
    <w:rsid w:val="00FF1277"/>
    <w:rsid w:val="00FF1F36"/>
    <w:rsid w:val="00FF27E2"/>
    <w:rsid w:val="00FF5BE8"/>
    <w:rsid w:val="00FF7A6C"/>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27D37"/>
    <w:rPr>
      <w:sz w:val="24"/>
      <w:szCs w:val="24"/>
      <w:lang w:eastAsia="en-US"/>
    </w:rPr>
  </w:style>
  <w:style w:type="paragraph" w:styleId="Ttulo1">
    <w:name w:val="heading 1"/>
    <w:basedOn w:val="Normal"/>
    <w:next w:val="Normal"/>
    <w:link w:val="Ttulo1Char"/>
    <w:uiPriority w:val="9"/>
    <w:qFormat/>
    <w:rsid w:val="001E12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98704D"/>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nhideWhenUsed/>
    <w:qFormat/>
    <w:rsid w:val="00B429D3"/>
    <w:pPr>
      <w:keepNext/>
      <w:tabs>
        <w:tab w:val="num" w:pos="0"/>
      </w:tabs>
      <w:suppressAutoHyphens/>
      <w:jc w:val="center"/>
      <w:outlineLvl w:val="6"/>
    </w:pPr>
    <w:rPr>
      <w:rFonts w:ascii="Arial Narrow" w:eastAsia="Times New Roman" w:hAnsi="Arial Narrow"/>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Textodebalo">
    <w:name w:val="Balloon Text"/>
    <w:basedOn w:val="Normal"/>
    <w:link w:val="TextodebaloChar"/>
    <w:uiPriority w:val="99"/>
    <w:semiHidden/>
    <w:unhideWhenUsed/>
    <w:rsid w:val="00CF7CB2"/>
    <w:rPr>
      <w:rFonts w:ascii="Tahoma" w:hAnsi="Tahoma" w:cs="Tahoma"/>
      <w:sz w:val="16"/>
      <w:szCs w:val="16"/>
    </w:rPr>
  </w:style>
  <w:style w:type="character" w:customStyle="1" w:styleId="TextodebaloChar">
    <w:name w:val="Texto de balão Char"/>
    <w:basedOn w:val="Fontepargpadro"/>
    <w:link w:val="Textodebalo"/>
    <w:uiPriority w:val="99"/>
    <w:semiHidden/>
    <w:rsid w:val="00CF7CB2"/>
    <w:rPr>
      <w:rFonts w:ascii="Tahoma" w:hAnsi="Tahoma" w:cs="Tahoma"/>
      <w:sz w:val="16"/>
      <w:szCs w:val="16"/>
      <w:lang w:eastAsia="en-US"/>
    </w:rPr>
  </w:style>
  <w:style w:type="character" w:customStyle="1" w:styleId="Ttulo7Char">
    <w:name w:val="Título 7 Char"/>
    <w:basedOn w:val="Fontepargpadro"/>
    <w:link w:val="Ttulo7"/>
    <w:rsid w:val="00B429D3"/>
    <w:rPr>
      <w:rFonts w:ascii="Arial Narrow" w:eastAsia="Times New Roman" w:hAnsi="Arial Narrow"/>
      <w:b/>
      <w:lang w:eastAsia="en-US"/>
    </w:rPr>
  </w:style>
  <w:style w:type="paragraph" w:styleId="PargrafodaLista">
    <w:name w:val="List Paragraph"/>
    <w:basedOn w:val="Normal"/>
    <w:uiPriority w:val="34"/>
    <w:qFormat/>
    <w:rsid w:val="00B429D3"/>
    <w:pPr>
      <w:suppressAutoHyphens/>
      <w:ind w:left="720"/>
      <w:contextualSpacing/>
    </w:pPr>
    <w:rPr>
      <w:rFonts w:ascii="Times New Roman" w:eastAsia="Times New Roman" w:hAnsi="Times New Roman"/>
      <w:sz w:val="20"/>
      <w:szCs w:val="20"/>
    </w:rPr>
  </w:style>
  <w:style w:type="paragraph" w:customStyle="1" w:styleId="Contedodatabela">
    <w:name w:val="Conteúdo da tabela"/>
    <w:basedOn w:val="Normal"/>
    <w:rsid w:val="00B429D3"/>
    <w:pPr>
      <w:suppressLineNumbers/>
      <w:suppressAutoHyphens/>
    </w:pPr>
    <w:rPr>
      <w:rFonts w:ascii="Times New Roman" w:eastAsia="Times New Roman" w:hAnsi="Times New Roman"/>
      <w:sz w:val="20"/>
      <w:szCs w:val="20"/>
    </w:rPr>
  </w:style>
  <w:style w:type="character" w:customStyle="1" w:styleId="Ttulo1Char">
    <w:name w:val="Título 1 Char"/>
    <w:basedOn w:val="Fontepargpadro"/>
    <w:link w:val="Ttulo1"/>
    <w:uiPriority w:val="9"/>
    <w:rsid w:val="001E12B9"/>
    <w:rPr>
      <w:rFonts w:asciiTheme="majorHAnsi" w:eastAsiaTheme="majorEastAsia" w:hAnsiTheme="majorHAnsi" w:cstheme="majorBidi"/>
      <w:b/>
      <w:bCs/>
      <w:color w:val="365F91" w:themeColor="accent1" w:themeShade="BF"/>
      <w:sz w:val="28"/>
      <w:szCs w:val="28"/>
      <w:lang w:eastAsia="en-US"/>
    </w:rPr>
  </w:style>
  <w:style w:type="paragraph" w:styleId="TextosemFormatao">
    <w:name w:val="Plain Text"/>
    <w:basedOn w:val="Normal"/>
    <w:link w:val="TextosemFormataoChar"/>
    <w:uiPriority w:val="99"/>
    <w:unhideWhenUsed/>
    <w:rsid w:val="00C32ED7"/>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C32ED7"/>
    <w:rPr>
      <w:rFonts w:ascii="Calibri" w:eastAsiaTheme="minorHAnsi" w:hAnsi="Calibri" w:cstheme="minorBidi"/>
      <w:sz w:val="22"/>
      <w:szCs w:val="21"/>
      <w:lang w:eastAsia="en-US"/>
    </w:rPr>
  </w:style>
  <w:style w:type="character" w:customStyle="1" w:styleId="Ttulo3Char">
    <w:name w:val="Título 3 Char"/>
    <w:basedOn w:val="Fontepargpadro"/>
    <w:link w:val="Ttulo3"/>
    <w:uiPriority w:val="9"/>
    <w:semiHidden/>
    <w:rsid w:val="0098704D"/>
    <w:rPr>
      <w:rFonts w:asciiTheme="majorHAnsi" w:eastAsiaTheme="majorEastAsia" w:hAnsiTheme="majorHAnsi" w:cstheme="majorBidi"/>
      <w:b/>
      <w:bCs/>
      <w:color w:val="4F81BD" w:themeColor="accent1"/>
      <w:sz w:val="24"/>
      <w:szCs w:val="24"/>
      <w:lang w:eastAsia="en-US"/>
    </w:rPr>
  </w:style>
  <w:style w:type="paragraph" w:styleId="SemEspaamento">
    <w:name w:val="No Spacing"/>
    <w:basedOn w:val="Normal"/>
    <w:uiPriority w:val="1"/>
    <w:qFormat/>
    <w:rsid w:val="00FA5C47"/>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E93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27D37"/>
    <w:rPr>
      <w:sz w:val="24"/>
      <w:szCs w:val="24"/>
      <w:lang w:eastAsia="en-US"/>
    </w:rPr>
  </w:style>
  <w:style w:type="paragraph" w:styleId="Ttulo1">
    <w:name w:val="heading 1"/>
    <w:basedOn w:val="Normal"/>
    <w:next w:val="Normal"/>
    <w:link w:val="Ttulo1Char"/>
    <w:uiPriority w:val="9"/>
    <w:qFormat/>
    <w:rsid w:val="001E12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98704D"/>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nhideWhenUsed/>
    <w:qFormat/>
    <w:rsid w:val="00B429D3"/>
    <w:pPr>
      <w:keepNext/>
      <w:tabs>
        <w:tab w:val="num" w:pos="0"/>
      </w:tabs>
      <w:suppressAutoHyphens/>
      <w:jc w:val="center"/>
      <w:outlineLvl w:val="6"/>
    </w:pPr>
    <w:rPr>
      <w:rFonts w:ascii="Arial Narrow" w:eastAsia="Times New Roman" w:hAnsi="Arial Narrow"/>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Textodebalo">
    <w:name w:val="Balloon Text"/>
    <w:basedOn w:val="Normal"/>
    <w:link w:val="TextodebaloChar"/>
    <w:uiPriority w:val="99"/>
    <w:semiHidden/>
    <w:unhideWhenUsed/>
    <w:rsid w:val="00CF7CB2"/>
    <w:rPr>
      <w:rFonts w:ascii="Tahoma" w:hAnsi="Tahoma" w:cs="Tahoma"/>
      <w:sz w:val="16"/>
      <w:szCs w:val="16"/>
    </w:rPr>
  </w:style>
  <w:style w:type="character" w:customStyle="1" w:styleId="TextodebaloChar">
    <w:name w:val="Texto de balão Char"/>
    <w:basedOn w:val="Fontepargpadro"/>
    <w:link w:val="Textodebalo"/>
    <w:uiPriority w:val="99"/>
    <w:semiHidden/>
    <w:rsid w:val="00CF7CB2"/>
    <w:rPr>
      <w:rFonts w:ascii="Tahoma" w:hAnsi="Tahoma" w:cs="Tahoma"/>
      <w:sz w:val="16"/>
      <w:szCs w:val="16"/>
      <w:lang w:eastAsia="en-US"/>
    </w:rPr>
  </w:style>
  <w:style w:type="character" w:customStyle="1" w:styleId="Ttulo7Char">
    <w:name w:val="Título 7 Char"/>
    <w:basedOn w:val="Fontepargpadro"/>
    <w:link w:val="Ttulo7"/>
    <w:rsid w:val="00B429D3"/>
    <w:rPr>
      <w:rFonts w:ascii="Arial Narrow" w:eastAsia="Times New Roman" w:hAnsi="Arial Narrow"/>
      <w:b/>
      <w:lang w:eastAsia="en-US"/>
    </w:rPr>
  </w:style>
  <w:style w:type="paragraph" w:styleId="PargrafodaLista">
    <w:name w:val="List Paragraph"/>
    <w:basedOn w:val="Normal"/>
    <w:uiPriority w:val="34"/>
    <w:qFormat/>
    <w:rsid w:val="00B429D3"/>
    <w:pPr>
      <w:suppressAutoHyphens/>
      <w:ind w:left="720"/>
      <w:contextualSpacing/>
    </w:pPr>
    <w:rPr>
      <w:rFonts w:ascii="Times New Roman" w:eastAsia="Times New Roman" w:hAnsi="Times New Roman"/>
      <w:sz w:val="20"/>
      <w:szCs w:val="20"/>
    </w:rPr>
  </w:style>
  <w:style w:type="paragraph" w:customStyle="1" w:styleId="Contedodatabela">
    <w:name w:val="Conteúdo da tabela"/>
    <w:basedOn w:val="Normal"/>
    <w:rsid w:val="00B429D3"/>
    <w:pPr>
      <w:suppressLineNumbers/>
      <w:suppressAutoHyphens/>
    </w:pPr>
    <w:rPr>
      <w:rFonts w:ascii="Times New Roman" w:eastAsia="Times New Roman" w:hAnsi="Times New Roman"/>
      <w:sz w:val="20"/>
      <w:szCs w:val="20"/>
    </w:rPr>
  </w:style>
  <w:style w:type="character" w:customStyle="1" w:styleId="Ttulo1Char">
    <w:name w:val="Título 1 Char"/>
    <w:basedOn w:val="Fontepargpadro"/>
    <w:link w:val="Ttulo1"/>
    <w:uiPriority w:val="9"/>
    <w:rsid w:val="001E12B9"/>
    <w:rPr>
      <w:rFonts w:asciiTheme="majorHAnsi" w:eastAsiaTheme="majorEastAsia" w:hAnsiTheme="majorHAnsi" w:cstheme="majorBidi"/>
      <w:b/>
      <w:bCs/>
      <w:color w:val="365F91" w:themeColor="accent1" w:themeShade="BF"/>
      <w:sz w:val="28"/>
      <w:szCs w:val="28"/>
      <w:lang w:eastAsia="en-US"/>
    </w:rPr>
  </w:style>
  <w:style w:type="paragraph" w:styleId="TextosemFormatao">
    <w:name w:val="Plain Text"/>
    <w:basedOn w:val="Normal"/>
    <w:link w:val="TextosemFormataoChar"/>
    <w:uiPriority w:val="99"/>
    <w:unhideWhenUsed/>
    <w:rsid w:val="00C32ED7"/>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C32ED7"/>
    <w:rPr>
      <w:rFonts w:ascii="Calibri" w:eastAsiaTheme="minorHAnsi" w:hAnsi="Calibri" w:cstheme="minorBidi"/>
      <w:sz w:val="22"/>
      <w:szCs w:val="21"/>
      <w:lang w:eastAsia="en-US"/>
    </w:rPr>
  </w:style>
  <w:style w:type="character" w:customStyle="1" w:styleId="Ttulo3Char">
    <w:name w:val="Título 3 Char"/>
    <w:basedOn w:val="Fontepargpadro"/>
    <w:link w:val="Ttulo3"/>
    <w:uiPriority w:val="9"/>
    <w:semiHidden/>
    <w:rsid w:val="0098704D"/>
    <w:rPr>
      <w:rFonts w:asciiTheme="majorHAnsi" w:eastAsiaTheme="majorEastAsia" w:hAnsiTheme="majorHAnsi" w:cstheme="majorBidi"/>
      <w:b/>
      <w:bCs/>
      <w:color w:val="4F81BD" w:themeColor="accent1"/>
      <w:sz w:val="24"/>
      <w:szCs w:val="24"/>
      <w:lang w:eastAsia="en-US"/>
    </w:rPr>
  </w:style>
  <w:style w:type="paragraph" w:styleId="SemEspaamento">
    <w:name w:val="No Spacing"/>
    <w:basedOn w:val="Normal"/>
    <w:uiPriority w:val="1"/>
    <w:qFormat/>
    <w:rsid w:val="00FA5C47"/>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E93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1142">
      <w:bodyDiv w:val="1"/>
      <w:marLeft w:val="0"/>
      <w:marRight w:val="0"/>
      <w:marTop w:val="0"/>
      <w:marBottom w:val="0"/>
      <w:divBdr>
        <w:top w:val="none" w:sz="0" w:space="0" w:color="auto"/>
        <w:left w:val="none" w:sz="0" w:space="0" w:color="auto"/>
        <w:bottom w:val="none" w:sz="0" w:space="0" w:color="auto"/>
        <w:right w:val="none" w:sz="0" w:space="0" w:color="auto"/>
      </w:divBdr>
    </w:div>
    <w:div w:id="170411102">
      <w:bodyDiv w:val="1"/>
      <w:marLeft w:val="0"/>
      <w:marRight w:val="0"/>
      <w:marTop w:val="0"/>
      <w:marBottom w:val="0"/>
      <w:divBdr>
        <w:top w:val="none" w:sz="0" w:space="0" w:color="auto"/>
        <w:left w:val="none" w:sz="0" w:space="0" w:color="auto"/>
        <w:bottom w:val="none" w:sz="0" w:space="0" w:color="auto"/>
        <w:right w:val="none" w:sz="0" w:space="0" w:color="auto"/>
      </w:divBdr>
    </w:div>
    <w:div w:id="196159599">
      <w:bodyDiv w:val="1"/>
      <w:marLeft w:val="0"/>
      <w:marRight w:val="0"/>
      <w:marTop w:val="0"/>
      <w:marBottom w:val="0"/>
      <w:divBdr>
        <w:top w:val="none" w:sz="0" w:space="0" w:color="auto"/>
        <w:left w:val="none" w:sz="0" w:space="0" w:color="auto"/>
        <w:bottom w:val="none" w:sz="0" w:space="0" w:color="auto"/>
        <w:right w:val="none" w:sz="0" w:space="0" w:color="auto"/>
      </w:divBdr>
    </w:div>
    <w:div w:id="252015085">
      <w:bodyDiv w:val="1"/>
      <w:marLeft w:val="0"/>
      <w:marRight w:val="0"/>
      <w:marTop w:val="0"/>
      <w:marBottom w:val="0"/>
      <w:divBdr>
        <w:top w:val="none" w:sz="0" w:space="0" w:color="auto"/>
        <w:left w:val="none" w:sz="0" w:space="0" w:color="auto"/>
        <w:bottom w:val="none" w:sz="0" w:space="0" w:color="auto"/>
        <w:right w:val="none" w:sz="0" w:space="0" w:color="auto"/>
      </w:divBdr>
    </w:div>
    <w:div w:id="262080384">
      <w:bodyDiv w:val="1"/>
      <w:marLeft w:val="0"/>
      <w:marRight w:val="0"/>
      <w:marTop w:val="0"/>
      <w:marBottom w:val="0"/>
      <w:divBdr>
        <w:top w:val="none" w:sz="0" w:space="0" w:color="auto"/>
        <w:left w:val="none" w:sz="0" w:space="0" w:color="auto"/>
        <w:bottom w:val="none" w:sz="0" w:space="0" w:color="auto"/>
        <w:right w:val="none" w:sz="0" w:space="0" w:color="auto"/>
      </w:divBdr>
    </w:div>
    <w:div w:id="492069269">
      <w:bodyDiv w:val="1"/>
      <w:marLeft w:val="0"/>
      <w:marRight w:val="0"/>
      <w:marTop w:val="0"/>
      <w:marBottom w:val="0"/>
      <w:divBdr>
        <w:top w:val="none" w:sz="0" w:space="0" w:color="auto"/>
        <w:left w:val="none" w:sz="0" w:space="0" w:color="auto"/>
        <w:bottom w:val="none" w:sz="0" w:space="0" w:color="auto"/>
        <w:right w:val="none" w:sz="0" w:space="0" w:color="auto"/>
      </w:divBdr>
    </w:div>
    <w:div w:id="515074326">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5882108">
      <w:bodyDiv w:val="1"/>
      <w:marLeft w:val="0"/>
      <w:marRight w:val="0"/>
      <w:marTop w:val="0"/>
      <w:marBottom w:val="0"/>
      <w:divBdr>
        <w:top w:val="none" w:sz="0" w:space="0" w:color="auto"/>
        <w:left w:val="none" w:sz="0" w:space="0" w:color="auto"/>
        <w:bottom w:val="none" w:sz="0" w:space="0" w:color="auto"/>
        <w:right w:val="none" w:sz="0" w:space="0" w:color="auto"/>
      </w:divBdr>
    </w:div>
    <w:div w:id="725839400">
      <w:bodyDiv w:val="1"/>
      <w:marLeft w:val="0"/>
      <w:marRight w:val="0"/>
      <w:marTop w:val="0"/>
      <w:marBottom w:val="0"/>
      <w:divBdr>
        <w:top w:val="none" w:sz="0" w:space="0" w:color="auto"/>
        <w:left w:val="none" w:sz="0" w:space="0" w:color="auto"/>
        <w:bottom w:val="none" w:sz="0" w:space="0" w:color="auto"/>
        <w:right w:val="none" w:sz="0" w:space="0" w:color="auto"/>
      </w:divBdr>
    </w:div>
    <w:div w:id="769469431">
      <w:bodyDiv w:val="1"/>
      <w:marLeft w:val="0"/>
      <w:marRight w:val="0"/>
      <w:marTop w:val="0"/>
      <w:marBottom w:val="0"/>
      <w:divBdr>
        <w:top w:val="none" w:sz="0" w:space="0" w:color="auto"/>
        <w:left w:val="none" w:sz="0" w:space="0" w:color="auto"/>
        <w:bottom w:val="none" w:sz="0" w:space="0" w:color="auto"/>
        <w:right w:val="none" w:sz="0" w:space="0" w:color="auto"/>
      </w:divBdr>
    </w:div>
    <w:div w:id="972906110">
      <w:bodyDiv w:val="1"/>
      <w:marLeft w:val="0"/>
      <w:marRight w:val="0"/>
      <w:marTop w:val="0"/>
      <w:marBottom w:val="0"/>
      <w:divBdr>
        <w:top w:val="none" w:sz="0" w:space="0" w:color="auto"/>
        <w:left w:val="none" w:sz="0" w:space="0" w:color="auto"/>
        <w:bottom w:val="none" w:sz="0" w:space="0" w:color="auto"/>
        <w:right w:val="none" w:sz="0" w:space="0" w:color="auto"/>
      </w:divBdr>
    </w:div>
    <w:div w:id="1047072304">
      <w:bodyDiv w:val="1"/>
      <w:marLeft w:val="0"/>
      <w:marRight w:val="0"/>
      <w:marTop w:val="0"/>
      <w:marBottom w:val="0"/>
      <w:divBdr>
        <w:top w:val="none" w:sz="0" w:space="0" w:color="auto"/>
        <w:left w:val="none" w:sz="0" w:space="0" w:color="auto"/>
        <w:bottom w:val="none" w:sz="0" w:space="0" w:color="auto"/>
        <w:right w:val="none" w:sz="0" w:space="0" w:color="auto"/>
      </w:divBdr>
    </w:div>
    <w:div w:id="1222713425">
      <w:bodyDiv w:val="1"/>
      <w:marLeft w:val="0"/>
      <w:marRight w:val="0"/>
      <w:marTop w:val="0"/>
      <w:marBottom w:val="0"/>
      <w:divBdr>
        <w:top w:val="none" w:sz="0" w:space="0" w:color="auto"/>
        <w:left w:val="none" w:sz="0" w:space="0" w:color="auto"/>
        <w:bottom w:val="none" w:sz="0" w:space="0" w:color="auto"/>
        <w:right w:val="none" w:sz="0" w:space="0" w:color="auto"/>
      </w:divBdr>
    </w:div>
    <w:div w:id="1227304316">
      <w:bodyDiv w:val="1"/>
      <w:marLeft w:val="0"/>
      <w:marRight w:val="0"/>
      <w:marTop w:val="0"/>
      <w:marBottom w:val="0"/>
      <w:divBdr>
        <w:top w:val="none" w:sz="0" w:space="0" w:color="auto"/>
        <w:left w:val="none" w:sz="0" w:space="0" w:color="auto"/>
        <w:bottom w:val="none" w:sz="0" w:space="0" w:color="auto"/>
        <w:right w:val="none" w:sz="0" w:space="0" w:color="auto"/>
      </w:divBdr>
    </w:div>
    <w:div w:id="1242522507">
      <w:bodyDiv w:val="1"/>
      <w:marLeft w:val="0"/>
      <w:marRight w:val="0"/>
      <w:marTop w:val="0"/>
      <w:marBottom w:val="0"/>
      <w:divBdr>
        <w:top w:val="none" w:sz="0" w:space="0" w:color="auto"/>
        <w:left w:val="none" w:sz="0" w:space="0" w:color="auto"/>
        <w:bottom w:val="none" w:sz="0" w:space="0" w:color="auto"/>
        <w:right w:val="none" w:sz="0" w:space="0" w:color="auto"/>
      </w:divBdr>
    </w:div>
    <w:div w:id="1249194021">
      <w:bodyDiv w:val="1"/>
      <w:marLeft w:val="0"/>
      <w:marRight w:val="0"/>
      <w:marTop w:val="0"/>
      <w:marBottom w:val="0"/>
      <w:divBdr>
        <w:top w:val="none" w:sz="0" w:space="0" w:color="auto"/>
        <w:left w:val="none" w:sz="0" w:space="0" w:color="auto"/>
        <w:bottom w:val="none" w:sz="0" w:space="0" w:color="auto"/>
        <w:right w:val="none" w:sz="0" w:space="0" w:color="auto"/>
      </w:divBdr>
    </w:div>
    <w:div w:id="1297251371">
      <w:bodyDiv w:val="1"/>
      <w:marLeft w:val="0"/>
      <w:marRight w:val="0"/>
      <w:marTop w:val="0"/>
      <w:marBottom w:val="0"/>
      <w:divBdr>
        <w:top w:val="none" w:sz="0" w:space="0" w:color="auto"/>
        <w:left w:val="none" w:sz="0" w:space="0" w:color="auto"/>
        <w:bottom w:val="none" w:sz="0" w:space="0" w:color="auto"/>
        <w:right w:val="none" w:sz="0" w:space="0" w:color="auto"/>
      </w:divBdr>
    </w:div>
    <w:div w:id="1386444690">
      <w:bodyDiv w:val="1"/>
      <w:marLeft w:val="0"/>
      <w:marRight w:val="0"/>
      <w:marTop w:val="0"/>
      <w:marBottom w:val="0"/>
      <w:divBdr>
        <w:top w:val="none" w:sz="0" w:space="0" w:color="auto"/>
        <w:left w:val="none" w:sz="0" w:space="0" w:color="auto"/>
        <w:bottom w:val="none" w:sz="0" w:space="0" w:color="auto"/>
        <w:right w:val="none" w:sz="0" w:space="0" w:color="auto"/>
      </w:divBdr>
    </w:div>
    <w:div w:id="1415126492">
      <w:bodyDiv w:val="1"/>
      <w:marLeft w:val="0"/>
      <w:marRight w:val="0"/>
      <w:marTop w:val="0"/>
      <w:marBottom w:val="0"/>
      <w:divBdr>
        <w:top w:val="none" w:sz="0" w:space="0" w:color="auto"/>
        <w:left w:val="none" w:sz="0" w:space="0" w:color="auto"/>
        <w:bottom w:val="none" w:sz="0" w:space="0" w:color="auto"/>
        <w:right w:val="none" w:sz="0" w:space="0" w:color="auto"/>
      </w:divBdr>
    </w:div>
    <w:div w:id="1424759946">
      <w:bodyDiv w:val="1"/>
      <w:marLeft w:val="0"/>
      <w:marRight w:val="0"/>
      <w:marTop w:val="0"/>
      <w:marBottom w:val="0"/>
      <w:divBdr>
        <w:top w:val="none" w:sz="0" w:space="0" w:color="auto"/>
        <w:left w:val="none" w:sz="0" w:space="0" w:color="auto"/>
        <w:bottom w:val="none" w:sz="0" w:space="0" w:color="auto"/>
        <w:right w:val="none" w:sz="0" w:space="0" w:color="auto"/>
      </w:divBdr>
    </w:div>
    <w:div w:id="1470512119">
      <w:bodyDiv w:val="1"/>
      <w:marLeft w:val="0"/>
      <w:marRight w:val="0"/>
      <w:marTop w:val="0"/>
      <w:marBottom w:val="0"/>
      <w:divBdr>
        <w:top w:val="none" w:sz="0" w:space="0" w:color="auto"/>
        <w:left w:val="none" w:sz="0" w:space="0" w:color="auto"/>
        <w:bottom w:val="none" w:sz="0" w:space="0" w:color="auto"/>
        <w:right w:val="none" w:sz="0" w:space="0" w:color="auto"/>
      </w:divBdr>
    </w:div>
    <w:div w:id="1731073420">
      <w:bodyDiv w:val="1"/>
      <w:marLeft w:val="0"/>
      <w:marRight w:val="0"/>
      <w:marTop w:val="0"/>
      <w:marBottom w:val="0"/>
      <w:divBdr>
        <w:top w:val="none" w:sz="0" w:space="0" w:color="auto"/>
        <w:left w:val="none" w:sz="0" w:space="0" w:color="auto"/>
        <w:bottom w:val="none" w:sz="0" w:space="0" w:color="auto"/>
        <w:right w:val="none" w:sz="0" w:space="0" w:color="auto"/>
      </w:divBdr>
    </w:div>
    <w:div w:id="1990354696">
      <w:bodyDiv w:val="1"/>
      <w:marLeft w:val="0"/>
      <w:marRight w:val="0"/>
      <w:marTop w:val="0"/>
      <w:marBottom w:val="0"/>
      <w:divBdr>
        <w:top w:val="none" w:sz="0" w:space="0" w:color="auto"/>
        <w:left w:val="none" w:sz="0" w:space="0" w:color="auto"/>
        <w:bottom w:val="none" w:sz="0" w:space="0" w:color="auto"/>
        <w:right w:val="none" w:sz="0" w:space="0" w:color="auto"/>
      </w:divBdr>
    </w:div>
    <w:div w:id="2007048900">
      <w:bodyDiv w:val="1"/>
      <w:marLeft w:val="0"/>
      <w:marRight w:val="0"/>
      <w:marTop w:val="0"/>
      <w:marBottom w:val="0"/>
      <w:divBdr>
        <w:top w:val="none" w:sz="0" w:space="0" w:color="auto"/>
        <w:left w:val="none" w:sz="0" w:space="0" w:color="auto"/>
        <w:bottom w:val="none" w:sz="0" w:space="0" w:color="auto"/>
        <w:right w:val="none" w:sz="0" w:space="0" w:color="auto"/>
      </w:divBdr>
      <w:divsChild>
        <w:div w:id="182223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2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F459-8C9C-4099-B919-45EB82B9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927</Words>
  <Characters>5010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5</cp:revision>
  <cp:lastPrinted>2014-07-01T14:58:00Z</cp:lastPrinted>
  <dcterms:created xsi:type="dcterms:W3CDTF">2014-08-09T22:43:00Z</dcterms:created>
  <dcterms:modified xsi:type="dcterms:W3CDTF">2014-08-11T20:55:00Z</dcterms:modified>
</cp:coreProperties>
</file>