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35E7A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F3182E">
        <w:rPr>
          <w:rFonts w:asciiTheme="minorHAnsi" w:hAnsiTheme="minorHAnsi" w:cstheme="minorHAnsi"/>
          <w:b/>
          <w:sz w:val="22"/>
          <w:szCs w:val="22"/>
          <w:u w:val="single"/>
        </w:rPr>
        <w:t>60</w:t>
      </w:r>
      <w:r w:rsidR="008E6F50"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335E7A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335E7A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335E7A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335E7A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35E7A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F3182E">
        <w:rPr>
          <w:rFonts w:asciiTheme="minorHAnsi" w:hAnsiTheme="minorHAnsi" w:cstheme="minorHAnsi"/>
          <w:sz w:val="22"/>
          <w:szCs w:val="22"/>
        </w:rPr>
        <w:t>28</w:t>
      </w:r>
      <w:r w:rsidR="00335E7A" w:rsidRPr="00335E7A">
        <w:rPr>
          <w:rFonts w:asciiTheme="minorHAnsi" w:hAnsiTheme="minorHAnsi" w:cstheme="minorHAnsi"/>
          <w:sz w:val="22"/>
          <w:szCs w:val="22"/>
        </w:rPr>
        <w:t>/11</w:t>
      </w:r>
      <w:r w:rsidR="007F7B5D" w:rsidRPr="00335E7A">
        <w:rPr>
          <w:rFonts w:asciiTheme="minorHAnsi" w:hAnsiTheme="minorHAnsi" w:cstheme="minorHAnsi"/>
          <w:sz w:val="22"/>
          <w:szCs w:val="22"/>
        </w:rPr>
        <w:t>/2013</w:t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="007F7B5D" w:rsidRPr="00335E7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Pr="00335E7A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>
        <w:rPr>
          <w:rFonts w:asciiTheme="minorHAnsi" w:hAnsiTheme="minorHAnsi" w:cstheme="minorHAnsi"/>
          <w:sz w:val="22"/>
          <w:szCs w:val="22"/>
        </w:rPr>
        <w:t>13</w:t>
      </w:r>
      <w:r w:rsidR="00977883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462DF">
        <w:rPr>
          <w:rFonts w:asciiTheme="minorHAnsi" w:hAnsiTheme="minorHAnsi" w:cstheme="minorHAnsi"/>
          <w:sz w:val="22"/>
          <w:szCs w:val="22"/>
        </w:rPr>
        <w:t>h</w:t>
      </w:r>
      <w:r w:rsidR="00803AA1" w:rsidRPr="00335E7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335E7A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35E7A">
        <w:rPr>
          <w:rFonts w:asciiTheme="minorHAnsi" w:hAnsiTheme="minorHAnsi" w:cstheme="minorHAnsi"/>
          <w:sz w:val="22"/>
          <w:szCs w:val="22"/>
        </w:rPr>
        <w:t>Sede do CAU/RS</w:t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="00B6294D" w:rsidRPr="00335E7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Pr="00335E7A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F3182E">
        <w:rPr>
          <w:rFonts w:asciiTheme="minorHAnsi" w:hAnsiTheme="minorHAnsi" w:cstheme="minorHAnsi"/>
          <w:sz w:val="22"/>
          <w:szCs w:val="22"/>
        </w:rPr>
        <w:t>15</w:t>
      </w:r>
      <w:r w:rsidR="006669A7" w:rsidRPr="00335E7A">
        <w:rPr>
          <w:rFonts w:asciiTheme="minorHAnsi" w:hAnsiTheme="minorHAnsi" w:cstheme="minorHAnsi"/>
          <w:sz w:val="22"/>
          <w:szCs w:val="22"/>
        </w:rPr>
        <w:t xml:space="preserve"> h</w:t>
      </w:r>
      <w:r w:rsidR="00803AA1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462DF">
        <w:rPr>
          <w:rFonts w:asciiTheme="minorHAnsi" w:hAnsiTheme="minorHAnsi" w:cstheme="minorHAnsi"/>
          <w:sz w:val="22"/>
          <w:szCs w:val="22"/>
        </w:rPr>
        <w:t>30 min</w:t>
      </w:r>
    </w:p>
    <w:p w:rsidR="003464B0" w:rsidRPr="00335E7A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335E7A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335E7A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335E7A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335E7A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4462DF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4462DF">
        <w:rPr>
          <w:rFonts w:ascii="Calibri" w:hAnsi="Calibri" w:cs="Calibri"/>
          <w:sz w:val="22"/>
          <w:szCs w:val="22"/>
        </w:rPr>
        <w:t xml:space="preserve">Em </w:t>
      </w:r>
      <w:r w:rsidR="00F3182E">
        <w:rPr>
          <w:rFonts w:ascii="Calibri" w:hAnsi="Calibri" w:cs="Calibri"/>
          <w:sz w:val="22"/>
          <w:szCs w:val="22"/>
        </w:rPr>
        <w:t>28</w:t>
      </w:r>
      <w:r w:rsidR="00335E7A" w:rsidRPr="004462DF">
        <w:rPr>
          <w:rFonts w:ascii="Calibri" w:hAnsi="Calibri" w:cs="Calibri"/>
          <w:sz w:val="22"/>
          <w:szCs w:val="22"/>
        </w:rPr>
        <w:t xml:space="preserve"> de novembro</w:t>
      </w:r>
      <w:r w:rsidR="00DA2F85" w:rsidRPr="004462DF">
        <w:rPr>
          <w:rFonts w:ascii="Calibri" w:hAnsi="Calibri" w:cs="Calibri"/>
          <w:sz w:val="22"/>
          <w:szCs w:val="22"/>
        </w:rPr>
        <w:t xml:space="preserve"> de 2013</w:t>
      </w:r>
      <w:r w:rsidRPr="004462DF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4462DF">
        <w:rPr>
          <w:rFonts w:ascii="Calibri" w:hAnsi="Calibri" w:cs="Calibri"/>
          <w:sz w:val="22"/>
          <w:szCs w:val="22"/>
        </w:rPr>
        <w:t>Organização</w:t>
      </w:r>
      <w:r w:rsidRPr="004462DF">
        <w:rPr>
          <w:rFonts w:ascii="Calibri" w:hAnsi="Calibri" w:cs="Calibri"/>
          <w:sz w:val="22"/>
          <w:szCs w:val="22"/>
        </w:rPr>
        <w:t xml:space="preserve"> </w:t>
      </w:r>
      <w:r w:rsidR="00335E7A" w:rsidRPr="004462DF">
        <w:rPr>
          <w:rFonts w:ascii="Calibri" w:hAnsi="Calibri" w:cs="Calibri"/>
          <w:sz w:val="22"/>
          <w:szCs w:val="22"/>
        </w:rPr>
        <w:t xml:space="preserve">e Administração </w:t>
      </w:r>
      <w:r w:rsidRPr="004462DF">
        <w:rPr>
          <w:rFonts w:ascii="Calibri" w:hAnsi="Calibri" w:cs="Calibri"/>
          <w:sz w:val="22"/>
          <w:szCs w:val="22"/>
        </w:rPr>
        <w:t>d</w:t>
      </w:r>
      <w:r w:rsidR="009020D7" w:rsidRPr="004462DF">
        <w:rPr>
          <w:rFonts w:ascii="Calibri" w:hAnsi="Calibri" w:cs="Calibri"/>
          <w:sz w:val="22"/>
          <w:szCs w:val="22"/>
        </w:rPr>
        <w:t>o C</w:t>
      </w:r>
      <w:r w:rsidR="005D3C90" w:rsidRPr="004462DF">
        <w:rPr>
          <w:rFonts w:ascii="Calibri" w:hAnsi="Calibri" w:cs="Calibri"/>
          <w:sz w:val="22"/>
          <w:szCs w:val="22"/>
        </w:rPr>
        <w:t>onselho acima citado. Estava</w:t>
      </w:r>
      <w:r w:rsidR="00BA6146" w:rsidRPr="004462DF">
        <w:rPr>
          <w:rFonts w:ascii="Calibri" w:hAnsi="Calibri" w:cs="Calibri"/>
          <w:sz w:val="22"/>
          <w:szCs w:val="22"/>
        </w:rPr>
        <w:t>m</w:t>
      </w:r>
      <w:r w:rsidR="005D3C90" w:rsidRPr="004462DF">
        <w:rPr>
          <w:rFonts w:ascii="Calibri" w:hAnsi="Calibri" w:cs="Calibri"/>
          <w:sz w:val="22"/>
          <w:szCs w:val="22"/>
        </w:rPr>
        <w:t xml:space="preserve"> presente</w:t>
      </w:r>
      <w:r w:rsidR="00BA6146" w:rsidRPr="004462DF">
        <w:rPr>
          <w:rFonts w:ascii="Calibri" w:hAnsi="Calibri" w:cs="Calibri"/>
          <w:sz w:val="22"/>
          <w:szCs w:val="22"/>
        </w:rPr>
        <w:t>s</w:t>
      </w:r>
      <w:r w:rsidR="00DA2F85" w:rsidRPr="004462DF">
        <w:rPr>
          <w:rFonts w:ascii="Calibri" w:hAnsi="Calibri" w:cs="Calibri"/>
          <w:sz w:val="22"/>
          <w:szCs w:val="22"/>
        </w:rPr>
        <w:t xml:space="preserve"> </w:t>
      </w:r>
      <w:r w:rsidR="0016276E" w:rsidRPr="004462DF">
        <w:rPr>
          <w:rFonts w:ascii="Calibri" w:hAnsi="Calibri" w:cs="Calibri"/>
          <w:sz w:val="22"/>
          <w:szCs w:val="22"/>
        </w:rPr>
        <w:t>o</w:t>
      </w:r>
      <w:r w:rsidR="00F3182E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F3182E">
        <w:rPr>
          <w:rFonts w:ascii="Calibri" w:hAnsi="Calibri" w:cs="Calibri"/>
          <w:sz w:val="22"/>
          <w:szCs w:val="22"/>
        </w:rPr>
        <w:t>Py</w:t>
      </w:r>
      <w:proofErr w:type="spellEnd"/>
      <w:r w:rsidR="00F3182E">
        <w:rPr>
          <w:rFonts w:ascii="Calibri" w:hAnsi="Calibri" w:cs="Calibri"/>
          <w:sz w:val="22"/>
          <w:szCs w:val="22"/>
        </w:rPr>
        <w:t xml:space="preserve">, o </w:t>
      </w:r>
      <w:r w:rsidR="009020D7" w:rsidRPr="004462DF">
        <w:rPr>
          <w:rFonts w:ascii="Calibri" w:hAnsi="Calibri" w:cs="Calibri"/>
          <w:sz w:val="22"/>
          <w:szCs w:val="22"/>
        </w:rPr>
        <w:t>Vice-Presidente</w:t>
      </w:r>
      <w:r w:rsidR="00AF4437" w:rsidRPr="004462DF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462DF">
        <w:rPr>
          <w:rFonts w:ascii="Calibri" w:hAnsi="Calibri" w:cs="Calibri"/>
          <w:sz w:val="22"/>
          <w:szCs w:val="22"/>
        </w:rPr>
        <w:t>omissão</w:t>
      </w:r>
      <w:r w:rsidRPr="004462DF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4462DF">
        <w:rPr>
          <w:rFonts w:ascii="Calibri" w:hAnsi="Calibri" w:cs="Calibri"/>
          <w:sz w:val="22"/>
          <w:szCs w:val="22"/>
        </w:rPr>
        <w:t>Fedosow</w:t>
      </w:r>
      <w:proofErr w:type="spellEnd"/>
      <w:r w:rsidRPr="004462DF">
        <w:rPr>
          <w:rFonts w:ascii="Calibri" w:hAnsi="Calibri" w:cs="Calibri"/>
          <w:sz w:val="22"/>
          <w:szCs w:val="22"/>
        </w:rPr>
        <w:t xml:space="preserve"> Cabral, </w:t>
      </w:r>
      <w:r w:rsidR="00EE6263" w:rsidRPr="004462DF">
        <w:rPr>
          <w:rFonts w:ascii="Calibri" w:hAnsi="Calibri" w:cs="Calibri"/>
          <w:sz w:val="22"/>
          <w:szCs w:val="22"/>
        </w:rPr>
        <w:t xml:space="preserve">o </w:t>
      </w:r>
      <w:r w:rsidR="00E0453D" w:rsidRPr="004462DF">
        <w:rPr>
          <w:rFonts w:ascii="Calibri" w:hAnsi="Calibri" w:cs="Calibri"/>
          <w:sz w:val="22"/>
          <w:szCs w:val="22"/>
        </w:rPr>
        <w:t>C</w:t>
      </w:r>
      <w:r w:rsidR="00EE6263" w:rsidRPr="004462DF">
        <w:rPr>
          <w:rFonts w:ascii="Calibri" w:hAnsi="Calibri" w:cs="Calibri"/>
          <w:sz w:val="22"/>
          <w:szCs w:val="22"/>
        </w:rPr>
        <w:t>oorden</w:t>
      </w:r>
      <w:r w:rsidR="00DA2F85" w:rsidRPr="004462DF">
        <w:rPr>
          <w:rFonts w:ascii="Calibri" w:hAnsi="Calibri" w:cs="Calibri"/>
          <w:sz w:val="22"/>
          <w:szCs w:val="22"/>
        </w:rPr>
        <w:t>a</w:t>
      </w:r>
      <w:r w:rsidR="00EE6263" w:rsidRPr="004462DF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4462DF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4462DF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462DF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4462DF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462DF">
        <w:rPr>
          <w:rFonts w:ascii="Calibri" w:hAnsi="Calibri" w:cs="Calibri"/>
          <w:sz w:val="22"/>
          <w:szCs w:val="22"/>
        </w:rPr>
        <w:t xml:space="preserve"> </w:t>
      </w:r>
      <w:r w:rsidR="008E169A" w:rsidRPr="004462DF">
        <w:rPr>
          <w:rFonts w:ascii="Calibri" w:hAnsi="Calibri" w:cs="Calibri"/>
          <w:sz w:val="22"/>
          <w:szCs w:val="22"/>
        </w:rPr>
        <w:t xml:space="preserve">a </w:t>
      </w:r>
      <w:r w:rsidR="00E0453D" w:rsidRPr="004462DF">
        <w:rPr>
          <w:rFonts w:ascii="Calibri" w:hAnsi="Calibri" w:cs="Calibri"/>
          <w:sz w:val="22"/>
          <w:szCs w:val="22"/>
        </w:rPr>
        <w:t>C</w:t>
      </w:r>
      <w:r w:rsidRPr="004462DF">
        <w:rPr>
          <w:rFonts w:ascii="Calibri" w:hAnsi="Calibri" w:cs="Calibri"/>
          <w:sz w:val="22"/>
          <w:szCs w:val="22"/>
        </w:rPr>
        <w:t xml:space="preserve">onselheira </w:t>
      </w:r>
      <w:r w:rsidR="00627D37" w:rsidRPr="004462DF">
        <w:rPr>
          <w:rFonts w:ascii="Calibri" w:hAnsi="Calibri" w:cs="Calibri"/>
          <w:sz w:val="22"/>
          <w:szCs w:val="22"/>
        </w:rPr>
        <w:t>Cristina Duarte Azevedo</w:t>
      </w:r>
      <w:r w:rsidR="00335E7A" w:rsidRPr="004462DF">
        <w:rPr>
          <w:rFonts w:ascii="Calibri" w:hAnsi="Calibri" w:cs="Calibri"/>
          <w:sz w:val="22"/>
          <w:szCs w:val="22"/>
        </w:rPr>
        <w:t xml:space="preserve">, </w:t>
      </w:r>
      <w:r w:rsidR="00F3182E">
        <w:rPr>
          <w:rFonts w:ascii="Calibri" w:hAnsi="Calibri" w:cs="Calibri"/>
          <w:sz w:val="22"/>
          <w:szCs w:val="22"/>
        </w:rPr>
        <w:t xml:space="preserve">o Diretor Geral Eduardo </w:t>
      </w:r>
      <w:proofErr w:type="spellStart"/>
      <w:r w:rsidR="00F3182E">
        <w:rPr>
          <w:rFonts w:ascii="Calibri" w:hAnsi="Calibri" w:cs="Calibri"/>
          <w:sz w:val="22"/>
          <w:szCs w:val="22"/>
        </w:rPr>
        <w:t>Bimbi</w:t>
      </w:r>
      <w:proofErr w:type="spellEnd"/>
      <w:r w:rsidR="00F3182E">
        <w:rPr>
          <w:rFonts w:ascii="Calibri" w:hAnsi="Calibri" w:cs="Calibri"/>
          <w:sz w:val="22"/>
          <w:szCs w:val="22"/>
        </w:rPr>
        <w:t xml:space="preserve">, </w:t>
      </w:r>
      <w:r w:rsidR="00335E7A" w:rsidRPr="004462DF">
        <w:rPr>
          <w:rFonts w:ascii="Calibri" w:hAnsi="Calibri" w:cs="Calibri"/>
          <w:sz w:val="22"/>
          <w:szCs w:val="22"/>
        </w:rPr>
        <w:t>a Chefe da Unidade Administrat</w:t>
      </w:r>
      <w:r w:rsidR="004462DF">
        <w:rPr>
          <w:rFonts w:ascii="Calibri" w:hAnsi="Calibri" w:cs="Calibri"/>
          <w:sz w:val="22"/>
          <w:szCs w:val="22"/>
        </w:rPr>
        <w:t xml:space="preserve">iva e Financeira Carla Ribeiro e </w:t>
      </w:r>
      <w:r w:rsidR="00510D3C" w:rsidRPr="004462DF">
        <w:rPr>
          <w:rFonts w:ascii="Calibri" w:hAnsi="Calibri" w:cs="Calibri"/>
          <w:sz w:val="22"/>
          <w:szCs w:val="22"/>
        </w:rPr>
        <w:t>a</w:t>
      </w:r>
      <w:r w:rsidR="009020D7" w:rsidRPr="004462DF">
        <w:rPr>
          <w:rFonts w:ascii="Calibri" w:hAnsi="Calibri" w:cs="Calibri"/>
          <w:sz w:val="22"/>
          <w:szCs w:val="22"/>
        </w:rPr>
        <w:t xml:space="preserve"> </w:t>
      </w:r>
      <w:r w:rsidR="00983E81" w:rsidRPr="004462DF">
        <w:rPr>
          <w:rFonts w:ascii="Calibri" w:hAnsi="Calibri" w:cs="Calibri"/>
          <w:sz w:val="22"/>
          <w:szCs w:val="22"/>
        </w:rPr>
        <w:t xml:space="preserve">Assessora </w:t>
      </w:r>
      <w:r w:rsidR="008C1000" w:rsidRPr="004462DF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4462DF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4462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4462DF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4462DF">
        <w:rPr>
          <w:rFonts w:ascii="Calibri" w:hAnsi="Calibri" w:cs="Calibri"/>
          <w:sz w:val="22"/>
          <w:szCs w:val="22"/>
        </w:rPr>
        <w:t>.</w:t>
      </w:r>
    </w:p>
    <w:p w:rsidR="00F3182E" w:rsidRPr="00ED4C16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r w:rsidRPr="00F3182E">
        <w:rPr>
          <w:rFonts w:asciiTheme="minorHAnsi" w:hAnsiTheme="minorHAnsi"/>
          <w:sz w:val="22"/>
          <w:szCs w:val="22"/>
        </w:rPr>
        <w:t xml:space="preserve">No início da reunião a Assessora Jurídica Bruna </w:t>
      </w:r>
      <w:proofErr w:type="spellStart"/>
      <w:r w:rsidRPr="00F3182E">
        <w:rPr>
          <w:rFonts w:asciiTheme="minorHAnsi" w:hAnsiTheme="minorHAnsi"/>
          <w:sz w:val="22"/>
          <w:szCs w:val="22"/>
        </w:rPr>
        <w:t>Ancinello</w:t>
      </w:r>
      <w:proofErr w:type="spellEnd"/>
      <w:r w:rsidRPr="00F3182E">
        <w:rPr>
          <w:rFonts w:asciiTheme="minorHAnsi" w:hAnsiTheme="minorHAnsi"/>
          <w:sz w:val="22"/>
          <w:szCs w:val="22"/>
        </w:rPr>
        <w:t xml:space="preserve"> apresenta decisão liminar proferida nos autos do processo nº 612941920134013400, com trâmite perante a 17ª Vara Federal da Justiça Federal do Distrito Federal, que dispõe sobre a necessidade do CAU/BR em adequar o edital do concurso público, que foi realizado no dia 24/11/2013, passando a constar o Regime Jurídico Único, previsto na </w:t>
      </w:r>
      <w:r w:rsidRPr="00ED4C16">
        <w:rPr>
          <w:rFonts w:asciiTheme="minorHAnsi" w:hAnsiTheme="minorHAnsi"/>
          <w:sz w:val="22"/>
          <w:szCs w:val="22"/>
        </w:rPr>
        <w:t xml:space="preserve">Lei 8.112/90. O Presidente Roberto </w:t>
      </w:r>
      <w:proofErr w:type="spellStart"/>
      <w:r w:rsidRPr="00ED4C16">
        <w:rPr>
          <w:rFonts w:asciiTheme="minorHAnsi" w:hAnsiTheme="minorHAnsi"/>
          <w:sz w:val="22"/>
          <w:szCs w:val="22"/>
        </w:rPr>
        <w:t>Py</w:t>
      </w:r>
      <w:proofErr w:type="spellEnd"/>
      <w:r w:rsidRPr="00ED4C16">
        <w:rPr>
          <w:rFonts w:asciiTheme="minorHAnsi" w:hAnsiTheme="minorHAnsi"/>
          <w:sz w:val="22"/>
          <w:szCs w:val="22"/>
        </w:rPr>
        <w:t xml:space="preserve"> solicita à Assessora Jurídica Bruna </w:t>
      </w:r>
      <w:proofErr w:type="spellStart"/>
      <w:r w:rsidRPr="00ED4C16">
        <w:rPr>
          <w:rFonts w:asciiTheme="minorHAnsi" w:hAnsiTheme="minorHAnsi"/>
          <w:sz w:val="22"/>
          <w:szCs w:val="22"/>
        </w:rPr>
        <w:t>Ancinello</w:t>
      </w:r>
      <w:proofErr w:type="spellEnd"/>
      <w:r w:rsidRPr="00ED4C16">
        <w:rPr>
          <w:rFonts w:asciiTheme="minorHAnsi" w:hAnsiTheme="minorHAnsi"/>
          <w:sz w:val="22"/>
          <w:szCs w:val="22"/>
        </w:rPr>
        <w:t xml:space="preserve">, cópia da </w:t>
      </w:r>
      <w:r w:rsidR="00ED4C16" w:rsidRPr="00ED4C16">
        <w:rPr>
          <w:rFonts w:asciiTheme="minorHAnsi" w:hAnsiTheme="minorHAnsi"/>
          <w:sz w:val="22"/>
          <w:szCs w:val="22"/>
        </w:rPr>
        <w:t xml:space="preserve">referida </w:t>
      </w:r>
      <w:r w:rsidRPr="00ED4C16">
        <w:rPr>
          <w:rFonts w:asciiTheme="minorHAnsi" w:hAnsiTheme="minorHAnsi"/>
          <w:sz w:val="22"/>
          <w:szCs w:val="22"/>
        </w:rPr>
        <w:t>decisão para apr</w:t>
      </w:r>
      <w:r w:rsidRPr="00ED4C16">
        <w:rPr>
          <w:rFonts w:asciiTheme="minorHAnsi" w:hAnsiTheme="minorHAnsi"/>
          <w:sz w:val="22"/>
          <w:szCs w:val="22"/>
        </w:rPr>
        <w:t>e</w:t>
      </w:r>
      <w:r w:rsidRPr="00ED4C16">
        <w:rPr>
          <w:rFonts w:asciiTheme="minorHAnsi" w:hAnsiTheme="minorHAnsi"/>
          <w:sz w:val="22"/>
          <w:szCs w:val="22"/>
        </w:rPr>
        <w:t>sentar ao CAU/BR,</w:t>
      </w:r>
      <w:r w:rsidR="00ED4C16" w:rsidRPr="00ED4C16">
        <w:rPr>
          <w:rFonts w:asciiTheme="minorHAnsi" w:hAnsiTheme="minorHAnsi"/>
          <w:sz w:val="22"/>
          <w:szCs w:val="22"/>
        </w:rPr>
        <w:t xml:space="preserve"> pois irá</w:t>
      </w:r>
      <w:r w:rsidRPr="00ED4C16">
        <w:rPr>
          <w:rFonts w:asciiTheme="minorHAnsi" w:hAnsiTheme="minorHAnsi"/>
          <w:sz w:val="22"/>
          <w:szCs w:val="22"/>
        </w:rPr>
        <w:t xml:space="preserve"> solicita</w:t>
      </w:r>
      <w:r w:rsidR="00ED4C16" w:rsidRPr="00ED4C16">
        <w:rPr>
          <w:rFonts w:asciiTheme="minorHAnsi" w:hAnsiTheme="minorHAnsi"/>
          <w:sz w:val="22"/>
          <w:szCs w:val="22"/>
        </w:rPr>
        <w:t>r</w:t>
      </w:r>
      <w:r w:rsidRPr="00ED4C16">
        <w:rPr>
          <w:rFonts w:asciiTheme="minorHAnsi" w:hAnsiTheme="minorHAnsi"/>
          <w:sz w:val="22"/>
          <w:szCs w:val="22"/>
        </w:rPr>
        <w:t xml:space="preserve"> informações </w:t>
      </w:r>
      <w:r w:rsidR="00ED4C16" w:rsidRPr="00ED4C16">
        <w:rPr>
          <w:rFonts w:asciiTheme="minorHAnsi" w:hAnsiTheme="minorHAnsi"/>
          <w:sz w:val="22"/>
          <w:szCs w:val="22"/>
        </w:rPr>
        <w:t>sobre</w:t>
      </w:r>
      <w:r w:rsidRPr="00ED4C16">
        <w:rPr>
          <w:rFonts w:asciiTheme="minorHAnsi" w:hAnsiTheme="minorHAnsi"/>
          <w:sz w:val="22"/>
          <w:szCs w:val="22"/>
        </w:rPr>
        <w:t xml:space="preserve"> mesma, visando </w:t>
      </w:r>
      <w:proofErr w:type="gramStart"/>
      <w:r w:rsidRPr="00ED4C16">
        <w:rPr>
          <w:rFonts w:asciiTheme="minorHAnsi" w:hAnsiTheme="minorHAnsi"/>
          <w:sz w:val="22"/>
          <w:szCs w:val="22"/>
        </w:rPr>
        <w:t>a</w:t>
      </w:r>
      <w:proofErr w:type="gramEnd"/>
      <w:r w:rsidRPr="00ED4C16">
        <w:rPr>
          <w:rFonts w:asciiTheme="minorHAnsi" w:hAnsiTheme="minorHAnsi"/>
          <w:sz w:val="22"/>
          <w:szCs w:val="22"/>
        </w:rPr>
        <w:t xml:space="preserve"> solução da questão, pois entende que após a publicação do edital </w:t>
      </w:r>
      <w:r w:rsidR="00ED4C16" w:rsidRPr="00ED4C16">
        <w:rPr>
          <w:rFonts w:asciiTheme="minorHAnsi" w:hAnsiTheme="minorHAnsi"/>
          <w:sz w:val="22"/>
          <w:szCs w:val="22"/>
        </w:rPr>
        <w:t xml:space="preserve">para realização do concurso público </w:t>
      </w:r>
      <w:r w:rsidRPr="00ED4C16">
        <w:rPr>
          <w:rFonts w:asciiTheme="minorHAnsi" w:hAnsiTheme="minorHAnsi"/>
          <w:sz w:val="22"/>
          <w:szCs w:val="22"/>
        </w:rPr>
        <w:t xml:space="preserve">do CAU/RS, este Conselho irá sofrer as mesmas </w:t>
      </w:r>
      <w:r w:rsidR="00ED4C16" w:rsidRPr="00ED4C16">
        <w:rPr>
          <w:rFonts w:asciiTheme="minorHAnsi" w:hAnsiTheme="minorHAnsi"/>
          <w:sz w:val="22"/>
          <w:szCs w:val="22"/>
        </w:rPr>
        <w:t>impugnações que estão sendo realizadas aos outros Conselhos, principalmente em relação a aplicação do Regime de Contratação dos funcionários</w:t>
      </w:r>
      <w:r w:rsidRPr="00ED4C16">
        <w:rPr>
          <w:rFonts w:asciiTheme="minorHAnsi" w:hAnsiTheme="minorHAnsi"/>
          <w:sz w:val="22"/>
          <w:szCs w:val="22"/>
        </w:rPr>
        <w:t>.</w:t>
      </w:r>
    </w:p>
    <w:p w:rsidR="00F3182E" w:rsidRPr="00ED4C16" w:rsidRDefault="00ED4C16" w:rsidP="00F3182E">
      <w:pPr>
        <w:jc w:val="both"/>
        <w:rPr>
          <w:rFonts w:asciiTheme="minorHAnsi" w:hAnsiTheme="minorHAnsi"/>
          <w:sz w:val="22"/>
          <w:szCs w:val="22"/>
        </w:rPr>
      </w:pPr>
      <w:r w:rsidRPr="00ED4C16">
        <w:rPr>
          <w:rFonts w:asciiTheme="minorHAnsi" w:hAnsiTheme="minorHAnsi"/>
          <w:sz w:val="22"/>
          <w:szCs w:val="22"/>
        </w:rPr>
        <w:t>Após, o</w:t>
      </w:r>
      <w:r w:rsidR="00F3182E" w:rsidRPr="00ED4C16">
        <w:rPr>
          <w:rFonts w:asciiTheme="minorHAnsi" w:hAnsiTheme="minorHAnsi"/>
          <w:sz w:val="22"/>
          <w:szCs w:val="22"/>
        </w:rPr>
        <w:t xml:space="preserve"> Coordenador</w:t>
      </w:r>
      <w:r w:rsidRPr="00ED4C16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Pr="00ED4C16">
        <w:rPr>
          <w:rFonts w:asciiTheme="minorHAnsi" w:hAnsiTheme="minorHAnsi"/>
          <w:sz w:val="22"/>
          <w:szCs w:val="22"/>
        </w:rPr>
        <w:t>Sant´Ana</w:t>
      </w:r>
      <w:proofErr w:type="gramEnd"/>
      <w:r w:rsidR="00F3182E" w:rsidRPr="00ED4C16">
        <w:rPr>
          <w:rFonts w:asciiTheme="minorHAnsi" w:hAnsiTheme="minorHAnsi"/>
          <w:sz w:val="22"/>
          <w:szCs w:val="22"/>
        </w:rPr>
        <w:t xml:space="preserve"> informa que </w:t>
      </w:r>
      <w:r w:rsidRPr="00ED4C16">
        <w:rPr>
          <w:rFonts w:asciiTheme="minorHAnsi" w:hAnsiTheme="minorHAnsi"/>
          <w:sz w:val="22"/>
          <w:szCs w:val="22"/>
        </w:rPr>
        <w:t xml:space="preserve">conversou </w:t>
      </w:r>
      <w:r w:rsidR="00F3182E" w:rsidRPr="00ED4C16">
        <w:rPr>
          <w:rFonts w:asciiTheme="minorHAnsi" w:hAnsiTheme="minorHAnsi"/>
          <w:sz w:val="22"/>
          <w:szCs w:val="22"/>
        </w:rPr>
        <w:t xml:space="preserve">com o </w:t>
      </w:r>
      <w:r w:rsidRPr="00ED4C16">
        <w:rPr>
          <w:rFonts w:asciiTheme="minorHAnsi" w:hAnsiTheme="minorHAnsi"/>
          <w:sz w:val="22"/>
          <w:szCs w:val="22"/>
        </w:rPr>
        <w:t xml:space="preserve">Sr. </w:t>
      </w:r>
      <w:r w:rsidR="00F3182E" w:rsidRPr="00ED4C16">
        <w:rPr>
          <w:rFonts w:asciiTheme="minorHAnsi" w:hAnsiTheme="minorHAnsi"/>
          <w:sz w:val="22"/>
          <w:szCs w:val="22"/>
        </w:rPr>
        <w:t xml:space="preserve">Gilson, solicitando quais os fundamentos </w:t>
      </w:r>
      <w:r w:rsidRPr="00ED4C16">
        <w:rPr>
          <w:rFonts w:asciiTheme="minorHAnsi" w:hAnsiTheme="minorHAnsi"/>
          <w:sz w:val="22"/>
          <w:szCs w:val="22"/>
        </w:rPr>
        <w:t xml:space="preserve">que o </w:t>
      </w:r>
      <w:r w:rsidR="00F3182E" w:rsidRPr="00ED4C16">
        <w:rPr>
          <w:rFonts w:asciiTheme="minorHAnsi" w:hAnsiTheme="minorHAnsi"/>
          <w:sz w:val="22"/>
          <w:szCs w:val="22"/>
        </w:rPr>
        <w:t xml:space="preserve">CAU/BR </w:t>
      </w:r>
      <w:r w:rsidRPr="00ED4C16">
        <w:rPr>
          <w:rFonts w:asciiTheme="minorHAnsi" w:hAnsiTheme="minorHAnsi"/>
          <w:sz w:val="22"/>
          <w:szCs w:val="22"/>
        </w:rPr>
        <w:t xml:space="preserve">utilizou </w:t>
      </w:r>
      <w:r w:rsidR="00F3182E" w:rsidRPr="00ED4C16">
        <w:rPr>
          <w:rFonts w:asciiTheme="minorHAnsi" w:hAnsiTheme="minorHAnsi"/>
          <w:sz w:val="22"/>
          <w:szCs w:val="22"/>
        </w:rPr>
        <w:t>para</w:t>
      </w:r>
      <w:r w:rsidRPr="00ED4C16">
        <w:rPr>
          <w:rFonts w:asciiTheme="minorHAnsi" w:hAnsiTheme="minorHAnsi"/>
          <w:sz w:val="22"/>
          <w:szCs w:val="22"/>
        </w:rPr>
        <w:t xml:space="preserve"> a</w:t>
      </w:r>
      <w:r w:rsidR="00F3182E" w:rsidRPr="00ED4C16">
        <w:rPr>
          <w:rFonts w:asciiTheme="minorHAnsi" w:hAnsiTheme="minorHAnsi"/>
          <w:sz w:val="22"/>
          <w:szCs w:val="22"/>
        </w:rPr>
        <w:t xml:space="preserve"> aplica</w:t>
      </w:r>
      <w:r w:rsidRPr="00ED4C16">
        <w:rPr>
          <w:rFonts w:asciiTheme="minorHAnsi" w:hAnsiTheme="minorHAnsi"/>
          <w:sz w:val="22"/>
          <w:szCs w:val="22"/>
        </w:rPr>
        <w:t xml:space="preserve">ção da porcentagem de </w:t>
      </w:r>
      <w:r w:rsidR="00F3182E" w:rsidRPr="00ED4C16">
        <w:rPr>
          <w:rFonts w:asciiTheme="minorHAnsi" w:hAnsiTheme="minorHAnsi"/>
          <w:sz w:val="22"/>
          <w:szCs w:val="22"/>
        </w:rPr>
        <w:t xml:space="preserve">55% </w:t>
      </w:r>
      <w:r w:rsidRPr="00ED4C16">
        <w:rPr>
          <w:rFonts w:asciiTheme="minorHAnsi" w:hAnsiTheme="minorHAnsi"/>
          <w:sz w:val="22"/>
          <w:szCs w:val="22"/>
        </w:rPr>
        <w:t xml:space="preserve">do total do valor </w:t>
      </w:r>
      <w:r w:rsidR="00F3182E" w:rsidRPr="00ED4C16">
        <w:rPr>
          <w:rFonts w:asciiTheme="minorHAnsi" w:hAnsiTheme="minorHAnsi"/>
          <w:sz w:val="22"/>
          <w:szCs w:val="22"/>
        </w:rPr>
        <w:t>da arr</w:t>
      </w:r>
      <w:r w:rsidR="00F3182E" w:rsidRPr="00ED4C16">
        <w:rPr>
          <w:rFonts w:asciiTheme="minorHAnsi" w:hAnsiTheme="minorHAnsi"/>
          <w:sz w:val="22"/>
          <w:szCs w:val="22"/>
        </w:rPr>
        <w:t>e</w:t>
      </w:r>
      <w:r w:rsidR="00F3182E" w:rsidRPr="00ED4C16">
        <w:rPr>
          <w:rFonts w:asciiTheme="minorHAnsi" w:hAnsiTheme="minorHAnsi"/>
          <w:sz w:val="22"/>
          <w:szCs w:val="22"/>
        </w:rPr>
        <w:t>cadação para o pagamento com o</w:t>
      </w:r>
      <w:r w:rsidRPr="00ED4C16">
        <w:rPr>
          <w:rFonts w:asciiTheme="minorHAnsi" w:hAnsiTheme="minorHAnsi"/>
          <w:sz w:val="22"/>
          <w:szCs w:val="22"/>
        </w:rPr>
        <w:t xml:space="preserve"> quadro de </w:t>
      </w:r>
      <w:r w:rsidR="00F3182E" w:rsidRPr="00ED4C16">
        <w:rPr>
          <w:rFonts w:asciiTheme="minorHAnsi" w:hAnsiTheme="minorHAnsi"/>
          <w:sz w:val="22"/>
          <w:szCs w:val="22"/>
        </w:rPr>
        <w:t>pessoal</w:t>
      </w:r>
      <w:r w:rsidRPr="00ED4C16">
        <w:rPr>
          <w:rFonts w:asciiTheme="minorHAnsi" w:hAnsiTheme="minorHAnsi"/>
          <w:sz w:val="22"/>
          <w:szCs w:val="22"/>
        </w:rPr>
        <w:t xml:space="preserve">, sendo que </w:t>
      </w:r>
      <w:r w:rsidR="00F3182E" w:rsidRPr="00ED4C16">
        <w:rPr>
          <w:rFonts w:asciiTheme="minorHAnsi" w:hAnsiTheme="minorHAnsi"/>
          <w:sz w:val="22"/>
          <w:szCs w:val="22"/>
        </w:rPr>
        <w:t xml:space="preserve">ficou de </w:t>
      </w:r>
      <w:r w:rsidRPr="00ED4C16">
        <w:rPr>
          <w:rFonts w:asciiTheme="minorHAnsi" w:hAnsiTheme="minorHAnsi"/>
          <w:sz w:val="22"/>
          <w:szCs w:val="22"/>
        </w:rPr>
        <w:t>elaborar</w:t>
      </w:r>
      <w:r w:rsidR="00F3182E" w:rsidRPr="00ED4C16">
        <w:rPr>
          <w:rFonts w:asciiTheme="minorHAnsi" w:hAnsiTheme="minorHAnsi"/>
          <w:sz w:val="22"/>
          <w:szCs w:val="22"/>
        </w:rPr>
        <w:t xml:space="preserve"> documento para expl</w:t>
      </w:r>
      <w:r w:rsidR="00F3182E" w:rsidRPr="00ED4C16">
        <w:rPr>
          <w:rFonts w:asciiTheme="minorHAnsi" w:hAnsiTheme="minorHAnsi"/>
          <w:sz w:val="22"/>
          <w:szCs w:val="22"/>
        </w:rPr>
        <w:t>i</w:t>
      </w:r>
      <w:r w:rsidR="00F3182E" w:rsidRPr="00ED4C16">
        <w:rPr>
          <w:rFonts w:asciiTheme="minorHAnsi" w:hAnsiTheme="minorHAnsi"/>
          <w:sz w:val="22"/>
          <w:szCs w:val="22"/>
        </w:rPr>
        <w:t>car a situação</w:t>
      </w:r>
      <w:r w:rsidRPr="00ED4C16">
        <w:rPr>
          <w:rFonts w:asciiTheme="minorHAnsi" w:hAnsiTheme="minorHAnsi"/>
          <w:sz w:val="22"/>
          <w:szCs w:val="22"/>
        </w:rPr>
        <w:t>, pois não soube explicar de imediato a razão de tal montante</w:t>
      </w:r>
      <w:r w:rsidR="00F3182E" w:rsidRPr="00ED4C16">
        <w:rPr>
          <w:rFonts w:asciiTheme="minorHAnsi" w:hAnsiTheme="minorHAnsi"/>
          <w:sz w:val="22"/>
          <w:szCs w:val="22"/>
        </w:rPr>
        <w:t>.</w:t>
      </w:r>
    </w:p>
    <w:p w:rsidR="00F3182E" w:rsidRPr="00ED4C16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r w:rsidRPr="00ED4C16">
        <w:rPr>
          <w:rFonts w:asciiTheme="minorHAnsi" w:hAnsiTheme="minorHAnsi"/>
          <w:sz w:val="22"/>
          <w:szCs w:val="22"/>
        </w:rPr>
        <w:t>O Presidente</w:t>
      </w:r>
      <w:r w:rsidR="00ED4C16" w:rsidRPr="00ED4C16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ED4C16" w:rsidRPr="00ED4C16">
        <w:rPr>
          <w:rFonts w:asciiTheme="minorHAnsi" w:hAnsiTheme="minorHAnsi"/>
          <w:sz w:val="22"/>
          <w:szCs w:val="22"/>
        </w:rPr>
        <w:t>Py</w:t>
      </w:r>
      <w:proofErr w:type="spellEnd"/>
      <w:r w:rsidRPr="00ED4C16">
        <w:rPr>
          <w:rFonts w:asciiTheme="minorHAnsi" w:hAnsiTheme="minorHAnsi"/>
          <w:sz w:val="22"/>
          <w:szCs w:val="22"/>
        </w:rPr>
        <w:t xml:space="preserve"> informa que a pretensão </w:t>
      </w:r>
      <w:r w:rsidR="00ED4C16" w:rsidRPr="00ED4C16">
        <w:rPr>
          <w:rFonts w:asciiTheme="minorHAnsi" w:hAnsiTheme="minorHAnsi"/>
          <w:sz w:val="22"/>
          <w:szCs w:val="22"/>
        </w:rPr>
        <w:t xml:space="preserve">do CAU/RS </w:t>
      </w:r>
      <w:r w:rsidRPr="00ED4C16">
        <w:rPr>
          <w:rFonts w:asciiTheme="minorHAnsi" w:hAnsiTheme="minorHAnsi"/>
          <w:sz w:val="22"/>
          <w:szCs w:val="22"/>
        </w:rPr>
        <w:t>é que não sej</w:t>
      </w:r>
      <w:r w:rsidR="00ED4C16" w:rsidRPr="00ED4C16">
        <w:rPr>
          <w:rFonts w:asciiTheme="minorHAnsi" w:hAnsiTheme="minorHAnsi"/>
          <w:sz w:val="22"/>
          <w:szCs w:val="22"/>
        </w:rPr>
        <w:t>am mais realizadas reuniões de C</w:t>
      </w:r>
      <w:r w:rsidRPr="00ED4C16">
        <w:rPr>
          <w:rFonts w:asciiTheme="minorHAnsi" w:hAnsiTheme="minorHAnsi"/>
          <w:sz w:val="22"/>
          <w:szCs w:val="22"/>
        </w:rPr>
        <w:t>omissões na sema</w:t>
      </w:r>
      <w:r w:rsidR="00ED4C16" w:rsidRPr="00ED4C16">
        <w:rPr>
          <w:rFonts w:asciiTheme="minorHAnsi" w:hAnsiTheme="minorHAnsi"/>
          <w:sz w:val="22"/>
          <w:szCs w:val="22"/>
        </w:rPr>
        <w:t>na em que são realizadas as Sessões P</w:t>
      </w:r>
      <w:r w:rsidRPr="00ED4C16">
        <w:rPr>
          <w:rFonts w:asciiTheme="minorHAnsi" w:hAnsiTheme="minorHAnsi"/>
          <w:sz w:val="22"/>
          <w:szCs w:val="22"/>
        </w:rPr>
        <w:t>lenárias, para evitar sejam repassadas deliber</w:t>
      </w:r>
      <w:r w:rsidRPr="00ED4C16">
        <w:rPr>
          <w:rFonts w:asciiTheme="minorHAnsi" w:hAnsiTheme="minorHAnsi"/>
          <w:sz w:val="22"/>
          <w:szCs w:val="22"/>
        </w:rPr>
        <w:t>a</w:t>
      </w:r>
      <w:r w:rsidRPr="00ED4C16">
        <w:rPr>
          <w:rFonts w:asciiTheme="minorHAnsi" w:hAnsiTheme="minorHAnsi"/>
          <w:sz w:val="22"/>
          <w:szCs w:val="22"/>
        </w:rPr>
        <w:t>ções de última hora para a</w:t>
      </w:r>
      <w:r w:rsidR="00ED4C16" w:rsidRPr="00ED4C16">
        <w:rPr>
          <w:rFonts w:asciiTheme="minorHAnsi" w:hAnsiTheme="minorHAnsi"/>
          <w:sz w:val="22"/>
          <w:szCs w:val="22"/>
        </w:rPr>
        <w:t>provação pelo P</w:t>
      </w:r>
      <w:r w:rsidRPr="00ED4C16">
        <w:rPr>
          <w:rFonts w:asciiTheme="minorHAnsi" w:hAnsiTheme="minorHAnsi"/>
          <w:sz w:val="22"/>
          <w:szCs w:val="22"/>
        </w:rPr>
        <w:t>lenári</w:t>
      </w:r>
      <w:r w:rsidR="00ED4C16" w:rsidRPr="00ED4C16">
        <w:rPr>
          <w:rFonts w:asciiTheme="minorHAnsi" w:hAnsiTheme="minorHAnsi"/>
          <w:sz w:val="22"/>
          <w:szCs w:val="22"/>
        </w:rPr>
        <w:t>o.</w:t>
      </w:r>
    </w:p>
    <w:p w:rsidR="00F3182E" w:rsidRPr="00352A9C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r w:rsidRPr="00352A9C">
        <w:rPr>
          <w:rFonts w:asciiTheme="minorHAnsi" w:hAnsiTheme="minorHAnsi"/>
          <w:sz w:val="22"/>
          <w:szCs w:val="22"/>
        </w:rPr>
        <w:t xml:space="preserve">O Presidente </w:t>
      </w:r>
      <w:r w:rsidR="00352A9C" w:rsidRPr="00352A9C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352A9C" w:rsidRPr="00352A9C">
        <w:rPr>
          <w:rFonts w:asciiTheme="minorHAnsi" w:hAnsiTheme="minorHAnsi"/>
          <w:sz w:val="22"/>
          <w:szCs w:val="22"/>
        </w:rPr>
        <w:t>Py</w:t>
      </w:r>
      <w:proofErr w:type="spellEnd"/>
      <w:r w:rsidR="00352A9C" w:rsidRPr="00352A9C">
        <w:rPr>
          <w:rFonts w:asciiTheme="minorHAnsi" w:hAnsiTheme="minorHAnsi"/>
          <w:sz w:val="22"/>
          <w:szCs w:val="22"/>
        </w:rPr>
        <w:t xml:space="preserve"> </w:t>
      </w:r>
      <w:r w:rsidR="00AF4662" w:rsidRPr="00352A9C">
        <w:rPr>
          <w:rFonts w:asciiTheme="minorHAnsi" w:hAnsiTheme="minorHAnsi"/>
          <w:sz w:val="22"/>
          <w:szCs w:val="22"/>
        </w:rPr>
        <w:t>confirma que na última S</w:t>
      </w:r>
      <w:r w:rsidR="00352A9C" w:rsidRPr="00352A9C">
        <w:rPr>
          <w:rFonts w:asciiTheme="minorHAnsi" w:hAnsiTheme="minorHAnsi"/>
          <w:sz w:val="22"/>
          <w:szCs w:val="22"/>
        </w:rPr>
        <w:t>essão P</w:t>
      </w:r>
      <w:r w:rsidRPr="00352A9C">
        <w:rPr>
          <w:rFonts w:asciiTheme="minorHAnsi" w:hAnsiTheme="minorHAnsi"/>
          <w:sz w:val="22"/>
          <w:szCs w:val="22"/>
        </w:rPr>
        <w:t>lenária do exercício</w:t>
      </w:r>
      <w:r w:rsidR="00352A9C" w:rsidRPr="00352A9C">
        <w:rPr>
          <w:rFonts w:asciiTheme="minorHAnsi" w:hAnsiTheme="minorHAnsi"/>
          <w:sz w:val="22"/>
          <w:szCs w:val="22"/>
        </w:rPr>
        <w:t xml:space="preserve"> de 2013, a ser realizada no dia 16/12/2013,</w:t>
      </w:r>
      <w:r w:rsidRPr="00352A9C">
        <w:rPr>
          <w:rFonts w:asciiTheme="minorHAnsi" w:hAnsiTheme="minorHAnsi"/>
          <w:sz w:val="22"/>
          <w:szCs w:val="22"/>
        </w:rPr>
        <w:t xml:space="preserve"> o Presidente do CAU/BR </w:t>
      </w:r>
      <w:r w:rsidR="00352A9C" w:rsidRPr="00352A9C">
        <w:rPr>
          <w:rFonts w:asciiTheme="minorHAnsi" w:hAnsiTheme="minorHAnsi"/>
          <w:sz w:val="22"/>
          <w:szCs w:val="22"/>
        </w:rPr>
        <w:t xml:space="preserve">estará presente </w:t>
      </w:r>
      <w:r w:rsidRPr="00352A9C">
        <w:rPr>
          <w:rFonts w:asciiTheme="minorHAnsi" w:hAnsiTheme="minorHAnsi"/>
          <w:sz w:val="22"/>
          <w:szCs w:val="22"/>
        </w:rPr>
        <w:t>e</w:t>
      </w:r>
      <w:r w:rsidR="00352A9C" w:rsidRPr="00352A9C">
        <w:rPr>
          <w:rFonts w:asciiTheme="minorHAnsi" w:hAnsiTheme="minorHAnsi"/>
          <w:sz w:val="22"/>
          <w:szCs w:val="22"/>
        </w:rPr>
        <w:t>, por este motivo, entende necessário que cada C</w:t>
      </w:r>
      <w:r w:rsidRPr="00352A9C">
        <w:rPr>
          <w:rFonts w:asciiTheme="minorHAnsi" w:hAnsiTheme="minorHAnsi"/>
          <w:sz w:val="22"/>
          <w:szCs w:val="22"/>
        </w:rPr>
        <w:t xml:space="preserve">omissão </w:t>
      </w:r>
      <w:r w:rsidR="00352A9C" w:rsidRPr="00352A9C">
        <w:rPr>
          <w:rFonts w:asciiTheme="minorHAnsi" w:hAnsiTheme="minorHAnsi"/>
          <w:sz w:val="22"/>
          <w:szCs w:val="22"/>
        </w:rPr>
        <w:t>faça</w:t>
      </w:r>
      <w:r w:rsidRPr="00352A9C">
        <w:rPr>
          <w:rFonts w:asciiTheme="minorHAnsi" w:hAnsiTheme="minorHAnsi"/>
          <w:sz w:val="22"/>
          <w:szCs w:val="22"/>
        </w:rPr>
        <w:t xml:space="preserve"> um breve relato sobre os trabalhos por elas desenvolvidos desde </w:t>
      </w:r>
      <w:r w:rsidR="00352A9C" w:rsidRPr="00352A9C">
        <w:rPr>
          <w:rFonts w:asciiTheme="minorHAnsi" w:hAnsiTheme="minorHAnsi"/>
          <w:sz w:val="22"/>
          <w:szCs w:val="22"/>
        </w:rPr>
        <w:t>a instituição</w:t>
      </w:r>
      <w:r w:rsidRPr="00352A9C">
        <w:rPr>
          <w:rFonts w:asciiTheme="minorHAnsi" w:hAnsiTheme="minorHAnsi"/>
          <w:sz w:val="22"/>
          <w:szCs w:val="22"/>
        </w:rPr>
        <w:t xml:space="preserve"> do CAU</w:t>
      </w:r>
      <w:r w:rsidR="00352A9C" w:rsidRPr="00352A9C">
        <w:rPr>
          <w:rFonts w:asciiTheme="minorHAnsi" w:hAnsiTheme="minorHAnsi"/>
          <w:sz w:val="22"/>
          <w:szCs w:val="22"/>
        </w:rPr>
        <w:t xml:space="preserve"> no Rio Grande do Sul</w:t>
      </w:r>
      <w:r w:rsidRPr="00352A9C">
        <w:rPr>
          <w:rFonts w:asciiTheme="minorHAnsi" w:hAnsiTheme="minorHAnsi"/>
          <w:sz w:val="22"/>
          <w:szCs w:val="22"/>
        </w:rPr>
        <w:t>.</w:t>
      </w:r>
    </w:p>
    <w:p w:rsidR="00F3182E" w:rsidRPr="006267D3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r w:rsidRPr="00432084">
        <w:rPr>
          <w:rFonts w:asciiTheme="minorHAnsi" w:hAnsiTheme="minorHAnsi"/>
          <w:sz w:val="22"/>
          <w:szCs w:val="22"/>
        </w:rPr>
        <w:t xml:space="preserve">Em relação ao fluxo processual, o Presidente </w:t>
      </w:r>
      <w:r w:rsidR="004D47F5" w:rsidRPr="00432084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4D47F5" w:rsidRPr="00432084">
        <w:rPr>
          <w:rFonts w:asciiTheme="minorHAnsi" w:hAnsiTheme="minorHAnsi"/>
          <w:sz w:val="22"/>
          <w:szCs w:val="22"/>
        </w:rPr>
        <w:t>Py</w:t>
      </w:r>
      <w:proofErr w:type="spellEnd"/>
      <w:r w:rsidR="004D47F5" w:rsidRPr="00432084">
        <w:rPr>
          <w:rFonts w:asciiTheme="minorHAnsi" w:hAnsiTheme="minorHAnsi"/>
          <w:sz w:val="22"/>
          <w:szCs w:val="22"/>
        </w:rPr>
        <w:t xml:space="preserve"> </w:t>
      </w:r>
      <w:r w:rsidRPr="00432084">
        <w:rPr>
          <w:rFonts w:asciiTheme="minorHAnsi" w:hAnsiTheme="minorHAnsi"/>
          <w:sz w:val="22"/>
          <w:szCs w:val="22"/>
        </w:rPr>
        <w:t>questiona se</w:t>
      </w:r>
      <w:r w:rsidR="00432084" w:rsidRPr="00432084">
        <w:rPr>
          <w:rFonts w:asciiTheme="minorHAnsi" w:hAnsiTheme="minorHAnsi"/>
          <w:sz w:val="22"/>
          <w:szCs w:val="22"/>
        </w:rPr>
        <w:t xml:space="preserve"> estão todos</w:t>
      </w:r>
      <w:r w:rsidRPr="00432084">
        <w:rPr>
          <w:rFonts w:asciiTheme="minorHAnsi" w:hAnsiTheme="minorHAnsi"/>
          <w:sz w:val="22"/>
          <w:szCs w:val="22"/>
        </w:rPr>
        <w:t xml:space="preserve"> pronto</w:t>
      </w:r>
      <w:r w:rsidR="00432084" w:rsidRPr="00432084">
        <w:rPr>
          <w:rFonts w:asciiTheme="minorHAnsi" w:hAnsiTheme="minorHAnsi"/>
          <w:sz w:val="22"/>
          <w:szCs w:val="22"/>
        </w:rPr>
        <w:t>s</w:t>
      </w:r>
      <w:r w:rsidRPr="00432084">
        <w:rPr>
          <w:rFonts w:asciiTheme="minorHAnsi" w:hAnsiTheme="minorHAnsi"/>
          <w:sz w:val="22"/>
          <w:szCs w:val="22"/>
        </w:rPr>
        <w:t xml:space="preserve"> e o Conselheiro </w:t>
      </w:r>
      <w:r w:rsidR="00432084" w:rsidRPr="00432084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Pr="00432084">
        <w:rPr>
          <w:rFonts w:asciiTheme="minorHAnsi" w:hAnsiTheme="minorHAnsi"/>
          <w:sz w:val="22"/>
          <w:szCs w:val="22"/>
        </w:rPr>
        <w:t>Sant´Ana</w:t>
      </w:r>
      <w:proofErr w:type="gramEnd"/>
      <w:r w:rsidRPr="00432084">
        <w:rPr>
          <w:rFonts w:asciiTheme="minorHAnsi" w:hAnsiTheme="minorHAnsi"/>
          <w:sz w:val="22"/>
          <w:szCs w:val="22"/>
        </w:rPr>
        <w:t xml:space="preserve"> infor</w:t>
      </w:r>
      <w:r w:rsidR="00432084" w:rsidRPr="00432084">
        <w:rPr>
          <w:rFonts w:asciiTheme="minorHAnsi" w:hAnsiTheme="minorHAnsi"/>
          <w:sz w:val="22"/>
          <w:szCs w:val="22"/>
        </w:rPr>
        <w:t>ma que ainda não, pois as Assessoras J</w:t>
      </w:r>
      <w:r w:rsidRPr="00432084">
        <w:rPr>
          <w:rFonts w:asciiTheme="minorHAnsi" w:hAnsiTheme="minorHAnsi"/>
          <w:sz w:val="22"/>
          <w:szCs w:val="22"/>
        </w:rPr>
        <w:t>urídicas estão sobrecarregadas e</w:t>
      </w:r>
      <w:r w:rsidR="00432084" w:rsidRPr="00432084">
        <w:rPr>
          <w:rFonts w:asciiTheme="minorHAnsi" w:hAnsiTheme="minorHAnsi"/>
          <w:sz w:val="22"/>
          <w:szCs w:val="22"/>
        </w:rPr>
        <w:t xml:space="preserve"> estão </w:t>
      </w:r>
      <w:proofErr w:type="gramStart"/>
      <w:r w:rsidR="00432084" w:rsidRPr="00432084">
        <w:rPr>
          <w:rFonts w:asciiTheme="minorHAnsi" w:hAnsiTheme="minorHAnsi"/>
          <w:sz w:val="22"/>
          <w:szCs w:val="22"/>
        </w:rPr>
        <w:t>fazendo</w:t>
      </w:r>
      <w:proofErr w:type="gramEnd"/>
      <w:r w:rsidR="00432084" w:rsidRPr="00432084">
        <w:rPr>
          <w:rFonts w:asciiTheme="minorHAnsi" w:hAnsiTheme="minorHAnsi"/>
          <w:sz w:val="22"/>
          <w:szCs w:val="22"/>
        </w:rPr>
        <w:t xml:space="preserve"> aos poucos, sendo que</w:t>
      </w:r>
      <w:r w:rsidRPr="00432084">
        <w:rPr>
          <w:rFonts w:asciiTheme="minorHAnsi" w:hAnsiTheme="minorHAnsi"/>
          <w:sz w:val="22"/>
          <w:szCs w:val="22"/>
        </w:rPr>
        <w:t xml:space="preserve"> ele não conseguiu reunir</w:t>
      </w:r>
      <w:r w:rsidR="00432084" w:rsidRPr="00432084">
        <w:rPr>
          <w:rFonts w:asciiTheme="minorHAnsi" w:hAnsiTheme="minorHAnsi"/>
          <w:sz w:val="22"/>
          <w:szCs w:val="22"/>
        </w:rPr>
        <w:t>-se</w:t>
      </w:r>
      <w:r w:rsidRPr="00432084">
        <w:rPr>
          <w:rFonts w:asciiTheme="minorHAnsi" w:hAnsiTheme="minorHAnsi"/>
          <w:sz w:val="22"/>
          <w:szCs w:val="22"/>
        </w:rPr>
        <w:t xml:space="preserve"> com elas para definir alguns pontos essenciais para o fluxo interno do CAU/RS.</w:t>
      </w:r>
    </w:p>
    <w:p w:rsidR="00F3182E" w:rsidRPr="006267D3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r w:rsidRPr="006267D3">
        <w:rPr>
          <w:rFonts w:asciiTheme="minorHAnsi" w:hAnsiTheme="minorHAnsi"/>
          <w:sz w:val="22"/>
          <w:szCs w:val="22"/>
        </w:rPr>
        <w:t xml:space="preserve">O Coordenador </w:t>
      </w:r>
      <w:r w:rsidR="00432084" w:rsidRPr="006267D3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432084" w:rsidRPr="006267D3">
        <w:rPr>
          <w:rFonts w:asciiTheme="minorHAnsi" w:hAnsiTheme="minorHAnsi"/>
          <w:sz w:val="22"/>
          <w:szCs w:val="22"/>
        </w:rPr>
        <w:t>Sant´Ana</w:t>
      </w:r>
      <w:proofErr w:type="gramEnd"/>
      <w:r w:rsidR="00432084" w:rsidRPr="006267D3">
        <w:rPr>
          <w:rFonts w:asciiTheme="minorHAnsi" w:hAnsiTheme="minorHAnsi"/>
          <w:sz w:val="22"/>
          <w:szCs w:val="22"/>
        </w:rPr>
        <w:t xml:space="preserve"> informa que na</w:t>
      </w:r>
      <w:r w:rsidR="006267D3" w:rsidRPr="006267D3">
        <w:rPr>
          <w:rFonts w:asciiTheme="minorHAnsi" w:hAnsiTheme="minorHAnsi"/>
          <w:sz w:val="22"/>
          <w:szCs w:val="22"/>
        </w:rPr>
        <w:t xml:space="preserve"> última reunião</w:t>
      </w:r>
      <w:r w:rsidR="00432084" w:rsidRPr="006267D3">
        <w:rPr>
          <w:rFonts w:asciiTheme="minorHAnsi" w:hAnsiTheme="minorHAnsi"/>
          <w:sz w:val="22"/>
          <w:szCs w:val="22"/>
        </w:rPr>
        <w:t xml:space="preserve"> C</w:t>
      </w:r>
      <w:r w:rsidRPr="006267D3">
        <w:rPr>
          <w:rFonts w:asciiTheme="minorHAnsi" w:hAnsiTheme="minorHAnsi"/>
          <w:sz w:val="22"/>
          <w:szCs w:val="22"/>
        </w:rPr>
        <w:t>omissão</w:t>
      </w:r>
      <w:r w:rsidR="00432084" w:rsidRPr="006267D3">
        <w:rPr>
          <w:rFonts w:asciiTheme="minorHAnsi" w:hAnsiTheme="minorHAnsi"/>
          <w:sz w:val="22"/>
          <w:szCs w:val="22"/>
        </w:rPr>
        <w:t xml:space="preserve"> Temporária para análise dos conteúdos para</w:t>
      </w:r>
      <w:r w:rsidRPr="006267D3">
        <w:rPr>
          <w:rFonts w:asciiTheme="minorHAnsi" w:hAnsiTheme="minorHAnsi"/>
          <w:sz w:val="22"/>
          <w:szCs w:val="22"/>
        </w:rPr>
        <w:t xml:space="preserve"> o </w:t>
      </w:r>
      <w:r w:rsidR="00432084" w:rsidRPr="006267D3">
        <w:rPr>
          <w:rFonts w:asciiTheme="minorHAnsi" w:hAnsiTheme="minorHAnsi"/>
          <w:sz w:val="22"/>
          <w:szCs w:val="22"/>
        </w:rPr>
        <w:t>C</w:t>
      </w:r>
      <w:r w:rsidRPr="006267D3">
        <w:rPr>
          <w:rFonts w:asciiTheme="minorHAnsi" w:hAnsiTheme="minorHAnsi"/>
          <w:sz w:val="22"/>
          <w:szCs w:val="22"/>
        </w:rPr>
        <w:t xml:space="preserve">oncurso </w:t>
      </w:r>
      <w:r w:rsidR="00432084" w:rsidRPr="006267D3">
        <w:rPr>
          <w:rFonts w:asciiTheme="minorHAnsi" w:hAnsiTheme="minorHAnsi"/>
          <w:sz w:val="22"/>
          <w:szCs w:val="22"/>
        </w:rPr>
        <w:t>P</w:t>
      </w:r>
      <w:r w:rsidRPr="006267D3">
        <w:rPr>
          <w:rFonts w:asciiTheme="minorHAnsi" w:hAnsiTheme="minorHAnsi"/>
          <w:sz w:val="22"/>
          <w:szCs w:val="22"/>
        </w:rPr>
        <w:t>úblico, alguns conselheiros enten</w:t>
      </w:r>
      <w:r w:rsidR="006267D3" w:rsidRPr="006267D3">
        <w:rPr>
          <w:rFonts w:asciiTheme="minorHAnsi" w:hAnsiTheme="minorHAnsi"/>
          <w:sz w:val="22"/>
          <w:szCs w:val="22"/>
        </w:rPr>
        <w:t>dera</w:t>
      </w:r>
      <w:r w:rsidRPr="006267D3">
        <w:rPr>
          <w:rFonts w:asciiTheme="minorHAnsi" w:hAnsiTheme="minorHAnsi"/>
          <w:sz w:val="22"/>
          <w:szCs w:val="22"/>
        </w:rPr>
        <w:t>m pela necessidade de que a pr</w:t>
      </w:r>
      <w:r w:rsidRPr="006267D3">
        <w:rPr>
          <w:rFonts w:asciiTheme="minorHAnsi" w:hAnsiTheme="minorHAnsi"/>
          <w:sz w:val="22"/>
          <w:szCs w:val="22"/>
        </w:rPr>
        <w:t>o</w:t>
      </w:r>
      <w:r w:rsidRPr="006267D3">
        <w:rPr>
          <w:rFonts w:asciiTheme="minorHAnsi" w:hAnsiTheme="minorHAnsi"/>
          <w:sz w:val="22"/>
          <w:szCs w:val="22"/>
        </w:rPr>
        <w:t>va, além dos conteúdos já definidos, de</w:t>
      </w:r>
      <w:r w:rsidR="006267D3" w:rsidRPr="006267D3">
        <w:rPr>
          <w:rFonts w:asciiTheme="minorHAnsi" w:hAnsiTheme="minorHAnsi"/>
          <w:sz w:val="22"/>
          <w:szCs w:val="22"/>
        </w:rPr>
        <w:t>veria</w:t>
      </w:r>
      <w:r w:rsidRPr="006267D3">
        <w:rPr>
          <w:rFonts w:asciiTheme="minorHAnsi" w:hAnsiTheme="minorHAnsi"/>
          <w:sz w:val="22"/>
          <w:szCs w:val="22"/>
        </w:rPr>
        <w:t xml:space="preserve"> ser composta por</w:t>
      </w:r>
      <w:r w:rsidR="006267D3" w:rsidRPr="006267D3">
        <w:rPr>
          <w:rFonts w:asciiTheme="minorHAnsi" w:hAnsiTheme="minorHAnsi"/>
          <w:sz w:val="22"/>
          <w:szCs w:val="22"/>
        </w:rPr>
        <w:t xml:space="preserve"> questões</w:t>
      </w:r>
      <w:r w:rsidRPr="006267D3">
        <w:rPr>
          <w:rFonts w:asciiTheme="minorHAnsi" w:hAnsiTheme="minorHAnsi"/>
          <w:sz w:val="22"/>
          <w:szCs w:val="22"/>
        </w:rPr>
        <w:t xml:space="preserve"> </w:t>
      </w:r>
      <w:r w:rsidR="006267D3" w:rsidRPr="006267D3">
        <w:rPr>
          <w:rFonts w:asciiTheme="minorHAnsi" w:hAnsiTheme="minorHAnsi"/>
          <w:sz w:val="22"/>
          <w:szCs w:val="22"/>
        </w:rPr>
        <w:t>d</w:t>
      </w:r>
      <w:r w:rsidRPr="006267D3">
        <w:rPr>
          <w:rFonts w:asciiTheme="minorHAnsi" w:hAnsiTheme="minorHAnsi"/>
          <w:sz w:val="22"/>
          <w:szCs w:val="22"/>
        </w:rPr>
        <w:t>e inglês e outros discorda</w:t>
      </w:r>
      <w:r w:rsidR="006267D3" w:rsidRPr="006267D3">
        <w:rPr>
          <w:rFonts w:asciiTheme="minorHAnsi" w:hAnsiTheme="minorHAnsi"/>
          <w:sz w:val="22"/>
          <w:szCs w:val="22"/>
        </w:rPr>
        <w:t>ra</w:t>
      </w:r>
      <w:r w:rsidRPr="006267D3">
        <w:rPr>
          <w:rFonts w:asciiTheme="minorHAnsi" w:hAnsiTheme="minorHAnsi"/>
          <w:sz w:val="22"/>
          <w:szCs w:val="22"/>
        </w:rPr>
        <w:t>m</w:t>
      </w:r>
      <w:r w:rsidR="006267D3" w:rsidRPr="006267D3">
        <w:rPr>
          <w:rFonts w:asciiTheme="minorHAnsi" w:hAnsiTheme="minorHAnsi"/>
          <w:sz w:val="22"/>
          <w:szCs w:val="22"/>
        </w:rPr>
        <w:t>, sendo que o consenso é de que não deverá possuir nenhuma questão de língua inglesa</w:t>
      </w:r>
      <w:r w:rsidRPr="006267D3">
        <w:rPr>
          <w:rFonts w:asciiTheme="minorHAnsi" w:hAnsiTheme="minorHAnsi"/>
          <w:sz w:val="22"/>
          <w:szCs w:val="22"/>
        </w:rPr>
        <w:t>. Informa, ainda, que ficou definida que a prova discursiva será uma redação</w:t>
      </w:r>
      <w:r w:rsidR="006267D3" w:rsidRPr="006267D3">
        <w:rPr>
          <w:rFonts w:asciiTheme="minorHAnsi" w:hAnsiTheme="minorHAnsi"/>
          <w:sz w:val="22"/>
          <w:szCs w:val="22"/>
        </w:rPr>
        <w:t>, aplicável aos cargos de nível superior</w:t>
      </w:r>
      <w:r w:rsidRPr="006267D3">
        <w:rPr>
          <w:rFonts w:asciiTheme="minorHAnsi" w:hAnsiTheme="minorHAnsi"/>
          <w:sz w:val="22"/>
          <w:szCs w:val="22"/>
        </w:rPr>
        <w:t>.</w:t>
      </w:r>
    </w:p>
    <w:p w:rsidR="005E1104" w:rsidRDefault="00390F7B" w:rsidP="00390F7B">
      <w:pPr>
        <w:jc w:val="both"/>
        <w:rPr>
          <w:rFonts w:asciiTheme="minorHAnsi" w:hAnsiTheme="minorHAnsi"/>
          <w:sz w:val="22"/>
          <w:szCs w:val="22"/>
        </w:rPr>
      </w:pPr>
      <w:r w:rsidRPr="00390F7B">
        <w:rPr>
          <w:rFonts w:asciiTheme="minorHAnsi" w:hAnsiTheme="minorHAnsi"/>
          <w:sz w:val="22"/>
          <w:szCs w:val="22"/>
        </w:rPr>
        <w:t xml:space="preserve">No tocante ao descritivo dos cargos, o Vice Presidente Alberto </w:t>
      </w:r>
      <w:proofErr w:type="spellStart"/>
      <w:r w:rsidRPr="00390F7B">
        <w:rPr>
          <w:rFonts w:asciiTheme="minorHAnsi" w:hAnsiTheme="minorHAnsi"/>
          <w:sz w:val="22"/>
          <w:szCs w:val="22"/>
        </w:rPr>
        <w:t>Fedosow</w:t>
      </w:r>
      <w:proofErr w:type="spellEnd"/>
      <w:r w:rsidRPr="00390F7B">
        <w:rPr>
          <w:rFonts w:asciiTheme="minorHAnsi" w:hAnsiTheme="minorHAnsi"/>
          <w:sz w:val="22"/>
          <w:szCs w:val="22"/>
        </w:rPr>
        <w:t xml:space="preserve"> Cabral informa que crê que </w:t>
      </w:r>
      <w:proofErr w:type="gramStart"/>
      <w:r w:rsidRPr="00390F7B">
        <w:rPr>
          <w:rFonts w:asciiTheme="minorHAnsi" w:hAnsiTheme="minorHAnsi"/>
          <w:sz w:val="22"/>
          <w:szCs w:val="22"/>
        </w:rPr>
        <w:t>está</w:t>
      </w:r>
      <w:proofErr w:type="gramEnd"/>
      <w:r w:rsidRPr="00390F7B">
        <w:rPr>
          <w:rFonts w:asciiTheme="minorHAnsi" w:hAnsiTheme="minorHAnsi"/>
          <w:sz w:val="22"/>
          <w:szCs w:val="22"/>
        </w:rPr>
        <w:t xml:space="preserve"> </w:t>
      </w:r>
    </w:p>
    <w:p w:rsidR="005E1104" w:rsidRDefault="005E1104" w:rsidP="00390F7B">
      <w:pPr>
        <w:jc w:val="both"/>
        <w:rPr>
          <w:rFonts w:asciiTheme="minorHAnsi" w:hAnsiTheme="minorHAnsi"/>
          <w:sz w:val="22"/>
          <w:szCs w:val="22"/>
        </w:rPr>
      </w:pPr>
    </w:p>
    <w:p w:rsidR="005E1104" w:rsidRDefault="005E1104" w:rsidP="00390F7B">
      <w:pPr>
        <w:jc w:val="both"/>
        <w:rPr>
          <w:rFonts w:asciiTheme="minorHAnsi" w:hAnsiTheme="minorHAnsi"/>
          <w:sz w:val="22"/>
          <w:szCs w:val="22"/>
        </w:rPr>
      </w:pPr>
    </w:p>
    <w:p w:rsidR="00390F7B" w:rsidRPr="00390F7B" w:rsidRDefault="00390F7B" w:rsidP="00390F7B">
      <w:pPr>
        <w:jc w:val="both"/>
        <w:rPr>
          <w:rFonts w:asciiTheme="minorHAnsi" w:hAnsiTheme="minorHAnsi"/>
          <w:sz w:val="22"/>
          <w:szCs w:val="22"/>
        </w:rPr>
      </w:pPr>
      <w:r w:rsidRPr="00390F7B">
        <w:rPr>
          <w:rFonts w:asciiTheme="minorHAnsi" w:hAnsiTheme="minorHAnsi"/>
          <w:sz w:val="22"/>
          <w:szCs w:val="22"/>
        </w:rPr>
        <w:lastRenderedPageBreak/>
        <w:t>completo e adequado, não havendo razão para que a Comissão faça qualquer modificação, eis que já an</w:t>
      </w:r>
      <w:r w:rsidRPr="00390F7B">
        <w:rPr>
          <w:rFonts w:asciiTheme="minorHAnsi" w:hAnsiTheme="minorHAnsi"/>
          <w:sz w:val="22"/>
          <w:szCs w:val="22"/>
        </w:rPr>
        <w:t>a</w:t>
      </w:r>
      <w:bookmarkStart w:id="0" w:name="_GoBack"/>
      <w:bookmarkEnd w:id="0"/>
      <w:r w:rsidRPr="00390F7B">
        <w:rPr>
          <w:rFonts w:asciiTheme="minorHAnsi" w:hAnsiTheme="minorHAnsi"/>
          <w:sz w:val="22"/>
          <w:szCs w:val="22"/>
        </w:rPr>
        <w:t>lisado por esta, e os demais Conselheiros concordam.</w:t>
      </w:r>
    </w:p>
    <w:p w:rsidR="00F3182E" w:rsidRPr="00390F7B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r w:rsidRPr="00390F7B">
        <w:rPr>
          <w:rFonts w:asciiTheme="minorHAnsi" w:hAnsiTheme="minorHAnsi"/>
          <w:sz w:val="22"/>
          <w:szCs w:val="22"/>
        </w:rPr>
        <w:t xml:space="preserve">O Presidente </w:t>
      </w:r>
      <w:r w:rsidR="006267D3" w:rsidRPr="00390F7B">
        <w:rPr>
          <w:rFonts w:asciiTheme="minorHAnsi" w:hAnsiTheme="minorHAnsi"/>
          <w:sz w:val="22"/>
          <w:szCs w:val="22"/>
        </w:rPr>
        <w:t>menciona</w:t>
      </w:r>
      <w:r w:rsidRPr="00390F7B">
        <w:rPr>
          <w:rFonts w:asciiTheme="minorHAnsi" w:hAnsiTheme="minorHAnsi"/>
          <w:sz w:val="22"/>
          <w:szCs w:val="22"/>
        </w:rPr>
        <w:t xml:space="preserve"> que na</w:t>
      </w:r>
      <w:r w:rsidR="006267D3" w:rsidRPr="00390F7B">
        <w:rPr>
          <w:rFonts w:asciiTheme="minorHAnsi" w:hAnsiTheme="minorHAnsi"/>
          <w:sz w:val="22"/>
          <w:szCs w:val="22"/>
        </w:rPr>
        <w:t xml:space="preserve"> próxima</w:t>
      </w:r>
      <w:r w:rsidR="00EC4DA2" w:rsidRPr="00390F7B">
        <w:rPr>
          <w:rFonts w:asciiTheme="minorHAnsi" w:hAnsiTheme="minorHAnsi"/>
          <w:sz w:val="22"/>
          <w:szCs w:val="22"/>
        </w:rPr>
        <w:t xml:space="preserve"> terça-</w:t>
      </w:r>
      <w:r w:rsidRPr="00390F7B">
        <w:rPr>
          <w:rFonts w:asciiTheme="minorHAnsi" w:hAnsiTheme="minorHAnsi"/>
          <w:sz w:val="22"/>
          <w:szCs w:val="22"/>
        </w:rPr>
        <w:t>feira</w:t>
      </w:r>
      <w:r w:rsidR="00EC4DA2" w:rsidRPr="00390F7B">
        <w:rPr>
          <w:rFonts w:asciiTheme="minorHAnsi" w:hAnsiTheme="minorHAnsi"/>
          <w:sz w:val="22"/>
          <w:szCs w:val="22"/>
        </w:rPr>
        <w:t>, dia 03/12/2013</w:t>
      </w:r>
      <w:r w:rsidRPr="00390F7B">
        <w:rPr>
          <w:rFonts w:asciiTheme="minorHAnsi" w:hAnsiTheme="minorHAnsi"/>
          <w:sz w:val="22"/>
          <w:szCs w:val="22"/>
        </w:rPr>
        <w:t>, na</w:t>
      </w:r>
      <w:r w:rsidR="00EC4DA2" w:rsidRPr="00390F7B">
        <w:rPr>
          <w:rFonts w:asciiTheme="minorHAnsi" w:hAnsiTheme="minorHAnsi"/>
          <w:sz w:val="22"/>
          <w:szCs w:val="22"/>
        </w:rPr>
        <w:t xml:space="preserve"> 37ª Reunião do Conselho D</w:t>
      </w:r>
      <w:r w:rsidRPr="00390F7B">
        <w:rPr>
          <w:rFonts w:asciiTheme="minorHAnsi" w:hAnsiTheme="minorHAnsi"/>
          <w:sz w:val="22"/>
          <w:szCs w:val="22"/>
        </w:rPr>
        <w:t>iretor</w:t>
      </w:r>
      <w:r w:rsidR="00EC4DA2" w:rsidRPr="00390F7B">
        <w:rPr>
          <w:rFonts w:asciiTheme="minorHAnsi" w:hAnsiTheme="minorHAnsi"/>
          <w:sz w:val="22"/>
          <w:szCs w:val="22"/>
        </w:rPr>
        <w:t>,</w:t>
      </w:r>
      <w:r w:rsidRPr="00390F7B">
        <w:rPr>
          <w:rFonts w:asciiTheme="minorHAnsi" w:hAnsiTheme="minorHAnsi"/>
          <w:sz w:val="22"/>
          <w:szCs w:val="22"/>
        </w:rPr>
        <w:t xml:space="preserve"> serão analisadas as observa</w:t>
      </w:r>
      <w:r w:rsidR="00EC4DA2" w:rsidRPr="00390F7B">
        <w:rPr>
          <w:rFonts w:asciiTheme="minorHAnsi" w:hAnsiTheme="minorHAnsi"/>
          <w:sz w:val="22"/>
          <w:szCs w:val="22"/>
        </w:rPr>
        <w:t>ções das demais C</w:t>
      </w:r>
      <w:r w:rsidRPr="00390F7B">
        <w:rPr>
          <w:rFonts w:asciiTheme="minorHAnsi" w:hAnsiTheme="minorHAnsi"/>
          <w:sz w:val="22"/>
          <w:szCs w:val="22"/>
        </w:rPr>
        <w:t xml:space="preserve">omissões, </w:t>
      </w:r>
      <w:r w:rsidR="00390F7B" w:rsidRPr="00390F7B">
        <w:rPr>
          <w:rFonts w:asciiTheme="minorHAnsi" w:hAnsiTheme="minorHAnsi"/>
          <w:sz w:val="22"/>
          <w:szCs w:val="22"/>
        </w:rPr>
        <w:t>realizadas acerca do descritivo dos cargos con</w:t>
      </w:r>
      <w:r w:rsidR="00390F7B" w:rsidRPr="00390F7B">
        <w:rPr>
          <w:rFonts w:asciiTheme="minorHAnsi" w:hAnsiTheme="minorHAnsi"/>
          <w:sz w:val="22"/>
          <w:szCs w:val="22"/>
        </w:rPr>
        <w:t>s</w:t>
      </w:r>
      <w:r w:rsidR="00390F7B" w:rsidRPr="00390F7B">
        <w:rPr>
          <w:rFonts w:asciiTheme="minorHAnsi" w:hAnsiTheme="minorHAnsi"/>
          <w:sz w:val="22"/>
          <w:szCs w:val="22"/>
        </w:rPr>
        <w:t xml:space="preserve">tantes do plano de cargos e salários do CAU/RS, </w:t>
      </w:r>
      <w:r w:rsidRPr="00390F7B">
        <w:rPr>
          <w:rFonts w:asciiTheme="minorHAnsi" w:hAnsiTheme="minorHAnsi"/>
          <w:sz w:val="22"/>
          <w:szCs w:val="22"/>
        </w:rPr>
        <w:t>para consolidá-las e repassar à Plená</w:t>
      </w:r>
      <w:r w:rsidR="00390F7B" w:rsidRPr="00390F7B">
        <w:rPr>
          <w:rFonts w:asciiTheme="minorHAnsi" w:hAnsiTheme="minorHAnsi"/>
          <w:sz w:val="22"/>
          <w:szCs w:val="22"/>
        </w:rPr>
        <w:t>ria, eis que necess</w:t>
      </w:r>
      <w:r w:rsidR="00390F7B" w:rsidRPr="00390F7B">
        <w:rPr>
          <w:rFonts w:asciiTheme="minorHAnsi" w:hAnsiTheme="minorHAnsi"/>
          <w:sz w:val="22"/>
          <w:szCs w:val="22"/>
        </w:rPr>
        <w:t>á</w:t>
      </w:r>
      <w:r w:rsidR="00390F7B" w:rsidRPr="00390F7B">
        <w:rPr>
          <w:rFonts w:asciiTheme="minorHAnsi" w:hAnsiTheme="minorHAnsi"/>
          <w:sz w:val="22"/>
          <w:szCs w:val="22"/>
        </w:rPr>
        <w:t>ria aprovação do material para publicação do edital do CAU/RS</w:t>
      </w:r>
      <w:r w:rsidR="00390F7B">
        <w:rPr>
          <w:rFonts w:asciiTheme="minorHAnsi" w:hAnsiTheme="minorHAnsi"/>
          <w:sz w:val="22"/>
          <w:szCs w:val="22"/>
        </w:rPr>
        <w:t>.</w:t>
      </w:r>
    </w:p>
    <w:p w:rsidR="00F3182E" w:rsidRPr="00AF4662" w:rsidRDefault="00F3182E" w:rsidP="00F3182E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AF4662">
        <w:rPr>
          <w:rFonts w:asciiTheme="minorHAnsi" w:hAnsiTheme="minorHAnsi"/>
          <w:sz w:val="22"/>
          <w:szCs w:val="22"/>
        </w:rPr>
        <w:t>A Chefe</w:t>
      </w:r>
      <w:proofErr w:type="gramEnd"/>
      <w:r w:rsidRPr="00AF4662">
        <w:rPr>
          <w:rFonts w:asciiTheme="minorHAnsi" w:hAnsiTheme="minorHAnsi"/>
          <w:sz w:val="22"/>
          <w:szCs w:val="22"/>
        </w:rPr>
        <w:t xml:space="preserve"> da Unidade Administrativa Carla Ribeiro apresenta o Relatório de Processos, Cargos e Salários pa</w:t>
      </w:r>
      <w:r w:rsidR="00AF4662" w:rsidRPr="00AF4662">
        <w:rPr>
          <w:rFonts w:asciiTheme="minorHAnsi" w:hAnsiTheme="minorHAnsi"/>
          <w:sz w:val="22"/>
          <w:szCs w:val="22"/>
        </w:rPr>
        <w:t>ra o CAU/RS, que foi entregue</w:t>
      </w:r>
      <w:r w:rsidRPr="00AF4662">
        <w:rPr>
          <w:rFonts w:asciiTheme="minorHAnsi" w:hAnsiTheme="minorHAnsi"/>
          <w:sz w:val="22"/>
          <w:szCs w:val="22"/>
        </w:rPr>
        <w:t xml:space="preserve"> na data de h</w:t>
      </w:r>
      <w:r w:rsidR="00AF4662" w:rsidRPr="00AF4662">
        <w:rPr>
          <w:rFonts w:asciiTheme="minorHAnsi" w:hAnsiTheme="minorHAnsi"/>
          <w:sz w:val="22"/>
          <w:szCs w:val="22"/>
        </w:rPr>
        <w:t>o</w:t>
      </w:r>
      <w:r w:rsidRPr="00AF4662">
        <w:rPr>
          <w:rFonts w:asciiTheme="minorHAnsi" w:hAnsiTheme="minorHAnsi"/>
          <w:sz w:val="22"/>
          <w:szCs w:val="22"/>
        </w:rPr>
        <w:t>j</w:t>
      </w:r>
      <w:r w:rsidR="00AF4662" w:rsidRPr="00AF4662">
        <w:rPr>
          <w:rFonts w:asciiTheme="minorHAnsi" w:hAnsiTheme="minorHAnsi"/>
          <w:sz w:val="22"/>
          <w:szCs w:val="22"/>
        </w:rPr>
        <w:t xml:space="preserve">e pelo consultor da </w:t>
      </w:r>
      <w:proofErr w:type="spellStart"/>
      <w:r w:rsidR="00AF4662" w:rsidRPr="00AF4662">
        <w:rPr>
          <w:rFonts w:asciiTheme="minorHAnsi" w:hAnsiTheme="minorHAnsi"/>
          <w:sz w:val="22"/>
          <w:szCs w:val="22"/>
        </w:rPr>
        <w:t>F</w:t>
      </w:r>
      <w:r w:rsidRPr="00AF4662">
        <w:rPr>
          <w:rFonts w:asciiTheme="minorHAnsi" w:hAnsiTheme="minorHAnsi"/>
          <w:sz w:val="22"/>
          <w:szCs w:val="22"/>
        </w:rPr>
        <w:t>undatec</w:t>
      </w:r>
      <w:proofErr w:type="spellEnd"/>
      <w:r w:rsidR="00AF4662" w:rsidRPr="00AF4662">
        <w:rPr>
          <w:rFonts w:asciiTheme="minorHAnsi" w:hAnsiTheme="minorHAnsi"/>
          <w:sz w:val="22"/>
          <w:szCs w:val="22"/>
        </w:rPr>
        <w:t xml:space="preserve"> Luiz </w:t>
      </w:r>
      <w:proofErr w:type="spellStart"/>
      <w:r w:rsidR="00AF4662" w:rsidRPr="00AF4662">
        <w:rPr>
          <w:rFonts w:asciiTheme="minorHAnsi" w:hAnsiTheme="minorHAnsi"/>
          <w:sz w:val="22"/>
          <w:szCs w:val="22"/>
        </w:rPr>
        <w:t>Lippi</w:t>
      </w:r>
      <w:proofErr w:type="spellEnd"/>
      <w:r w:rsidRPr="00AF4662">
        <w:rPr>
          <w:rFonts w:asciiTheme="minorHAnsi" w:hAnsiTheme="minorHAnsi"/>
          <w:sz w:val="22"/>
          <w:szCs w:val="22"/>
        </w:rPr>
        <w:t>, sendo que foi an</w:t>
      </w:r>
      <w:r w:rsidRPr="00AF4662">
        <w:rPr>
          <w:rFonts w:asciiTheme="minorHAnsi" w:hAnsiTheme="minorHAnsi"/>
          <w:sz w:val="22"/>
          <w:szCs w:val="22"/>
        </w:rPr>
        <w:t>a</w:t>
      </w:r>
      <w:r w:rsidRPr="00AF4662">
        <w:rPr>
          <w:rFonts w:asciiTheme="minorHAnsi" w:hAnsiTheme="minorHAnsi"/>
          <w:sz w:val="22"/>
          <w:szCs w:val="22"/>
        </w:rPr>
        <w:t>lisado pela Comissão que entende pela necessidade de efetuar alguns ajustes, mas serão apontados po</w:t>
      </w:r>
      <w:r w:rsidRPr="00AF4662">
        <w:rPr>
          <w:rFonts w:asciiTheme="minorHAnsi" w:hAnsiTheme="minorHAnsi"/>
          <w:sz w:val="22"/>
          <w:szCs w:val="22"/>
        </w:rPr>
        <w:t>s</w:t>
      </w:r>
      <w:r w:rsidRPr="00AF4662">
        <w:rPr>
          <w:rFonts w:asciiTheme="minorHAnsi" w:hAnsiTheme="minorHAnsi"/>
          <w:sz w:val="22"/>
          <w:szCs w:val="22"/>
        </w:rPr>
        <w:t>teriormente, eis que, no momento, urgente a publicação do edital do concurso público.</w:t>
      </w:r>
    </w:p>
    <w:p w:rsidR="005C44C3" w:rsidRDefault="00335E7A" w:rsidP="00335E7A">
      <w:pPr>
        <w:jc w:val="both"/>
        <w:rPr>
          <w:rFonts w:asciiTheme="minorHAnsi" w:hAnsiTheme="minorHAnsi"/>
          <w:sz w:val="22"/>
          <w:szCs w:val="22"/>
        </w:rPr>
      </w:pPr>
      <w:r w:rsidRPr="005C44C3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F3182E">
        <w:rPr>
          <w:rFonts w:asciiTheme="minorHAnsi" w:hAnsiTheme="minorHAnsi"/>
          <w:sz w:val="22"/>
          <w:szCs w:val="22"/>
        </w:rPr>
        <w:t>05</w:t>
      </w:r>
      <w:r w:rsidR="004462DF">
        <w:rPr>
          <w:rFonts w:asciiTheme="minorHAnsi" w:hAnsiTheme="minorHAnsi"/>
          <w:sz w:val="22"/>
          <w:szCs w:val="22"/>
        </w:rPr>
        <w:t xml:space="preserve"> </w:t>
      </w:r>
      <w:r w:rsidR="005C44C3" w:rsidRPr="005C44C3">
        <w:rPr>
          <w:rFonts w:asciiTheme="minorHAnsi" w:hAnsiTheme="minorHAnsi"/>
          <w:sz w:val="22"/>
          <w:szCs w:val="22"/>
        </w:rPr>
        <w:t xml:space="preserve">de </w:t>
      </w:r>
      <w:r w:rsidR="00F3182E">
        <w:rPr>
          <w:rFonts w:asciiTheme="minorHAnsi" w:hAnsiTheme="minorHAnsi"/>
          <w:sz w:val="22"/>
          <w:szCs w:val="22"/>
        </w:rPr>
        <w:t>dez</w:t>
      </w:r>
      <w:r w:rsidR="005C44C3" w:rsidRPr="005C44C3">
        <w:rPr>
          <w:rFonts w:asciiTheme="minorHAnsi" w:hAnsiTheme="minorHAnsi"/>
          <w:sz w:val="22"/>
          <w:szCs w:val="22"/>
        </w:rPr>
        <w:t xml:space="preserve">embro de </w:t>
      </w:r>
      <w:r w:rsidRPr="005C44C3">
        <w:rPr>
          <w:rFonts w:asciiTheme="minorHAnsi" w:hAnsiTheme="minorHAnsi"/>
          <w:sz w:val="22"/>
          <w:szCs w:val="22"/>
        </w:rPr>
        <w:t xml:space="preserve">2013, às 13 horas, </w:t>
      </w:r>
      <w:r w:rsidR="005C44C3" w:rsidRPr="005C44C3">
        <w:rPr>
          <w:rFonts w:asciiTheme="minorHAnsi" w:hAnsiTheme="minorHAnsi"/>
          <w:sz w:val="22"/>
          <w:szCs w:val="22"/>
        </w:rPr>
        <w:t>na sede do CAU/RS</w:t>
      </w:r>
      <w:r w:rsidRPr="005C44C3">
        <w:rPr>
          <w:rFonts w:asciiTheme="minorHAnsi" w:hAnsiTheme="minorHAnsi"/>
          <w:sz w:val="22"/>
          <w:szCs w:val="22"/>
        </w:rPr>
        <w:t>.</w:t>
      </w:r>
      <w:r w:rsidR="005C44C3" w:rsidRPr="005C44C3">
        <w:rPr>
          <w:rFonts w:asciiTheme="minorHAnsi" w:hAnsiTheme="minorHAnsi"/>
          <w:sz w:val="22"/>
          <w:szCs w:val="22"/>
        </w:rPr>
        <w:t xml:space="preserve"> </w:t>
      </w:r>
    </w:p>
    <w:p w:rsidR="009D68C0" w:rsidRPr="00335E7A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335E7A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335E7A">
        <w:rPr>
          <w:rFonts w:asciiTheme="minorHAnsi" w:hAnsiTheme="minorHAnsi"/>
          <w:sz w:val="22"/>
          <w:szCs w:val="22"/>
        </w:rPr>
        <w:t>Organização</w:t>
      </w:r>
      <w:r w:rsidRPr="00335E7A">
        <w:rPr>
          <w:rFonts w:asciiTheme="minorHAnsi" w:hAnsiTheme="minorHAnsi"/>
          <w:sz w:val="22"/>
          <w:szCs w:val="22"/>
        </w:rPr>
        <w:t xml:space="preserve"> </w:t>
      </w:r>
      <w:r w:rsidR="00B0739C" w:rsidRPr="00335E7A">
        <w:rPr>
          <w:rFonts w:asciiTheme="minorHAnsi" w:hAnsiTheme="minorHAnsi"/>
          <w:sz w:val="22"/>
          <w:szCs w:val="22"/>
        </w:rPr>
        <w:t xml:space="preserve">e Administração </w:t>
      </w:r>
      <w:r w:rsidRPr="00335E7A">
        <w:rPr>
          <w:rFonts w:asciiTheme="minorHAnsi" w:hAnsiTheme="minorHAnsi"/>
          <w:sz w:val="22"/>
          <w:szCs w:val="22"/>
        </w:rPr>
        <w:t xml:space="preserve">às </w:t>
      </w:r>
      <w:r w:rsidR="00F3182E">
        <w:rPr>
          <w:rFonts w:asciiTheme="minorHAnsi" w:hAnsiTheme="minorHAnsi"/>
          <w:sz w:val="22"/>
          <w:szCs w:val="22"/>
        </w:rPr>
        <w:t>15</w:t>
      </w:r>
      <w:r w:rsidRPr="00335E7A">
        <w:rPr>
          <w:rFonts w:asciiTheme="minorHAnsi" w:hAnsiTheme="minorHAnsi"/>
          <w:sz w:val="22"/>
          <w:szCs w:val="22"/>
        </w:rPr>
        <w:t xml:space="preserve"> horas</w:t>
      </w:r>
      <w:r w:rsidR="004462DF">
        <w:rPr>
          <w:rFonts w:asciiTheme="minorHAnsi" w:hAnsiTheme="minorHAnsi"/>
          <w:sz w:val="22"/>
          <w:szCs w:val="22"/>
        </w:rPr>
        <w:t xml:space="preserve"> e 30 minutos</w:t>
      </w:r>
      <w:r w:rsidRPr="00335E7A">
        <w:rPr>
          <w:rFonts w:asciiTheme="minorHAnsi" w:hAnsiTheme="minorHAnsi"/>
          <w:sz w:val="22"/>
          <w:szCs w:val="22"/>
        </w:rPr>
        <w:t>.</w:t>
      </w:r>
    </w:p>
    <w:p w:rsidR="00335E7A" w:rsidRPr="00335E7A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335E7A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335E7A">
        <w:rPr>
          <w:rFonts w:asciiTheme="minorHAnsi" w:hAnsiTheme="minorHAnsi"/>
          <w:sz w:val="22"/>
          <w:szCs w:val="22"/>
        </w:rPr>
        <w:t>Ancinello</w:t>
      </w:r>
      <w:proofErr w:type="spellEnd"/>
      <w:r w:rsidRPr="00335E7A">
        <w:rPr>
          <w:rFonts w:asciiTheme="minorHAnsi" w:hAnsiTheme="minorHAnsi"/>
          <w:sz w:val="22"/>
          <w:szCs w:val="22"/>
        </w:rPr>
        <w:t>.</w:t>
      </w:r>
    </w:p>
    <w:p w:rsidR="007309C6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335E7A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F3182E">
        <w:rPr>
          <w:rFonts w:asciiTheme="minorHAnsi" w:hAnsiTheme="minorHAnsi" w:cstheme="minorHAnsi"/>
          <w:sz w:val="22"/>
          <w:szCs w:val="22"/>
        </w:rPr>
        <w:t>28</w:t>
      </w:r>
      <w:r w:rsidR="00335E7A" w:rsidRPr="00335E7A">
        <w:rPr>
          <w:rFonts w:asciiTheme="minorHAnsi" w:hAnsiTheme="minorHAnsi" w:cstheme="minorHAnsi"/>
          <w:sz w:val="22"/>
          <w:szCs w:val="22"/>
        </w:rPr>
        <w:t xml:space="preserve"> de novembro</w:t>
      </w:r>
      <w:r w:rsidRPr="00335E7A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335E7A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335E7A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335E7A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335E7A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35E7A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335E7A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335E7A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335E7A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AE" w:rsidRDefault="006E7AAE">
      <w:r>
        <w:separator/>
      </w:r>
    </w:p>
  </w:endnote>
  <w:endnote w:type="continuationSeparator" w:id="0">
    <w:p w:rsidR="006E7AAE" w:rsidRDefault="006E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AE" w:rsidRDefault="006E7AAE">
      <w:r>
        <w:separator/>
      </w:r>
    </w:p>
  </w:footnote>
  <w:footnote w:type="continuationSeparator" w:id="0">
    <w:p w:rsidR="006E7AAE" w:rsidRDefault="006E7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184288F" wp14:editId="3614B15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6E7AA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37.8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104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67D3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AE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7D267-4B41-4B19-B26C-A57E48AD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2013-09-27T17:13:00Z</cp:lastPrinted>
  <dcterms:created xsi:type="dcterms:W3CDTF">2013-12-02T14:05:00Z</dcterms:created>
  <dcterms:modified xsi:type="dcterms:W3CDTF">2013-12-06T13:21:00Z</dcterms:modified>
</cp:coreProperties>
</file>