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F16765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>DA 2</w:t>
      </w:r>
      <w:r w:rsidR="00BB7F52">
        <w:rPr>
          <w:rFonts w:ascii="Times New Roman" w:hAnsi="Times New Roman"/>
          <w:sz w:val="22"/>
          <w:szCs w:val="22"/>
        </w:rPr>
        <w:t>2</w:t>
      </w:r>
      <w:r w:rsidR="007939D1">
        <w:rPr>
          <w:rFonts w:ascii="Times New Roman" w:hAnsi="Times New Roman"/>
          <w:sz w:val="22"/>
          <w:szCs w:val="22"/>
        </w:rPr>
        <w:t>1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F16765" w:rsidRPr="004C5183" w:rsidTr="00EA4D7E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7939D1" w:rsidP="007939D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10 de maio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A55F48" w:rsidP="00A55F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>h00 às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>h00</w:t>
            </w:r>
          </w:p>
        </w:tc>
      </w:tr>
      <w:tr w:rsidR="00F16765" w:rsidRPr="004C5183" w:rsidTr="00EA4D7E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F16765" w:rsidRPr="00EA4D7E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6765" w:rsidRPr="00EA4D7E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050CE" w:rsidRPr="00264FDC" w:rsidTr="00EA4D7E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0CE" w:rsidRPr="00264FDC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Pr="00264FDC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Pr="00264FDC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CA2139" w:rsidRPr="00264FDC" w:rsidTr="00EA4D7E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CA2139" w:rsidRPr="00264FDC" w:rsidTr="00EA4D7E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A2139" w:rsidRPr="00264FDC" w:rsidTr="00EA4D7E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A2139" w:rsidRPr="00264FDC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CA2139" w:rsidRPr="00264FDC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EE0ECB" w:rsidRPr="004C5183" w:rsidTr="00611FB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264FDC" w:rsidRDefault="00EE0ECB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264FDC" w:rsidRDefault="00EE0ECB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264FDC" w:rsidRDefault="00EE0ECB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EE0ECB" w:rsidRPr="004C5183" w:rsidTr="00611FB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264FDC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264FDC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264FDC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7939D1" w:rsidRDefault="00EE0ECB" w:rsidP="00EE0ECB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FC0076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4C5183" w:rsidRDefault="00EE0ECB" w:rsidP="00EE0E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pleno</w:t>
            </w:r>
            <w:r w:rsidR="000554E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com quatro 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conselheiros presentes para o início da reunião.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da</w:t>
            </w:r>
            <w:r w:rsidRPr="00FB057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reunião anterior</w:t>
            </w:r>
          </w:p>
        </w:tc>
      </w:tr>
      <w:tr w:rsidR="00EE0ECB" w:rsidRPr="00FC007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FC0076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FC0076" w:rsidRDefault="00EE0ECB" w:rsidP="00EE0E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A minuta é lida e aprovada pelos presentes.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FC0076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FC0076" w:rsidRDefault="00EE0ECB" w:rsidP="00EE0E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Retirada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D32C24" w:rsidRDefault="00EE0ECB" w:rsidP="006C1207">
            <w:pPr>
              <w:spacing w:before="100" w:beforeAutospacing="1" w:after="100" w:afterAutospacing="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2C24">
              <w:rPr>
                <w:rFonts w:ascii="Times New Roman" w:eastAsia="MS Mincho" w:hAnsi="Times New Roman"/>
                <w:sz w:val="22"/>
                <w:szCs w:val="22"/>
              </w:rPr>
              <w:t xml:space="preserve">Item </w:t>
            </w:r>
            <w:r w:rsidRPr="001E6E9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2. </w:t>
            </w:r>
            <w:r w:rsidRPr="00D32C24">
              <w:rPr>
                <w:rFonts w:ascii="Times New Roman" w:eastAsia="MS Mincho" w:hAnsi="Times New Roman"/>
                <w:sz w:val="22"/>
                <w:szCs w:val="22"/>
              </w:rPr>
              <w:t>Análise de admissão de ent</w:t>
            </w:r>
            <w:r w:rsidR="006C1207">
              <w:rPr>
                <w:rFonts w:ascii="Times New Roman" w:eastAsia="MS Mincho" w:hAnsi="Times New Roman"/>
                <w:sz w:val="22"/>
                <w:szCs w:val="22"/>
              </w:rPr>
              <w:t xml:space="preserve">idade no CEAU-CAU/RS – Processo </w:t>
            </w:r>
            <w:r w:rsidRPr="00D32C24">
              <w:rPr>
                <w:rFonts w:ascii="Times New Roman" w:eastAsia="MS Mincho" w:hAnsi="Times New Roman"/>
                <w:sz w:val="22"/>
                <w:szCs w:val="22"/>
              </w:rPr>
              <w:t xml:space="preserve">Administrativo n° 094/2018: Requerimento “Sala de Arquitetos” e item </w:t>
            </w:r>
            <w:r w:rsidRPr="001E6E93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Pr="001E6E93">
              <w:rPr>
                <w:rFonts w:ascii="Times New Roman" w:hAnsi="Times New Roman"/>
                <w:b/>
              </w:rPr>
              <w:t xml:space="preserve">. </w:t>
            </w:r>
            <w:r w:rsidRPr="00D32C24">
              <w:rPr>
                <w:rFonts w:ascii="Times New Roman" w:eastAsia="MS Mincho" w:hAnsi="Times New Roman"/>
                <w:sz w:val="22"/>
                <w:szCs w:val="22"/>
              </w:rPr>
              <w:t>Análise da documentação de regularidade das entidades do CEAU-CAU/RS: a gerente Carla informa que os assuntos não foram encaminhados.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EE0ECB" w:rsidRPr="004C5183" w:rsidTr="009A76F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ECB" w:rsidRPr="004C5183" w:rsidTr="0072671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4C5183" w:rsidRDefault="00EE0ECB" w:rsidP="00EE0E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Programa CAU Mais Perto</w:t>
            </w:r>
          </w:p>
        </w:tc>
      </w:tr>
      <w:tr w:rsidR="00EE0ECB" w:rsidRPr="004C5183" w:rsidTr="0072671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ECB" w:rsidRPr="00437046" w:rsidTr="00084F4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37046" w:rsidRDefault="00EE0ECB" w:rsidP="00EE0ECB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hAnsi="Times New Roman"/>
                <w:b/>
                <w:sz w:val="22"/>
                <w:szCs w:val="22"/>
              </w:rPr>
              <w:t>Relato: Encontro COA-Sul, no CAU/PR</w:t>
            </w:r>
          </w:p>
        </w:tc>
      </w:tr>
      <w:tr w:rsidR="00EE0ECB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37046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0ECB" w:rsidRPr="00437046" w:rsidRDefault="00EE0ECB" w:rsidP="00EE0ECB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EE0ECB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37046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0ECB" w:rsidRPr="00437046" w:rsidRDefault="00EE0ECB" w:rsidP="00EE0ECB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EE0ECB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37046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437046" w:rsidRDefault="00EE0ECB" w:rsidP="00EE0E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>conselheiro Fontana relata sua avaliação</w:t>
            </w:r>
            <w:r w:rsidRPr="004370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sobre </w:t>
            </w:r>
            <w:r w:rsidRPr="00437046">
              <w:rPr>
                <w:rFonts w:ascii="Times New Roman" w:hAnsi="Times New Roman"/>
                <w:sz w:val="22"/>
                <w:szCs w:val="22"/>
              </w:rPr>
              <w:t>o evento</w:t>
            </w:r>
            <w:r>
              <w:rPr>
                <w:rFonts w:ascii="Times New Roman" w:hAnsi="Times New Roman"/>
                <w:sz w:val="22"/>
                <w:szCs w:val="22"/>
              </w:rPr>
              <w:t>, informando que c</w:t>
            </w:r>
            <w:r w:rsidRPr="00437046">
              <w:rPr>
                <w:rFonts w:ascii="Times New Roman" w:hAnsi="Times New Roman"/>
                <w:sz w:val="22"/>
                <w:szCs w:val="22"/>
              </w:rPr>
              <w:t xml:space="preserve">ompartilhou o relatório com os demais para </w:t>
            </w:r>
            <w:r>
              <w:rPr>
                <w:rFonts w:ascii="Times New Roman" w:hAnsi="Times New Roman"/>
                <w:sz w:val="22"/>
                <w:szCs w:val="22"/>
              </w:rPr>
              <w:t>que leiam e apontem na próxima reunião os assuntos em que tiverem alguma</w:t>
            </w:r>
            <w:r w:rsidRPr="00437046">
              <w:rPr>
                <w:rFonts w:ascii="Times New Roman" w:hAnsi="Times New Roman"/>
                <w:sz w:val="22"/>
                <w:szCs w:val="22"/>
              </w:rPr>
              <w:t xml:space="preserve"> dúvida</w:t>
            </w:r>
            <w:r>
              <w:rPr>
                <w:rFonts w:ascii="Times New Roman" w:hAnsi="Times New Roman"/>
                <w:sz w:val="22"/>
                <w:szCs w:val="22"/>
              </w:rPr>
              <w:t>, se houver</w:t>
            </w:r>
            <w:r w:rsidRPr="0043704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Afirma que m</w:t>
            </w:r>
            <w:r w:rsidRPr="00437046">
              <w:rPr>
                <w:rFonts w:ascii="Times New Roman" w:hAnsi="Times New Roman"/>
                <w:sz w:val="22"/>
                <w:szCs w:val="22"/>
              </w:rPr>
              <w:t>ateriais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apresentados no evento pelos outros CAU/UF devem ser recebidos em breve e compartilhados</w:t>
            </w:r>
            <w:r w:rsidRPr="004370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E0ECB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37046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437046" w:rsidRDefault="00EE0ECB" w:rsidP="00EE0E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Apenas informe.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ECB" w:rsidRPr="007939D1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D51F04" w:rsidRDefault="00EE0ECB" w:rsidP="006D5930">
            <w:pPr>
              <w:ind w:left="318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4. </w:t>
            </w:r>
            <w:r w:rsidRPr="007939D1">
              <w:rPr>
                <w:rFonts w:ascii="Times New Roman" w:eastAsia="MS Mincho" w:hAnsi="Times New Roman"/>
                <w:b/>
                <w:sz w:val="22"/>
                <w:szCs w:val="22"/>
              </w:rPr>
              <w:t>Análise das propostas d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os Grupos de Trabalho do CAU/RS</w:t>
            </w:r>
          </w:p>
        </w:tc>
      </w:tr>
      <w:tr w:rsidR="00EE0ECB" w:rsidRPr="007939D1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7939D1" w:rsidRDefault="00EE0ECB" w:rsidP="00EE0ECB">
            <w:pPr>
              <w:pStyle w:val="PargrafodaLista"/>
              <w:numPr>
                <w:ilvl w:val="1"/>
                <w:numId w:val="13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939D1">
              <w:rPr>
                <w:rFonts w:ascii="Times New Roman" w:hAnsi="Times New Roman"/>
                <w:b/>
                <w:sz w:val="22"/>
                <w:szCs w:val="22"/>
              </w:rPr>
              <w:t>Acordo Coletivo</w:t>
            </w:r>
          </w:p>
        </w:tc>
      </w:tr>
      <w:tr w:rsidR="00F50746" w:rsidRPr="004C5183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0746" w:rsidRPr="004C5183" w:rsidRDefault="00F50746" w:rsidP="00115D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0746" w:rsidRPr="00044DD9" w:rsidRDefault="00F50746" w:rsidP="00115D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Grupos de Trabalho</w:t>
            </w:r>
          </w:p>
        </w:tc>
      </w:tr>
      <w:tr w:rsidR="00F50746" w:rsidRPr="004C5183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0746" w:rsidRPr="004C5183" w:rsidRDefault="00F50746" w:rsidP="00115D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0746" w:rsidRPr="00044DD9" w:rsidRDefault="00F50746" w:rsidP="00115D11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F50746" w:rsidRPr="004C5183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0746" w:rsidRPr="004C5183" w:rsidRDefault="00F50746" w:rsidP="00115D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0746" w:rsidRPr="00C052C9" w:rsidRDefault="00F50746" w:rsidP="00F507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ressalta a responsabilidade da COA para com os assuntos em pauta, pois diz respeito à história econômica futura do CAU e à relação empregador e empregado. Ressalva que os documentos deveriam ter sido elaborados desde o princípio com o debate entre os empregados e conselheiros, para evitar o vai-e-volta de propostas.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comissão</w:t>
            </w:r>
            <w:r w:rsidRPr="00E71F7A">
              <w:rPr>
                <w:rFonts w:ascii="Times New Roman" w:hAnsi="Times New Roman"/>
                <w:sz w:val="22"/>
                <w:szCs w:val="22"/>
              </w:rPr>
              <w:t xml:space="preserve"> analisa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documento</w:t>
            </w:r>
            <w:r w:rsidRPr="00E71F7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O gerente Tales compartilha via e-mail a planilha com o estudo d</w:t>
            </w:r>
            <w:r w:rsidRPr="00D26BB0">
              <w:rPr>
                <w:rFonts w:ascii="Times New Roman" w:hAnsi="Times New Roman"/>
                <w:sz w:val="22"/>
                <w:szCs w:val="22"/>
              </w:rPr>
              <w:t>os impactos financeiros decorrentes do Acordo Coletivo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26BB0">
              <w:rPr>
                <w:rFonts w:ascii="Times New Roman" w:hAnsi="Times New Roman"/>
                <w:sz w:val="22"/>
                <w:szCs w:val="22"/>
              </w:rPr>
              <w:t xml:space="preserve"> elaborada pelo Grupo de Trabalho e validada pela Gerência Financeira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F50746" w:rsidRPr="004C5183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0746" w:rsidRPr="004C5183" w:rsidRDefault="00F50746" w:rsidP="00115D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0746" w:rsidRPr="00C052C9" w:rsidRDefault="00F50746" w:rsidP="00115D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documento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segue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em análise.</w:t>
            </w:r>
          </w:p>
        </w:tc>
      </w:tr>
      <w:tr w:rsidR="00F50746" w:rsidRPr="004C5183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0746" w:rsidRPr="004C5183" w:rsidRDefault="00F50746" w:rsidP="00115D1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0746" w:rsidRPr="004C5183" w:rsidRDefault="00F50746" w:rsidP="00115D1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ECB" w:rsidRPr="007939D1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7939D1" w:rsidRDefault="00EE0ECB" w:rsidP="00EE0ECB">
            <w:pPr>
              <w:pStyle w:val="PargrafodaLista"/>
              <w:numPr>
                <w:ilvl w:val="1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939D1">
              <w:rPr>
                <w:rFonts w:ascii="Times New Roman" w:hAnsi="Times New Roman"/>
                <w:b/>
                <w:sz w:val="22"/>
                <w:szCs w:val="22"/>
              </w:rPr>
              <w:t>Plano de Cargos e Salários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0ECB" w:rsidRPr="00044DD9" w:rsidRDefault="00EE0ECB" w:rsidP="00EE0E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Grupos de Trabalho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0ECB" w:rsidRPr="00044DD9" w:rsidRDefault="00EE0ECB" w:rsidP="00EE0ECB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C052C9" w:rsidRDefault="00EE0ECB" w:rsidP="00F507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F7A">
              <w:rPr>
                <w:rFonts w:ascii="Times New Roman" w:hAnsi="Times New Roman"/>
                <w:sz w:val="22"/>
                <w:szCs w:val="22"/>
              </w:rPr>
              <w:t>O materia</w:t>
            </w:r>
            <w:r w:rsidR="00F50746"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50746">
              <w:rPr>
                <w:rFonts w:ascii="Times New Roman" w:hAnsi="Times New Roman"/>
                <w:sz w:val="22"/>
                <w:szCs w:val="22"/>
              </w:rPr>
              <w:t>é</w:t>
            </w:r>
            <w:r w:rsidRPr="00E71F7A">
              <w:rPr>
                <w:rFonts w:ascii="Times New Roman" w:hAnsi="Times New Roman"/>
                <w:sz w:val="22"/>
                <w:szCs w:val="22"/>
              </w:rPr>
              <w:t xml:space="preserve"> analisado</w:t>
            </w:r>
            <w:r w:rsidR="00F507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F7A">
              <w:rPr>
                <w:rFonts w:ascii="Times New Roman" w:hAnsi="Times New Roman"/>
                <w:sz w:val="22"/>
                <w:szCs w:val="22"/>
              </w:rPr>
              <w:t xml:space="preserve">pelos conselheiros. </w:t>
            </w:r>
            <w:r>
              <w:rPr>
                <w:rFonts w:ascii="Times New Roman" w:hAnsi="Times New Roman"/>
                <w:sz w:val="22"/>
                <w:szCs w:val="22"/>
              </w:rPr>
              <w:t>A comissão solicita um parecer técnico sobre as i</w:t>
            </w:r>
            <w:r w:rsidRPr="00E71F7A">
              <w:rPr>
                <w:rFonts w:ascii="Times New Roman" w:hAnsi="Times New Roman"/>
                <w:sz w:val="22"/>
                <w:szCs w:val="22"/>
              </w:rPr>
              <w:t>ncorporações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previstas no Plano de Cargos e Salários, com projeções</w:t>
            </w:r>
            <w:r w:rsidR="00F50746">
              <w:rPr>
                <w:rFonts w:ascii="Times New Roman" w:hAnsi="Times New Roman"/>
                <w:sz w:val="22"/>
                <w:szCs w:val="22"/>
              </w:rPr>
              <w:t xml:space="preserve"> financeiras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0C0DEE">
              <w:rPr>
                <w:rFonts w:ascii="Times New Roman" w:hAnsi="Times New Roman"/>
                <w:sz w:val="22"/>
                <w:szCs w:val="22"/>
              </w:rPr>
              <w:t>O assessor Flávio Salamoni é convidado à reunião para esclarecimentos sobre a elaboração do PCS</w:t>
            </w:r>
            <w:r w:rsidR="00F50746">
              <w:rPr>
                <w:rFonts w:ascii="Times New Roman" w:hAnsi="Times New Roman"/>
                <w:sz w:val="22"/>
                <w:szCs w:val="22"/>
              </w:rPr>
              <w:t xml:space="preserve"> e informa que o Grupo</w:t>
            </w:r>
            <w:r w:rsidR="001C6C37">
              <w:rPr>
                <w:rFonts w:ascii="Times New Roman" w:hAnsi="Times New Roman"/>
                <w:sz w:val="22"/>
                <w:szCs w:val="22"/>
              </w:rPr>
              <w:t xml:space="preserve"> desenvolveu estudos </w:t>
            </w:r>
            <w:r w:rsidR="00291965">
              <w:rPr>
                <w:rFonts w:ascii="Times New Roman" w:hAnsi="Times New Roman"/>
                <w:sz w:val="22"/>
                <w:szCs w:val="22"/>
              </w:rPr>
              <w:t>de</w:t>
            </w:r>
            <w:r w:rsidR="001C6C37">
              <w:rPr>
                <w:rFonts w:ascii="Times New Roman" w:hAnsi="Times New Roman"/>
                <w:sz w:val="22"/>
                <w:szCs w:val="22"/>
              </w:rPr>
              <w:t xml:space="preserve"> projeção financeira por conta própria</w:t>
            </w:r>
            <w:r w:rsidR="002A1354">
              <w:rPr>
                <w:rFonts w:ascii="Times New Roman" w:hAnsi="Times New Roman"/>
                <w:sz w:val="22"/>
                <w:szCs w:val="22"/>
              </w:rPr>
              <w:t>, mas a solicitação foi o encaminhamento</w:t>
            </w:r>
            <w:r w:rsidR="00346CB2">
              <w:rPr>
                <w:rFonts w:ascii="Times New Roman" w:hAnsi="Times New Roman"/>
                <w:sz w:val="22"/>
                <w:szCs w:val="22"/>
              </w:rPr>
              <w:t xml:space="preserve"> à COA</w:t>
            </w:r>
            <w:r w:rsidR="002A1354">
              <w:rPr>
                <w:rFonts w:ascii="Times New Roman" w:hAnsi="Times New Roman"/>
                <w:sz w:val="22"/>
                <w:szCs w:val="22"/>
              </w:rPr>
              <w:t xml:space="preserve"> apenas do texto</w:t>
            </w:r>
            <w:r w:rsidR="00F50746">
              <w:rPr>
                <w:rFonts w:ascii="Times New Roman" w:hAnsi="Times New Roman"/>
                <w:sz w:val="22"/>
                <w:szCs w:val="22"/>
              </w:rPr>
              <w:t>,</w:t>
            </w:r>
            <w:r w:rsidR="00346C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B2">
              <w:rPr>
                <w:rFonts w:ascii="Times New Roman" w:hAnsi="Times New Roman"/>
                <w:sz w:val="22"/>
                <w:szCs w:val="22"/>
              </w:rPr>
              <w:t>inicialmente</w:t>
            </w:r>
            <w:r w:rsidR="00346CB2">
              <w:rPr>
                <w:rFonts w:ascii="Times New Roman" w:hAnsi="Times New Roman"/>
                <w:sz w:val="22"/>
                <w:szCs w:val="22"/>
              </w:rPr>
              <w:t xml:space="preserve">, sem </w:t>
            </w:r>
            <w:r w:rsidR="00F16B18">
              <w:rPr>
                <w:rFonts w:ascii="Times New Roman" w:hAnsi="Times New Roman"/>
                <w:sz w:val="22"/>
                <w:szCs w:val="22"/>
              </w:rPr>
              <w:t xml:space="preserve">expressar </w:t>
            </w:r>
            <w:r w:rsidR="00346CB2">
              <w:rPr>
                <w:rFonts w:ascii="Times New Roman" w:hAnsi="Times New Roman"/>
                <w:sz w:val="22"/>
                <w:szCs w:val="22"/>
              </w:rPr>
              <w:t>valores</w:t>
            </w:r>
            <w:r w:rsidR="000C0DE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Default="00E46EB5" w:rsidP="00EE0E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Parecer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técnico sobre as i</w:t>
            </w:r>
            <w:r w:rsidRPr="00E71F7A">
              <w:rPr>
                <w:rFonts w:ascii="Times New Roman" w:hAnsi="Times New Roman"/>
                <w:sz w:val="22"/>
                <w:szCs w:val="22"/>
              </w:rPr>
              <w:t>ncorporações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previstas no Plano de Cargos e Salários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E0ECB">
              <w:rPr>
                <w:rFonts w:ascii="Times New Roman" w:hAnsi="Times New Roman"/>
                <w:sz w:val="22"/>
                <w:szCs w:val="22"/>
              </w:rPr>
              <w:t>Envio da planilha com estudo financeiro</w:t>
            </w:r>
            <w:r w:rsidR="00607ABD">
              <w:rPr>
                <w:rFonts w:ascii="Times New Roman" w:hAnsi="Times New Roman"/>
                <w:sz w:val="22"/>
                <w:szCs w:val="22"/>
              </w:rPr>
              <w:t xml:space="preserve"> e projeções</w:t>
            </w:r>
            <w:r w:rsidR="00EE0EC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E70E6" w:rsidRPr="00C052C9" w:rsidRDefault="00F50746" w:rsidP="006E70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documento segue em análise.</w:t>
            </w:r>
            <w:bookmarkStart w:id="0" w:name="_GoBack"/>
            <w:bookmarkEnd w:id="0"/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F50746" w:rsidRPr="004C5183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0746" w:rsidRPr="004C5183" w:rsidRDefault="00F50746" w:rsidP="00115D1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0746" w:rsidRPr="004C5183" w:rsidRDefault="00F50746" w:rsidP="00115D1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ECB" w:rsidRPr="00FB5117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FB5117" w:rsidRDefault="00EE0ECB" w:rsidP="00EE0ECB">
            <w:pPr>
              <w:pStyle w:val="PargrafodaLista"/>
              <w:numPr>
                <w:ilvl w:val="0"/>
                <w:numId w:val="3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B5117">
              <w:rPr>
                <w:rFonts w:ascii="Times New Roman" w:eastAsia="MS Mincho" w:hAnsi="Times New Roman"/>
                <w:b/>
                <w:sz w:val="22"/>
                <w:szCs w:val="22"/>
              </w:rPr>
              <w:t>CAU Mais Perto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0ECB" w:rsidRPr="00437046" w:rsidRDefault="00EE0ECB" w:rsidP="00EE0ECB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0ECB" w:rsidRPr="00437046" w:rsidRDefault="00EE0ECB" w:rsidP="00EE0ECB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F50746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07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C052C9" w:rsidRDefault="00A84F2F" w:rsidP="00F507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746">
              <w:rPr>
                <w:rFonts w:ascii="Times New Roman" w:hAnsi="Times New Roman"/>
                <w:sz w:val="22"/>
                <w:szCs w:val="22"/>
              </w:rPr>
              <w:t>O conselheiro Fontana relata que em conversa com o p</w:t>
            </w:r>
            <w:r w:rsidR="00EE0ECB" w:rsidRPr="00F50746">
              <w:rPr>
                <w:rFonts w:ascii="Times New Roman" w:hAnsi="Times New Roman"/>
                <w:sz w:val="22"/>
                <w:szCs w:val="22"/>
              </w:rPr>
              <w:t>residente</w:t>
            </w:r>
            <w:r w:rsidRPr="00F50746">
              <w:rPr>
                <w:rFonts w:ascii="Times New Roman" w:hAnsi="Times New Roman"/>
                <w:sz w:val="22"/>
                <w:szCs w:val="22"/>
              </w:rPr>
              <w:t xml:space="preserve"> Tiago</w:t>
            </w:r>
            <w:r w:rsidR="005B40D0" w:rsidRPr="00F50746">
              <w:rPr>
                <w:rFonts w:ascii="Times New Roman" w:hAnsi="Times New Roman"/>
                <w:sz w:val="22"/>
                <w:szCs w:val="22"/>
              </w:rPr>
              <w:t>, este</w:t>
            </w:r>
            <w:r w:rsidR="00EE0ECB" w:rsidRPr="00F50746">
              <w:rPr>
                <w:rFonts w:ascii="Times New Roman" w:hAnsi="Times New Roman"/>
                <w:sz w:val="22"/>
                <w:szCs w:val="22"/>
              </w:rPr>
              <w:t xml:space="preserve"> sugeriu o encaminhamento </w:t>
            </w:r>
            <w:r w:rsidR="005B40D0" w:rsidRPr="00F50746">
              <w:rPr>
                <w:rFonts w:ascii="Times New Roman" w:hAnsi="Times New Roman"/>
                <w:sz w:val="22"/>
                <w:szCs w:val="22"/>
              </w:rPr>
              <w:t>dos questionamentos sobre o Programa</w:t>
            </w:r>
            <w:r w:rsidR="00EE0ECB" w:rsidRPr="00F50746">
              <w:rPr>
                <w:rFonts w:ascii="Times New Roman" w:hAnsi="Times New Roman"/>
                <w:sz w:val="22"/>
                <w:szCs w:val="22"/>
              </w:rPr>
              <w:t xml:space="preserve"> à CEP.</w:t>
            </w:r>
            <w:r w:rsidR="00F50746" w:rsidRPr="00F50746">
              <w:rPr>
                <w:rFonts w:ascii="Times New Roman" w:hAnsi="Times New Roman"/>
                <w:sz w:val="22"/>
                <w:szCs w:val="22"/>
              </w:rPr>
              <w:t xml:space="preserve"> A comissão discute os objetivos e operacionalização do CAU Mais Perto e decide enviar memorando à CEP, solicitando informações. 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ECB" w:rsidRPr="004C5183" w:rsidRDefault="00EE0ECB" w:rsidP="00EE0E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 COA nº 007/2018.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ECB" w:rsidRPr="004C5183" w:rsidTr="00596F3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EE0ECB" w:rsidRPr="00234E21" w:rsidTr="00596F3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E0ECB" w:rsidRPr="00234E21" w:rsidRDefault="00EE0ECB" w:rsidP="00EE0E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Registrado o recebimento dos m</w:t>
            </w:r>
            <w:r w:rsidRPr="00234E21">
              <w:rPr>
                <w:rFonts w:ascii="Times New Roman" w:eastAsia="MS Mincho" w:hAnsi="Times New Roman"/>
                <w:sz w:val="22"/>
                <w:szCs w:val="22"/>
              </w:rPr>
              <w:t>emorandos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nº 006, 007 e 008/2018 da Presidência em resposta aos documentos encaminhados na última reunião.</w:t>
            </w: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ECB" w:rsidRPr="004C5183" w:rsidRDefault="00EE0ECB" w:rsidP="00EE0E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ECB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4C5183" w:rsidRDefault="00EE0ECB" w:rsidP="00EE0ECB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643B7F" w:rsidRPr="0086677A" w:rsidTr="00115D11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7F" w:rsidRPr="0086677A" w:rsidRDefault="00643B7F" w:rsidP="00115D11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6677A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Análise de admissão de entidade no CEAU-CAU/RS</w:t>
            </w:r>
            <w:r w:rsidRPr="0086677A">
              <w:rPr>
                <w:rFonts w:ascii="Times New Roman" w:hAnsi="Times New Roman"/>
                <w:b/>
                <w:sz w:val="22"/>
                <w:szCs w:val="22"/>
              </w:rPr>
              <w:t xml:space="preserve"> – Processo Administrativo n° 094/2018: Requerimento “Sala de Arquitetos”</w:t>
            </w:r>
          </w:p>
        </w:tc>
      </w:tr>
      <w:tr w:rsidR="00643B7F" w:rsidRPr="0086677A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7F" w:rsidRPr="0086677A" w:rsidRDefault="00643B7F" w:rsidP="00115D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3B7F" w:rsidRPr="0086677A" w:rsidRDefault="00643B7F" w:rsidP="00115D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643B7F" w:rsidRPr="0086677A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7F" w:rsidRPr="0086677A" w:rsidRDefault="00643B7F" w:rsidP="00115D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3B7F" w:rsidRPr="0086677A" w:rsidRDefault="00643B7F" w:rsidP="00115D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6677A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643B7F" w:rsidRPr="0086677A" w:rsidTr="00115D11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7F" w:rsidRPr="0086677A" w:rsidRDefault="00643B7F" w:rsidP="00115D11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b/>
                <w:sz w:val="22"/>
                <w:szCs w:val="22"/>
              </w:rPr>
              <w:t>Análise da documentação de regularidade das entidades do CEAU-CAU/RS</w:t>
            </w:r>
          </w:p>
        </w:tc>
      </w:tr>
      <w:tr w:rsidR="00643B7F" w:rsidRPr="0086677A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7F" w:rsidRPr="0086677A" w:rsidRDefault="00643B7F" w:rsidP="00115D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3B7F" w:rsidRPr="0086677A" w:rsidRDefault="00643B7F" w:rsidP="00115D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643B7F" w:rsidRPr="0086677A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7F" w:rsidRPr="0086677A" w:rsidRDefault="00643B7F" w:rsidP="00115D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3B7F" w:rsidRPr="0086677A" w:rsidRDefault="00643B7F" w:rsidP="00115D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6677A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643B7F" w:rsidRPr="0086677A" w:rsidTr="00115D11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7F" w:rsidRPr="0086677A" w:rsidRDefault="00643B7F" w:rsidP="00115D11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b/>
                <w:sz w:val="22"/>
                <w:szCs w:val="22"/>
              </w:rPr>
              <w:t>Análise das propostas de Acordo Coletivo e Plano de Cargos e Salários</w:t>
            </w:r>
          </w:p>
        </w:tc>
      </w:tr>
      <w:tr w:rsidR="00643B7F" w:rsidRPr="0086677A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7F" w:rsidRPr="0086677A" w:rsidRDefault="00643B7F" w:rsidP="00115D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3B7F" w:rsidRPr="0086677A" w:rsidRDefault="00643B7F" w:rsidP="00115D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sz w:val="22"/>
                <w:szCs w:val="22"/>
              </w:rPr>
              <w:t>Grupos de Trabalho/Presidência</w:t>
            </w:r>
          </w:p>
        </w:tc>
      </w:tr>
      <w:tr w:rsidR="00643B7F" w:rsidRPr="0086677A" w:rsidTr="00115D1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7F" w:rsidRPr="0086677A" w:rsidRDefault="00643B7F" w:rsidP="00115D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3B7F" w:rsidRPr="0086677A" w:rsidRDefault="00643B7F" w:rsidP="00115D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EE0ECB" w:rsidRPr="007C1D4A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ECB" w:rsidRPr="007C1D4A" w:rsidRDefault="007C1D4A" w:rsidP="007C1D4A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C1D4A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680834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0834" w:rsidRPr="004C5183" w:rsidRDefault="00680834" w:rsidP="006808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0834" w:rsidRPr="0086677A" w:rsidRDefault="00680834" w:rsidP="006808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6677A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680834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0834" w:rsidRPr="004C5183" w:rsidRDefault="00680834" w:rsidP="006808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0834" w:rsidRPr="0086677A" w:rsidRDefault="00680834" w:rsidP="006808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2119E1">
        <w:tc>
          <w:tcPr>
            <w:tcW w:w="5068" w:type="dxa"/>
            <w:shd w:val="clear" w:color="auto" w:fill="auto"/>
          </w:tcPr>
          <w:p w:rsidR="00AF1451" w:rsidRDefault="00AF1451" w:rsidP="00CC6294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CC62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262C1A" w:rsidRDefault="00262C1A" w:rsidP="006C07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2C1A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044DD9" w:rsidRDefault="00262C1A" w:rsidP="006C07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</w:tc>
      </w:tr>
      <w:tr w:rsidR="00AF1451" w:rsidRPr="00044DD9" w:rsidTr="002119E1">
        <w:tc>
          <w:tcPr>
            <w:tcW w:w="5068" w:type="dxa"/>
            <w:shd w:val="clear" w:color="auto" w:fill="auto"/>
          </w:tcPr>
          <w:p w:rsidR="00FB0576" w:rsidRDefault="00FB0576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AA59F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262C1A" w:rsidRPr="00044DD9" w:rsidRDefault="00262C1A" w:rsidP="00262C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</w:t>
            </w:r>
            <w:r w:rsidRPr="003A46E1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FRITZ DA SILVA</w:t>
            </w:r>
          </w:p>
          <w:p w:rsidR="00AF1451" w:rsidRPr="00044DD9" w:rsidRDefault="00262C1A" w:rsidP="00262C1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CC6294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Default="006C0743" w:rsidP="00AA59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AA59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2C1A" w:rsidRPr="003A46E1" w:rsidRDefault="00262C1A" w:rsidP="00262C1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3A46E1" w:rsidRPr="00044DD9" w:rsidRDefault="00262C1A" w:rsidP="00262C1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044DD9" w:rsidTr="002119E1">
        <w:tc>
          <w:tcPr>
            <w:tcW w:w="5068" w:type="dxa"/>
            <w:shd w:val="clear" w:color="auto" w:fill="auto"/>
          </w:tcPr>
          <w:p w:rsidR="000E15F8" w:rsidRDefault="000E15F8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2C1A" w:rsidRPr="00044DD9" w:rsidRDefault="00262C1A" w:rsidP="00262C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0E15F8" w:rsidRDefault="00262C1A" w:rsidP="00262C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Assessora – Gerente Administrativa</w:t>
            </w:r>
          </w:p>
        </w:tc>
        <w:tc>
          <w:tcPr>
            <w:tcW w:w="4606" w:type="dxa"/>
            <w:shd w:val="clear" w:color="auto" w:fill="auto"/>
          </w:tcPr>
          <w:p w:rsidR="00AE463D" w:rsidRDefault="00AE463D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Default="003A46E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2C1A" w:rsidRPr="000E15F8" w:rsidRDefault="00262C1A" w:rsidP="00262C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E15F8" w:rsidRPr="00044DD9" w:rsidRDefault="00262C1A" w:rsidP="00262C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2F6B55" w:rsidRPr="00AF1451" w:rsidRDefault="002F6B55" w:rsidP="00CC6294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5074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5074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1C7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E1053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9365E89"/>
    <w:multiLevelType w:val="hybridMultilevel"/>
    <w:tmpl w:val="18EA2330"/>
    <w:lvl w:ilvl="0" w:tplc="A694ED24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845A3"/>
    <w:multiLevelType w:val="hybridMultilevel"/>
    <w:tmpl w:val="5C12AE26"/>
    <w:lvl w:ilvl="0" w:tplc="F7E819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F6FFF"/>
    <w:multiLevelType w:val="hybridMultilevel"/>
    <w:tmpl w:val="B40A7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C55E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864DEA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34C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64ED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C03A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6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73F5B"/>
    <w:multiLevelType w:val="hybridMultilevel"/>
    <w:tmpl w:val="376A3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A09A9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19"/>
  </w:num>
  <w:num w:numId="4">
    <w:abstractNumId w:val="16"/>
  </w:num>
  <w:num w:numId="5">
    <w:abstractNumId w:val="20"/>
  </w:num>
  <w:num w:numId="6">
    <w:abstractNumId w:val="40"/>
  </w:num>
  <w:num w:numId="7">
    <w:abstractNumId w:val="41"/>
  </w:num>
  <w:num w:numId="8">
    <w:abstractNumId w:val="30"/>
  </w:num>
  <w:num w:numId="9">
    <w:abstractNumId w:val="34"/>
  </w:num>
  <w:num w:numId="10">
    <w:abstractNumId w:val="17"/>
  </w:num>
  <w:num w:numId="11">
    <w:abstractNumId w:val="2"/>
  </w:num>
  <w:num w:numId="12">
    <w:abstractNumId w:val="29"/>
  </w:num>
  <w:num w:numId="13">
    <w:abstractNumId w:val="1"/>
  </w:num>
  <w:num w:numId="14">
    <w:abstractNumId w:val="37"/>
  </w:num>
  <w:num w:numId="15">
    <w:abstractNumId w:val="36"/>
  </w:num>
  <w:num w:numId="16">
    <w:abstractNumId w:val="13"/>
  </w:num>
  <w:num w:numId="17">
    <w:abstractNumId w:val="0"/>
  </w:num>
  <w:num w:numId="18">
    <w:abstractNumId w:val="27"/>
  </w:num>
  <w:num w:numId="19">
    <w:abstractNumId w:val="26"/>
  </w:num>
  <w:num w:numId="20">
    <w:abstractNumId w:val="23"/>
  </w:num>
  <w:num w:numId="21">
    <w:abstractNumId w:val="10"/>
  </w:num>
  <w:num w:numId="22">
    <w:abstractNumId w:val="15"/>
  </w:num>
  <w:num w:numId="23">
    <w:abstractNumId w:val="31"/>
  </w:num>
  <w:num w:numId="24">
    <w:abstractNumId w:val="18"/>
  </w:num>
  <w:num w:numId="25">
    <w:abstractNumId w:val="35"/>
  </w:num>
  <w:num w:numId="26">
    <w:abstractNumId w:val="7"/>
  </w:num>
  <w:num w:numId="27">
    <w:abstractNumId w:val="3"/>
  </w:num>
  <w:num w:numId="28">
    <w:abstractNumId w:val="12"/>
  </w:num>
  <w:num w:numId="29">
    <w:abstractNumId w:val="4"/>
  </w:num>
  <w:num w:numId="30">
    <w:abstractNumId w:val="33"/>
  </w:num>
  <w:num w:numId="31">
    <w:abstractNumId w:val="38"/>
  </w:num>
  <w:num w:numId="32">
    <w:abstractNumId w:val="28"/>
  </w:num>
  <w:num w:numId="33">
    <w:abstractNumId w:val="6"/>
  </w:num>
  <w:num w:numId="34">
    <w:abstractNumId w:val="11"/>
  </w:num>
  <w:num w:numId="35">
    <w:abstractNumId w:val="24"/>
  </w:num>
  <w:num w:numId="36">
    <w:abstractNumId w:val="5"/>
  </w:num>
  <w:num w:numId="37">
    <w:abstractNumId w:val="22"/>
  </w:num>
  <w:num w:numId="38">
    <w:abstractNumId w:val="14"/>
  </w:num>
  <w:num w:numId="39">
    <w:abstractNumId w:val="25"/>
  </w:num>
  <w:num w:numId="40">
    <w:abstractNumId w:val="39"/>
  </w:num>
  <w:num w:numId="41">
    <w:abstractNumId w:val="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3DF"/>
    <w:rsid w:val="00012A6A"/>
    <w:rsid w:val="000145F6"/>
    <w:rsid w:val="00024817"/>
    <w:rsid w:val="00024D5D"/>
    <w:rsid w:val="000256F2"/>
    <w:rsid w:val="00036E82"/>
    <w:rsid w:val="00040A86"/>
    <w:rsid w:val="000425B3"/>
    <w:rsid w:val="00043907"/>
    <w:rsid w:val="00044AA9"/>
    <w:rsid w:val="000467E8"/>
    <w:rsid w:val="00051625"/>
    <w:rsid w:val="000527E4"/>
    <w:rsid w:val="00054E6B"/>
    <w:rsid w:val="000554E0"/>
    <w:rsid w:val="000605F6"/>
    <w:rsid w:val="00062599"/>
    <w:rsid w:val="00065201"/>
    <w:rsid w:val="00067264"/>
    <w:rsid w:val="000702B2"/>
    <w:rsid w:val="000727C9"/>
    <w:rsid w:val="0007624B"/>
    <w:rsid w:val="00080A48"/>
    <w:rsid w:val="0009045F"/>
    <w:rsid w:val="00092193"/>
    <w:rsid w:val="00094D18"/>
    <w:rsid w:val="000B0C73"/>
    <w:rsid w:val="000B4D70"/>
    <w:rsid w:val="000B57F3"/>
    <w:rsid w:val="000C0DEE"/>
    <w:rsid w:val="000C1A24"/>
    <w:rsid w:val="000C1AAF"/>
    <w:rsid w:val="000C3500"/>
    <w:rsid w:val="000C3570"/>
    <w:rsid w:val="000C71BF"/>
    <w:rsid w:val="000D3E3E"/>
    <w:rsid w:val="000D5BC9"/>
    <w:rsid w:val="000D6537"/>
    <w:rsid w:val="000D71F0"/>
    <w:rsid w:val="000E0909"/>
    <w:rsid w:val="000E15F8"/>
    <w:rsid w:val="000E2009"/>
    <w:rsid w:val="000E3189"/>
    <w:rsid w:val="000E3E95"/>
    <w:rsid w:val="000E5BA6"/>
    <w:rsid w:val="000F2DE9"/>
    <w:rsid w:val="000F339D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4A49"/>
    <w:rsid w:val="00126183"/>
    <w:rsid w:val="001273A3"/>
    <w:rsid w:val="00127EFA"/>
    <w:rsid w:val="00130890"/>
    <w:rsid w:val="00133AD2"/>
    <w:rsid w:val="00153B9B"/>
    <w:rsid w:val="00157456"/>
    <w:rsid w:val="00170CA0"/>
    <w:rsid w:val="00174A5A"/>
    <w:rsid w:val="00175FDD"/>
    <w:rsid w:val="001778C5"/>
    <w:rsid w:val="00180FB9"/>
    <w:rsid w:val="00182051"/>
    <w:rsid w:val="00182C94"/>
    <w:rsid w:val="00182E25"/>
    <w:rsid w:val="0019623A"/>
    <w:rsid w:val="0019688A"/>
    <w:rsid w:val="001979E1"/>
    <w:rsid w:val="001A23E0"/>
    <w:rsid w:val="001A44BC"/>
    <w:rsid w:val="001A58BB"/>
    <w:rsid w:val="001A6E70"/>
    <w:rsid w:val="001B01D5"/>
    <w:rsid w:val="001B3695"/>
    <w:rsid w:val="001B5148"/>
    <w:rsid w:val="001B5F62"/>
    <w:rsid w:val="001C156D"/>
    <w:rsid w:val="001C2650"/>
    <w:rsid w:val="001C35A3"/>
    <w:rsid w:val="001C38EB"/>
    <w:rsid w:val="001C3E45"/>
    <w:rsid w:val="001C4F74"/>
    <w:rsid w:val="001C6C37"/>
    <w:rsid w:val="001D08AF"/>
    <w:rsid w:val="001D1E87"/>
    <w:rsid w:val="001E506B"/>
    <w:rsid w:val="001E56D2"/>
    <w:rsid w:val="001E6E93"/>
    <w:rsid w:val="001F00E0"/>
    <w:rsid w:val="001F61E5"/>
    <w:rsid w:val="0020446F"/>
    <w:rsid w:val="00206EBA"/>
    <w:rsid w:val="00207724"/>
    <w:rsid w:val="002119E1"/>
    <w:rsid w:val="00213F9A"/>
    <w:rsid w:val="00220A16"/>
    <w:rsid w:val="00233AD8"/>
    <w:rsid w:val="00234E21"/>
    <w:rsid w:val="0024231E"/>
    <w:rsid w:val="00243ACB"/>
    <w:rsid w:val="00244A57"/>
    <w:rsid w:val="0025277E"/>
    <w:rsid w:val="00257174"/>
    <w:rsid w:val="00262C1A"/>
    <w:rsid w:val="00264E9B"/>
    <w:rsid w:val="00264FDC"/>
    <w:rsid w:val="00275944"/>
    <w:rsid w:val="0027648A"/>
    <w:rsid w:val="00277120"/>
    <w:rsid w:val="00280F33"/>
    <w:rsid w:val="00285A83"/>
    <w:rsid w:val="00291965"/>
    <w:rsid w:val="00294609"/>
    <w:rsid w:val="00295FD5"/>
    <w:rsid w:val="00296E95"/>
    <w:rsid w:val="002974CF"/>
    <w:rsid w:val="002A1354"/>
    <w:rsid w:val="002A60E5"/>
    <w:rsid w:val="002A6D55"/>
    <w:rsid w:val="002A7C5E"/>
    <w:rsid w:val="002B07E6"/>
    <w:rsid w:val="002B140A"/>
    <w:rsid w:val="002B1733"/>
    <w:rsid w:val="002B1C1E"/>
    <w:rsid w:val="002B412F"/>
    <w:rsid w:val="002D267B"/>
    <w:rsid w:val="002D4361"/>
    <w:rsid w:val="002D54CA"/>
    <w:rsid w:val="002D6BB7"/>
    <w:rsid w:val="002E293E"/>
    <w:rsid w:val="002F2AD1"/>
    <w:rsid w:val="002F2B9E"/>
    <w:rsid w:val="002F6B55"/>
    <w:rsid w:val="00302CDA"/>
    <w:rsid w:val="003033AD"/>
    <w:rsid w:val="00303948"/>
    <w:rsid w:val="0030570D"/>
    <w:rsid w:val="00305DCB"/>
    <w:rsid w:val="00306127"/>
    <w:rsid w:val="00311134"/>
    <w:rsid w:val="00312178"/>
    <w:rsid w:val="00314E4F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6CB2"/>
    <w:rsid w:val="00347324"/>
    <w:rsid w:val="00351419"/>
    <w:rsid w:val="003557D1"/>
    <w:rsid w:val="00360A08"/>
    <w:rsid w:val="003618E7"/>
    <w:rsid w:val="00366CCF"/>
    <w:rsid w:val="00367DAC"/>
    <w:rsid w:val="00370849"/>
    <w:rsid w:val="0037777D"/>
    <w:rsid w:val="00377D34"/>
    <w:rsid w:val="00380EA9"/>
    <w:rsid w:val="00383F38"/>
    <w:rsid w:val="00387B72"/>
    <w:rsid w:val="003945A8"/>
    <w:rsid w:val="00397661"/>
    <w:rsid w:val="003A46E1"/>
    <w:rsid w:val="003A5C87"/>
    <w:rsid w:val="003A699B"/>
    <w:rsid w:val="003B4E9A"/>
    <w:rsid w:val="003B56F9"/>
    <w:rsid w:val="003B6D0B"/>
    <w:rsid w:val="003B7290"/>
    <w:rsid w:val="003C20AB"/>
    <w:rsid w:val="003C3C3A"/>
    <w:rsid w:val="003C484E"/>
    <w:rsid w:val="003C5F5B"/>
    <w:rsid w:val="003C7276"/>
    <w:rsid w:val="003D3C4A"/>
    <w:rsid w:val="003D7983"/>
    <w:rsid w:val="003E26D3"/>
    <w:rsid w:val="003E3ADB"/>
    <w:rsid w:val="003E5C0D"/>
    <w:rsid w:val="003E73D7"/>
    <w:rsid w:val="003F093A"/>
    <w:rsid w:val="003F1946"/>
    <w:rsid w:val="003F474E"/>
    <w:rsid w:val="003F5088"/>
    <w:rsid w:val="00400A83"/>
    <w:rsid w:val="0040340F"/>
    <w:rsid w:val="004055BC"/>
    <w:rsid w:val="00410566"/>
    <w:rsid w:val="004123FC"/>
    <w:rsid w:val="00414BE7"/>
    <w:rsid w:val="004251C8"/>
    <w:rsid w:val="004303BE"/>
    <w:rsid w:val="00430BF7"/>
    <w:rsid w:val="00431BAD"/>
    <w:rsid w:val="00433DE0"/>
    <w:rsid w:val="004355BD"/>
    <w:rsid w:val="0043656C"/>
    <w:rsid w:val="00437046"/>
    <w:rsid w:val="00442DF4"/>
    <w:rsid w:val="00444250"/>
    <w:rsid w:val="004448E6"/>
    <w:rsid w:val="00445BF2"/>
    <w:rsid w:val="00447C6C"/>
    <w:rsid w:val="00453128"/>
    <w:rsid w:val="0045434F"/>
    <w:rsid w:val="0046106A"/>
    <w:rsid w:val="00471056"/>
    <w:rsid w:val="004737A7"/>
    <w:rsid w:val="00474E95"/>
    <w:rsid w:val="00481169"/>
    <w:rsid w:val="00483414"/>
    <w:rsid w:val="00484B6B"/>
    <w:rsid w:val="004862B5"/>
    <w:rsid w:val="004862DC"/>
    <w:rsid w:val="00490AA6"/>
    <w:rsid w:val="0049483C"/>
    <w:rsid w:val="00495617"/>
    <w:rsid w:val="00496EEA"/>
    <w:rsid w:val="00497255"/>
    <w:rsid w:val="00497BC0"/>
    <w:rsid w:val="004A00B5"/>
    <w:rsid w:val="004A08CA"/>
    <w:rsid w:val="004A0994"/>
    <w:rsid w:val="004A5353"/>
    <w:rsid w:val="004A71AD"/>
    <w:rsid w:val="004B0702"/>
    <w:rsid w:val="004B081E"/>
    <w:rsid w:val="004B3023"/>
    <w:rsid w:val="004B564D"/>
    <w:rsid w:val="004B5A5C"/>
    <w:rsid w:val="004B7DC1"/>
    <w:rsid w:val="004C3048"/>
    <w:rsid w:val="004C30BA"/>
    <w:rsid w:val="004C6931"/>
    <w:rsid w:val="004D047D"/>
    <w:rsid w:val="004D75DA"/>
    <w:rsid w:val="004E062B"/>
    <w:rsid w:val="004E4970"/>
    <w:rsid w:val="004E6F0E"/>
    <w:rsid w:val="004E799F"/>
    <w:rsid w:val="004F15C8"/>
    <w:rsid w:val="004F502F"/>
    <w:rsid w:val="005026F0"/>
    <w:rsid w:val="00502FE3"/>
    <w:rsid w:val="0050553D"/>
    <w:rsid w:val="005068F0"/>
    <w:rsid w:val="005134ED"/>
    <w:rsid w:val="00514A91"/>
    <w:rsid w:val="00524D8C"/>
    <w:rsid w:val="00530A77"/>
    <w:rsid w:val="0053240A"/>
    <w:rsid w:val="00534389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6F39"/>
    <w:rsid w:val="005A7644"/>
    <w:rsid w:val="005B32A2"/>
    <w:rsid w:val="005B40D0"/>
    <w:rsid w:val="005B4B10"/>
    <w:rsid w:val="005B4CB4"/>
    <w:rsid w:val="005B7E0B"/>
    <w:rsid w:val="005C67F5"/>
    <w:rsid w:val="005D2FBE"/>
    <w:rsid w:val="005D3D88"/>
    <w:rsid w:val="005D40F0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07ABD"/>
    <w:rsid w:val="00611379"/>
    <w:rsid w:val="0061144B"/>
    <w:rsid w:val="00612E6E"/>
    <w:rsid w:val="006130EF"/>
    <w:rsid w:val="00613ABC"/>
    <w:rsid w:val="00614679"/>
    <w:rsid w:val="00617EB9"/>
    <w:rsid w:val="00622FA6"/>
    <w:rsid w:val="00624BD6"/>
    <w:rsid w:val="00627097"/>
    <w:rsid w:val="006320B8"/>
    <w:rsid w:val="006326C4"/>
    <w:rsid w:val="00633BEB"/>
    <w:rsid w:val="006340C8"/>
    <w:rsid w:val="00637577"/>
    <w:rsid w:val="00643B7F"/>
    <w:rsid w:val="0064521C"/>
    <w:rsid w:val="006501E1"/>
    <w:rsid w:val="0065035F"/>
    <w:rsid w:val="00652F96"/>
    <w:rsid w:val="00657761"/>
    <w:rsid w:val="00661135"/>
    <w:rsid w:val="00662475"/>
    <w:rsid w:val="006641B8"/>
    <w:rsid w:val="00665AB1"/>
    <w:rsid w:val="0066674D"/>
    <w:rsid w:val="00667149"/>
    <w:rsid w:val="00670601"/>
    <w:rsid w:val="00670FAE"/>
    <w:rsid w:val="0067136D"/>
    <w:rsid w:val="00680834"/>
    <w:rsid w:val="00681D0F"/>
    <w:rsid w:val="00684D6C"/>
    <w:rsid w:val="00687675"/>
    <w:rsid w:val="00690C35"/>
    <w:rsid w:val="0069229F"/>
    <w:rsid w:val="00692CFE"/>
    <w:rsid w:val="0069419D"/>
    <w:rsid w:val="006A0A51"/>
    <w:rsid w:val="006A180C"/>
    <w:rsid w:val="006A347A"/>
    <w:rsid w:val="006A4557"/>
    <w:rsid w:val="006B2DEB"/>
    <w:rsid w:val="006B2DFF"/>
    <w:rsid w:val="006B670F"/>
    <w:rsid w:val="006B6BE6"/>
    <w:rsid w:val="006C0743"/>
    <w:rsid w:val="006C1207"/>
    <w:rsid w:val="006C134F"/>
    <w:rsid w:val="006C56C4"/>
    <w:rsid w:val="006C75E7"/>
    <w:rsid w:val="006D04CB"/>
    <w:rsid w:val="006D2981"/>
    <w:rsid w:val="006D4BCB"/>
    <w:rsid w:val="006D5930"/>
    <w:rsid w:val="006E0FEE"/>
    <w:rsid w:val="006E189D"/>
    <w:rsid w:val="006E403B"/>
    <w:rsid w:val="006E6E5B"/>
    <w:rsid w:val="006E70E6"/>
    <w:rsid w:val="006F0008"/>
    <w:rsid w:val="006F19C5"/>
    <w:rsid w:val="006F2676"/>
    <w:rsid w:val="006F4E9B"/>
    <w:rsid w:val="006F6327"/>
    <w:rsid w:val="006F7676"/>
    <w:rsid w:val="006F7BE2"/>
    <w:rsid w:val="0070214C"/>
    <w:rsid w:val="00715B4C"/>
    <w:rsid w:val="00717A7C"/>
    <w:rsid w:val="0072538C"/>
    <w:rsid w:val="00731BBD"/>
    <w:rsid w:val="00731CE2"/>
    <w:rsid w:val="007341BB"/>
    <w:rsid w:val="007375FB"/>
    <w:rsid w:val="00740E14"/>
    <w:rsid w:val="00750388"/>
    <w:rsid w:val="0075194D"/>
    <w:rsid w:val="00753BBB"/>
    <w:rsid w:val="00756215"/>
    <w:rsid w:val="0076286B"/>
    <w:rsid w:val="00776B7B"/>
    <w:rsid w:val="00781A5E"/>
    <w:rsid w:val="00782617"/>
    <w:rsid w:val="00783F34"/>
    <w:rsid w:val="00785C3D"/>
    <w:rsid w:val="00791B73"/>
    <w:rsid w:val="007939D1"/>
    <w:rsid w:val="00794AA6"/>
    <w:rsid w:val="0079514D"/>
    <w:rsid w:val="0079658E"/>
    <w:rsid w:val="00797C8F"/>
    <w:rsid w:val="007A3A4F"/>
    <w:rsid w:val="007A4DB3"/>
    <w:rsid w:val="007A6366"/>
    <w:rsid w:val="007B3C50"/>
    <w:rsid w:val="007B4274"/>
    <w:rsid w:val="007B7B0D"/>
    <w:rsid w:val="007B7BB9"/>
    <w:rsid w:val="007C0FB9"/>
    <w:rsid w:val="007C1D4A"/>
    <w:rsid w:val="007C50BE"/>
    <w:rsid w:val="007C7E57"/>
    <w:rsid w:val="007E2EA1"/>
    <w:rsid w:val="007E2F14"/>
    <w:rsid w:val="007E6C03"/>
    <w:rsid w:val="007F1AFE"/>
    <w:rsid w:val="007F24E5"/>
    <w:rsid w:val="007F56B5"/>
    <w:rsid w:val="00805FC1"/>
    <w:rsid w:val="00810B32"/>
    <w:rsid w:val="0081166D"/>
    <w:rsid w:val="0081283D"/>
    <w:rsid w:val="0082000A"/>
    <w:rsid w:val="00830D18"/>
    <w:rsid w:val="00835E1C"/>
    <w:rsid w:val="00837D80"/>
    <w:rsid w:val="00840C84"/>
    <w:rsid w:val="00840D65"/>
    <w:rsid w:val="00842A01"/>
    <w:rsid w:val="008451B4"/>
    <w:rsid w:val="00845205"/>
    <w:rsid w:val="0084544D"/>
    <w:rsid w:val="00845FC4"/>
    <w:rsid w:val="00847568"/>
    <w:rsid w:val="00850D65"/>
    <w:rsid w:val="00853254"/>
    <w:rsid w:val="00853C78"/>
    <w:rsid w:val="00853C84"/>
    <w:rsid w:val="00854C77"/>
    <w:rsid w:val="00855321"/>
    <w:rsid w:val="00855F16"/>
    <w:rsid w:val="00857EA9"/>
    <w:rsid w:val="00863C7E"/>
    <w:rsid w:val="00865189"/>
    <w:rsid w:val="0086709B"/>
    <w:rsid w:val="00872E98"/>
    <w:rsid w:val="00874426"/>
    <w:rsid w:val="0087463B"/>
    <w:rsid w:val="00874A65"/>
    <w:rsid w:val="00877C4F"/>
    <w:rsid w:val="00887187"/>
    <w:rsid w:val="00890C7F"/>
    <w:rsid w:val="00893A8D"/>
    <w:rsid w:val="008952EB"/>
    <w:rsid w:val="008967F7"/>
    <w:rsid w:val="008A0A11"/>
    <w:rsid w:val="008A1373"/>
    <w:rsid w:val="008A1BD5"/>
    <w:rsid w:val="008A2EE4"/>
    <w:rsid w:val="008B096F"/>
    <w:rsid w:val="008B25EF"/>
    <w:rsid w:val="008B4A5F"/>
    <w:rsid w:val="008C5798"/>
    <w:rsid w:val="008C76EA"/>
    <w:rsid w:val="008D1A93"/>
    <w:rsid w:val="008D4752"/>
    <w:rsid w:val="008D5A74"/>
    <w:rsid w:val="008D6079"/>
    <w:rsid w:val="008D6AC5"/>
    <w:rsid w:val="008D7BD0"/>
    <w:rsid w:val="008E06CA"/>
    <w:rsid w:val="008E0E9F"/>
    <w:rsid w:val="008E1728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232E9"/>
    <w:rsid w:val="00924C46"/>
    <w:rsid w:val="009269BD"/>
    <w:rsid w:val="00926AE0"/>
    <w:rsid w:val="00930082"/>
    <w:rsid w:val="00930D3C"/>
    <w:rsid w:val="0093154B"/>
    <w:rsid w:val="009347B2"/>
    <w:rsid w:val="00934DAB"/>
    <w:rsid w:val="00937CC4"/>
    <w:rsid w:val="00945544"/>
    <w:rsid w:val="00945ED2"/>
    <w:rsid w:val="0094772A"/>
    <w:rsid w:val="009516B6"/>
    <w:rsid w:val="009547E6"/>
    <w:rsid w:val="009643CB"/>
    <w:rsid w:val="00964862"/>
    <w:rsid w:val="00965872"/>
    <w:rsid w:val="00966059"/>
    <w:rsid w:val="009664DE"/>
    <w:rsid w:val="00974359"/>
    <w:rsid w:val="00982F34"/>
    <w:rsid w:val="00983D0E"/>
    <w:rsid w:val="009A0BA3"/>
    <w:rsid w:val="009B40C9"/>
    <w:rsid w:val="009B5DB8"/>
    <w:rsid w:val="009C31DE"/>
    <w:rsid w:val="009C4923"/>
    <w:rsid w:val="009C581F"/>
    <w:rsid w:val="009C625B"/>
    <w:rsid w:val="009D0886"/>
    <w:rsid w:val="009D17DD"/>
    <w:rsid w:val="009D52E0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7084"/>
    <w:rsid w:val="00A35055"/>
    <w:rsid w:val="00A40314"/>
    <w:rsid w:val="00A40A94"/>
    <w:rsid w:val="00A40ECC"/>
    <w:rsid w:val="00A43C37"/>
    <w:rsid w:val="00A43F1C"/>
    <w:rsid w:val="00A4680F"/>
    <w:rsid w:val="00A47C9C"/>
    <w:rsid w:val="00A528C9"/>
    <w:rsid w:val="00A5382C"/>
    <w:rsid w:val="00A5515C"/>
    <w:rsid w:val="00A55C5A"/>
    <w:rsid w:val="00A55F48"/>
    <w:rsid w:val="00A565FE"/>
    <w:rsid w:val="00A570C2"/>
    <w:rsid w:val="00A57B36"/>
    <w:rsid w:val="00A62383"/>
    <w:rsid w:val="00A71688"/>
    <w:rsid w:val="00A73A3F"/>
    <w:rsid w:val="00A7420F"/>
    <w:rsid w:val="00A75344"/>
    <w:rsid w:val="00A80C65"/>
    <w:rsid w:val="00A83107"/>
    <w:rsid w:val="00A84F2F"/>
    <w:rsid w:val="00A8567F"/>
    <w:rsid w:val="00A85F05"/>
    <w:rsid w:val="00A9469A"/>
    <w:rsid w:val="00A975A3"/>
    <w:rsid w:val="00AA29F5"/>
    <w:rsid w:val="00AA59F2"/>
    <w:rsid w:val="00AB32FB"/>
    <w:rsid w:val="00AD2BB3"/>
    <w:rsid w:val="00AD3FFF"/>
    <w:rsid w:val="00AE2654"/>
    <w:rsid w:val="00AE463D"/>
    <w:rsid w:val="00AF1451"/>
    <w:rsid w:val="00AF2C33"/>
    <w:rsid w:val="00AF368E"/>
    <w:rsid w:val="00AF4949"/>
    <w:rsid w:val="00AF7CC7"/>
    <w:rsid w:val="00B00CBD"/>
    <w:rsid w:val="00B02DD7"/>
    <w:rsid w:val="00B0512A"/>
    <w:rsid w:val="00B05D88"/>
    <w:rsid w:val="00B10294"/>
    <w:rsid w:val="00B10A19"/>
    <w:rsid w:val="00B11EA6"/>
    <w:rsid w:val="00B129F6"/>
    <w:rsid w:val="00B138A5"/>
    <w:rsid w:val="00B15D4F"/>
    <w:rsid w:val="00B23921"/>
    <w:rsid w:val="00B23E93"/>
    <w:rsid w:val="00B25182"/>
    <w:rsid w:val="00B309B7"/>
    <w:rsid w:val="00B31260"/>
    <w:rsid w:val="00B3272B"/>
    <w:rsid w:val="00B34DD9"/>
    <w:rsid w:val="00B37B9F"/>
    <w:rsid w:val="00B456E0"/>
    <w:rsid w:val="00B51C41"/>
    <w:rsid w:val="00B539A9"/>
    <w:rsid w:val="00B54E5C"/>
    <w:rsid w:val="00B6066A"/>
    <w:rsid w:val="00B634CE"/>
    <w:rsid w:val="00B63C2E"/>
    <w:rsid w:val="00B6624C"/>
    <w:rsid w:val="00B66625"/>
    <w:rsid w:val="00B66B98"/>
    <w:rsid w:val="00B7029D"/>
    <w:rsid w:val="00B73A02"/>
    <w:rsid w:val="00B74D1D"/>
    <w:rsid w:val="00B81197"/>
    <w:rsid w:val="00B81DC8"/>
    <w:rsid w:val="00BA16D4"/>
    <w:rsid w:val="00BA3D7F"/>
    <w:rsid w:val="00BB040C"/>
    <w:rsid w:val="00BB113C"/>
    <w:rsid w:val="00BB5E13"/>
    <w:rsid w:val="00BB685F"/>
    <w:rsid w:val="00BB7F52"/>
    <w:rsid w:val="00BC2717"/>
    <w:rsid w:val="00BC2EB7"/>
    <w:rsid w:val="00BC549B"/>
    <w:rsid w:val="00BC73B6"/>
    <w:rsid w:val="00BC7ACC"/>
    <w:rsid w:val="00BD096B"/>
    <w:rsid w:val="00BD2062"/>
    <w:rsid w:val="00BD5256"/>
    <w:rsid w:val="00BD7884"/>
    <w:rsid w:val="00BE22B5"/>
    <w:rsid w:val="00BE42DD"/>
    <w:rsid w:val="00BF08F3"/>
    <w:rsid w:val="00BF143B"/>
    <w:rsid w:val="00BF4DEA"/>
    <w:rsid w:val="00BF6061"/>
    <w:rsid w:val="00C016F6"/>
    <w:rsid w:val="00C038EA"/>
    <w:rsid w:val="00C052C9"/>
    <w:rsid w:val="00C07318"/>
    <w:rsid w:val="00C142A6"/>
    <w:rsid w:val="00C15B9D"/>
    <w:rsid w:val="00C1755D"/>
    <w:rsid w:val="00C2266B"/>
    <w:rsid w:val="00C301CA"/>
    <w:rsid w:val="00C30957"/>
    <w:rsid w:val="00C34313"/>
    <w:rsid w:val="00C3665F"/>
    <w:rsid w:val="00C37B13"/>
    <w:rsid w:val="00C42605"/>
    <w:rsid w:val="00C43787"/>
    <w:rsid w:val="00C45812"/>
    <w:rsid w:val="00C52C4C"/>
    <w:rsid w:val="00C5472E"/>
    <w:rsid w:val="00C646F3"/>
    <w:rsid w:val="00C70676"/>
    <w:rsid w:val="00C72981"/>
    <w:rsid w:val="00C72C38"/>
    <w:rsid w:val="00C83A92"/>
    <w:rsid w:val="00C86244"/>
    <w:rsid w:val="00C91671"/>
    <w:rsid w:val="00CA1219"/>
    <w:rsid w:val="00CA2139"/>
    <w:rsid w:val="00CA217F"/>
    <w:rsid w:val="00CB10BA"/>
    <w:rsid w:val="00CB23CF"/>
    <w:rsid w:val="00CB7824"/>
    <w:rsid w:val="00CC3924"/>
    <w:rsid w:val="00CC544D"/>
    <w:rsid w:val="00CC5C61"/>
    <w:rsid w:val="00CC5EB2"/>
    <w:rsid w:val="00CC6294"/>
    <w:rsid w:val="00CC6F0C"/>
    <w:rsid w:val="00CD0E69"/>
    <w:rsid w:val="00CE0C6C"/>
    <w:rsid w:val="00CE4E08"/>
    <w:rsid w:val="00CF2FBA"/>
    <w:rsid w:val="00CF62CE"/>
    <w:rsid w:val="00D0391E"/>
    <w:rsid w:val="00D063CD"/>
    <w:rsid w:val="00D109DB"/>
    <w:rsid w:val="00D12FF0"/>
    <w:rsid w:val="00D17AA0"/>
    <w:rsid w:val="00D213CD"/>
    <w:rsid w:val="00D21C2C"/>
    <w:rsid w:val="00D23231"/>
    <w:rsid w:val="00D24E51"/>
    <w:rsid w:val="00D26BB0"/>
    <w:rsid w:val="00D31FC2"/>
    <w:rsid w:val="00D32C24"/>
    <w:rsid w:val="00D32E81"/>
    <w:rsid w:val="00D37FA4"/>
    <w:rsid w:val="00D43467"/>
    <w:rsid w:val="00D43FC1"/>
    <w:rsid w:val="00D45DFE"/>
    <w:rsid w:val="00D51F04"/>
    <w:rsid w:val="00D545E4"/>
    <w:rsid w:val="00D5744E"/>
    <w:rsid w:val="00D575D9"/>
    <w:rsid w:val="00D62C61"/>
    <w:rsid w:val="00D67B4E"/>
    <w:rsid w:val="00D71B35"/>
    <w:rsid w:val="00D802D9"/>
    <w:rsid w:val="00D80A7A"/>
    <w:rsid w:val="00D8349F"/>
    <w:rsid w:val="00D87F62"/>
    <w:rsid w:val="00D9451B"/>
    <w:rsid w:val="00D9535A"/>
    <w:rsid w:val="00D9660B"/>
    <w:rsid w:val="00D974E6"/>
    <w:rsid w:val="00D9752F"/>
    <w:rsid w:val="00DA1D09"/>
    <w:rsid w:val="00DA1F5C"/>
    <w:rsid w:val="00DA337D"/>
    <w:rsid w:val="00DA3768"/>
    <w:rsid w:val="00DA4C7D"/>
    <w:rsid w:val="00DA7349"/>
    <w:rsid w:val="00DB0EF6"/>
    <w:rsid w:val="00DB4045"/>
    <w:rsid w:val="00DB64F7"/>
    <w:rsid w:val="00DB7F22"/>
    <w:rsid w:val="00DC269E"/>
    <w:rsid w:val="00DC2A84"/>
    <w:rsid w:val="00DC4289"/>
    <w:rsid w:val="00DD09A6"/>
    <w:rsid w:val="00DD16FB"/>
    <w:rsid w:val="00DD2056"/>
    <w:rsid w:val="00DD4BDC"/>
    <w:rsid w:val="00DD701E"/>
    <w:rsid w:val="00DE67B2"/>
    <w:rsid w:val="00DF0F7E"/>
    <w:rsid w:val="00DF1C63"/>
    <w:rsid w:val="00DF2B5B"/>
    <w:rsid w:val="00DF427B"/>
    <w:rsid w:val="00E00DCA"/>
    <w:rsid w:val="00E0487E"/>
    <w:rsid w:val="00E050CE"/>
    <w:rsid w:val="00E11599"/>
    <w:rsid w:val="00E12EC2"/>
    <w:rsid w:val="00E17EF6"/>
    <w:rsid w:val="00E212FB"/>
    <w:rsid w:val="00E216EE"/>
    <w:rsid w:val="00E21DF8"/>
    <w:rsid w:val="00E22ADE"/>
    <w:rsid w:val="00E22AF6"/>
    <w:rsid w:val="00E24B2F"/>
    <w:rsid w:val="00E31B25"/>
    <w:rsid w:val="00E31CC4"/>
    <w:rsid w:val="00E3663E"/>
    <w:rsid w:val="00E408E2"/>
    <w:rsid w:val="00E46EB5"/>
    <w:rsid w:val="00E47A74"/>
    <w:rsid w:val="00E61D16"/>
    <w:rsid w:val="00E6329F"/>
    <w:rsid w:val="00E662FF"/>
    <w:rsid w:val="00E663BC"/>
    <w:rsid w:val="00E7026B"/>
    <w:rsid w:val="00E71F7A"/>
    <w:rsid w:val="00E763D3"/>
    <w:rsid w:val="00E77B43"/>
    <w:rsid w:val="00E826CE"/>
    <w:rsid w:val="00E8532D"/>
    <w:rsid w:val="00E85F99"/>
    <w:rsid w:val="00E87EAC"/>
    <w:rsid w:val="00E9313B"/>
    <w:rsid w:val="00E9324D"/>
    <w:rsid w:val="00E96C94"/>
    <w:rsid w:val="00EA2436"/>
    <w:rsid w:val="00EA4D7E"/>
    <w:rsid w:val="00EA593B"/>
    <w:rsid w:val="00EB1D18"/>
    <w:rsid w:val="00EB4AC7"/>
    <w:rsid w:val="00EB7ADA"/>
    <w:rsid w:val="00ED2108"/>
    <w:rsid w:val="00ED64FF"/>
    <w:rsid w:val="00ED6C95"/>
    <w:rsid w:val="00EE0ECB"/>
    <w:rsid w:val="00EE3FB4"/>
    <w:rsid w:val="00EE6DD1"/>
    <w:rsid w:val="00EF11B0"/>
    <w:rsid w:val="00EF153E"/>
    <w:rsid w:val="00EF3006"/>
    <w:rsid w:val="00EF67E2"/>
    <w:rsid w:val="00F00BA3"/>
    <w:rsid w:val="00F017F1"/>
    <w:rsid w:val="00F106E3"/>
    <w:rsid w:val="00F11D97"/>
    <w:rsid w:val="00F16765"/>
    <w:rsid w:val="00F16B18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3F6"/>
    <w:rsid w:val="00F36EBA"/>
    <w:rsid w:val="00F37858"/>
    <w:rsid w:val="00F45B57"/>
    <w:rsid w:val="00F46404"/>
    <w:rsid w:val="00F50746"/>
    <w:rsid w:val="00F53475"/>
    <w:rsid w:val="00F55E0C"/>
    <w:rsid w:val="00F56B06"/>
    <w:rsid w:val="00F5796B"/>
    <w:rsid w:val="00F6172D"/>
    <w:rsid w:val="00F62212"/>
    <w:rsid w:val="00F6335E"/>
    <w:rsid w:val="00F7714B"/>
    <w:rsid w:val="00F77760"/>
    <w:rsid w:val="00F779B6"/>
    <w:rsid w:val="00F8163D"/>
    <w:rsid w:val="00F82A32"/>
    <w:rsid w:val="00FA3DCF"/>
    <w:rsid w:val="00FA745D"/>
    <w:rsid w:val="00FB0576"/>
    <w:rsid w:val="00FB372F"/>
    <w:rsid w:val="00FB415E"/>
    <w:rsid w:val="00FB5117"/>
    <w:rsid w:val="00FB518C"/>
    <w:rsid w:val="00FB58FA"/>
    <w:rsid w:val="00FB7108"/>
    <w:rsid w:val="00FC0076"/>
    <w:rsid w:val="00FC15B9"/>
    <w:rsid w:val="00FC6A2F"/>
    <w:rsid w:val="00FC73FB"/>
    <w:rsid w:val="00FC75A8"/>
    <w:rsid w:val="00FD23F4"/>
    <w:rsid w:val="00FD3B54"/>
    <w:rsid w:val="00FD71C6"/>
    <w:rsid w:val="00FD7277"/>
    <w:rsid w:val="00FE3262"/>
    <w:rsid w:val="00FE413A"/>
    <w:rsid w:val="00FE4BD6"/>
    <w:rsid w:val="00FE51BF"/>
    <w:rsid w:val="00FE6531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FC5D-DDC0-432C-94E7-9FCA93F8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108</cp:revision>
  <cp:lastPrinted>2016-09-05T13:56:00Z</cp:lastPrinted>
  <dcterms:created xsi:type="dcterms:W3CDTF">2018-05-10T12:21:00Z</dcterms:created>
  <dcterms:modified xsi:type="dcterms:W3CDTF">2018-05-11T12:50:00Z</dcterms:modified>
</cp:coreProperties>
</file>