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0B2465">
        <w:rPr>
          <w:rFonts w:ascii="Times New Roman" w:hAnsi="Times New Roman"/>
          <w:sz w:val="22"/>
          <w:szCs w:val="22"/>
        </w:rPr>
        <w:t>213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 w:rsidR="000B2465">
        <w:rPr>
          <w:rFonts w:ascii="Times New Roman" w:hAnsi="Times New Roman"/>
          <w:sz w:val="22"/>
          <w:szCs w:val="22"/>
        </w:rPr>
        <w:t xml:space="preserve"> -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9"/>
        <w:gridCol w:w="2866"/>
        <w:gridCol w:w="1637"/>
        <w:gridCol w:w="2801"/>
      </w:tblGrid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18/01/2018</w:t>
            </w:r>
          </w:p>
        </w:tc>
        <w:tc>
          <w:tcPr>
            <w:tcW w:w="16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 horas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0B24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F16765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Adjunt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303BE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B239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239E" w:rsidRPr="004C5183" w:rsidRDefault="00CB239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239E" w:rsidRDefault="00CB239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239E" w:rsidRPr="004C5183" w:rsidRDefault="00CB239E" w:rsidP="00F167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 do CAU/RS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B2465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0B24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68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6817" w:rsidRPr="004C5183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</w:t>
            </w:r>
          </w:p>
        </w:tc>
        <w:tc>
          <w:tcPr>
            <w:tcW w:w="450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D13343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8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4C5183" w:rsidRDefault="00D13343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13343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titulares acima citados, bem como a Gerente Administrativa e o Gerente Geral estavam presentes.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C02FA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C02FA" w:rsidP="00CC02F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informa acerca dos assuntos estratégicos, como agenda institucional junto a outros órgãos e instituições, demanda próprias da comissão e comunicação, tanto interna quanto externa do CAU/RS.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F6372" w:rsidP="00F4445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36817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6817" w:rsidRPr="004C5183" w:rsidRDefault="00436817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Encaminhamentos: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6817" w:rsidRPr="00F44459" w:rsidRDefault="00436817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D20FEF" w:rsidP="009315A4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Apresentação do Relatório de Trabalho desenvolvido pela COA-CAU/RS Gestão 2015-2017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20FEF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 – CAU/RS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20FE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459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</w:t>
            </w:r>
            <w:r w:rsidR="00616027">
              <w:rPr>
                <w:rFonts w:ascii="Times New Roman" w:eastAsia="MS Mincho" w:hAnsi="Times New Roman"/>
                <w:sz w:val="22"/>
                <w:szCs w:val="22"/>
              </w:rPr>
              <w:t xml:space="preserve"> referido relatório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aos membros da C</w:t>
            </w:r>
            <w:r w:rsidR="00616027">
              <w:rPr>
                <w:rFonts w:ascii="Times New Roman" w:eastAsia="MS Mincho" w:hAnsi="Times New Roman"/>
                <w:sz w:val="22"/>
                <w:szCs w:val="22"/>
              </w:rPr>
              <w:t>OA</w:t>
            </w:r>
          </w:p>
        </w:tc>
      </w:tr>
      <w:tr w:rsidR="006A6D8D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6D8D" w:rsidRPr="004C5183" w:rsidRDefault="006A6D8D" w:rsidP="006A6D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6027" w:rsidRPr="004C5183" w:rsidRDefault="00616027" w:rsidP="0061602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16027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D20FEF" w:rsidP="009315A4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Apresentação do Plano de Ação 2018 do CAU/RS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20FE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 Unidade de Planejamento</w:t>
            </w:r>
          </w:p>
        </w:tc>
      </w:tr>
      <w:tr w:rsidR="00F16765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9315A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D20FEF" w:rsidP="009315A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o Plano de Ação/2018 aos membros da COA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 Gerência Administrativa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F10403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Na próxima reunião será apresentado os custos indiretos com a aquisição de um, dois ou tr</w:t>
            </w:r>
            <w:r w:rsidR="00E9141A">
              <w:rPr>
                <w:rFonts w:ascii="Times New Roman" w:eastAsia="MS Mincho" w:hAnsi="Times New Roman"/>
                <w:sz w:val="22"/>
                <w:szCs w:val="22"/>
              </w:rPr>
              <w:t>ês pavimentos bem como programa de necessidades, diretos e indireto.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F10403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56BA1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0B8">
              <w:rPr>
                <w:rFonts w:ascii="Times New Roman" w:hAnsi="Times New Roman"/>
                <w:b/>
                <w:sz w:val="22"/>
                <w:szCs w:val="22"/>
              </w:rPr>
              <w:t>Concurso Público</w:t>
            </w:r>
            <w:r w:rsidR="006F2B89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="006F2B89" w:rsidRPr="009760B8">
              <w:rPr>
                <w:rFonts w:ascii="Times New Roman" w:hAnsi="Times New Roman"/>
                <w:b/>
                <w:sz w:val="22"/>
                <w:szCs w:val="22"/>
              </w:rPr>
              <w:t>Público</w:t>
            </w:r>
            <w:r w:rsidR="006F2B89">
              <w:rPr>
                <w:rFonts w:ascii="Times New Roman" w:hAnsi="Times New Roman"/>
                <w:b/>
                <w:sz w:val="22"/>
                <w:szCs w:val="22"/>
              </w:rPr>
              <w:t xml:space="preserve"> (Cargos para o CAU/RS); Plano de Cargos e Salários; Organograma; Acordo Coletivo para os empregados do CAU/RS, Alteração de cargo de funcionário do quadro efetivo; nomeação de Assistentes do CAU Mais Perto</w:t>
            </w:r>
          </w:p>
        </w:tc>
      </w:tr>
      <w:tr w:rsidR="00256BA1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Geral/ Gerência Administrativa</w:t>
            </w:r>
          </w:p>
        </w:tc>
      </w:tr>
      <w:tr w:rsidR="00256BA1" w:rsidRPr="004C5183" w:rsidTr="00F50969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256BA1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6BA1" w:rsidRPr="004C5183" w:rsidRDefault="00256BA1" w:rsidP="00256B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6BA1" w:rsidRPr="004C5183" w:rsidRDefault="00DA5513" w:rsidP="00256B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Esses assuntos são para informe da nova comissão. Será realizada reunião extraordinária em 25/01/2018, às 9 horas</w:t>
            </w:r>
            <w:r w:rsidR="007636C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F50969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636CE" w:rsidRPr="00F50969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B5431">
              <w:rPr>
                <w:rFonts w:ascii="Times New Roman" w:hAnsi="Times New Roman"/>
                <w:b/>
                <w:sz w:val="22"/>
                <w:szCs w:val="22"/>
              </w:rPr>
              <w:t>Informe acerca do Edital de Desfazimento de Bens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Esse assunto da pauta não foi discutido e oportunamente será pautado novamente 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636CE" w:rsidRPr="001F6C9F" w:rsidRDefault="007636CE" w:rsidP="007636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36CE" w:rsidRPr="004C5183" w:rsidTr="001F6C9F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1F6C9F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Representações do CAU/RS nas prefeituras e outros órgãos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Conselho Diretor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Esse assunto da pauta não foi discutido e oportunamente será pautado novamente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1F6C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1F6C9F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Conselho Diretor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F31D8E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aos conselheiros o Plano de Cargos e Salários e o Organograma</w:t>
            </w:r>
          </w:p>
        </w:tc>
      </w:tr>
      <w:tr w:rsidR="007636CE" w:rsidRPr="004C5183" w:rsidTr="00F31D8E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636CE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F31D8E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F31D8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F31D8E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Organograma</w:t>
            </w:r>
          </w:p>
        </w:tc>
      </w:tr>
      <w:tr w:rsidR="007636CE" w:rsidRPr="004C5183" w:rsidTr="00F31D8E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</w:t>
            </w:r>
          </w:p>
        </w:tc>
      </w:tr>
      <w:tr w:rsidR="007636CE" w:rsidRPr="004C5183" w:rsidTr="00F31D8E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discutido na reunião extraordinária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1F6C9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1F6C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F31D8E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31D8E">
              <w:rPr>
                <w:rFonts w:ascii="Times New Roman" w:hAnsi="Times New Roman"/>
                <w:b/>
                <w:sz w:val="22"/>
                <w:szCs w:val="22"/>
              </w:rPr>
              <w:t>Cronograma de reuniões da COA/RS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Gabinete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242E32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Esse assunto da pauta não foi discutido e oportunamente será pautado novamente</w:t>
            </w:r>
          </w:p>
        </w:tc>
      </w:tr>
      <w:tr w:rsidR="007636CE" w:rsidRPr="004C5183" w:rsidTr="00242E32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Carla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Ribeiro de Carvalho</w:t>
            </w:r>
          </w:p>
        </w:tc>
      </w:tr>
      <w:tr w:rsidR="007636CE" w:rsidRPr="004C5183" w:rsidTr="00242E32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242E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242E32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17C35">
              <w:rPr>
                <w:rFonts w:ascii="Times New Roman" w:hAnsi="Times New Roman"/>
                <w:b/>
                <w:sz w:val="22"/>
                <w:szCs w:val="22"/>
              </w:rPr>
              <w:t>Palestra com o tema: Atos de Autarquias dentro da Administração Pública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COA/RS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8A1328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Carla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Ribeiro de Carvalho</w:t>
            </w:r>
          </w:p>
        </w:tc>
      </w:tr>
      <w:tr w:rsidR="007636CE" w:rsidRPr="004C5183" w:rsidTr="00242E32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8A1328" w:rsidP="008A132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r w:rsidRPr="008A1328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informa que a pedido da COA e da CPF/2017 foi feito contado com Auditor de TCE/SC, Dr. Gerson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Sicca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ministrar palestra sobre o tema. A data provável deverá ser junto a Plenária de março/2017</w:t>
            </w:r>
          </w:p>
        </w:tc>
      </w:tr>
      <w:tr w:rsidR="007636CE" w:rsidRPr="004C5183" w:rsidTr="00242E32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8A1328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Carla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Ribeiro de Carvalho</w:t>
            </w:r>
          </w:p>
        </w:tc>
      </w:tr>
      <w:tr w:rsidR="007636CE" w:rsidRPr="004C5183" w:rsidTr="0065687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F31D8E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Acordo coletivo 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 e Conselho Diretor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Oportunamente esse tema será tratado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Tales Völker e </w:t>
            </w: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242E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636CE" w:rsidRPr="00242E32" w:rsidRDefault="007636CE" w:rsidP="007636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36CE" w:rsidRPr="004C5183" w:rsidTr="00242E3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242E32" w:rsidRDefault="007636CE" w:rsidP="007636C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Alteração de cargo de funcionário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Administrativa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9A3D25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Oportunamente esse tema será tratado</w:t>
            </w:r>
          </w:p>
        </w:tc>
      </w:tr>
      <w:tr w:rsidR="007636CE" w:rsidRPr="004C5183" w:rsidTr="0065687D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9A3D25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0B8"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7636C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636C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5C0096" w:rsidP="007636CE">
            <w:pPr>
              <w:pStyle w:val="PargrafodaLista"/>
              <w:numPr>
                <w:ilvl w:val="0"/>
                <w:numId w:val="2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Não houveram assuntos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636C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636CE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636CE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636C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COA/RS</w:t>
            </w:r>
          </w:p>
        </w:tc>
      </w:tr>
      <w:tr w:rsidR="007636CE" w:rsidRPr="004C5183" w:rsidTr="00D20FEF"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4C5183" w:rsidRDefault="007636CE" w:rsidP="007636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636CE" w:rsidRPr="004C5183" w:rsidRDefault="005C0096" w:rsidP="007636C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Paulo Fontana</w:t>
            </w:r>
          </w:p>
        </w:tc>
      </w:tr>
      <w:tr w:rsidR="007636CE" w:rsidRPr="004C5183" w:rsidTr="009315A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36CE" w:rsidRPr="009A3D25" w:rsidRDefault="009A3D25" w:rsidP="009A3D2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Será convocada uma reunião para tratar de Organograma e demais assuntos atinentes.</w:t>
            </w:r>
          </w:p>
        </w:tc>
      </w:tr>
    </w:tbl>
    <w:p w:rsidR="00F16765" w:rsidRPr="00044DD9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2F6B55" w:rsidRP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AF1451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BF6372" w:rsidRDefault="00BF6372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6372" w:rsidRPr="00044DD9" w:rsidRDefault="00BF6372" w:rsidP="00983D0E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E15F8" w:rsidRPr="00044DD9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983D0E" w:rsidRPr="00044DD9" w:rsidRDefault="00983D0E" w:rsidP="00983D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CLOVIS ILGENFRITZ DA SILVA</w:t>
            </w:r>
          </w:p>
          <w:p w:rsidR="00AF1451" w:rsidRPr="00044DD9" w:rsidRDefault="00983D0E" w:rsidP="00983D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0E15F8" w:rsidRPr="00044DD9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AF1451" w:rsidRDefault="000E15F8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  <w:p w:rsidR="00BF6372" w:rsidRDefault="00BF6372" w:rsidP="00983D0E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6372" w:rsidRDefault="00BF6372" w:rsidP="004A3179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4A3179" w:rsidRPr="00044DD9" w:rsidRDefault="004A3179" w:rsidP="004A3179">
            <w:pPr>
              <w:ind w:left="-781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Pr="00044DD9" w:rsidRDefault="009A3D25" w:rsidP="000E15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9A3D25"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4A3179" w:rsidP="000E15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983D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9A3D25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E15F8" w:rsidRDefault="000E15F8" w:rsidP="004A3179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0E15F8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470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470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4C05"/>
    <w:multiLevelType w:val="hybridMultilevel"/>
    <w:tmpl w:val="3EC471CA"/>
    <w:lvl w:ilvl="0" w:tplc="21200BAC">
      <w:start w:val="4"/>
      <w:numFmt w:val="decimal"/>
      <w:lvlText w:val="%1"/>
      <w:lvlJc w:val="left"/>
      <w:pPr>
        <w:ind w:left="108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61C7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5EC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04E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7D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E279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AA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6086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1C98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2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5715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444B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41A5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7"/>
  </w:num>
  <w:num w:numId="4">
    <w:abstractNumId w:val="14"/>
  </w:num>
  <w:num w:numId="5">
    <w:abstractNumId w:val="18"/>
  </w:num>
  <w:num w:numId="6">
    <w:abstractNumId w:val="35"/>
  </w:num>
  <w:num w:numId="7">
    <w:abstractNumId w:val="36"/>
  </w:num>
  <w:num w:numId="8">
    <w:abstractNumId w:val="27"/>
  </w:num>
  <w:num w:numId="9">
    <w:abstractNumId w:val="30"/>
  </w:num>
  <w:num w:numId="10">
    <w:abstractNumId w:val="15"/>
  </w:num>
  <w:num w:numId="11">
    <w:abstractNumId w:val="3"/>
  </w:num>
  <w:num w:numId="12">
    <w:abstractNumId w:val="24"/>
  </w:num>
  <w:num w:numId="13">
    <w:abstractNumId w:val="2"/>
  </w:num>
  <w:num w:numId="14">
    <w:abstractNumId w:val="34"/>
  </w:num>
  <w:num w:numId="15">
    <w:abstractNumId w:val="32"/>
  </w:num>
  <w:num w:numId="16">
    <w:abstractNumId w:val="11"/>
  </w:num>
  <w:num w:numId="17">
    <w:abstractNumId w:val="0"/>
  </w:num>
  <w:num w:numId="18">
    <w:abstractNumId w:val="23"/>
  </w:num>
  <w:num w:numId="19">
    <w:abstractNumId w:val="21"/>
  </w:num>
  <w:num w:numId="20">
    <w:abstractNumId w:val="19"/>
  </w:num>
  <w:num w:numId="21">
    <w:abstractNumId w:val="10"/>
  </w:num>
  <w:num w:numId="22">
    <w:abstractNumId w:val="13"/>
  </w:num>
  <w:num w:numId="23">
    <w:abstractNumId w:val="28"/>
  </w:num>
  <w:num w:numId="24">
    <w:abstractNumId w:val="16"/>
  </w:num>
  <w:num w:numId="25">
    <w:abstractNumId w:val="31"/>
  </w:num>
  <w:num w:numId="26">
    <w:abstractNumId w:val="8"/>
  </w:num>
  <w:num w:numId="27">
    <w:abstractNumId w:val="22"/>
  </w:num>
  <w:num w:numId="28">
    <w:abstractNumId w:val="12"/>
  </w:num>
  <w:num w:numId="29">
    <w:abstractNumId w:val="25"/>
  </w:num>
  <w:num w:numId="30">
    <w:abstractNumId w:val="37"/>
  </w:num>
  <w:num w:numId="31">
    <w:abstractNumId w:val="4"/>
  </w:num>
  <w:num w:numId="32">
    <w:abstractNumId w:val="33"/>
  </w:num>
  <w:num w:numId="33">
    <w:abstractNumId w:val="1"/>
  </w:num>
  <w:num w:numId="34">
    <w:abstractNumId w:val="5"/>
  </w:num>
  <w:num w:numId="35">
    <w:abstractNumId w:val="38"/>
  </w:num>
  <w:num w:numId="36">
    <w:abstractNumId w:val="26"/>
  </w:num>
  <w:num w:numId="37">
    <w:abstractNumId w:val="6"/>
  </w:num>
  <w:num w:numId="38">
    <w:abstractNumId w:val="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704"/>
    <w:rsid w:val="00094D18"/>
    <w:rsid w:val="000A4A0C"/>
    <w:rsid w:val="000B2465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7EDD"/>
    <w:rsid w:val="00124A49"/>
    <w:rsid w:val="00133AD2"/>
    <w:rsid w:val="00170CA0"/>
    <w:rsid w:val="00174A5A"/>
    <w:rsid w:val="001778C5"/>
    <w:rsid w:val="00180FB9"/>
    <w:rsid w:val="001979E1"/>
    <w:rsid w:val="001B01D5"/>
    <w:rsid w:val="001B5148"/>
    <w:rsid w:val="001B5F62"/>
    <w:rsid w:val="001D1E87"/>
    <w:rsid w:val="001E56D2"/>
    <w:rsid w:val="001F61E5"/>
    <w:rsid w:val="001F6C9F"/>
    <w:rsid w:val="00220A16"/>
    <w:rsid w:val="00242E32"/>
    <w:rsid w:val="00243ACB"/>
    <w:rsid w:val="00250598"/>
    <w:rsid w:val="0025277E"/>
    <w:rsid w:val="00256BA1"/>
    <w:rsid w:val="00280F33"/>
    <w:rsid w:val="00285A83"/>
    <w:rsid w:val="00295FD5"/>
    <w:rsid w:val="002974CF"/>
    <w:rsid w:val="002A7C5E"/>
    <w:rsid w:val="002B140A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2667"/>
    <w:rsid w:val="003945A8"/>
    <w:rsid w:val="00395623"/>
    <w:rsid w:val="00397661"/>
    <w:rsid w:val="003A699B"/>
    <w:rsid w:val="003B4E9A"/>
    <w:rsid w:val="003B6D0B"/>
    <w:rsid w:val="003C3C3A"/>
    <w:rsid w:val="003C484E"/>
    <w:rsid w:val="003E3ADB"/>
    <w:rsid w:val="003F1946"/>
    <w:rsid w:val="003F5088"/>
    <w:rsid w:val="00410566"/>
    <w:rsid w:val="004123FC"/>
    <w:rsid w:val="004303BE"/>
    <w:rsid w:val="00433DE0"/>
    <w:rsid w:val="004355BD"/>
    <w:rsid w:val="00436817"/>
    <w:rsid w:val="00447C6C"/>
    <w:rsid w:val="00453128"/>
    <w:rsid w:val="00471056"/>
    <w:rsid w:val="00483414"/>
    <w:rsid w:val="004A00B5"/>
    <w:rsid w:val="004A3179"/>
    <w:rsid w:val="004B3023"/>
    <w:rsid w:val="004B5A5C"/>
    <w:rsid w:val="004C3048"/>
    <w:rsid w:val="004D628C"/>
    <w:rsid w:val="004D75DA"/>
    <w:rsid w:val="004E062B"/>
    <w:rsid w:val="004E4970"/>
    <w:rsid w:val="004F15C8"/>
    <w:rsid w:val="0053240A"/>
    <w:rsid w:val="005461A2"/>
    <w:rsid w:val="00551153"/>
    <w:rsid w:val="005615DC"/>
    <w:rsid w:val="00564054"/>
    <w:rsid w:val="00565889"/>
    <w:rsid w:val="005B4B10"/>
    <w:rsid w:val="005C0096"/>
    <w:rsid w:val="005C67F5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16027"/>
    <w:rsid w:val="006326C4"/>
    <w:rsid w:val="00633BEB"/>
    <w:rsid w:val="006340C8"/>
    <w:rsid w:val="00637577"/>
    <w:rsid w:val="00661135"/>
    <w:rsid w:val="00662475"/>
    <w:rsid w:val="00665AB1"/>
    <w:rsid w:val="0066674D"/>
    <w:rsid w:val="00690C35"/>
    <w:rsid w:val="0069229F"/>
    <w:rsid w:val="006A6D8D"/>
    <w:rsid w:val="006B670F"/>
    <w:rsid w:val="006C75E7"/>
    <w:rsid w:val="006D2981"/>
    <w:rsid w:val="006F2B89"/>
    <w:rsid w:val="006F4E9B"/>
    <w:rsid w:val="006F6327"/>
    <w:rsid w:val="00731BBD"/>
    <w:rsid w:val="007375FB"/>
    <w:rsid w:val="00740E14"/>
    <w:rsid w:val="0075194D"/>
    <w:rsid w:val="0076286B"/>
    <w:rsid w:val="007636CE"/>
    <w:rsid w:val="00776B7B"/>
    <w:rsid w:val="007A3A4F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709B"/>
    <w:rsid w:val="00874A65"/>
    <w:rsid w:val="00890C7F"/>
    <w:rsid w:val="008939CB"/>
    <w:rsid w:val="008A1328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50E80"/>
    <w:rsid w:val="009643CB"/>
    <w:rsid w:val="00974359"/>
    <w:rsid w:val="00983D0E"/>
    <w:rsid w:val="009A3D25"/>
    <w:rsid w:val="009B40C9"/>
    <w:rsid w:val="009B5DB8"/>
    <w:rsid w:val="009C581F"/>
    <w:rsid w:val="009D0886"/>
    <w:rsid w:val="009E274B"/>
    <w:rsid w:val="009E3C4D"/>
    <w:rsid w:val="00A050DB"/>
    <w:rsid w:val="00A40ECC"/>
    <w:rsid w:val="00A43C37"/>
    <w:rsid w:val="00A47C9C"/>
    <w:rsid w:val="00A5515C"/>
    <w:rsid w:val="00A55C5A"/>
    <w:rsid w:val="00A565FE"/>
    <w:rsid w:val="00A570C2"/>
    <w:rsid w:val="00A62383"/>
    <w:rsid w:val="00A80C65"/>
    <w:rsid w:val="00A83107"/>
    <w:rsid w:val="00AE2654"/>
    <w:rsid w:val="00AF1451"/>
    <w:rsid w:val="00AF368E"/>
    <w:rsid w:val="00B129F6"/>
    <w:rsid w:val="00B138A5"/>
    <w:rsid w:val="00B15D4F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B5E13"/>
    <w:rsid w:val="00BC73B6"/>
    <w:rsid w:val="00BF6372"/>
    <w:rsid w:val="00C038EA"/>
    <w:rsid w:val="00C14516"/>
    <w:rsid w:val="00C15B9D"/>
    <w:rsid w:val="00C301CA"/>
    <w:rsid w:val="00C3665F"/>
    <w:rsid w:val="00C37B13"/>
    <w:rsid w:val="00C42605"/>
    <w:rsid w:val="00C45812"/>
    <w:rsid w:val="00C646F3"/>
    <w:rsid w:val="00C71909"/>
    <w:rsid w:val="00C72981"/>
    <w:rsid w:val="00C72C38"/>
    <w:rsid w:val="00C86244"/>
    <w:rsid w:val="00CB239E"/>
    <w:rsid w:val="00CC02FA"/>
    <w:rsid w:val="00CC5EB2"/>
    <w:rsid w:val="00CD0E69"/>
    <w:rsid w:val="00CE4E08"/>
    <w:rsid w:val="00CF2FBA"/>
    <w:rsid w:val="00D0391E"/>
    <w:rsid w:val="00D13343"/>
    <w:rsid w:val="00D20FEF"/>
    <w:rsid w:val="00D213CD"/>
    <w:rsid w:val="00D21C2C"/>
    <w:rsid w:val="00D24E51"/>
    <w:rsid w:val="00D32E81"/>
    <w:rsid w:val="00D43467"/>
    <w:rsid w:val="00D62C61"/>
    <w:rsid w:val="00D67B4E"/>
    <w:rsid w:val="00D802D9"/>
    <w:rsid w:val="00D8349F"/>
    <w:rsid w:val="00D9535A"/>
    <w:rsid w:val="00DA4C7D"/>
    <w:rsid w:val="00DA5513"/>
    <w:rsid w:val="00DB4045"/>
    <w:rsid w:val="00DC35F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7EAC"/>
    <w:rsid w:val="00E9141A"/>
    <w:rsid w:val="00E9324D"/>
    <w:rsid w:val="00EA593B"/>
    <w:rsid w:val="00EB1D18"/>
    <w:rsid w:val="00EB4AC7"/>
    <w:rsid w:val="00ED2108"/>
    <w:rsid w:val="00ED6C95"/>
    <w:rsid w:val="00EE6DD1"/>
    <w:rsid w:val="00F00BA3"/>
    <w:rsid w:val="00F10403"/>
    <w:rsid w:val="00F106E3"/>
    <w:rsid w:val="00F11D97"/>
    <w:rsid w:val="00F16765"/>
    <w:rsid w:val="00F2295D"/>
    <w:rsid w:val="00F271D7"/>
    <w:rsid w:val="00F31D8E"/>
    <w:rsid w:val="00F34C54"/>
    <w:rsid w:val="00F44459"/>
    <w:rsid w:val="00F50969"/>
    <w:rsid w:val="00F55E0C"/>
    <w:rsid w:val="00F62212"/>
    <w:rsid w:val="00FB372F"/>
    <w:rsid w:val="00FC6A2F"/>
    <w:rsid w:val="00FC73FB"/>
    <w:rsid w:val="00FE51BF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B6BB-AC46-4182-B887-51C3B4D1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64</cp:revision>
  <cp:lastPrinted>2018-03-01T19:23:00Z</cp:lastPrinted>
  <dcterms:created xsi:type="dcterms:W3CDTF">2017-12-20T18:28:00Z</dcterms:created>
  <dcterms:modified xsi:type="dcterms:W3CDTF">2018-03-01T19:24:00Z</dcterms:modified>
</cp:coreProperties>
</file>