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9B4E12" w:rsidRDefault="00A24F74" w:rsidP="00360421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9B4E12" w:rsidRDefault="004D1585" w:rsidP="003604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>DATA:</w:t>
      </w:r>
      <w:r w:rsidRPr="009B4E12">
        <w:rPr>
          <w:rFonts w:ascii="Arial" w:hAnsi="Arial" w:cs="Arial"/>
          <w:sz w:val="24"/>
          <w:szCs w:val="24"/>
        </w:rPr>
        <w:t xml:space="preserve"> </w:t>
      </w:r>
      <w:r w:rsidR="00F44DA2">
        <w:rPr>
          <w:rFonts w:ascii="Arial" w:hAnsi="Arial" w:cs="Arial"/>
          <w:sz w:val="24"/>
          <w:szCs w:val="24"/>
        </w:rPr>
        <w:t>1</w:t>
      </w:r>
      <w:r w:rsidR="00E72F42">
        <w:rPr>
          <w:rFonts w:ascii="Arial" w:hAnsi="Arial" w:cs="Arial"/>
          <w:sz w:val="24"/>
          <w:szCs w:val="24"/>
        </w:rPr>
        <w:t>9</w:t>
      </w:r>
      <w:r w:rsidR="00542270" w:rsidRPr="009B4E12">
        <w:rPr>
          <w:rFonts w:ascii="Arial" w:hAnsi="Arial" w:cs="Arial"/>
          <w:sz w:val="24"/>
          <w:szCs w:val="24"/>
        </w:rPr>
        <w:t>/07</w:t>
      </w:r>
      <w:r w:rsidRPr="009B4E12">
        <w:rPr>
          <w:rFonts w:ascii="Arial" w:hAnsi="Arial" w:cs="Arial"/>
          <w:sz w:val="24"/>
          <w:szCs w:val="24"/>
        </w:rPr>
        <w:t>/</w:t>
      </w:r>
      <w:r w:rsidR="00F66752" w:rsidRPr="009B4E12">
        <w:rPr>
          <w:rFonts w:ascii="Arial" w:hAnsi="Arial" w:cs="Arial"/>
          <w:sz w:val="24"/>
          <w:szCs w:val="24"/>
        </w:rPr>
        <w:t xml:space="preserve">2012    </w:t>
      </w:r>
      <w:r w:rsidR="005452D5" w:rsidRPr="009B4E12">
        <w:rPr>
          <w:rFonts w:ascii="Arial" w:hAnsi="Arial" w:cs="Arial"/>
          <w:sz w:val="24"/>
          <w:szCs w:val="24"/>
        </w:rPr>
        <w:t xml:space="preserve">                        </w:t>
      </w:r>
      <w:r w:rsidRPr="009B4E12">
        <w:rPr>
          <w:rFonts w:ascii="Arial" w:hAnsi="Arial" w:cs="Arial"/>
          <w:b/>
          <w:sz w:val="24"/>
          <w:szCs w:val="24"/>
        </w:rPr>
        <w:t>LOCAL:</w:t>
      </w:r>
      <w:r w:rsidR="00487F28" w:rsidRPr="009B4E12">
        <w:rPr>
          <w:rFonts w:ascii="Arial" w:hAnsi="Arial" w:cs="Arial"/>
          <w:sz w:val="24"/>
          <w:szCs w:val="24"/>
        </w:rPr>
        <w:t xml:space="preserve"> </w:t>
      </w:r>
      <w:r w:rsidR="00542270" w:rsidRPr="009B4E12">
        <w:rPr>
          <w:rFonts w:ascii="Arial" w:hAnsi="Arial" w:cs="Arial"/>
          <w:sz w:val="24"/>
          <w:szCs w:val="24"/>
        </w:rPr>
        <w:t>Sede do CAU/RS</w:t>
      </w:r>
      <w:r w:rsidRPr="009B4E12">
        <w:rPr>
          <w:rFonts w:ascii="Arial" w:hAnsi="Arial" w:cs="Arial"/>
          <w:sz w:val="24"/>
          <w:szCs w:val="24"/>
        </w:rPr>
        <w:t xml:space="preserve"> </w:t>
      </w:r>
      <w:r w:rsidR="00F66752" w:rsidRPr="009B4E12">
        <w:rPr>
          <w:rFonts w:ascii="Arial" w:hAnsi="Arial" w:cs="Arial"/>
          <w:sz w:val="24"/>
          <w:szCs w:val="24"/>
        </w:rPr>
        <w:t xml:space="preserve">              </w:t>
      </w:r>
      <w:r w:rsidRPr="009B4E12">
        <w:rPr>
          <w:rFonts w:ascii="Arial" w:hAnsi="Arial" w:cs="Arial"/>
          <w:b/>
          <w:sz w:val="24"/>
          <w:szCs w:val="24"/>
        </w:rPr>
        <w:t>HORÁRIO DE INÍCIO:</w:t>
      </w:r>
      <w:r w:rsidR="00542270" w:rsidRPr="009B4E12">
        <w:rPr>
          <w:rFonts w:ascii="Arial" w:hAnsi="Arial" w:cs="Arial"/>
          <w:sz w:val="24"/>
          <w:szCs w:val="24"/>
        </w:rPr>
        <w:t xml:space="preserve"> </w:t>
      </w:r>
      <w:r w:rsidR="00F44DA2">
        <w:rPr>
          <w:rFonts w:ascii="Arial" w:hAnsi="Arial" w:cs="Arial"/>
          <w:sz w:val="24"/>
          <w:szCs w:val="24"/>
        </w:rPr>
        <w:t>16</w:t>
      </w:r>
      <w:r w:rsidR="009B4E12">
        <w:rPr>
          <w:rFonts w:ascii="Arial" w:hAnsi="Arial" w:cs="Arial"/>
          <w:sz w:val="24"/>
          <w:szCs w:val="24"/>
        </w:rPr>
        <w:t>h</w:t>
      </w:r>
      <w:r w:rsidRPr="009B4E12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D1585" w:rsidRPr="009B4E12" w:rsidRDefault="004D1585" w:rsidP="00360421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9B4E12" w:rsidRDefault="004D1585" w:rsidP="00360421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9B4E12">
        <w:rPr>
          <w:rFonts w:ascii="Arial" w:hAnsi="Arial" w:cs="Arial"/>
          <w:b/>
          <w:bCs/>
          <w:sz w:val="24"/>
          <w:szCs w:val="24"/>
        </w:rPr>
        <w:t>1. Presentes à reunião:</w:t>
      </w:r>
      <w:r w:rsidR="00764C4E" w:rsidRPr="009B4E12">
        <w:rPr>
          <w:rFonts w:ascii="Arial" w:hAnsi="Arial" w:cs="Arial"/>
          <w:sz w:val="24"/>
          <w:szCs w:val="24"/>
        </w:rPr>
        <w:t xml:space="preserve"> </w:t>
      </w:r>
      <w:r w:rsidR="00764C4E" w:rsidRPr="009B4E12">
        <w:rPr>
          <w:rFonts w:ascii="Arial" w:hAnsi="Arial" w:cs="Arial"/>
          <w:bCs/>
          <w:sz w:val="24"/>
          <w:szCs w:val="24"/>
        </w:rPr>
        <w:t xml:space="preserve">Arq. </w:t>
      </w:r>
      <w:r w:rsidR="00EF112B" w:rsidRPr="009B4E12">
        <w:rPr>
          <w:rFonts w:ascii="Arial" w:hAnsi="Arial" w:cs="Arial"/>
          <w:bCs/>
          <w:sz w:val="24"/>
          <w:szCs w:val="24"/>
        </w:rPr>
        <w:t xml:space="preserve">Carlos Alberto </w:t>
      </w:r>
      <w:proofErr w:type="gramStart"/>
      <w:r w:rsidR="00EF112B" w:rsidRPr="009B4E12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EF112B" w:rsidRPr="009B4E12">
        <w:rPr>
          <w:rFonts w:ascii="Arial" w:hAnsi="Arial" w:cs="Arial"/>
          <w:bCs/>
          <w:sz w:val="24"/>
          <w:szCs w:val="24"/>
        </w:rPr>
        <w:t>,</w:t>
      </w:r>
      <w:r w:rsidR="00764C4E" w:rsidRPr="009B4E12">
        <w:rPr>
          <w:rFonts w:ascii="Arial" w:hAnsi="Arial" w:cs="Arial"/>
          <w:bCs/>
          <w:sz w:val="24"/>
          <w:szCs w:val="24"/>
        </w:rPr>
        <w:t xml:space="preserve"> Coordenador da Comissão de Atos Administrativos,</w:t>
      </w:r>
      <w:r w:rsidR="00EF112B" w:rsidRPr="009B4E12">
        <w:rPr>
          <w:rFonts w:ascii="Arial" w:hAnsi="Arial" w:cs="Arial"/>
          <w:b/>
          <w:bCs/>
          <w:sz w:val="24"/>
          <w:szCs w:val="24"/>
        </w:rPr>
        <w:t xml:space="preserve"> </w:t>
      </w:r>
      <w:r w:rsidR="00764C4E" w:rsidRPr="009B4E12">
        <w:rPr>
          <w:rFonts w:ascii="Arial" w:hAnsi="Arial" w:cs="Arial"/>
          <w:sz w:val="24"/>
          <w:szCs w:val="24"/>
        </w:rPr>
        <w:t>Arq. Cristina Duarte Azevedo, Conselheira,</w:t>
      </w:r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806EE">
        <w:rPr>
          <w:rFonts w:ascii="Arial" w:eastAsia="Arial" w:hAnsi="Arial" w:cs="Arial"/>
          <w:color w:val="000000"/>
          <w:sz w:val="24"/>
          <w:szCs w:val="24"/>
        </w:rPr>
        <w:t xml:space="preserve">Alberto </w:t>
      </w:r>
      <w:proofErr w:type="spellStart"/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427E73" w:rsidRPr="009B4E12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>, Vice-Presidente</w:t>
      </w:r>
      <w:r w:rsidR="00F44DA2">
        <w:rPr>
          <w:rFonts w:ascii="Arial" w:eastAsia="Arial" w:hAnsi="Arial" w:cs="Arial"/>
          <w:color w:val="000000"/>
          <w:sz w:val="24"/>
          <w:szCs w:val="24"/>
        </w:rPr>
        <w:t xml:space="preserve">, Roberto </w:t>
      </w:r>
      <w:proofErr w:type="spellStart"/>
      <w:r w:rsidR="00F44DA2">
        <w:rPr>
          <w:rFonts w:ascii="Arial" w:eastAsia="Arial" w:hAnsi="Arial" w:cs="Arial"/>
          <w:color w:val="000000"/>
          <w:sz w:val="24"/>
          <w:szCs w:val="24"/>
        </w:rPr>
        <w:t>Py</w:t>
      </w:r>
      <w:proofErr w:type="spellEnd"/>
      <w:r w:rsidR="00F44DA2">
        <w:rPr>
          <w:rFonts w:ascii="Arial" w:eastAsia="Arial" w:hAnsi="Arial" w:cs="Arial"/>
          <w:color w:val="000000"/>
          <w:sz w:val="24"/>
          <w:szCs w:val="24"/>
        </w:rPr>
        <w:t xml:space="preserve"> e</w:t>
      </w:r>
      <w:r w:rsidR="007D7AE2" w:rsidRPr="009B4E12">
        <w:rPr>
          <w:rFonts w:ascii="Arial" w:eastAsia="Arial" w:hAnsi="Arial" w:cs="Arial"/>
          <w:color w:val="000000"/>
          <w:sz w:val="24"/>
          <w:szCs w:val="24"/>
        </w:rPr>
        <w:t xml:space="preserve"> Presidente</w:t>
      </w:r>
      <w:r w:rsidR="00586DEE" w:rsidRPr="009B4E12">
        <w:rPr>
          <w:rFonts w:ascii="Arial" w:eastAsia="Arial" w:hAnsi="Arial" w:cs="Arial"/>
          <w:color w:val="000000"/>
          <w:sz w:val="24"/>
          <w:szCs w:val="24"/>
        </w:rPr>
        <w:t>.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 w:rsidRPr="009B4E12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 w:rsidRPr="009B4E12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2425A5" w:rsidRPr="009B4E12">
        <w:rPr>
          <w:rFonts w:ascii="Arial" w:eastAsia="Arial" w:hAnsi="Arial" w:cs="Arial"/>
          <w:color w:val="000000"/>
          <w:sz w:val="24"/>
          <w:szCs w:val="24"/>
        </w:rPr>
        <w:t>-.-.-.-.-.</w:t>
      </w:r>
      <w:r w:rsidR="00EF112B" w:rsidRPr="009B4E12">
        <w:rPr>
          <w:rFonts w:ascii="Arial" w:eastAsia="Arial" w:hAnsi="Arial" w:cs="Arial"/>
          <w:color w:val="000000"/>
          <w:sz w:val="24"/>
          <w:szCs w:val="24"/>
        </w:rPr>
        <w:t>-.-.-.-.-.-.-.</w:t>
      </w:r>
      <w:r w:rsidR="00D806EE">
        <w:rPr>
          <w:rFonts w:ascii="Arial" w:eastAsia="Arial" w:hAnsi="Arial" w:cs="Arial"/>
          <w:color w:val="000000"/>
          <w:sz w:val="24"/>
          <w:szCs w:val="24"/>
        </w:rPr>
        <w:t>-</w:t>
      </w:r>
      <w:r w:rsidR="003304E6">
        <w:rPr>
          <w:rFonts w:ascii="Arial" w:eastAsia="Arial" w:hAnsi="Arial" w:cs="Arial"/>
          <w:color w:val="000000"/>
          <w:sz w:val="24"/>
          <w:szCs w:val="24"/>
        </w:rPr>
        <w:t>.-.-.-.-.-.-.-.-.-.-.-.-.-.-.-.-.-.-.-.-.-.-.-.-.-.-.-.-</w:t>
      </w:r>
    </w:p>
    <w:p w:rsidR="00406701" w:rsidRPr="00C14102" w:rsidRDefault="004608FB" w:rsidP="00F44DA2">
      <w:pPr>
        <w:jc w:val="both"/>
        <w:rPr>
          <w:rFonts w:ascii="Arial" w:hAnsi="Arial" w:cs="Arial"/>
          <w:sz w:val="24"/>
          <w:szCs w:val="24"/>
        </w:rPr>
      </w:pPr>
      <w:r w:rsidRPr="009B4E12">
        <w:rPr>
          <w:rFonts w:ascii="Arial" w:hAnsi="Arial" w:cs="Arial"/>
          <w:b/>
          <w:sz w:val="24"/>
          <w:szCs w:val="24"/>
        </w:rPr>
        <w:t>2</w:t>
      </w:r>
      <w:r w:rsidR="00AA54BB" w:rsidRPr="009B4E12">
        <w:rPr>
          <w:rFonts w:ascii="Arial" w:hAnsi="Arial" w:cs="Arial"/>
          <w:b/>
          <w:sz w:val="24"/>
          <w:szCs w:val="24"/>
        </w:rPr>
        <w:t>.</w:t>
      </w:r>
      <w:r w:rsidR="00E1423A" w:rsidRPr="009B4E12">
        <w:rPr>
          <w:rFonts w:ascii="Arial" w:hAnsi="Arial" w:cs="Arial"/>
          <w:b/>
          <w:sz w:val="24"/>
          <w:szCs w:val="24"/>
        </w:rPr>
        <w:t xml:space="preserve"> </w:t>
      </w:r>
      <w:r w:rsidR="00F44DA2" w:rsidRPr="00C14102">
        <w:rPr>
          <w:rFonts w:ascii="Arial" w:hAnsi="Arial" w:cs="Arial"/>
          <w:b/>
          <w:sz w:val="24"/>
          <w:szCs w:val="24"/>
        </w:rPr>
        <w:t xml:space="preserve">Reunião sobre proposta de </w:t>
      </w:r>
      <w:r w:rsidR="00C14102" w:rsidRPr="00C14102">
        <w:rPr>
          <w:rFonts w:ascii="Arial" w:hAnsi="Arial" w:cs="Arial"/>
          <w:b/>
          <w:sz w:val="24"/>
          <w:szCs w:val="24"/>
        </w:rPr>
        <w:t>Planejamento Estratégico d</w:t>
      </w:r>
      <w:r w:rsidR="00F44DA2" w:rsidRPr="00C14102">
        <w:rPr>
          <w:rFonts w:ascii="Arial" w:hAnsi="Arial" w:cs="Arial"/>
          <w:b/>
          <w:sz w:val="24"/>
          <w:szCs w:val="24"/>
        </w:rPr>
        <w:t xml:space="preserve">a consultora Denise </w:t>
      </w:r>
      <w:proofErr w:type="spellStart"/>
      <w:r w:rsidR="00F44DA2" w:rsidRPr="00C14102">
        <w:rPr>
          <w:rFonts w:ascii="Arial" w:hAnsi="Arial" w:cs="Arial"/>
          <w:b/>
          <w:sz w:val="24"/>
          <w:szCs w:val="24"/>
        </w:rPr>
        <w:t>Weinreb</w:t>
      </w:r>
      <w:proofErr w:type="spellEnd"/>
      <w:r w:rsidR="00F44DA2" w:rsidRPr="00C14102">
        <w:rPr>
          <w:rFonts w:ascii="Arial" w:hAnsi="Arial" w:cs="Arial"/>
          <w:b/>
          <w:sz w:val="24"/>
          <w:szCs w:val="24"/>
        </w:rPr>
        <w:t xml:space="preserve"> da empresa Ciclo Soluções estratégicas</w:t>
      </w:r>
      <w:r w:rsidR="00C14102">
        <w:rPr>
          <w:rFonts w:ascii="Arial" w:hAnsi="Arial" w:cs="Arial"/>
          <w:b/>
          <w:sz w:val="24"/>
          <w:szCs w:val="24"/>
        </w:rPr>
        <w:t xml:space="preserve">: </w:t>
      </w:r>
      <w:r w:rsidR="00C14102" w:rsidRPr="00C14102">
        <w:rPr>
          <w:rFonts w:ascii="Arial" w:hAnsi="Arial" w:cs="Arial"/>
          <w:sz w:val="24"/>
          <w:szCs w:val="24"/>
        </w:rPr>
        <w:t xml:space="preserve">a Conselheira Cristina Azevedo deu início à reunião fazendo algumas explanações sobre </w:t>
      </w:r>
      <w:r w:rsidR="00DB173C">
        <w:rPr>
          <w:rFonts w:ascii="Arial" w:hAnsi="Arial" w:cs="Arial"/>
          <w:sz w:val="24"/>
          <w:szCs w:val="24"/>
        </w:rPr>
        <w:t>o funcionamento atual do CAU/RS e</w:t>
      </w:r>
      <w:r w:rsidR="00C14102" w:rsidRPr="00C14102">
        <w:rPr>
          <w:rFonts w:ascii="Arial" w:hAnsi="Arial" w:cs="Arial"/>
          <w:sz w:val="24"/>
          <w:szCs w:val="24"/>
        </w:rPr>
        <w:t xml:space="preserve"> de que forma as contratações de funcionários foram feitas. O Conselheiro Cabral atento</w:t>
      </w:r>
      <w:r w:rsidR="003304E6">
        <w:rPr>
          <w:rFonts w:ascii="Arial" w:hAnsi="Arial" w:cs="Arial"/>
          <w:sz w:val="24"/>
          <w:szCs w:val="24"/>
        </w:rPr>
        <w:t>u para o fato de que muitos CAU/UF</w:t>
      </w:r>
      <w:r w:rsidR="00C14102" w:rsidRPr="00C14102">
        <w:rPr>
          <w:rFonts w:ascii="Arial" w:hAnsi="Arial" w:cs="Arial"/>
          <w:sz w:val="24"/>
          <w:szCs w:val="24"/>
        </w:rPr>
        <w:t xml:space="preserve"> não tem disponibilidade financeira para manter suas estruturas administrativas, no entanto o CAU/RS é o terceiro CAU com maior arrecadação do Brasil,</w:t>
      </w:r>
      <w:r w:rsidR="003304E6">
        <w:rPr>
          <w:rFonts w:ascii="Arial" w:hAnsi="Arial" w:cs="Arial"/>
          <w:sz w:val="24"/>
          <w:szCs w:val="24"/>
        </w:rPr>
        <w:t xml:space="preserve"> aproveitando este fato, a intenção</w:t>
      </w:r>
      <w:r w:rsidR="00110013">
        <w:rPr>
          <w:rFonts w:ascii="Arial" w:hAnsi="Arial" w:cs="Arial"/>
          <w:sz w:val="24"/>
          <w:szCs w:val="24"/>
        </w:rPr>
        <w:t xml:space="preserve"> é estruturá</w:t>
      </w:r>
      <w:r w:rsidR="00DB173C">
        <w:rPr>
          <w:rFonts w:ascii="Arial" w:hAnsi="Arial" w:cs="Arial"/>
          <w:sz w:val="24"/>
          <w:szCs w:val="24"/>
        </w:rPr>
        <w:t>-lo</w:t>
      </w:r>
      <w:r w:rsidR="00C14102" w:rsidRPr="00C14102">
        <w:rPr>
          <w:rFonts w:ascii="Arial" w:hAnsi="Arial" w:cs="Arial"/>
          <w:sz w:val="24"/>
          <w:szCs w:val="24"/>
        </w:rPr>
        <w:t xml:space="preserve"> o mais breve possível. Informou a Sra. Denise </w:t>
      </w:r>
      <w:proofErr w:type="spellStart"/>
      <w:r w:rsidR="00C14102" w:rsidRPr="00C14102">
        <w:rPr>
          <w:rFonts w:ascii="Arial" w:hAnsi="Arial" w:cs="Arial"/>
          <w:sz w:val="24"/>
          <w:szCs w:val="24"/>
        </w:rPr>
        <w:t>Weinreb</w:t>
      </w:r>
      <w:proofErr w:type="spellEnd"/>
      <w:r w:rsidR="00C14102" w:rsidRPr="00C14102">
        <w:rPr>
          <w:rFonts w:ascii="Arial" w:hAnsi="Arial" w:cs="Arial"/>
          <w:sz w:val="24"/>
          <w:szCs w:val="24"/>
        </w:rPr>
        <w:t xml:space="preserve"> que a Comissão de Atos Administrativos analisou quatro propostas sendo que</w:t>
      </w:r>
      <w:r w:rsidR="00DB173C">
        <w:rPr>
          <w:rFonts w:ascii="Arial" w:hAnsi="Arial" w:cs="Arial"/>
          <w:sz w:val="24"/>
          <w:szCs w:val="24"/>
        </w:rPr>
        <w:t>,</w:t>
      </w:r>
      <w:r w:rsidR="00C14102" w:rsidRPr="00C14102">
        <w:rPr>
          <w:rFonts w:ascii="Arial" w:hAnsi="Arial" w:cs="Arial"/>
          <w:sz w:val="24"/>
          <w:szCs w:val="24"/>
        </w:rPr>
        <w:t xml:space="preserve"> a Proposta da</w:t>
      </w:r>
      <w:r w:rsidR="00DB173C">
        <w:rPr>
          <w:rFonts w:ascii="Arial" w:hAnsi="Arial" w:cs="Arial"/>
          <w:sz w:val="24"/>
          <w:szCs w:val="24"/>
        </w:rPr>
        <w:t xml:space="preserve"> empresa</w:t>
      </w:r>
      <w:r w:rsidR="00C14102" w:rsidRPr="00C14102">
        <w:rPr>
          <w:rFonts w:ascii="Arial" w:hAnsi="Arial" w:cs="Arial"/>
          <w:sz w:val="24"/>
          <w:szCs w:val="24"/>
        </w:rPr>
        <w:t xml:space="preserve"> Ciclo foi a mais adequando e de menor preço. Denise </w:t>
      </w:r>
      <w:proofErr w:type="spellStart"/>
      <w:r w:rsidR="00C14102" w:rsidRPr="00C14102">
        <w:rPr>
          <w:rFonts w:ascii="Arial" w:hAnsi="Arial" w:cs="Arial"/>
          <w:sz w:val="24"/>
          <w:szCs w:val="24"/>
        </w:rPr>
        <w:t>Weinreb</w:t>
      </w:r>
      <w:proofErr w:type="spellEnd"/>
      <w:r w:rsidR="00C14102">
        <w:rPr>
          <w:rFonts w:ascii="Arial" w:hAnsi="Arial" w:cs="Arial"/>
          <w:sz w:val="24"/>
          <w:szCs w:val="24"/>
        </w:rPr>
        <w:t xml:space="preserve"> agradeceu a oportunidade, informando que a proposta de planejamento estratégico trata-se de uma ferramenta para auxiliar a gestão</w:t>
      </w:r>
      <w:r w:rsidR="00A659BD">
        <w:rPr>
          <w:rFonts w:ascii="Arial" w:hAnsi="Arial" w:cs="Arial"/>
          <w:sz w:val="24"/>
          <w:szCs w:val="24"/>
        </w:rPr>
        <w:t xml:space="preserve">, ou seja, um plano para regrar de que forma as atividades serão feitas. O Presidente Roberto </w:t>
      </w:r>
      <w:proofErr w:type="spellStart"/>
      <w:r w:rsidR="00A659BD">
        <w:rPr>
          <w:rFonts w:ascii="Arial" w:hAnsi="Arial" w:cs="Arial"/>
          <w:sz w:val="24"/>
          <w:szCs w:val="24"/>
        </w:rPr>
        <w:t>Py</w:t>
      </w:r>
      <w:proofErr w:type="spellEnd"/>
      <w:r w:rsidR="00A659BD">
        <w:rPr>
          <w:rFonts w:ascii="Arial" w:hAnsi="Arial" w:cs="Arial"/>
          <w:sz w:val="24"/>
          <w:szCs w:val="24"/>
        </w:rPr>
        <w:t xml:space="preserve"> informou que segundo o Advogado César Pinto Riberio pode ser criada uma lei que aprove o Planejamento Estratégico e um plano de C</w:t>
      </w:r>
      <w:r w:rsidR="003304E6">
        <w:rPr>
          <w:rFonts w:ascii="Arial" w:hAnsi="Arial" w:cs="Arial"/>
          <w:sz w:val="24"/>
          <w:szCs w:val="24"/>
        </w:rPr>
        <w:t>argos e Salários do CAU/RS sem ter a necessidade de</w:t>
      </w:r>
      <w:r w:rsidR="00A659BD">
        <w:rPr>
          <w:rFonts w:ascii="Arial" w:hAnsi="Arial" w:cs="Arial"/>
          <w:sz w:val="24"/>
          <w:szCs w:val="24"/>
        </w:rPr>
        <w:t xml:space="preserve"> homologação do CAU/BR. Dentre considerações feitas na reunião pelos presentes, a consultora De</w:t>
      </w:r>
      <w:r w:rsidR="003304E6">
        <w:rPr>
          <w:rFonts w:ascii="Arial" w:hAnsi="Arial" w:cs="Arial"/>
          <w:sz w:val="24"/>
          <w:szCs w:val="24"/>
        </w:rPr>
        <w:t>nise destacou a importância do cargo de c</w:t>
      </w:r>
      <w:r w:rsidR="00A659BD">
        <w:rPr>
          <w:rFonts w:ascii="Arial" w:hAnsi="Arial" w:cs="Arial"/>
          <w:sz w:val="24"/>
          <w:szCs w:val="24"/>
        </w:rPr>
        <w:t>onfiança nas Instituições, pois este tem o objetivo de dar maior suporte</w:t>
      </w:r>
      <w:r w:rsidR="003304E6">
        <w:rPr>
          <w:rFonts w:ascii="Arial" w:hAnsi="Arial" w:cs="Arial"/>
          <w:sz w:val="24"/>
          <w:szCs w:val="24"/>
        </w:rPr>
        <w:t xml:space="preserve"> ao superior imediato ou atividade proposta</w:t>
      </w:r>
      <w:r w:rsidR="00A659BD">
        <w:rPr>
          <w:rFonts w:ascii="Arial" w:hAnsi="Arial" w:cs="Arial"/>
          <w:sz w:val="24"/>
          <w:szCs w:val="24"/>
        </w:rPr>
        <w:t xml:space="preserve">. O Presidente Roberto </w:t>
      </w:r>
      <w:proofErr w:type="spellStart"/>
      <w:r w:rsidR="00A659BD">
        <w:rPr>
          <w:rFonts w:ascii="Arial" w:hAnsi="Arial" w:cs="Arial"/>
          <w:sz w:val="24"/>
          <w:szCs w:val="24"/>
        </w:rPr>
        <w:t>Py</w:t>
      </w:r>
      <w:proofErr w:type="spellEnd"/>
      <w:r w:rsidR="00A659BD">
        <w:rPr>
          <w:rFonts w:ascii="Arial" w:hAnsi="Arial" w:cs="Arial"/>
          <w:sz w:val="24"/>
          <w:szCs w:val="24"/>
        </w:rPr>
        <w:t xml:space="preserve"> concordou com a importância do cargo de confiança e salientou</w:t>
      </w:r>
      <w:r w:rsidR="0017576D">
        <w:rPr>
          <w:rFonts w:ascii="Arial" w:hAnsi="Arial" w:cs="Arial"/>
          <w:sz w:val="24"/>
          <w:szCs w:val="24"/>
        </w:rPr>
        <w:t>, mas ressalta que este plano deverá ser aprovado pelo Plenário do CAU/RS. Atentou par</w:t>
      </w:r>
      <w:r w:rsidR="00A659BD">
        <w:rPr>
          <w:rFonts w:ascii="Arial" w:hAnsi="Arial" w:cs="Arial"/>
          <w:sz w:val="24"/>
          <w:szCs w:val="24"/>
        </w:rPr>
        <w:t>a peculiaridade do surgimento do Conselho, pois o CAU foi criado a partir d</w:t>
      </w:r>
      <w:r w:rsidR="003304E6">
        <w:rPr>
          <w:rFonts w:ascii="Arial" w:hAnsi="Arial" w:cs="Arial"/>
          <w:sz w:val="24"/>
          <w:szCs w:val="24"/>
        </w:rPr>
        <w:t xml:space="preserve">e profissionais que fundaram </w:t>
      </w:r>
      <w:r w:rsidR="00A659BD">
        <w:rPr>
          <w:rFonts w:ascii="Arial" w:hAnsi="Arial" w:cs="Arial"/>
          <w:sz w:val="24"/>
          <w:szCs w:val="24"/>
        </w:rPr>
        <w:t xml:space="preserve">outro Conselho, o CREA, e que em determinado momento desmembraram-se </w:t>
      </w:r>
      <w:r w:rsidR="003304E6">
        <w:rPr>
          <w:rFonts w:ascii="Arial" w:hAnsi="Arial" w:cs="Arial"/>
          <w:sz w:val="24"/>
          <w:szCs w:val="24"/>
        </w:rPr>
        <w:t>c</w:t>
      </w:r>
      <w:r w:rsidR="0017576D">
        <w:rPr>
          <w:rFonts w:ascii="Arial" w:hAnsi="Arial" w:cs="Arial"/>
          <w:sz w:val="24"/>
          <w:szCs w:val="24"/>
        </w:rPr>
        <w:t>riando</w:t>
      </w:r>
      <w:r w:rsidR="00A659BD">
        <w:rPr>
          <w:rFonts w:ascii="Arial" w:hAnsi="Arial" w:cs="Arial"/>
          <w:sz w:val="24"/>
          <w:szCs w:val="24"/>
        </w:rPr>
        <w:t xml:space="preserve"> um novo Conselho. Este processo de migração foi muito rápido, fazendo que o Sistema de Comunicação do Conselho de Arquitetura e Urbanismo (SICCAU)</w:t>
      </w:r>
      <w:r w:rsidR="003304E6">
        <w:rPr>
          <w:rFonts w:ascii="Arial" w:hAnsi="Arial" w:cs="Arial"/>
          <w:sz w:val="24"/>
          <w:szCs w:val="24"/>
        </w:rPr>
        <w:t>,</w:t>
      </w:r>
      <w:r w:rsidR="00A659B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59BD">
        <w:rPr>
          <w:rFonts w:ascii="Arial" w:hAnsi="Arial" w:cs="Arial"/>
          <w:sz w:val="24"/>
          <w:szCs w:val="24"/>
        </w:rPr>
        <w:t>entrasse</w:t>
      </w:r>
      <w:proofErr w:type="gramEnd"/>
      <w:r w:rsidR="00A659BD">
        <w:rPr>
          <w:rFonts w:ascii="Arial" w:hAnsi="Arial" w:cs="Arial"/>
          <w:sz w:val="24"/>
          <w:szCs w:val="24"/>
        </w:rPr>
        <w:t xml:space="preserve"> em funcionamento sem um período de testes.</w:t>
      </w:r>
      <w:r w:rsidR="0017576D">
        <w:rPr>
          <w:rFonts w:ascii="Arial" w:hAnsi="Arial" w:cs="Arial"/>
          <w:sz w:val="24"/>
          <w:szCs w:val="24"/>
        </w:rPr>
        <w:t xml:space="preserve"> Houve alguns problemas com os dados dos profissionais no início, no entanto, atualmente encontram-se praticamente todos os casos em diligência ou solucionados.</w:t>
      </w:r>
      <w:r w:rsidR="004A7F24">
        <w:rPr>
          <w:rFonts w:ascii="Arial" w:hAnsi="Arial" w:cs="Arial"/>
          <w:sz w:val="24"/>
          <w:szCs w:val="24"/>
        </w:rPr>
        <w:t xml:space="preserve"> Com relação </w:t>
      </w:r>
      <w:r w:rsidR="003304E6">
        <w:rPr>
          <w:rFonts w:ascii="Arial" w:hAnsi="Arial" w:cs="Arial"/>
          <w:sz w:val="24"/>
          <w:szCs w:val="24"/>
        </w:rPr>
        <w:t>à</w:t>
      </w:r>
      <w:r w:rsidR="004A7F24">
        <w:rPr>
          <w:rFonts w:ascii="Arial" w:hAnsi="Arial" w:cs="Arial"/>
          <w:sz w:val="24"/>
          <w:szCs w:val="24"/>
        </w:rPr>
        <w:t xml:space="preserve"> Gratificação de Função</w:t>
      </w:r>
      <w:r w:rsidR="003304E6">
        <w:rPr>
          <w:rFonts w:ascii="Arial" w:hAnsi="Arial" w:cs="Arial"/>
          <w:sz w:val="24"/>
          <w:szCs w:val="24"/>
        </w:rPr>
        <w:t>,</w:t>
      </w:r>
      <w:r w:rsidR="004A7F24">
        <w:rPr>
          <w:rFonts w:ascii="Arial" w:hAnsi="Arial" w:cs="Arial"/>
          <w:sz w:val="24"/>
          <w:szCs w:val="24"/>
        </w:rPr>
        <w:t xml:space="preserve"> a consultora Denise afirmou que</w:t>
      </w:r>
      <w:r w:rsidR="003304E6">
        <w:rPr>
          <w:rFonts w:ascii="Arial" w:hAnsi="Arial" w:cs="Arial"/>
          <w:sz w:val="24"/>
          <w:szCs w:val="24"/>
        </w:rPr>
        <w:t>,</w:t>
      </w:r>
      <w:r w:rsidR="004A7F24">
        <w:rPr>
          <w:rFonts w:ascii="Arial" w:hAnsi="Arial" w:cs="Arial"/>
          <w:sz w:val="24"/>
          <w:szCs w:val="24"/>
        </w:rPr>
        <w:t xml:space="preserve"> deve</w:t>
      </w:r>
      <w:r w:rsidR="003304E6">
        <w:rPr>
          <w:rFonts w:ascii="Arial" w:hAnsi="Arial" w:cs="Arial"/>
          <w:sz w:val="24"/>
          <w:szCs w:val="24"/>
        </w:rPr>
        <w:t xml:space="preserve"> </w:t>
      </w:r>
      <w:r w:rsidR="004A7F24">
        <w:rPr>
          <w:rFonts w:ascii="Arial" w:hAnsi="Arial" w:cs="Arial"/>
          <w:sz w:val="24"/>
          <w:szCs w:val="24"/>
        </w:rPr>
        <w:t>-</w:t>
      </w:r>
      <w:r w:rsidR="003304E6">
        <w:rPr>
          <w:rFonts w:ascii="Arial" w:hAnsi="Arial" w:cs="Arial"/>
          <w:sz w:val="24"/>
          <w:szCs w:val="24"/>
        </w:rPr>
        <w:t xml:space="preserve"> </w:t>
      </w:r>
      <w:r w:rsidR="004A7F24">
        <w:rPr>
          <w:rFonts w:ascii="Arial" w:hAnsi="Arial" w:cs="Arial"/>
          <w:sz w:val="24"/>
          <w:szCs w:val="24"/>
        </w:rPr>
        <w:t>se estabelecer critérios bem objetivos para avaliação e pontuação da Gratificação</w:t>
      </w:r>
      <w:r w:rsidR="003304E6">
        <w:rPr>
          <w:rFonts w:ascii="Arial" w:hAnsi="Arial" w:cs="Arial"/>
          <w:sz w:val="24"/>
          <w:szCs w:val="24"/>
        </w:rPr>
        <w:t>, para não haver pessoalidade. Com relação à</w:t>
      </w:r>
      <w:r w:rsidR="004A7F24">
        <w:rPr>
          <w:rFonts w:ascii="Arial" w:hAnsi="Arial" w:cs="Arial"/>
          <w:sz w:val="24"/>
          <w:szCs w:val="24"/>
        </w:rPr>
        <w:t xml:space="preserve">s contratações atuais, o presidente ressaltou a necessidade de regularização destas contratações CLT, </w:t>
      </w:r>
      <w:r w:rsidR="003304E6">
        <w:rPr>
          <w:rFonts w:ascii="Arial" w:hAnsi="Arial" w:cs="Arial"/>
          <w:sz w:val="24"/>
          <w:szCs w:val="24"/>
        </w:rPr>
        <w:t xml:space="preserve">organizando um concurso público, </w:t>
      </w:r>
      <w:r w:rsidR="004A7F24">
        <w:rPr>
          <w:rFonts w:ascii="Arial" w:hAnsi="Arial" w:cs="Arial"/>
          <w:sz w:val="24"/>
          <w:szCs w:val="24"/>
        </w:rPr>
        <w:t>no entanto a consultora Denise explicou que o TCU só pode fiscalizar</w:t>
      </w:r>
      <w:r w:rsidR="003304E6">
        <w:rPr>
          <w:rFonts w:ascii="Arial" w:hAnsi="Arial" w:cs="Arial"/>
          <w:sz w:val="24"/>
          <w:szCs w:val="24"/>
        </w:rPr>
        <w:t xml:space="preserve"> o que está </w:t>
      </w:r>
      <w:r w:rsidR="003304E6">
        <w:rPr>
          <w:rFonts w:ascii="Arial" w:hAnsi="Arial" w:cs="Arial"/>
          <w:sz w:val="24"/>
          <w:szCs w:val="24"/>
        </w:rPr>
        <w:lastRenderedPageBreak/>
        <w:t>formalizado, neste caso</w:t>
      </w:r>
      <w:r w:rsidR="00C0473B">
        <w:rPr>
          <w:rFonts w:ascii="Arial" w:hAnsi="Arial" w:cs="Arial"/>
          <w:sz w:val="24"/>
          <w:szCs w:val="24"/>
        </w:rPr>
        <w:t xml:space="preserve"> das contratações CLT não haveria problema neste momento.</w:t>
      </w:r>
      <w:r w:rsidR="008E6FC6">
        <w:rPr>
          <w:rFonts w:ascii="Arial" w:hAnsi="Arial" w:cs="Arial"/>
          <w:sz w:val="24"/>
          <w:szCs w:val="24"/>
        </w:rPr>
        <w:t xml:space="preserve"> </w:t>
      </w:r>
      <w:r w:rsidR="008E6FC6">
        <w:rPr>
          <w:rFonts w:ascii="Arial" w:hAnsi="Arial" w:cs="Arial"/>
          <w:sz w:val="24"/>
          <w:szCs w:val="24"/>
        </w:rPr>
        <w:t xml:space="preserve">. </w:t>
      </w:r>
      <w:r w:rsidR="008E6FC6" w:rsidRPr="009847FE">
        <w:rPr>
          <w:rFonts w:ascii="Arial" w:hAnsi="Arial" w:cs="Arial"/>
          <w:sz w:val="24"/>
          <w:szCs w:val="24"/>
        </w:rPr>
        <w:t>N</w:t>
      </w:r>
      <w:r w:rsidR="008E6FC6" w:rsidRPr="009847FE">
        <w:rPr>
          <w:rStyle w:val="st"/>
          <w:rFonts w:ascii="Arial" w:hAnsi="Arial" w:cs="Arial"/>
          <w:sz w:val="24"/>
          <w:szCs w:val="24"/>
        </w:rPr>
        <w:t xml:space="preserve">ada mais havendo a tratar, foi </w:t>
      </w:r>
      <w:r w:rsidR="008E6FC6" w:rsidRPr="009847FE">
        <w:rPr>
          <w:rStyle w:val="nfase"/>
          <w:rFonts w:ascii="Arial" w:hAnsi="Arial" w:cs="Arial"/>
          <w:sz w:val="24"/>
          <w:szCs w:val="24"/>
        </w:rPr>
        <w:t>lavrada</w:t>
      </w:r>
      <w:r w:rsidR="008E6FC6" w:rsidRPr="009847FE">
        <w:rPr>
          <w:rStyle w:val="st"/>
          <w:rFonts w:ascii="Arial" w:hAnsi="Arial" w:cs="Arial"/>
          <w:sz w:val="24"/>
          <w:szCs w:val="24"/>
        </w:rPr>
        <w:t xml:space="preserve"> por mim, </w:t>
      </w:r>
      <w:r w:rsidR="008E6FC6">
        <w:rPr>
          <w:rStyle w:val="st"/>
          <w:rFonts w:ascii="Arial" w:hAnsi="Arial" w:cs="Arial"/>
          <w:sz w:val="24"/>
          <w:szCs w:val="24"/>
        </w:rPr>
        <w:t>Daiane Nogueira</w:t>
      </w:r>
      <w:r w:rsidR="008E6FC6" w:rsidRPr="009847FE">
        <w:rPr>
          <w:rStyle w:val="st"/>
          <w:rFonts w:ascii="Arial" w:hAnsi="Arial" w:cs="Arial"/>
          <w:sz w:val="24"/>
          <w:szCs w:val="24"/>
        </w:rPr>
        <w:t xml:space="preserve">, a presente </w:t>
      </w:r>
      <w:r w:rsidR="008E6FC6">
        <w:rPr>
          <w:rStyle w:val="nfase"/>
          <w:rFonts w:ascii="Arial" w:hAnsi="Arial" w:cs="Arial"/>
          <w:sz w:val="24"/>
          <w:szCs w:val="24"/>
        </w:rPr>
        <w:t>súmula</w:t>
      </w:r>
      <w:r w:rsidR="008E6FC6" w:rsidRPr="009847FE">
        <w:rPr>
          <w:rStyle w:val="st"/>
          <w:rFonts w:ascii="Arial" w:hAnsi="Arial" w:cs="Arial"/>
          <w:sz w:val="24"/>
          <w:szCs w:val="24"/>
        </w:rPr>
        <w:t xml:space="preserve">, assinada por todos os presentes acima </w:t>
      </w:r>
      <w:r w:rsidR="008E6FC6" w:rsidRPr="0003193C">
        <w:rPr>
          <w:rStyle w:val="st"/>
          <w:rFonts w:ascii="Arial" w:hAnsi="Arial" w:cs="Arial"/>
          <w:sz w:val="24"/>
          <w:szCs w:val="24"/>
        </w:rPr>
        <w:t xml:space="preserve">nominados e </w:t>
      </w:r>
      <w:proofErr w:type="gramStart"/>
      <w:r w:rsidR="008E6FC6" w:rsidRPr="0003193C">
        <w:rPr>
          <w:rStyle w:val="st"/>
          <w:rFonts w:ascii="Arial" w:hAnsi="Arial" w:cs="Arial"/>
          <w:sz w:val="24"/>
          <w:szCs w:val="24"/>
        </w:rPr>
        <w:t>referenciados</w:t>
      </w:r>
      <w:r w:rsidR="008E6FC6" w:rsidRPr="0003193C">
        <w:rPr>
          <w:rStyle w:val="st"/>
          <w:rFonts w:ascii="Arial" w:hAnsi="Arial" w:cs="Arial"/>
          <w:bCs/>
          <w:sz w:val="24"/>
          <w:szCs w:val="24"/>
        </w:rPr>
        <w:t>.</w:t>
      </w:r>
      <w:proofErr w:type="gramEnd"/>
      <w:r w:rsidR="008E6FC6" w:rsidRPr="0003193C">
        <w:rPr>
          <w:rStyle w:val="st"/>
          <w:rFonts w:ascii="Arial" w:hAnsi="Arial" w:cs="Arial"/>
          <w:bCs/>
          <w:sz w:val="24"/>
          <w:szCs w:val="24"/>
        </w:rPr>
        <w:t>-.-.-.-.-.-</w:t>
      </w:r>
      <w:r w:rsidR="008E6FC6">
        <w:rPr>
          <w:rStyle w:val="st"/>
          <w:rFonts w:ascii="Arial" w:hAnsi="Arial" w:cs="Arial"/>
          <w:bCs/>
          <w:sz w:val="24"/>
          <w:szCs w:val="24"/>
        </w:rPr>
        <w:t>.-.-.-.-.-.-.-.-..-.-.-.-.-.-..-.-.-.-.-.-.-.-..-.-.-.-.-.-.-..--.-.-.-..-.-.-.-.-.-.-.-</w:t>
      </w:r>
      <w:bookmarkStart w:id="0" w:name="_GoBack"/>
      <w:bookmarkEnd w:id="0"/>
    </w:p>
    <w:p w:rsidR="00EE7FC1" w:rsidRPr="00E708C9" w:rsidRDefault="00EE7FC1" w:rsidP="00360421">
      <w:pPr>
        <w:jc w:val="both"/>
        <w:rPr>
          <w:rFonts w:ascii="Arial" w:hAnsi="Arial" w:cs="Arial"/>
          <w:sz w:val="24"/>
          <w:szCs w:val="24"/>
        </w:rPr>
      </w:pPr>
    </w:p>
    <w:sectPr w:rsidR="00EE7FC1" w:rsidRPr="00E708C9" w:rsidSect="00117D72">
      <w:headerReference w:type="default" r:id="rId8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B79" w:rsidRDefault="00845B79" w:rsidP="00815A3F">
      <w:r>
        <w:separator/>
      </w:r>
    </w:p>
  </w:endnote>
  <w:endnote w:type="continuationSeparator" w:id="0">
    <w:p w:rsidR="00845B79" w:rsidRDefault="00845B79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B79" w:rsidRDefault="00845B79" w:rsidP="00815A3F">
      <w:r>
        <w:separator/>
      </w:r>
    </w:p>
  </w:footnote>
  <w:footnote w:type="continuationSeparator" w:id="0">
    <w:p w:rsidR="00845B79" w:rsidRDefault="00845B79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140030AE" wp14:editId="665851B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F44DA2">
      <w:rPr>
        <w:rFonts w:ascii="Arial Narrow" w:hAnsi="Arial Narrow"/>
        <w:b/>
        <w:sz w:val="26"/>
        <w:szCs w:val="26"/>
        <w:u w:val="single"/>
      </w:rPr>
      <w:t>13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25142"/>
    <w:rsid w:val="00031092"/>
    <w:rsid w:val="00061D41"/>
    <w:rsid w:val="00076D56"/>
    <w:rsid w:val="00077A40"/>
    <w:rsid w:val="00096195"/>
    <w:rsid w:val="000C43A1"/>
    <w:rsid w:val="000C62CF"/>
    <w:rsid w:val="000D568B"/>
    <w:rsid w:val="000E57C4"/>
    <w:rsid w:val="000F637C"/>
    <w:rsid w:val="00110013"/>
    <w:rsid w:val="00117D72"/>
    <w:rsid w:val="00126B86"/>
    <w:rsid w:val="001345BE"/>
    <w:rsid w:val="00147077"/>
    <w:rsid w:val="0017536D"/>
    <w:rsid w:val="0017576D"/>
    <w:rsid w:val="001761FF"/>
    <w:rsid w:val="00190D14"/>
    <w:rsid w:val="001B2266"/>
    <w:rsid w:val="001B6EF6"/>
    <w:rsid w:val="001D5CE2"/>
    <w:rsid w:val="001E272D"/>
    <w:rsid w:val="001E6C98"/>
    <w:rsid w:val="001F4807"/>
    <w:rsid w:val="001F5839"/>
    <w:rsid w:val="00203F84"/>
    <w:rsid w:val="002233E4"/>
    <w:rsid w:val="00235F29"/>
    <w:rsid w:val="002411ED"/>
    <w:rsid w:val="002425A5"/>
    <w:rsid w:val="00245A79"/>
    <w:rsid w:val="00271852"/>
    <w:rsid w:val="0027295F"/>
    <w:rsid w:val="0028474A"/>
    <w:rsid w:val="00286350"/>
    <w:rsid w:val="00287172"/>
    <w:rsid w:val="002A69F2"/>
    <w:rsid w:val="002B6C57"/>
    <w:rsid w:val="002C7C52"/>
    <w:rsid w:val="002D37FE"/>
    <w:rsid w:val="002F6F57"/>
    <w:rsid w:val="002F720D"/>
    <w:rsid w:val="00305D62"/>
    <w:rsid w:val="00325505"/>
    <w:rsid w:val="003304E6"/>
    <w:rsid w:val="0033170C"/>
    <w:rsid w:val="003332FC"/>
    <w:rsid w:val="00355D7E"/>
    <w:rsid w:val="00360421"/>
    <w:rsid w:val="00364A39"/>
    <w:rsid w:val="0036520D"/>
    <w:rsid w:val="0036654F"/>
    <w:rsid w:val="00380991"/>
    <w:rsid w:val="00382B1A"/>
    <w:rsid w:val="00386B24"/>
    <w:rsid w:val="0038787D"/>
    <w:rsid w:val="00392DE9"/>
    <w:rsid w:val="00396212"/>
    <w:rsid w:val="00396D6F"/>
    <w:rsid w:val="003B6AFB"/>
    <w:rsid w:val="003C5EB8"/>
    <w:rsid w:val="003D31D5"/>
    <w:rsid w:val="003F2319"/>
    <w:rsid w:val="003F2959"/>
    <w:rsid w:val="00406701"/>
    <w:rsid w:val="00427E73"/>
    <w:rsid w:val="004432E2"/>
    <w:rsid w:val="00444842"/>
    <w:rsid w:val="00454D8F"/>
    <w:rsid w:val="00457A3B"/>
    <w:rsid w:val="004608FB"/>
    <w:rsid w:val="0048690B"/>
    <w:rsid w:val="00486C35"/>
    <w:rsid w:val="00487F28"/>
    <w:rsid w:val="00492986"/>
    <w:rsid w:val="004A06EA"/>
    <w:rsid w:val="004A32CE"/>
    <w:rsid w:val="004A7F24"/>
    <w:rsid w:val="004B39DF"/>
    <w:rsid w:val="004C4204"/>
    <w:rsid w:val="004C6C82"/>
    <w:rsid w:val="004C757D"/>
    <w:rsid w:val="004D1585"/>
    <w:rsid w:val="004E68FE"/>
    <w:rsid w:val="004F3072"/>
    <w:rsid w:val="0050585F"/>
    <w:rsid w:val="00542270"/>
    <w:rsid w:val="00544796"/>
    <w:rsid w:val="005452D5"/>
    <w:rsid w:val="0055530C"/>
    <w:rsid w:val="00570C57"/>
    <w:rsid w:val="00586DEE"/>
    <w:rsid w:val="00592B5B"/>
    <w:rsid w:val="005C597C"/>
    <w:rsid w:val="005D5C31"/>
    <w:rsid w:val="005E19DF"/>
    <w:rsid w:val="005F5068"/>
    <w:rsid w:val="00646E68"/>
    <w:rsid w:val="00671DC7"/>
    <w:rsid w:val="00680373"/>
    <w:rsid w:val="00685917"/>
    <w:rsid w:val="006946AA"/>
    <w:rsid w:val="00694F93"/>
    <w:rsid w:val="006B1EDA"/>
    <w:rsid w:val="006C2A94"/>
    <w:rsid w:val="006C3A58"/>
    <w:rsid w:val="006D77B3"/>
    <w:rsid w:val="006E0245"/>
    <w:rsid w:val="006F3C13"/>
    <w:rsid w:val="00711F50"/>
    <w:rsid w:val="00721F89"/>
    <w:rsid w:val="00724FDB"/>
    <w:rsid w:val="00730DBF"/>
    <w:rsid w:val="007542C5"/>
    <w:rsid w:val="00764112"/>
    <w:rsid w:val="00764C4E"/>
    <w:rsid w:val="007938A2"/>
    <w:rsid w:val="007A2FBE"/>
    <w:rsid w:val="007B24B3"/>
    <w:rsid w:val="007D1031"/>
    <w:rsid w:val="007D6848"/>
    <w:rsid w:val="007D7AE2"/>
    <w:rsid w:val="007E1E19"/>
    <w:rsid w:val="00805347"/>
    <w:rsid w:val="00806D3B"/>
    <w:rsid w:val="00815A3F"/>
    <w:rsid w:val="00832754"/>
    <w:rsid w:val="0083344F"/>
    <w:rsid w:val="00845B79"/>
    <w:rsid w:val="008508EE"/>
    <w:rsid w:val="00857426"/>
    <w:rsid w:val="00866A0B"/>
    <w:rsid w:val="008736DD"/>
    <w:rsid w:val="00875841"/>
    <w:rsid w:val="00881777"/>
    <w:rsid w:val="00883CCE"/>
    <w:rsid w:val="00895A5C"/>
    <w:rsid w:val="008C26B1"/>
    <w:rsid w:val="008C64EC"/>
    <w:rsid w:val="008D1215"/>
    <w:rsid w:val="008E6FC6"/>
    <w:rsid w:val="00911D37"/>
    <w:rsid w:val="00913C7D"/>
    <w:rsid w:val="00926DCE"/>
    <w:rsid w:val="00931A76"/>
    <w:rsid w:val="00945DFF"/>
    <w:rsid w:val="00951BCC"/>
    <w:rsid w:val="0096134C"/>
    <w:rsid w:val="00970336"/>
    <w:rsid w:val="0097452F"/>
    <w:rsid w:val="00977FCC"/>
    <w:rsid w:val="0098101D"/>
    <w:rsid w:val="009974F5"/>
    <w:rsid w:val="009B311E"/>
    <w:rsid w:val="009B4E12"/>
    <w:rsid w:val="009C1024"/>
    <w:rsid w:val="009C1FD4"/>
    <w:rsid w:val="009C532C"/>
    <w:rsid w:val="009C5BB3"/>
    <w:rsid w:val="009E1E76"/>
    <w:rsid w:val="009F1B74"/>
    <w:rsid w:val="00A04B8D"/>
    <w:rsid w:val="00A05B71"/>
    <w:rsid w:val="00A24F74"/>
    <w:rsid w:val="00A659BD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110D7"/>
    <w:rsid w:val="00B14674"/>
    <w:rsid w:val="00B25585"/>
    <w:rsid w:val="00B30078"/>
    <w:rsid w:val="00B324E1"/>
    <w:rsid w:val="00B34625"/>
    <w:rsid w:val="00B472CA"/>
    <w:rsid w:val="00B47794"/>
    <w:rsid w:val="00B52F45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0473B"/>
    <w:rsid w:val="00C14102"/>
    <w:rsid w:val="00C20262"/>
    <w:rsid w:val="00C471D6"/>
    <w:rsid w:val="00C56602"/>
    <w:rsid w:val="00C8285B"/>
    <w:rsid w:val="00C9244A"/>
    <w:rsid w:val="00CA6626"/>
    <w:rsid w:val="00CB0E61"/>
    <w:rsid w:val="00CD0B69"/>
    <w:rsid w:val="00CD11B2"/>
    <w:rsid w:val="00D02041"/>
    <w:rsid w:val="00D66F6D"/>
    <w:rsid w:val="00D73272"/>
    <w:rsid w:val="00D803A1"/>
    <w:rsid w:val="00D806EE"/>
    <w:rsid w:val="00D80DCC"/>
    <w:rsid w:val="00D86AD8"/>
    <w:rsid w:val="00DB173C"/>
    <w:rsid w:val="00DC6005"/>
    <w:rsid w:val="00E01437"/>
    <w:rsid w:val="00E0383F"/>
    <w:rsid w:val="00E1423A"/>
    <w:rsid w:val="00E6009F"/>
    <w:rsid w:val="00E65B3C"/>
    <w:rsid w:val="00E708C9"/>
    <w:rsid w:val="00E72F42"/>
    <w:rsid w:val="00E736BA"/>
    <w:rsid w:val="00E73D99"/>
    <w:rsid w:val="00E740A6"/>
    <w:rsid w:val="00E779EA"/>
    <w:rsid w:val="00ED3F2F"/>
    <w:rsid w:val="00EE7FC1"/>
    <w:rsid w:val="00EF112B"/>
    <w:rsid w:val="00EF4CD8"/>
    <w:rsid w:val="00F16672"/>
    <w:rsid w:val="00F26005"/>
    <w:rsid w:val="00F27F35"/>
    <w:rsid w:val="00F32403"/>
    <w:rsid w:val="00F32B08"/>
    <w:rsid w:val="00F33BF8"/>
    <w:rsid w:val="00F44DA2"/>
    <w:rsid w:val="00F66752"/>
    <w:rsid w:val="00F74696"/>
    <w:rsid w:val="00F77574"/>
    <w:rsid w:val="00F90C6B"/>
    <w:rsid w:val="00F950F8"/>
    <w:rsid w:val="00FA21A5"/>
    <w:rsid w:val="00FE021B"/>
    <w:rsid w:val="00FE05D4"/>
    <w:rsid w:val="00FE3404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st">
    <w:name w:val="st"/>
    <w:basedOn w:val="Fontepargpadro"/>
    <w:rsid w:val="008E6FC6"/>
  </w:style>
  <w:style w:type="character" w:styleId="nfase">
    <w:name w:val="Emphasis"/>
    <w:basedOn w:val="Fontepargpadro"/>
    <w:uiPriority w:val="20"/>
    <w:qFormat/>
    <w:rsid w:val="008E6F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st">
    <w:name w:val="st"/>
    <w:basedOn w:val="Fontepargpadro"/>
    <w:rsid w:val="008E6FC6"/>
  </w:style>
  <w:style w:type="character" w:styleId="nfase">
    <w:name w:val="Emphasis"/>
    <w:basedOn w:val="Fontepargpadro"/>
    <w:uiPriority w:val="20"/>
    <w:qFormat/>
    <w:rsid w:val="008E6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B42E-155A-477C-AB90-5377FAE8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2012-08-29T19:18:00Z</cp:lastPrinted>
  <dcterms:created xsi:type="dcterms:W3CDTF">2012-08-02T14:36:00Z</dcterms:created>
  <dcterms:modified xsi:type="dcterms:W3CDTF">2012-08-29T19:18:00Z</dcterms:modified>
</cp:coreProperties>
</file>