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322C27" w:rsidRDefault="00631E26" w:rsidP="00F64F1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6A4176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9F773D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955E59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="003E2615" w:rsidRPr="00322C27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322C27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Default="00255A6F" w:rsidP="00F64F15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22C27">
        <w:rPr>
          <w:rFonts w:asciiTheme="minorHAnsi" w:hAnsiTheme="minorHAnsi" w:cs="Calibri"/>
          <w:sz w:val="22"/>
          <w:szCs w:val="22"/>
        </w:rPr>
        <w:t xml:space="preserve">No dia </w:t>
      </w:r>
      <w:r w:rsidR="00BD6607">
        <w:rPr>
          <w:rFonts w:asciiTheme="minorHAnsi" w:hAnsiTheme="minorHAnsi" w:cs="Calibri"/>
          <w:sz w:val="22"/>
          <w:szCs w:val="22"/>
        </w:rPr>
        <w:t>27</w:t>
      </w:r>
      <w:r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de </w:t>
      </w:r>
      <w:r w:rsidR="006A4176">
        <w:rPr>
          <w:rFonts w:asciiTheme="minorHAnsi" w:hAnsiTheme="minorHAnsi" w:cs="Calibri"/>
          <w:sz w:val="22"/>
          <w:szCs w:val="22"/>
        </w:rPr>
        <w:t>ju</w:t>
      </w:r>
      <w:r w:rsidR="00D11F36">
        <w:rPr>
          <w:rFonts w:asciiTheme="minorHAnsi" w:hAnsiTheme="minorHAnsi" w:cs="Calibri"/>
          <w:sz w:val="22"/>
          <w:szCs w:val="22"/>
        </w:rPr>
        <w:t>l</w:t>
      </w:r>
      <w:r w:rsidR="006A4176">
        <w:rPr>
          <w:rFonts w:asciiTheme="minorHAnsi" w:hAnsiTheme="minorHAnsi" w:cs="Calibri"/>
          <w:sz w:val="22"/>
          <w:szCs w:val="22"/>
        </w:rPr>
        <w:t>ho</w:t>
      </w:r>
      <w:r w:rsidR="00540970">
        <w:rPr>
          <w:rFonts w:asciiTheme="minorHAnsi" w:hAnsiTheme="minorHAnsi" w:cs="Calibri"/>
          <w:sz w:val="22"/>
          <w:szCs w:val="22"/>
        </w:rPr>
        <w:t xml:space="preserve"> </w:t>
      </w:r>
      <w:r w:rsidR="00DA2F85" w:rsidRPr="00322C27">
        <w:rPr>
          <w:rFonts w:asciiTheme="minorHAnsi" w:hAnsiTheme="minorHAnsi" w:cs="Calibri"/>
          <w:sz w:val="22"/>
          <w:szCs w:val="22"/>
        </w:rPr>
        <w:t>de 201</w:t>
      </w:r>
      <w:r w:rsidR="00DB4042" w:rsidRPr="00322C27">
        <w:rPr>
          <w:rFonts w:asciiTheme="minorHAnsi" w:hAnsiTheme="minorHAnsi" w:cs="Calibri"/>
          <w:sz w:val="22"/>
          <w:szCs w:val="22"/>
        </w:rPr>
        <w:t>5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322C27">
        <w:rPr>
          <w:rFonts w:asciiTheme="minorHAnsi" w:hAnsiTheme="minorHAnsi" w:cs="Calibri"/>
          <w:sz w:val="22"/>
          <w:szCs w:val="22"/>
        </w:rPr>
        <w:t xml:space="preserve">às </w:t>
      </w:r>
      <w:r w:rsidR="00540970">
        <w:rPr>
          <w:rFonts w:asciiTheme="minorHAnsi" w:hAnsiTheme="minorHAnsi" w:cs="Calibri"/>
          <w:sz w:val="22"/>
          <w:szCs w:val="22"/>
        </w:rPr>
        <w:t>14</w:t>
      </w:r>
      <w:r w:rsidR="008B4A06">
        <w:rPr>
          <w:rFonts w:asciiTheme="minorHAnsi" w:hAnsiTheme="minorHAnsi" w:cs="Calibri"/>
          <w:sz w:val="22"/>
          <w:szCs w:val="22"/>
        </w:rPr>
        <w:t xml:space="preserve"> horas</w:t>
      </w:r>
      <w:r w:rsidR="00DB4042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8E6F50" w:rsidRPr="00322C27">
        <w:rPr>
          <w:rFonts w:asciiTheme="minorHAnsi" w:hAnsiTheme="minorHAnsi" w:cs="Calibri"/>
          <w:sz w:val="22"/>
          <w:szCs w:val="22"/>
        </w:rPr>
        <w:t>reuni</w:t>
      </w:r>
      <w:r w:rsidR="0057530B" w:rsidRPr="00322C27">
        <w:rPr>
          <w:rFonts w:asciiTheme="minorHAnsi" w:hAnsiTheme="minorHAnsi" w:cs="Calibri"/>
          <w:sz w:val="22"/>
          <w:szCs w:val="22"/>
        </w:rPr>
        <w:t>ram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-se </w:t>
      </w:r>
      <w:r w:rsidRPr="00322C27">
        <w:rPr>
          <w:rFonts w:asciiTheme="minorHAnsi" w:hAnsiTheme="minorHAnsi" w:cs="Calibri"/>
          <w:sz w:val="22"/>
          <w:szCs w:val="22"/>
        </w:rPr>
        <w:t>na Sede do CAU/RS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322C27">
        <w:rPr>
          <w:rFonts w:asciiTheme="minorHAnsi" w:hAnsiTheme="minorHAnsi" w:cs="Calibri"/>
          <w:sz w:val="22"/>
          <w:szCs w:val="22"/>
        </w:rPr>
        <w:t>os membros da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322C27">
        <w:rPr>
          <w:rFonts w:asciiTheme="minorHAnsi" w:hAnsiTheme="minorHAnsi" w:cs="Calibri"/>
          <w:sz w:val="22"/>
          <w:szCs w:val="22"/>
        </w:rPr>
        <w:t>Organização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322C27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322C27">
        <w:rPr>
          <w:rFonts w:asciiTheme="minorHAnsi" w:hAnsiTheme="minorHAnsi" w:cs="Calibri"/>
          <w:sz w:val="22"/>
          <w:szCs w:val="22"/>
        </w:rPr>
        <w:t>d</w:t>
      </w:r>
      <w:r w:rsidR="009020D7" w:rsidRPr="00322C27">
        <w:rPr>
          <w:rFonts w:asciiTheme="minorHAnsi" w:hAnsiTheme="minorHAnsi" w:cs="Calibri"/>
          <w:sz w:val="22"/>
          <w:szCs w:val="22"/>
        </w:rPr>
        <w:t>o C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onselho acima citado. </w:t>
      </w:r>
      <w:proofErr w:type="gramStart"/>
      <w:r w:rsidR="005D3C90" w:rsidRPr="00322C27">
        <w:rPr>
          <w:rFonts w:asciiTheme="minorHAnsi" w:hAnsiTheme="minorHAnsi" w:cs="Calibri"/>
          <w:sz w:val="22"/>
          <w:szCs w:val="22"/>
        </w:rPr>
        <w:t>Estava</w:t>
      </w:r>
      <w:r w:rsidR="00BA6146" w:rsidRPr="00322C27">
        <w:rPr>
          <w:rFonts w:asciiTheme="minorHAnsi" w:hAnsiTheme="minorHAnsi" w:cs="Calibri"/>
          <w:sz w:val="22"/>
          <w:szCs w:val="22"/>
        </w:rPr>
        <w:t>m</w:t>
      </w:r>
      <w:proofErr w:type="gramEnd"/>
      <w:r w:rsidR="005D3C90" w:rsidRPr="00322C27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322C27">
        <w:rPr>
          <w:rFonts w:asciiTheme="minorHAnsi" w:hAnsiTheme="minorHAnsi" w:cs="Calibri"/>
          <w:sz w:val="22"/>
          <w:szCs w:val="22"/>
        </w:rPr>
        <w:t>s</w:t>
      </w:r>
      <w:r w:rsidR="004351C7">
        <w:rPr>
          <w:rFonts w:asciiTheme="minorHAnsi" w:hAnsiTheme="minorHAnsi" w:cs="Calibri"/>
          <w:sz w:val="22"/>
          <w:szCs w:val="22"/>
        </w:rPr>
        <w:t xml:space="preserve"> </w:t>
      </w:r>
      <w:r w:rsidR="00FF3142">
        <w:rPr>
          <w:rFonts w:asciiTheme="minorHAnsi" w:eastAsia="Arial" w:hAnsiTheme="minorHAnsi" w:cstheme="minorHAnsi"/>
          <w:sz w:val="22"/>
          <w:szCs w:val="22"/>
        </w:rPr>
        <w:t>Presidente Roberto Py Gomes da Silveira</w:t>
      </w:r>
      <w:r w:rsidR="00024E0C">
        <w:rPr>
          <w:rFonts w:asciiTheme="minorHAnsi" w:hAnsiTheme="minorHAnsi" w:cs="Calibri"/>
          <w:sz w:val="22"/>
          <w:szCs w:val="22"/>
        </w:rPr>
        <w:t xml:space="preserve">,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>os</w:t>
      </w:r>
      <w:r w:rsidR="003E2615" w:rsidRPr="00EC282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 xml:space="preserve">Conselheiros </w:t>
      </w:r>
      <w:r w:rsidR="003F76C6" w:rsidRPr="00EC2827">
        <w:rPr>
          <w:rFonts w:asciiTheme="minorHAnsi" w:eastAsia="Arial" w:hAnsiTheme="minorHAnsi" w:cstheme="minorHAnsi"/>
          <w:sz w:val="22"/>
          <w:szCs w:val="22"/>
        </w:rPr>
        <w:t xml:space="preserve">do CAU/RS, </w:t>
      </w:r>
      <w:r w:rsidR="00DB4042" w:rsidRPr="00EC2827">
        <w:rPr>
          <w:rFonts w:asciiTheme="minorHAnsi" w:hAnsiTheme="minorHAnsi" w:cs="Calibri"/>
          <w:sz w:val="22"/>
          <w:szCs w:val="22"/>
        </w:rPr>
        <w:t>Hermes de Assis Puricelli</w:t>
      </w:r>
      <w:r w:rsidR="00EC2827" w:rsidRPr="00EC2827">
        <w:rPr>
          <w:rFonts w:asciiTheme="minorHAnsi" w:hAnsiTheme="minorHAnsi" w:cs="Calibri"/>
          <w:sz w:val="22"/>
          <w:szCs w:val="22"/>
        </w:rPr>
        <w:t xml:space="preserve">, </w:t>
      </w:r>
      <w:r w:rsidR="00EC2964">
        <w:rPr>
          <w:rFonts w:asciiTheme="minorHAnsi" w:hAnsiTheme="minorHAnsi" w:cs="Calibri"/>
          <w:sz w:val="22"/>
          <w:szCs w:val="22"/>
        </w:rPr>
        <w:t>Alberto Fedosow Cabral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 e Márcio de Mendonça Lima Arioli, </w:t>
      </w:r>
      <w:r w:rsidR="006552BC">
        <w:rPr>
          <w:rFonts w:asciiTheme="minorHAnsi" w:hAnsiTheme="minorHAnsi" w:cs="Calibri"/>
          <w:sz w:val="22"/>
          <w:szCs w:val="22"/>
        </w:rPr>
        <w:t xml:space="preserve">o Gerente Geral Fausto Leiria Loureiro, o Assessor Especial da Presidência Eduardo Bimbi, </w:t>
      </w:r>
      <w:r w:rsidR="009F773D">
        <w:rPr>
          <w:rFonts w:asciiTheme="minorHAnsi" w:hAnsiTheme="minorHAnsi" w:cs="Calibri"/>
          <w:sz w:val="22"/>
          <w:szCs w:val="22"/>
        </w:rPr>
        <w:t>a Gerente Administra</w:t>
      </w:r>
      <w:r w:rsidR="006552BC">
        <w:rPr>
          <w:rFonts w:asciiTheme="minorHAnsi" w:hAnsiTheme="minorHAnsi" w:cs="Calibri"/>
          <w:sz w:val="22"/>
          <w:szCs w:val="22"/>
        </w:rPr>
        <w:t>tiva Carla Ribeiro de Carvalho</w:t>
      </w:r>
      <w:r w:rsidR="00D11F36" w:rsidRPr="00FF3142">
        <w:rPr>
          <w:rFonts w:asciiTheme="minorHAnsi" w:hAnsiTheme="minorHAnsi" w:cs="Calibri"/>
          <w:sz w:val="22"/>
          <w:szCs w:val="22"/>
        </w:rPr>
        <w:t>, a administradora Clarissa Fleck Monteiro</w:t>
      </w:r>
      <w:r w:rsidR="00FB6A23" w:rsidRPr="00FF3142">
        <w:rPr>
          <w:rFonts w:asciiTheme="minorHAnsi" w:hAnsiTheme="minorHAnsi" w:cs="Calibri"/>
          <w:sz w:val="22"/>
          <w:szCs w:val="22"/>
        </w:rPr>
        <w:t xml:space="preserve">, </w:t>
      </w:r>
      <w:r w:rsidR="00AC39B3" w:rsidRPr="00EC2827">
        <w:rPr>
          <w:rFonts w:asciiTheme="minorHAnsi" w:hAnsiTheme="minorHAnsi" w:cs="Calibri"/>
          <w:sz w:val="22"/>
          <w:szCs w:val="22"/>
        </w:rPr>
        <w:t xml:space="preserve">e </w:t>
      </w:r>
      <w:r w:rsidR="009A2999" w:rsidRPr="00EC2827">
        <w:rPr>
          <w:rFonts w:asciiTheme="minorHAnsi" w:hAnsiTheme="minorHAnsi" w:cs="Calibri"/>
          <w:sz w:val="22"/>
          <w:szCs w:val="22"/>
        </w:rPr>
        <w:t>a Chefe de G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abinete </w:t>
      </w:r>
      <w:r w:rsidR="00841B15">
        <w:rPr>
          <w:rFonts w:asciiTheme="minorHAnsi" w:hAnsiTheme="minorHAnsi" w:cs="Calibri"/>
          <w:sz w:val="22"/>
          <w:szCs w:val="22"/>
        </w:rPr>
        <w:t>Substituta Marcele Danni Acosta</w:t>
      </w:r>
      <w:r w:rsidR="000D132F" w:rsidRPr="00EC2827">
        <w:rPr>
          <w:rFonts w:asciiTheme="minorHAnsi" w:hAnsiTheme="minorHAnsi" w:cs="Calibri"/>
          <w:sz w:val="22"/>
          <w:szCs w:val="22"/>
        </w:rPr>
        <w:t>, que redigiu esta</w:t>
      </w:r>
      <w:r w:rsidR="000D132F" w:rsidRPr="00322C27">
        <w:rPr>
          <w:rFonts w:asciiTheme="minorHAnsi" w:hAnsiTheme="minorHAnsi" w:cs="Calibri"/>
          <w:sz w:val="22"/>
          <w:szCs w:val="22"/>
        </w:rPr>
        <w:t xml:space="preserve"> ata</w:t>
      </w:r>
      <w:r w:rsidR="00371ACC" w:rsidRPr="00322C27">
        <w:rPr>
          <w:rFonts w:asciiTheme="minorHAnsi" w:hAnsiTheme="minorHAnsi" w:cs="Calibri"/>
          <w:sz w:val="22"/>
          <w:szCs w:val="22"/>
        </w:rPr>
        <w:t>.</w:t>
      </w:r>
    </w:p>
    <w:p w:rsidR="002F69A5" w:rsidRDefault="00804FEA" w:rsidP="00133D9C">
      <w:pPr>
        <w:pStyle w:val="PargrafodaLista"/>
        <w:widowControl w:val="0"/>
        <w:numPr>
          <w:ilvl w:val="0"/>
          <w:numId w:val="22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Aprovação </w:t>
      </w:r>
      <w:r w:rsidR="00BD6607">
        <w:rPr>
          <w:rFonts w:asciiTheme="minorHAnsi" w:hAnsiTheme="minorHAnsi" w:cs="Calibri"/>
          <w:sz w:val="22"/>
          <w:szCs w:val="22"/>
        </w:rPr>
        <w:t>da</w:t>
      </w:r>
      <w:r w:rsidR="00D11F36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Ata </w:t>
      </w:r>
      <w:r w:rsidR="004C292B">
        <w:rPr>
          <w:rFonts w:asciiTheme="minorHAnsi" w:hAnsiTheme="minorHAnsi" w:cs="Calibri"/>
          <w:sz w:val="22"/>
          <w:szCs w:val="22"/>
        </w:rPr>
        <w:t>1</w:t>
      </w:r>
      <w:r w:rsidR="009F773D">
        <w:rPr>
          <w:rFonts w:asciiTheme="minorHAnsi" w:hAnsiTheme="minorHAnsi" w:cs="Calibri"/>
          <w:sz w:val="22"/>
          <w:szCs w:val="22"/>
        </w:rPr>
        <w:t>1</w:t>
      </w:r>
      <w:r w:rsidR="00BD6607">
        <w:rPr>
          <w:rFonts w:asciiTheme="minorHAnsi" w:hAnsiTheme="minorHAnsi" w:cs="Calibri"/>
          <w:sz w:val="22"/>
          <w:szCs w:val="22"/>
        </w:rPr>
        <w:t>7</w:t>
      </w:r>
      <w:r w:rsidR="00DB31D6">
        <w:rPr>
          <w:rFonts w:asciiTheme="minorHAnsi" w:hAnsiTheme="minorHAnsi" w:cs="Calibri"/>
          <w:sz w:val="22"/>
          <w:szCs w:val="22"/>
        </w:rPr>
        <w:t>ª</w:t>
      </w:r>
      <w:r w:rsidR="006035D2">
        <w:rPr>
          <w:rFonts w:asciiTheme="minorHAnsi" w:hAnsiTheme="minorHAnsi" w:cs="Calibri"/>
          <w:sz w:val="22"/>
          <w:szCs w:val="22"/>
        </w:rPr>
        <w:t xml:space="preserve"> </w:t>
      </w:r>
      <w:r w:rsidR="003933CA">
        <w:rPr>
          <w:rFonts w:asciiTheme="minorHAnsi" w:hAnsiTheme="minorHAnsi" w:cs="Calibri"/>
          <w:sz w:val="22"/>
          <w:szCs w:val="22"/>
        </w:rPr>
        <w:t>da Reunião</w:t>
      </w:r>
      <w:r w:rsidR="00DB31D6">
        <w:rPr>
          <w:rFonts w:asciiTheme="minorHAnsi" w:hAnsiTheme="minorHAnsi" w:cs="Calibri"/>
          <w:sz w:val="22"/>
          <w:szCs w:val="22"/>
        </w:rPr>
        <w:t xml:space="preserve"> COA-CAU/RS:</w:t>
      </w:r>
    </w:p>
    <w:p w:rsidR="002F69A5" w:rsidRDefault="00746D33" w:rsidP="00133D9C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referida ata</w:t>
      </w:r>
      <w:r w:rsidR="00D11F36">
        <w:rPr>
          <w:rFonts w:asciiTheme="minorHAnsi" w:hAnsiTheme="minorHAnsi" w:cs="Calibri"/>
          <w:sz w:val="22"/>
          <w:szCs w:val="22"/>
        </w:rPr>
        <w:t xml:space="preserve"> fo</w:t>
      </w:r>
      <w:r w:rsidR="00BD6607">
        <w:rPr>
          <w:rFonts w:asciiTheme="minorHAnsi" w:hAnsiTheme="minorHAnsi" w:cs="Calibri"/>
          <w:sz w:val="22"/>
          <w:szCs w:val="22"/>
        </w:rPr>
        <w:t>i</w:t>
      </w:r>
      <w:r>
        <w:rPr>
          <w:rFonts w:asciiTheme="minorHAnsi" w:hAnsiTheme="minorHAnsi" w:cs="Calibri"/>
          <w:sz w:val="22"/>
          <w:szCs w:val="22"/>
        </w:rPr>
        <w:t xml:space="preserve"> lida e</w:t>
      </w:r>
      <w:r w:rsidR="00884BF1">
        <w:rPr>
          <w:rFonts w:asciiTheme="minorHAnsi" w:hAnsiTheme="minorHAnsi" w:cs="Calibri"/>
          <w:sz w:val="22"/>
          <w:szCs w:val="22"/>
        </w:rPr>
        <w:t xml:space="preserve"> </w:t>
      </w:r>
      <w:r w:rsidR="00E24C04">
        <w:rPr>
          <w:rFonts w:asciiTheme="minorHAnsi" w:hAnsiTheme="minorHAnsi" w:cs="Calibri"/>
          <w:sz w:val="22"/>
          <w:szCs w:val="22"/>
        </w:rPr>
        <w:t xml:space="preserve">após ajustes </w:t>
      </w:r>
      <w:r w:rsidR="00DB31D6" w:rsidRPr="0075346E">
        <w:rPr>
          <w:rFonts w:asciiTheme="minorHAnsi" w:hAnsiTheme="minorHAnsi" w:cs="Calibri"/>
          <w:sz w:val="22"/>
          <w:szCs w:val="22"/>
        </w:rPr>
        <w:t>aprovada</w:t>
      </w:r>
      <w:r w:rsidR="00D11F36">
        <w:rPr>
          <w:rFonts w:asciiTheme="minorHAnsi" w:hAnsiTheme="minorHAnsi" w:cs="Calibri"/>
          <w:sz w:val="22"/>
          <w:szCs w:val="22"/>
        </w:rPr>
        <w:t>s</w:t>
      </w:r>
      <w:r w:rsidR="00DB31D6" w:rsidRPr="0075346E">
        <w:rPr>
          <w:rFonts w:asciiTheme="minorHAnsi" w:hAnsiTheme="minorHAnsi" w:cs="Calibri"/>
          <w:sz w:val="22"/>
          <w:szCs w:val="22"/>
        </w:rPr>
        <w:t xml:space="preserve"> por unanimidade.</w:t>
      </w:r>
    </w:p>
    <w:p w:rsidR="00AB3D60" w:rsidRDefault="00AB3D60" w:rsidP="00814A59">
      <w:pPr>
        <w:pStyle w:val="PargrafodaLista"/>
        <w:widowControl w:val="0"/>
        <w:numPr>
          <w:ilvl w:val="0"/>
          <w:numId w:val="22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Encontro das COA-CAU/UF Região Sul e COA-CAU/BR;</w:t>
      </w:r>
    </w:p>
    <w:p w:rsidR="00AB3D60" w:rsidRDefault="00C05014" w:rsidP="00AB3D60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Assessor Especial da Presidência Eduardo Bimbi explana </w:t>
      </w:r>
      <w:r w:rsidR="00B12B5F">
        <w:rPr>
          <w:rFonts w:asciiTheme="minorHAnsi" w:hAnsiTheme="minorHAnsi" w:cs="Calibri"/>
          <w:sz w:val="22"/>
          <w:szCs w:val="22"/>
        </w:rPr>
        <w:t xml:space="preserve">que </w:t>
      </w:r>
      <w:r w:rsidR="00B954D4">
        <w:rPr>
          <w:rFonts w:asciiTheme="minorHAnsi" w:hAnsiTheme="minorHAnsi" w:cs="Calibri"/>
          <w:sz w:val="22"/>
          <w:szCs w:val="22"/>
        </w:rPr>
        <w:t xml:space="preserve">o Encontro </w:t>
      </w:r>
      <w:r>
        <w:rPr>
          <w:rFonts w:asciiTheme="minorHAnsi" w:hAnsiTheme="minorHAnsi" w:cs="Calibri"/>
          <w:sz w:val="22"/>
          <w:szCs w:val="22"/>
        </w:rPr>
        <w:t>seria uma troca de experiências e informaç</w:t>
      </w:r>
      <w:r w:rsidR="00B954D4">
        <w:rPr>
          <w:rFonts w:asciiTheme="minorHAnsi" w:hAnsiTheme="minorHAnsi" w:cs="Calibri"/>
          <w:sz w:val="22"/>
          <w:szCs w:val="22"/>
        </w:rPr>
        <w:t xml:space="preserve">ões entre as </w:t>
      </w:r>
      <w:proofErr w:type="spellStart"/>
      <w:r w:rsidR="00B954D4">
        <w:rPr>
          <w:rFonts w:asciiTheme="minorHAnsi" w:hAnsiTheme="minorHAnsi" w:cs="Calibri"/>
          <w:sz w:val="22"/>
          <w:szCs w:val="22"/>
        </w:rPr>
        <w:t>COAs</w:t>
      </w:r>
      <w:proofErr w:type="spellEnd"/>
      <w:r w:rsidR="00B954D4">
        <w:rPr>
          <w:rFonts w:asciiTheme="minorHAnsi" w:hAnsiTheme="minorHAnsi" w:cs="Calibri"/>
          <w:sz w:val="22"/>
          <w:szCs w:val="22"/>
        </w:rPr>
        <w:t xml:space="preserve"> e poderia</w:t>
      </w:r>
      <w:r>
        <w:rPr>
          <w:rFonts w:asciiTheme="minorHAnsi" w:hAnsiTheme="minorHAnsi" w:cs="Calibri"/>
          <w:sz w:val="22"/>
          <w:szCs w:val="22"/>
        </w:rPr>
        <w:t xml:space="preserve"> ter como pauta</w:t>
      </w:r>
      <w:r w:rsidR="003A2D77"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Calibri"/>
          <w:sz w:val="22"/>
          <w:szCs w:val="22"/>
        </w:rPr>
        <w:t>Processo Eletrônico e Sistema de Gestão por Pr</w:t>
      </w:r>
      <w:r>
        <w:rPr>
          <w:rFonts w:asciiTheme="minorHAnsi" w:hAnsiTheme="minorHAnsi" w:cs="Calibri"/>
          <w:sz w:val="22"/>
          <w:szCs w:val="22"/>
        </w:rPr>
        <w:t>o</w:t>
      </w:r>
      <w:r>
        <w:rPr>
          <w:rFonts w:asciiTheme="minorHAnsi" w:hAnsiTheme="minorHAnsi" w:cs="Calibri"/>
          <w:sz w:val="22"/>
          <w:szCs w:val="22"/>
        </w:rPr>
        <w:t>ces</w:t>
      </w:r>
      <w:r w:rsidR="003A2D77">
        <w:rPr>
          <w:rFonts w:asciiTheme="minorHAnsi" w:hAnsiTheme="minorHAnsi" w:cs="Calibri"/>
          <w:sz w:val="22"/>
          <w:szCs w:val="22"/>
        </w:rPr>
        <w:t xml:space="preserve">sos, SISCONT e SICCAU, </w:t>
      </w:r>
      <w:r w:rsidR="003A2D77">
        <w:rPr>
          <w:rFonts w:asciiTheme="minorHAnsi" w:hAnsiTheme="minorHAnsi" w:cs="Calibri"/>
          <w:sz w:val="22"/>
          <w:szCs w:val="22"/>
        </w:rPr>
        <w:t>dentre outras</w:t>
      </w:r>
      <w:r w:rsidR="003A2D77">
        <w:rPr>
          <w:rFonts w:asciiTheme="minorHAnsi" w:hAnsiTheme="minorHAnsi" w:cs="Calibri"/>
          <w:sz w:val="22"/>
          <w:szCs w:val="22"/>
        </w:rPr>
        <w:t>.</w:t>
      </w:r>
    </w:p>
    <w:p w:rsidR="00C05014" w:rsidRDefault="00C05014" w:rsidP="00AB3D60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Discute-se fazer este encontro antes do Encontro da COA-CAU/BR, marcado para o próximo semestre</w:t>
      </w:r>
      <w:r w:rsidR="006552BC">
        <w:rPr>
          <w:rFonts w:asciiTheme="minorHAnsi" w:hAnsiTheme="minorHAnsi" w:cs="Calibri"/>
          <w:sz w:val="22"/>
          <w:szCs w:val="22"/>
        </w:rPr>
        <w:t>,</w:t>
      </w:r>
      <w:r>
        <w:rPr>
          <w:rFonts w:asciiTheme="minorHAnsi" w:hAnsiTheme="minorHAnsi" w:cs="Calibri"/>
          <w:sz w:val="22"/>
          <w:szCs w:val="22"/>
        </w:rPr>
        <w:t xml:space="preserve"> em Brasília. </w:t>
      </w:r>
      <w:r w:rsidR="006552BC">
        <w:rPr>
          <w:rFonts w:asciiTheme="minorHAnsi" w:hAnsiTheme="minorHAnsi" w:cs="Calibri"/>
          <w:sz w:val="22"/>
          <w:szCs w:val="22"/>
        </w:rPr>
        <w:t>Sugere-se o</w:t>
      </w:r>
      <w:r>
        <w:rPr>
          <w:rFonts w:asciiTheme="minorHAnsi" w:hAnsiTheme="minorHAnsi" w:cs="Calibri"/>
          <w:sz w:val="22"/>
          <w:szCs w:val="22"/>
        </w:rPr>
        <w:t xml:space="preserve"> encontro </w:t>
      </w:r>
      <w:r w:rsidR="003A2D77">
        <w:rPr>
          <w:rFonts w:asciiTheme="minorHAnsi" w:hAnsiTheme="minorHAnsi" w:cs="Calibri"/>
          <w:sz w:val="22"/>
          <w:szCs w:val="22"/>
        </w:rPr>
        <w:t>ser realizado em</w:t>
      </w:r>
      <w:r>
        <w:rPr>
          <w:rFonts w:asciiTheme="minorHAnsi" w:hAnsiTheme="minorHAnsi" w:cs="Calibri"/>
          <w:sz w:val="22"/>
          <w:szCs w:val="22"/>
        </w:rPr>
        <w:t xml:space="preserve"> dois dias. </w:t>
      </w:r>
      <w:r w:rsidR="00FF07FD">
        <w:rPr>
          <w:rFonts w:asciiTheme="minorHAnsi" w:hAnsiTheme="minorHAnsi" w:cs="Calibri"/>
          <w:sz w:val="22"/>
          <w:szCs w:val="22"/>
        </w:rPr>
        <w:t xml:space="preserve">O Assessor </w:t>
      </w:r>
      <w:r>
        <w:rPr>
          <w:rFonts w:asciiTheme="minorHAnsi" w:hAnsiTheme="minorHAnsi" w:cs="Calibri"/>
          <w:sz w:val="22"/>
          <w:szCs w:val="22"/>
        </w:rPr>
        <w:t xml:space="preserve">Bimbi </w:t>
      </w:r>
      <w:r w:rsidR="006552BC">
        <w:rPr>
          <w:rFonts w:asciiTheme="minorHAnsi" w:hAnsiTheme="minorHAnsi" w:cs="Calibri"/>
          <w:sz w:val="22"/>
          <w:szCs w:val="22"/>
        </w:rPr>
        <w:t>indica</w:t>
      </w:r>
      <w:r>
        <w:rPr>
          <w:rFonts w:asciiTheme="minorHAnsi" w:hAnsiTheme="minorHAnsi" w:cs="Calibri"/>
          <w:sz w:val="22"/>
          <w:szCs w:val="22"/>
        </w:rPr>
        <w:t xml:space="preserve"> deixar um turno com pa</w:t>
      </w:r>
      <w:r>
        <w:rPr>
          <w:rFonts w:asciiTheme="minorHAnsi" w:hAnsiTheme="minorHAnsi" w:cs="Calibri"/>
          <w:sz w:val="22"/>
          <w:szCs w:val="22"/>
        </w:rPr>
        <w:t>u</w:t>
      </w:r>
      <w:r>
        <w:rPr>
          <w:rFonts w:asciiTheme="minorHAnsi" w:hAnsiTheme="minorHAnsi" w:cs="Calibri"/>
          <w:sz w:val="22"/>
          <w:szCs w:val="22"/>
        </w:rPr>
        <w:t>ta aberta, para que as d</w:t>
      </w:r>
      <w:r>
        <w:rPr>
          <w:rFonts w:asciiTheme="minorHAnsi" w:hAnsiTheme="minorHAnsi" w:cs="Calibri"/>
          <w:sz w:val="22"/>
          <w:szCs w:val="22"/>
        </w:rPr>
        <w:t>e</w:t>
      </w:r>
      <w:r>
        <w:rPr>
          <w:rFonts w:asciiTheme="minorHAnsi" w:hAnsiTheme="minorHAnsi" w:cs="Calibri"/>
          <w:sz w:val="22"/>
          <w:szCs w:val="22"/>
        </w:rPr>
        <w:t xml:space="preserve">mais </w:t>
      </w:r>
      <w:proofErr w:type="spellStart"/>
      <w:r>
        <w:rPr>
          <w:rFonts w:asciiTheme="minorHAnsi" w:hAnsiTheme="minorHAnsi" w:cs="Calibri"/>
          <w:sz w:val="22"/>
          <w:szCs w:val="22"/>
        </w:rPr>
        <w:t>COAs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tragam colaborações.</w:t>
      </w:r>
    </w:p>
    <w:p w:rsidR="00CC1589" w:rsidRDefault="00CC1589" w:rsidP="00AB3D60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Debate-se a data do E</w:t>
      </w:r>
      <w:r w:rsidR="00FF07FD">
        <w:rPr>
          <w:rFonts w:asciiTheme="minorHAnsi" w:hAnsiTheme="minorHAnsi" w:cs="Calibri"/>
          <w:sz w:val="22"/>
          <w:szCs w:val="22"/>
        </w:rPr>
        <w:t>n</w:t>
      </w:r>
      <w:r>
        <w:rPr>
          <w:rFonts w:asciiTheme="minorHAnsi" w:hAnsiTheme="minorHAnsi" w:cs="Calibri"/>
          <w:sz w:val="22"/>
          <w:szCs w:val="22"/>
        </w:rPr>
        <w:t>contro. Bimbi sugere entre os dias 14 e 17 de setembro. A Comissão decide por 14 e 15 de setembro, segunda e terça-feira.</w:t>
      </w:r>
    </w:p>
    <w:p w:rsidR="00CC1589" w:rsidRDefault="006E5904" w:rsidP="00AB3D60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Fica determinado que o Encontro </w:t>
      </w:r>
      <w:proofErr w:type="gramStart"/>
      <w:r>
        <w:rPr>
          <w:rFonts w:asciiTheme="minorHAnsi" w:hAnsiTheme="minorHAnsi" w:cs="Calibri"/>
          <w:sz w:val="22"/>
          <w:szCs w:val="22"/>
        </w:rPr>
        <w:t>abrangerá</w:t>
      </w:r>
      <w:proofErr w:type="gramEnd"/>
      <w:r w:rsidR="00CC1589">
        <w:rPr>
          <w:rFonts w:asciiTheme="minorHAnsi" w:hAnsiTheme="minorHAnsi" w:cs="Calibri"/>
          <w:sz w:val="22"/>
          <w:szCs w:val="22"/>
        </w:rPr>
        <w:t xml:space="preserve"> as COA</w:t>
      </w:r>
      <w:r>
        <w:rPr>
          <w:rFonts w:asciiTheme="minorHAnsi" w:hAnsiTheme="minorHAnsi" w:cs="Calibri"/>
          <w:sz w:val="22"/>
          <w:szCs w:val="22"/>
        </w:rPr>
        <w:t>-CAU/PR, COA-CAU/RS, COA-CAU/SC e</w:t>
      </w:r>
      <w:r w:rsidR="00CC1589">
        <w:rPr>
          <w:rFonts w:asciiTheme="minorHAnsi" w:hAnsiTheme="minorHAnsi" w:cs="Calibri"/>
          <w:sz w:val="22"/>
          <w:szCs w:val="22"/>
        </w:rPr>
        <w:t xml:space="preserve"> COA-CAU/BR, além dos Gerentes Administrativos de cada Estado e do CAU/BR. Presidente Py sugere convidar os Pres</w:t>
      </w:r>
      <w:r w:rsidR="00CC1589">
        <w:rPr>
          <w:rFonts w:asciiTheme="minorHAnsi" w:hAnsiTheme="minorHAnsi" w:cs="Calibri"/>
          <w:sz w:val="22"/>
          <w:szCs w:val="22"/>
        </w:rPr>
        <w:t>i</w:t>
      </w:r>
      <w:r w:rsidR="00CC1589">
        <w:rPr>
          <w:rFonts w:asciiTheme="minorHAnsi" w:hAnsiTheme="minorHAnsi" w:cs="Calibri"/>
          <w:sz w:val="22"/>
          <w:szCs w:val="22"/>
        </w:rPr>
        <w:t>dentes ta</w:t>
      </w:r>
      <w:r w:rsidR="00CC1589">
        <w:rPr>
          <w:rFonts w:asciiTheme="minorHAnsi" w:hAnsiTheme="minorHAnsi" w:cs="Calibri"/>
          <w:sz w:val="22"/>
          <w:szCs w:val="22"/>
        </w:rPr>
        <w:t>m</w:t>
      </w:r>
      <w:r w:rsidR="00CC1589">
        <w:rPr>
          <w:rFonts w:asciiTheme="minorHAnsi" w:hAnsiTheme="minorHAnsi" w:cs="Calibri"/>
          <w:sz w:val="22"/>
          <w:szCs w:val="22"/>
        </w:rPr>
        <w:t>bém.</w:t>
      </w:r>
    </w:p>
    <w:p w:rsidR="00212E2A" w:rsidRDefault="00212E2A" w:rsidP="00212E2A">
      <w:pPr>
        <w:pStyle w:val="PargrafodaLista"/>
        <w:widowControl w:val="0"/>
        <w:numPr>
          <w:ilvl w:val="0"/>
          <w:numId w:val="22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Plano de Cargos e Salários;</w:t>
      </w:r>
    </w:p>
    <w:p w:rsidR="00C00DAF" w:rsidRDefault="00212E2A" w:rsidP="00212E2A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administradora Clarissa </w:t>
      </w:r>
      <w:r w:rsidR="002A2D99">
        <w:rPr>
          <w:rFonts w:asciiTheme="minorHAnsi" w:hAnsiTheme="minorHAnsi" w:cs="Calibri"/>
          <w:sz w:val="22"/>
          <w:szCs w:val="22"/>
        </w:rPr>
        <w:t>expõe</w:t>
      </w:r>
      <w:r>
        <w:rPr>
          <w:rFonts w:asciiTheme="minorHAnsi" w:hAnsiTheme="minorHAnsi" w:cs="Calibri"/>
          <w:sz w:val="22"/>
          <w:szCs w:val="22"/>
        </w:rPr>
        <w:t xml:space="preserve"> que fez as alterações solicitad</w:t>
      </w:r>
      <w:r w:rsidR="00543732">
        <w:rPr>
          <w:rFonts w:asciiTheme="minorHAnsi" w:hAnsiTheme="minorHAnsi" w:cs="Calibri"/>
          <w:sz w:val="22"/>
          <w:szCs w:val="22"/>
        </w:rPr>
        <w:t>as pela Comissão, incluindo a de</w:t>
      </w:r>
      <w:r>
        <w:rPr>
          <w:rFonts w:asciiTheme="minorHAnsi" w:hAnsiTheme="minorHAnsi" w:cs="Calibri"/>
          <w:sz w:val="22"/>
          <w:szCs w:val="22"/>
        </w:rPr>
        <w:t xml:space="preserve">scrição do </w:t>
      </w:r>
      <w:r w:rsidR="00543732">
        <w:rPr>
          <w:rFonts w:asciiTheme="minorHAnsi" w:hAnsiTheme="minorHAnsi" w:cs="Calibri"/>
          <w:sz w:val="22"/>
          <w:szCs w:val="22"/>
        </w:rPr>
        <w:t xml:space="preserve">cargo de </w:t>
      </w:r>
      <w:r>
        <w:rPr>
          <w:rFonts w:asciiTheme="minorHAnsi" w:hAnsiTheme="minorHAnsi" w:cs="Calibri"/>
          <w:sz w:val="22"/>
          <w:szCs w:val="22"/>
        </w:rPr>
        <w:t xml:space="preserve">Gerente Jurídico. </w:t>
      </w:r>
      <w:r w:rsidR="001F3D38">
        <w:rPr>
          <w:rFonts w:asciiTheme="minorHAnsi" w:hAnsiTheme="minorHAnsi" w:cs="Calibri"/>
          <w:sz w:val="22"/>
          <w:szCs w:val="22"/>
        </w:rPr>
        <w:t xml:space="preserve">Após debate decide-se </w:t>
      </w:r>
      <w:r w:rsidR="00D4694B">
        <w:rPr>
          <w:rFonts w:asciiTheme="minorHAnsi" w:hAnsiTheme="minorHAnsi" w:cs="Calibri"/>
          <w:sz w:val="22"/>
          <w:szCs w:val="22"/>
        </w:rPr>
        <w:t>revisar a descrição do cargo de Gerente Geral e Gere</w:t>
      </w:r>
      <w:r w:rsidR="00D4694B">
        <w:rPr>
          <w:rFonts w:asciiTheme="minorHAnsi" w:hAnsiTheme="minorHAnsi" w:cs="Calibri"/>
          <w:sz w:val="22"/>
          <w:szCs w:val="22"/>
        </w:rPr>
        <w:t>n</w:t>
      </w:r>
      <w:r w:rsidR="00D4694B">
        <w:rPr>
          <w:rFonts w:asciiTheme="minorHAnsi" w:hAnsiTheme="minorHAnsi" w:cs="Calibri"/>
          <w:sz w:val="22"/>
          <w:szCs w:val="22"/>
        </w:rPr>
        <w:t>te Jur</w:t>
      </w:r>
      <w:r w:rsidR="00D4694B">
        <w:rPr>
          <w:rFonts w:asciiTheme="minorHAnsi" w:hAnsiTheme="minorHAnsi" w:cs="Calibri"/>
          <w:sz w:val="22"/>
          <w:szCs w:val="22"/>
        </w:rPr>
        <w:t>í</w:t>
      </w:r>
      <w:r w:rsidR="00D4694B">
        <w:rPr>
          <w:rFonts w:asciiTheme="minorHAnsi" w:hAnsiTheme="minorHAnsi" w:cs="Calibri"/>
          <w:sz w:val="22"/>
          <w:szCs w:val="22"/>
        </w:rPr>
        <w:t xml:space="preserve">dico </w:t>
      </w:r>
      <w:r w:rsidR="00D21956">
        <w:rPr>
          <w:rFonts w:asciiTheme="minorHAnsi" w:hAnsiTheme="minorHAnsi" w:cs="Calibri"/>
          <w:sz w:val="22"/>
          <w:szCs w:val="22"/>
        </w:rPr>
        <w:t>para que não haja conflitos entre as duas.</w:t>
      </w:r>
    </w:p>
    <w:p w:rsidR="00D4694B" w:rsidRPr="00212E2A" w:rsidRDefault="00D4694B" w:rsidP="00212E2A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Loureiro informa que após pronto o PCS</w:t>
      </w:r>
      <w:r w:rsidR="00D21956">
        <w:rPr>
          <w:rFonts w:asciiTheme="minorHAnsi" w:hAnsiTheme="minorHAnsi" w:cs="Calibri"/>
          <w:sz w:val="22"/>
          <w:szCs w:val="22"/>
        </w:rPr>
        <w:t>,</w:t>
      </w:r>
      <w:r>
        <w:rPr>
          <w:rFonts w:asciiTheme="minorHAnsi" w:hAnsiTheme="minorHAnsi" w:cs="Calibri"/>
          <w:sz w:val="22"/>
          <w:szCs w:val="22"/>
        </w:rPr>
        <w:t xml:space="preserve"> é necessário ser aprovado em Plenária e </w:t>
      </w:r>
      <w:r w:rsidR="00D21956">
        <w:rPr>
          <w:rFonts w:asciiTheme="minorHAnsi" w:hAnsiTheme="minorHAnsi" w:cs="Calibri"/>
          <w:sz w:val="22"/>
          <w:szCs w:val="22"/>
        </w:rPr>
        <w:t>então</w:t>
      </w:r>
      <w:r>
        <w:rPr>
          <w:rFonts w:asciiTheme="minorHAnsi" w:hAnsiTheme="minorHAnsi" w:cs="Calibri"/>
          <w:sz w:val="22"/>
          <w:szCs w:val="22"/>
        </w:rPr>
        <w:t xml:space="preserve"> enviado ao Mini</w:t>
      </w:r>
      <w:r>
        <w:rPr>
          <w:rFonts w:asciiTheme="minorHAnsi" w:hAnsiTheme="minorHAnsi" w:cs="Calibri"/>
          <w:sz w:val="22"/>
          <w:szCs w:val="22"/>
        </w:rPr>
        <w:t>s</w:t>
      </w:r>
      <w:r>
        <w:rPr>
          <w:rFonts w:asciiTheme="minorHAnsi" w:hAnsiTheme="minorHAnsi" w:cs="Calibri"/>
          <w:sz w:val="22"/>
          <w:szCs w:val="22"/>
        </w:rPr>
        <w:t>tério Público do Trabalho para dar c</w:t>
      </w:r>
      <w:r w:rsidR="007F6D99">
        <w:rPr>
          <w:rFonts w:asciiTheme="minorHAnsi" w:hAnsiTheme="minorHAnsi" w:cs="Calibri"/>
          <w:sz w:val="22"/>
          <w:szCs w:val="22"/>
        </w:rPr>
        <w:t>iência</w:t>
      </w:r>
      <w:r>
        <w:rPr>
          <w:rFonts w:asciiTheme="minorHAnsi" w:hAnsiTheme="minorHAnsi" w:cs="Calibri"/>
          <w:sz w:val="22"/>
          <w:szCs w:val="22"/>
        </w:rPr>
        <w:t>.</w:t>
      </w:r>
    </w:p>
    <w:p w:rsidR="00C05014" w:rsidRPr="00C05014" w:rsidRDefault="00C05014" w:rsidP="00C05014">
      <w:pPr>
        <w:pStyle w:val="PargrafodaLista"/>
        <w:widowControl w:val="0"/>
        <w:numPr>
          <w:ilvl w:val="0"/>
          <w:numId w:val="22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C05014">
        <w:rPr>
          <w:rFonts w:asciiTheme="minorHAnsi" w:hAnsiTheme="minorHAnsi" w:cs="Calibri"/>
          <w:sz w:val="22"/>
          <w:szCs w:val="22"/>
        </w:rPr>
        <w:t>Plano de Capacitação;</w:t>
      </w:r>
    </w:p>
    <w:p w:rsidR="00C05014" w:rsidRDefault="00D4694B" w:rsidP="00AB3D60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Comissão solicita</w:t>
      </w:r>
      <w:r w:rsidR="00C00DAF">
        <w:rPr>
          <w:rFonts w:asciiTheme="minorHAnsi" w:hAnsiTheme="minorHAnsi" w:cs="Calibri"/>
          <w:sz w:val="22"/>
          <w:szCs w:val="22"/>
        </w:rPr>
        <w:t xml:space="preserve"> </w:t>
      </w:r>
      <w:r w:rsidR="00885362">
        <w:rPr>
          <w:rFonts w:asciiTheme="minorHAnsi" w:hAnsiTheme="minorHAnsi" w:cs="Calibri"/>
          <w:sz w:val="22"/>
          <w:szCs w:val="22"/>
        </w:rPr>
        <w:t xml:space="preserve">que seja </w:t>
      </w:r>
      <w:r w:rsidR="00C00DAF">
        <w:rPr>
          <w:rFonts w:asciiTheme="minorHAnsi" w:hAnsiTheme="minorHAnsi" w:cs="Calibri"/>
          <w:sz w:val="22"/>
          <w:szCs w:val="22"/>
        </w:rPr>
        <w:t>coloca</w:t>
      </w:r>
      <w:r w:rsidR="00885362">
        <w:rPr>
          <w:rFonts w:asciiTheme="minorHAnsi" w:hAnsiTheme="minorHAnsi" w:cs="Calibri"/>
          <w:sz w:val="22"/>
          <w:szCs w:val="22"/>
        </w:rPr>
        <w:t>do</w:t>
      </w:r>
      <w:r w:rsidR="00C00DAF">
        <w:rPr>
          <w:rFonts w:asciiTheme="minorHAnsi" w:hAnsiTheme="minorHAnsi" w:cs="Calibri"/>
          <w:sz w:val="22"/>
          <w:szCs w:val="22"/>
        </w:rPr>
        <w:t xml:space="preserve"> o curso de </w:t>
      </w:r>
      <w:r>
        <w:rPr>
          <w:rFonts w:asciiTheme="minorHAnsi" w:hAnsiTheme="minorHAnsi" w:cs="Calibri"/>
          <w:sz w:val="22"/>
          <w:szCs w:val="22"/>
        </w:rPr>
        <w:t>E</w:t>
      </w:r>
      <w:r w:rsidR="00C00DAF">
        <w:rPr>
          <w:rFonts w:asciiTheme="minorHAnsi" w:hAnsiTheme="minorHAnsi" w:cs="Calibri"/>
          <w:sz w:val="22"/>
          <w:szCs w:val="22"/>
        </w:rPr>
        <w:t>laboração de Orçamento Público no Plano de Capacit</w:t>
      </w:r>
      <w:r w:rsidR="00C00DAF">
        <w:rPr>
          <w:rFonts w:asciiTheme="minorHAnsi" w:hAnsiTheme="minorHAnsi" w:cs="Calibri"/>
          <w:sz w:val="22"/>
          <w:szCs w:val="22"/>
        </w:rPr>
        <w:t>a</w:t>
      </w:r>
      <w:r w:rsidR="00C00DAF">
        <w:rPr>
          <w:rFonts w:asciiTheme="minorHAnsi" w:hAnsiTheme="minorHAnsi" w:cs="Calibri"/>
          <w:sz w:val="22"/>
          <w:szCs w:val="22"/>
        </w:rPr>
        <w:t xml:space="preserve">ção, </w:t>
      </w:r>
      <w:r w:rsidR="00885362">
        <w:rPr>
          <w:rFonts w:asciiTheme="minorHAnsi" w:hAnsiTheme="minorHAnsi" w:cs="Calibri"/>
          <w:sz w:val="22"/>
          <w:szCs w:val="22"/>
        </w:rPr>
        <w:t xml:space="preserve">a cada nova gestão, </w:t>
      </w:r>
      <w:r w:rsidR="00C00DAF">
        <w:rPr>
          <w:rFonts w:asciiTheme="minorHAnsi" w:hAnsiTheme="minorHAnsi" w:cs="Calibri"/>
          <w:sz w:val="22"/>
          <w:szCs w:val="22"/>
        </w:rPr>
        <w:t>se</w:t>
      </w:r>
      <w:r w:rsidR="00C00DAF">
        <w:rPr>
          <w:rFonts w:asciiTheme="minorHAnsi" w:hAnsiTheme="minorHAnsi" w:cs="Calibri"/>
          <w:sz w:val="22"/>
          <w:szCs w:val="22"/>
        </w:rPr>
        <w:t>n</w:t>
      </w:r>
      <w:r w:rsidR="00C00DAF">
        <w:rPr>
          <w:rFonts w:asciiTheme="minorHAnsi" w:hAnsiTheme="minorHAnsi" w:cs="Calibri"/>
          <w:sz w:val="22"/>
          <w:szCs w:val="22"/>
        </w:rPr>
        <w:t xml:space="preserve">do após </w:t>
      </w:r>
      <w:r w:rsidR="006552BC">
        <w:rPr>
          <w:rFonts w:asciiTheme="minorHAnsi" w:hAnsiTheme="minorHAnsi" w:cs="Calibri"/>
          <w:sz w:val="22"/>
          <w:szCs w:val="22"/>
        </w:rPr>
        <w:t>quatro</w:t>
      </w:r>
      <w:r w:rsidR="00C00DAF">
        <w:rPr>
          <w:rFonts w:asciiTheme="minorHAnsi" w:hAnsiTheme="minorHAnsi" w:cs="Calibri"/>
          <w:sz w:val="22"/>
          <w:szCs w:val="22"/>
        </w:rPr>
        <w:t xml:space="preserve"> meses da posse de novos Conselheiros.</w:t>
      </w:r>
    </w:p>
    <w:p w:rsidR="00D4694B" w:rsidRDefault="00D4694B" w:rsidP="00AB3D60">
      <w:pPr>
        <w:widowControl w:val="0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Clarissa informa que o Plano de Capacitação não teve andamento devido a ela e os Gerentes estarem f</w:t>
      </w:r>
      <w:r>
        <w:rPr>
          <w:rFonts w:asciiTheme="minorHAnsi" w:hAnsiTheme="minorHAnsi" w:cs="Calibri"/>
          <w:sz w:val="22"/>
          <w:szCs w:val="22"/>
        </w:rPr>
        <w:t>a</w:t>
      </w:r>
      <w:r>
        <w:rPr>
          <w:rFonts w:asciiTheme="minorHAnsi" w:hAnsiTheme="minorHAnsi" w:cs="Calibri"/>
          <w:sz w:val="22"/>
          <w:szCs w:val="22"/>
        </w:rPr>
        <w:t>zendo curso durante a semana que passou.</w:t>
      </w:r>
    </w:p>
    <w:p w:rsidR="001F291E" w:rsidRDefault="001F291E" w:rsidP="00C05014">
      <w:pPr>
        <w:pStyle w:val="PargrafodaLista"/>
        <w:numPr>
          <w:ilvl w:val="0"/>
          <w:numId w:val="22"/>
        </w:num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Assuntos Gerais</w:t>
      </w:r>
      <w:r w:rsidR="00276DD7">
        <w:rPr>
          <w:rFonts w:asciiTheme="minorHAnsi" w:hAnsiTheme="minorHAnsi"/>
          <w:sz w:val="22"/>
          <w:szCs w:val="22"/>
        </w:rPr>
        <w:t>;</w:t>
      </w:r>
    </w:p>
    <w:p w:rsidR="00212E2A" w:rsidRDefault="00212E2A" w:rsidP="00814A59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Discute-se</w:t>
      </w:r>
      <w:proofErr w:type="gramEnd"/>
      <w:r>
        <w:rPr>
          <w:rFonts w:asciiTheme="minorHAnsi" w:hAnsiTheme="minorHAnsi"/>
          <w:sz w:val="22"/>
          <w:szCs w:val="22"/>
        </w:rPr>
        <w:t xml:space="preserve"> diárias para os Conselheiros que moram fora de Porto Alegre e necessitam pernoitar.</w:t>
      </w:r>
    </w:p>
    <w:p w:rsidR="00F70C65" w:rsidRPr="00814A59" w:rsidRDefault="00F70C65" w:rsidP="00814A59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Comissão é avisada que na próxima segunda-feira não haverá reunião, segundo calendário pré-estabelecido. </w:t>
      </w:r>
      <w:bookmarkStart w:id="0" w:name="_GoBack"/>
      <w:bookmarkEnd w:id="0"/>
    </w:p>
    <w:p w:rsidR="003C4981" w:rsidRDefault="00A3107F" w:rsidP="00133D9C">
      <w:pPr>
        <w:jc w:val="both"/>
        <w:rPr>
          <w:rFonts w:asciiTheme="minorHAnsi" w:hAnsiTheme="minorHAnsi"/>
          <w:sz w:val="22"/>
          <w:szCs w:val="22"/>
        </w:rPr>
      </w:pPr>
      <w:r w:rsidRPr="00E7053F">
        <w:rPr>
          <w:rFonts w:asciiTheme="minorHAnsi" w:hAnsiTheme="minorHAnsi"/>
          <w:sz w:val="22"/>
          <w:szCs w:val="22"/>
        </w:rPr>
        <w:t>Não havendo mais assuntos para discussão, a reunião é encerrada às 1</w:t>
      </w:r>
      <w:r w:rsidR="006552BC">
        <w:rPr>
          <w:rFonts w:asciiTheme="minorHAnsi" w:hAnsiTheme="minorHAnsi"/>
          <w:sz w:val="22"/>
          <w:szCs w:val="22"/>
        </w:rPr>
        <w:t>5</w:t>
      </w:r>
      <w:r w:rsidR="00AD65D7">
        <w:rPr>
          <w:rFonts w:asciiTheme="minorHAnsi" w:hAnsiTheme="minorHAnsi"/>
          <w:sz w:val="22"/>
          <w:szCs w:val="22"/>
        </w:rPr>
        <w:t>h</w:t>
      </w:r>
      <w:r w:rsidR="006552BC">
        <w:rPr>
          <w:rFonts w:asciiTheme="minorHAnsi" w:hAnsiTheme="minorHAnsi"/>
          <w:sz w:val="22"/>
          <w:szCs w:val="22"/>
        </w:rPr>
        <w:t>4</w:t>
      </w:r>
      <w:r w:rsidR="001B0E56">
        <w:rPr>
          <w:rFonts w:asciiTheme="minorHAnsi" w:hAnsiTheme="minorHAnsi"/>
          <w:sz w:val="22"/>
          <w:szCs w:val="22"/>
        </w:rPr>
        <w:t>0</w:t>
      </w:r>
      <w:r w:rsidRPr="00E7053F">
        <w:rPr>
          <w:rFonts w:asciiTheme="minorHAnsi" w:hAnsiTheme="minorHAnsi"/>
          <w:sz w:val="22"/>
          <w:szCs w:val="22"/>
        </w:rPr>
        <w:t>.</w:t>
      </w:r>
    </w:p>
    <w:p w:rsidR="00F409A9" w:rsidRDefault="00F409A9" w:rsidP="00133D9C">
      <w:pPr>
        <w:jc w:val="both"/>
        <w:rPr>
          <w:rFonts w:asciiTheme="minorHAnsi" w:hAnsiTheme="minorHAnsi"/>
          <w:sz w:val="22"/>
          <w:szCs w:val="22"/>
        </w:rPr>
      </w:pPr>
    </w:p>
    <w:p w:rsidR="007B03B0" w:rsidRDefault="007B03B0" w:rsidP="007B03B0">
      <w:pPr>
        <w:jc w:val="both"/>
        <w:rPr>
          <w:rFonts w:asciiTheme="minorHAnsi" w:hAnsiTheme="minorHAnsi"/>
          <w:sz w:val="22"/>
          <w:szCs w:val="22"/>
        </w:rPr>
      </w:pPr>
    </w:p>
    <w:p w:rsidR="007B03B0" w:rsidRPr="00322C27" w:rsidRDefault="007B03B0" w:rsidP="007B03B0">
      <w:pPr>
        <w:jc w:val="both"/>
        <w:rPr>
          <w:rFonts w:asciiTheme="minorHAnsi" w:hAnsiTheme="minorHAnsi"/>
          <w:sz w:val="22"/>
          <w:szCs w:val="22"/>
        </w:rPr>
      </w:pPr>
    </w:p>
    <w:p w:rsidR="00C53D5B" w:rsidRPr="00322C27" w:rsidRDefault="007E434A" w:rsidP="00F64F15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F7745D" w:rsidRDefault="00BE2737" w:rsidP="007B03B0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p w:rsidR="00B61066" w:rsidRDefault="00B61066" w:rsidP="007B03B0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B61066" w:rsidSect="00432F83">
      <w:headerReference w:type="even" r:id="rId9"/>
      <w:headerReference w:type="default" r:id="rId10"/>
      <w:footerReference w:type="default" r:id="rId11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725" w:rsidRDefault="000C5725">
      <w:r>
        <w:separator/>
      </w:r>
    </w:p>
  </w:endnote>
  <w:endnote w:type="continuationSeparator" w:id="0">
    <w:p w:rsidR="000C5725" w:rsidRDefault="000C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6A4176" w:rsidRPr="001F028B" w:rsidRDefault="006A4176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</w:t>
    </w:r>
  </w:p>
  <w:p w:rsidR="006A4176" w:rsidRDefault="006A4176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725" w:rsidRDefault="000C5725">
      <w:r>
        <w:separator/>
      </w:r>
    </w:p>
  </w:footnote>
  <w:footnote w:type="continuationSeparator" w:id="0">
    <w:p w:rsidR="000C5725" w:rsidRDefault="000C5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EA8B675" wp14:editId="696C8570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76" w:rsidRDefault="006A417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347F8DA" wp14:editId="7B226A88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2"/>
  </w:num>
  <w:num w:numId="7">
    <w:abstractNumId w:val="23"/>
  </w:num>
  <w:num w:numId="8">
    <w:abstractNumId w:val="14"/>
  </w:num>
  <w:num w:numId="9">
    <w:abstractNumId w:val="10"/>
  </w:num>
  <w:num w:numId="10">
    <w:abstractNumId w:val="6"/>
  </w:num>
  <w:num w:numId="11">
    <w:abstractNumId w:val="26"/>
  </w:num>
  <w:num w:numId="12">
    <w:abstractNumId w:val="4"/>
  </w:num>
  <w:num w:numId="13">
    <w:abstractNumId w:val="3"/>
  </w:num>
  <w:num w:numId="14">
    <w:abstractNumId w:val="19"/>
  </w:num>
  <w:num w:numId="15">
    <w:abstractNumId w:val="1"/>
  </w:num>
  <w:num w:numId="16">
    <w:abstractNumId w:val="17"/>
  </w:num>
  <w:num w:numId="17">
    <w:abstractNumId w:val="8"/>
  </w:num>
  <w:num w:numId="18">
    <w:abstractNumId w:val="7"/>
  </w:num>
  <w:num w:numId="19">
    <w:abstractNumId w:val="9"/>
  </w:num>
  <w:num w:numId="20">
    <w:abstractNumId w:val="0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"/>
  </w:num>
  <w:num w:numId="24">
    <w:abstractNumId w:val="21"/>
  </w:num>
  <w:num w:numId="25">
    <w:abstractNumId w:val="18"/>
  </w:num>
  <w:num w:numId="26">
    <w:abstractNumId w:val="2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68BD"/>
    <w:rsid w:val="00007A52"/>
    <w:rsid w:val="00007FD0"/>
    <w:rsid w:val="000121A2"/>
    <w:rsid w:val="00012EC6"/>
    <w:rsid w:val="000132B0"/>
    <w:rsid w:val="000148C1"/>
    <w:rsid w:val="00014A24"/>
    <w:rsid w:val="00015966"/>
    <w:rsid w:val="00022676"/>
    <w:rsid w:val="00024325"/>
    <w:rsid w:val="00024772"/>
    <w:rsid w:val="00024E0C"/>
    <w:rsid w:val="00026563"/>
    <w:rsid w:val="00026F45"/>
    <w:rsid w:val="0002766B"/>
    <w:rsid w:val="0003128F"/>
    <w:rsid w:val="000314AD"/>
    <w:rsid w:val="000336CD"/>
    <w:rsid w:val="0003420C"/>
    <w:rsid w:val="00036109"/>
    <w:rsid w:val="000363CD"/>
    <w:rsid w:val="00037444"/>
    <w:rsid w:val="00037CE1"/>
    <w:rsid w:val="00040B7D"/>
    <w:rsid w:val="000413F2"/>
    <w:rsid w:val="00041674"/>
    <w:rsid w:val="000433FA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57DC"/>
    <w:rsid w:val="00056B4A"/>
    <w:rsid w:val="00060CA5"/>
    <w:rsid w:val="00062AE3"/>
    <w:rsid w:val="00062D43"/>
    <w:rsid w:val="00063347"/>
    <w:rsid w:val="000664E7"/>
    <w:rsid w:val="000677E7"/>
    <w:rsid w:val="00067D2A"/>
    <w:rsid w:val="0007075F"/>
    <w:rsid w:val="00074CFC"/>
    <w:rsid w:val="0007720C"/>
    <w:rsid w:val="0007793D"/>
    <w:rsid w:val="000808C8"/>
    <w:rsid w:val="00081A73"/>
    <w:rsid w:val="000820CF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490A"/>
    <w:rsid w:val="000A5162"/>
    <w:rsid w:val="000A7807"/>
    <w:rsid w:val="000B16EE"/>
    <w:rsid w:val="000B22A0"/>
    <w:rsid w:val="000B2AE5"/>
    <w:rsid w:val="000B2B80"/>
    <w:rsid w:val="000B33F2"/>
    <w:rsid w:val="000B39B3"/>
    <w:rsid w:val="000B3C27"/>
    <w:rsid w:val="000B5B5C"/>
    <w:rsid w:val="000B5CFA"/>
    <w:rsid w:val="000B6319"/>
    <w:rsid w:val="000B6C1B"/>
    <w:rsid w:val="000B6E55"/>
    <w:rsid w:val="000C06C9"/>
    <w:rsid w:val="000C14F4"/>
    <w:rsid w:val="000C1B6E"/>
    <w:rsid w:val="000C20CF"/>
    <w:rsid w:val="000C4A8B"/>
    <w:rsid w:val="000C5725"/>
    <w:rsid w:val="000C69BD"/>
    <w:rsid w:val="000D132F"/>
    <w:rsid w:val="000D23D6"/>
    <w:rsid w:val="000D2FB3"/>
    <w:rsid w:val="000D4196"/>
    <w:rsid w:val="000D54FB"/>
    <w:rsid w:val="000D6622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19A7"/>
    <w:rsid w:val="000F264D"/>
    <w:rsid w:val="000F3423"/>
    <w:rsid w:val="000F3C03"/>
    <w:rsid w:val="000F4DA9"/>
    <w:rsid w:val="000F4DD0"/>
    <w:rsid w:val="000F4F1F"/>
    <w:rsid w:val="000F59D5"/>
    <w:rsid w:val="000F64FE"/>
    <w:rsid w:val="000F6AEA"/>
    <w:rsid w:val="0010189D"/>
    <w:rsid w:val="00101A77"/>
    <w:rsid w:val="001027D9"/>
    <w:rsid w:val="00102DDD"/>
    <w:rsid w:val="00103453"/>
    <w:rsid w:val="00104CEE"/>
    <w:rsid w:val="00105FAD"/>
    <w:rsid w:val="00106626"/>
    <w:rsid w:val="00106833"/>
    <w:rsid w:val="0010723D"/>
    <w:rsid w:val="0010758D"/>
    <w:rsid w:val="00110116"/>
    <w:rsid w:val="00110288"/>
    <w:rsid w:val="00110D01"/>
    <w:rsid w:val="0011110F"/>
    <w:rsid w:val="00111C27"/>
    <w:rsid w:val="00114A62"/>
    <w:rsid w:val="00115EF9"/>
    <w:rsid w:val="00116333"/>
    <w:rsid w:val="00120DB8"/>
    <w:rsid w:val="001258A0"/>
    <w:rsid w:val="00126538"/>
    <w:rsid w:val="0012776F"/>
    <w:rsid w:val="00130C66"/>
    <w:rsid w:val="00131EAE"/>
    <w:rsid w:val="00132267"/>
    <w:rsid w:val="00132921"/>
    <w:rsid w:val="00132EF7"/>
    <w:rsid w:val="001337E8"/>
    <w:rsid w:val="00133D9C"/>
    <w:rsid w:val="00135AAD"/>
    <w:rsid w:val="001368DE"/>
    <w:rsid w:val="00136E20"/>
    <w:rsid w:val="00141B19"/>
    <w:rsid w:val="00142246"/>
    <w:rsid w:val="001423CB"/>
    <w:rsid w:val="0014299D"/>
    <w:rsid w:val="00145D24"/>
    <w:rsid w:val="00146E57"/>
    <w:rsid w:val="001479B5"/>
    <w:rsid w:val="0015008D"/>
    <w:rsid w:val="00151009"/>
    <w:rsid w:val="00153AB8"/>
    <w:rsid w:val="00154740"/>
    <w:rsid w:val="001547DA"/>
    <w:rsid w:val="00155C93"/>
    <w:rsid w:val="0016276E"/>
    <w:rsid w:val="001650FC"/>
    <w:rsid w:val="00166C90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9C8"/>
    <w:rsid w:val="00182A4D"/>
    <w:rsid w:val="001834BE"/>
    <w:rsid w:val="001839FB"/>
    <w:rsid w:val="001849A2"/>
    <w:rsid w:val="00184B7B"/>
    <w:rsid w:val="00185800"/>
    <w:rsid w:val="00190515"/>
    <w:rsid w:val="001916BD"/>
    <w:rsid w:val="00193C21"/>
    <w:rsid w:val="00193E51"/>
    <w:rsid w:val="00194139"/>
    <w:rsid w:val="001942EB"/>
    <w:rsid w:val="00194EC3"/>
    <w:rsid w:val="00196382"/>
    <w:rsid w:val="00196B2B"/>
    <w:rsid w:val="00196CB1"/>
    <w:rsid w:val="001971CD"/>
    <w:rsid w:val="001A220F"/>
    <w:rsid w:val="001A286F"/>
    <w:rsid w:val="001A2B85"/>
    <w:rsid w:val="001A2F3E"/>
    <w:rsid w:val="001A345F"/>
    <w:rsid w:val="001A41DE"/>
    <w:rsid w:val="001B048A"/>
    <w:rsid w:val="001B0E56"/>
    <w:rsid w:val="001B11BC"/>
    <w:rsid w:val="001B1B1E"/>
    <w:rsid w:val="001B1F0C"/>
    <w:rsid w:val="001B286B"/>
    <w:rsid w:val="001C0195"/>
    <w:rsid w:val="001C1AA1"/>
    <w:rsid w:val="001C22BD"/>
    <w:rsid w:val="001C32DB"/>
    <w:rsid w:val="001C4B0F"/>
    <w:rsid w:val="001C5003"/>
    <w:rsid w:val="001C5909"/>
    <w:rsid w:val="001C5C44"/>
    <w:rsid w:val="001C60D1"/>
    <w:rsid w:val="001C60FC"/>
    <w:rsid w:val="001D2D05"/>
    <w:rsid w:val="001D5A4B"/>
    <w:rsid w:val="001D6104"/>
    <w:rsid w:val="001D6D25"/>
    <w:rsid w:val="001D7C1F"/>
    <w:rsid w:val="001E0BEA"/>
    <w:rsid w:val="001E12B9"/>
    <w:rsid w:val="001E1650"/>
    <w:rsid w:val="001E1E87"/>
    <w:rsid w:val="001E215F"/>
    <w:rsid w:val="001E51DC"/>
    <w:rsid w:val="001E54A5"/>
    <w:rsid w:val="001E5505"/>
    <w:rsid w:val="001E5A9D"/>
    <w:rsid w:val="001E6400"/>
    <w:rsid w:val="001E66DA"/>
    <w:rsid w:val="001F1075"/>
    <w:rsid w:val="001F291E"/>
    <w:rsid w:val="001F33C3"/>
    <w:rsid w:val="001F34F6"/>
    <w:rsid w:val="001F3D38"/>
    <w:rsid w:val="001F459A"/>
    <w:rsid w:val="001F533A"/>
    <w:rsid w:val="001F6354"/>
    <w:rsid w:val="001F72B5"/>
    <w:rsid w:val="001F7609"/>
    <w:rsid w:val="002019F0"/>
    <w:rsid w:val="00202BC1"/>
    <w:rsid w:val="0020460E"/>
    <w:rsid w:val="00204902"/>
    <w:rsid w:val="00204B66"/>
    <w:rsid w:val="00204F05"/>
    <w:rsid w:val="00206FEF"/>
    <w:rsid w:val="002071F0"/>
    <w:rsid w:val="002076C1"/>
    <w:rsid w:val="00210689"/>
    <w:rsid w:val="00211155"/>
    <w:rsid w:val="00212504"/>
    <w:rsid w:val="00212E2A"/>
    <w:rsid w:val="00213735"/>
    <w:rsid w:val="00215637"/>
    <w:rsid w:val="00215C0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734A"/>
    <w:rsid w:val="002338D6"/>
    <w:rsid w:val="00235931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227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4FA8"/>
    <w:rsid w:val="00266DDA"/>
    <w:rsid w:val="00267C29"/>
    <w:rsid w:val="00270AD1"/>
    <w:rsid w:val="00270B73"/>
    <w:rsid w:val="002744A7"/>
    <w:rsid w:val="00274EA8"/>
    <w:rsid w:val="00276DD7"/>
    <w:rsid w:val="00277313"/>
    <w:rsid w:val="002775F4"/>
    <w:rsid w:val="00277756"/>
    <w:rsid w:val="00277A1B"/>
    <w:rsid w:val="00277A97"/>
    <w:rsid w:val="00277CD7"/>
    <w:rsid w:val="0028071A"/>
    <w:rsid w:val="00281F1E"/>
    <w:rsid w:val="00283E49"/>
    <w:rsid w:val="0028567A"/>
    <w:rsid w:val="00286362"/>
    <w:rsid w:val="00287B44"/>
    <w:rsid w:val="00287BFC"/>
    <w:rsid w:val="002903A9"/>
    <w:rsid w:val="0029078C"/>
    <w:rsid w:val="00291C66"/>
    <w:rsid w:val="00292ADA"/>
    <w:rsid w:val="00294551"/>
    <w:rsid w:val="002976DE"/>
    <w:rsid w:val="002A23B5"/>
    <w:rsid w:val="002A2D99"/>
    <w:rsid w:val="002A3008"/>
    <w:rsid w:val="002A3510"/>
    <w:rsid w:val="002A4985"/>
    <w:rsid w:val="002A50D0"/>
    <w:rsid w:val="002A5501"/>
    <w:rsid w:val="002A5A18"/>
    <w:rsid w:val="002A5BE1"/>
    <w:rsid w:val="002A64FF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0A86"/>
    <w:rsid w:val="002C1C3D"/>
    <w:rsid w:val="002C221B"/>
    <w:rsid w:val="002C418F"/>
    <w:rsid w:val="002C6ADB"/>
    <w:rsid w:val="002C750B"/>
    <w:rsid w:val="002D250B"/>
    <w:rsid w:val="002D4B14"/>
    <w:rsid w:val="002D513D"/>
    <w:rsid w:val="002D677F"/>
    <w:rsid w:val="002D6A1A"/>
    <w:rsid w:val="002E0FB5"/>
    <w:rsid w:val="002E1ABC"/>
    <w:rsid w:val="002E1DCE"/>
    <w:rsid w:val="002E4F4C"/>
    <w:rsid w:val="002E581D"/>
    <w:rsid w:val="002E628F"/>
    <w:rsid w:val="002E6539"/>
    <w:rsid w:val="002E6598"/>
    <w:rsid w:val="002E7CB8"/>
    <w:rsid w:val="002F08A2"/>
    <w:rsid w:val="002F172F"/>
    <w:rsid w:val="002F1A4E"/>
    <w:rsid w:val="002F2D79"/>
    <w:rsid w:val="002F57AA"/>
    <w:rsid w:val="002F69A5"/>
    <w:rsid w:val="002F6A4E"/>
    <w:rsid w:val="00300F4B"/>
    <w:rsid w:val="0030104C"/>
    <w:rsid w:val="003015DD"/>
    <w:rsid w:val="003016DE"/>
    <w:rsid w:val="00301E66"/>
    <w:rsid w:val="00302D9A"/>
    <w:rsid w:val="0030338C"/>
    <w:rsid w:val="00305448"/>
    <w:rsid w:val="00305805"/>
    <w:rsid w:val="00305B30"/>
    <w:rsid w:val="003075D0"/>
    <w:rsid w:val="0031148F"/>
    <w:rsid w:val="00311806"/>
    <w:rsid w:val="00312D03"/>
    <w:rsid w:val="00313E1C"/>
    <w:rsid w:val="003168D1"/>
    <w:rsid w:val="00321261"/>
    <w:rsid w:val="00322C27"/>
    <w:rsid w:val="00323BB3"/>
    <w:rsid w:val="0032441A"/>
    <w:rsid w:val="00324955"/>
    <w:rsid w:val="00330387"/>
    <w:rsid w:val="003331B0"/>
    <w:rsid w:val="00334C8C"/>
    <w:rsid w:val="00335E7A"/>
    <w:rsid w:val="003361AE"/>
    <w:rsid w:val="00337D0C"/>
    <w:rsid w:val="003435B8"/>
    <w:rsid w:val="00343689"/>
    <w:rsid w:val="00346227"/>
    <w:rsid w:val="003463CC"/>
    <w:rsid w:val="003464B0"/>
    <w:rsid w:val="00346A1A"/>
    <w:rsid w:val="003475C6"/>
    <w:rsid w:val="0035091E"/>
    <w:rsid w:val="0035191F"/>
    <w:rsid w:val="00352A9C"/>
    <w:rsid w:val="00353465"/>
    <w:rsid w:val="003551F7"/>
    <w:rsid w:val="00360110"/>
    <w:rsid w:val="00362E90"/>
    <w:rsid w:val="00362FFF"/>
    <w:rsid w:val="003632B9"/>
    <w:rsid w:val="00363486"/>
    <w:rsid w:val="003638FB"/>
    <w:rsid w:val="00363B9E"/>
    <w:rsid w:val="003646F7"/>
    <w:rsid w:val="00364A44"/>
    <w:rsid w:val="003666E8"/>
    <w:rsid w:val="00367606"/>
    <w:rsid w:val="00367730"/>
    <w:rsid w:val="00371518"/>
    <w:rsid w:val="00371ACC"/>
    <w:rsid w:val="00371C09"/>
    <w:rsid w:val="00372AAB"/>
    <w:rsid w:val="003734B1"/>
    <w:rsid w:val="00374066"/>
    <w:rsid w:val="0037439E"/>
    <w:rsid w:val="003764B7"/>
    <w:rsid w:val="00377ABB"/>
    <w:rsid w:val="00377BA9"/>
    <w:rsid w:val="00381570"/>
    <w:rsid w:val="00384427"/>
    <w:rsid w:val="00385F87"/>
    <w:rsid w:val="00386562"/>
    <w:rsid w:val="00386CD6"/>
    <w:rsid w:val="003879F5"/>
    <w:rsid w:val="00390F7B"/>
    <w:rsid w:val="003910A6"/>
    <w:rsid w:val="00391E30"/>
    <w:rsid w:val="00392CDF"/>
    <w:rsid w:val="003933CA"/>
    <w:rsid w:val="00393D7F"/>
    <w:rsid w:val="003945D2"/>
    <w:rsid w:val="00394AF4"/>
    <w:rsid w:val="0039577C"/>
    <w:rsid w:val="00396306"/>
    <w:rsid w:val="0039717E"/>
    <w:rsid w:val="00397B26"/>
    <w:rsid w:val="003A09FE"/>
    <w:rsid w:val="003A0A12"/>
    <w:rsid w:val="003A2D77"/>
    <w:rsid w:val="003A38FB"/>
    <w:rsid w:val="003A3C7D"/>
    <w:rsid w:val="003A4A41"/>
    <w:rsid w:val="003A5428"/>
    <w:rsid w:val="003B046B"/>
    <w:rsid w:val="003B0806"/>
    <w:rsid w:val="003B0832"/>
    <w:rsid w:val="003B0940"/>
    <w:rsid w:val="003B0D18"/>
    <w:rsid w:val="003B1715"/>
    <w:rsid w:val="003B2F84"/>
    <w:rsid w:val="003B3409"/>
    <w:rsid w:val="003B3742"/>
    <w:rsid w:val="003B44F7"/>
    <w:rsid w:val="003B5171"/>
    <w:rsid w:val="003B5881"/>
    <w:rsid w:val="003B63B3"/>
    <w:rsid w:val="003C1EF3"/>
    <w:rsid w:val="003C4981"/>
    <w:rsid w:val="003C6551"/>
    <w:rsid w:val="003C679E"/>
    <w:rsid w:val="003C75B1"/>
    <w:rsid w:val="003D3C67"/>
    <w:rsid w:val="003E1702"/>
    <w:rsid w:val="003E2615"/>
    <w:rsid w:val="003E3564"/>
    <w:rsid w:val="003E391D"/>
    <w:rsid w:val="003E40C8"/>
    <w:rsid w:val="003E43CD"/>
    <w:rsid w:val="003E4B34"/>
    <w:rsid w:val="003F0134"/>
    <w:rsid w:val="003F129A"/>
    <w:rsid w:val="003F1A0D"/>
    <w:rsid w:val="003F1A3F"/>
    <w:rsid w:val="003F2A47"/>
    <w:rsid w:val="003F4542"/>
    <w:rsid w:val="003F592C"/>
    <w:rsid w:val="003F5BE3"/>
    <w:rsid w:val="003F662B"/>
    <w:rsid w:val="003F76C6"/>
    <w:rsid w:val="003F7E7F"/>
    <w:rsid w:val="0040046A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377F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27DBE"/>
    <w:rsid w:val="00430931"/>
    <w:rsid w:val="00432084"/>
    <w:rsid w:val="004323D4"/>
    <w:rsid w:val="00432F83"/>
    <w:rsid w:val="00433251"/>
    <w:rsid w:val="004333FF"/>
    <w:rsid w:val="00433451"/>
    <w:rsid w:val="004351C7"/>
    <w:rsid w:val="00436150"/>
    <w:rsid w:val="0043686B"/>
    <w:rsid w:val="00437F1A"/>
    <w:rsid w:val="00441CA5"/>
    <w:rsid w:val="0044254E"/>
    <w:rsid w:val="00442AB7"/>
    <w:rsid w:val="00443ECA"/>
    <w:rsid w:val="00444310"/>
    <w:rsid w:val="004453FE"/>
    <w:rsid w:val="004462DF"/>
    <w:rsid w:val="00446481"/>
    <w:rsid w:val="004464BC"/>
    <w:rsid w:val="004464CD"/>
    <w:rsid w:val="00447051"/>
    <w:rsid w:val="00447063"/>
    <w:rsid w:val="00450E56"/>
    <w:rsid w:val="00452BB2"/>
    <w:rsid w:val="004535A2"/>
    <w:rsid w:val="0045693C"/>
    <w:rsid w:val="00457018"/>
    <w:rsid w:val="00457F0A"/>
    <w:rsid w:val="00460808"/>
    <w:rsid w:val="00462913"/>
    <w:rsid w:val="00462F25"/>
    <w:rsid w:val="00463FB5"/>
    <w:rsid w:val="004641B9"/>
    <w:rsid w:val="0046562A"/>
    <w:rsid w:val="0046593C"/>
    <w:rsid w:val="00467C9E"/>
    <w:rsid w:val="0047125A"/>
    <w:rsid w:val="00474E49"/>
    <w:rsid w:val="00475A42"/>
    <w:rsid w:val="00477CF1"/>
    <w:rsid w:val="00482948"/>
    <w:rsid w:val="00482EE5"/>
    <w:rsid w:val="00482F37"/>
    <w:rsid w:val="00483880"/>
    <w:rsid w:val="00483F17"/>
    <w:rsid w:val="00484B90"/>
    <w:rsid w:val="00484EEF"/>
    <w:rsid w:val="00486BBA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700"/>
    <w:rsid w:val="0049585C"/>
    <w:rsid w:val="00497E92"/>
    <w:rsid w:val="004A0211"/>
    <w:rsid w:val="004A0D9D"/>
    <w:rsid w:val="004A128C"/>
    <w:rsid w:val="004A12D4"/>
    <w:rsid w:val="004A1EE4"/>
    <w:rsid w:val="004A27E5"/>
    <w:rsid w:val="004A3088"/>
    <w:rsid w:val="004A37B3"/>
    <w:rsid w:val="004A4169"/>
    <w:rsid w:val="004A4B69"/>
    <w:rsid w:val="004A555C"/>
    <w:rsid w:val="004A64C5"/>
    <w:rsid w:val="004A6514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1B85"/>
    <w:rsid w:val="004C292B"/>
    <w:rsid w:val="004C2AC7"/>
    <w:rsid w:val="004C2EE7"/>
    <w:rsid w:val="004C56DC"/>
    <w:rsid w:val="004C5CAC"/>
    <w:rsid w:val="004C5ED9"/>
    <w:rsid w:val="004C6FA6"/>
    <w:rsid w:val="004C70C6"/>
    <w:rsid w:val="004C7DFE"/>
    <w:rsid w:val="004D1BF1"/>
    <w:rsid w:val="004D2193"/>
    <w:rsid w:val="004D2578"/>
    <w:rsid w:val="004D37F2"/>
    <w:rsid w:val="004D40DC"/>
    <w:rsid w:val="004D47F5"/>
    <w:rsid w:val="004D4870"/>
    <w:rsid w:val="004D6664"/>
    <w:rsid w:val="004D6FC5"/>
    <w:rsid w:val="004D78C3"/>
    <w:rsid w:val="004E05EB"/>
    <w:rsid w:val="004E18CB"/>
    <w:rsid w:val="004E2D7F"/>
    <w:rsid w:val="004E6622"/>
    <w:rsid w:val="004F085F"/>
    <w:rsid w:val="004F1752"/>
    <w:rsid w:val="004F1797"/>
    <w:rsid w:val="004F30CB"/>
    <w:rsid w:val="004F3E28"/>
    <w:rsid w:val="004F4FE1"/>
    <w:rsid w:val="004F588D"/>
    <w:rsid w:val="004F773D"/>
    <w:rsid w:val="004F7D92"/>
    <w:rsid w:val="00500B6D"/>
    <w:rsid w:val="00500CF2"/>
    <w:rsid w:val="005034CA"/>
    <w:rsid w:val="00506914"/>
    <w:rsid w:val="00510571"/>
    <w:rsid w:val="00510D3C"/>
    <w:rsid w:val="00513CBE"/>
    <w:rsid w:val="00514802"/>
    <w:rsid w:val="005158E7"/>
    <w:rsid w:val="00516F5D"/>
    <w:rsid w:val="005178CF"/>
    <w:rsid w:val="0052009D"/>
    <w:rsid w:val="0052096C"/>
    <w:rsid w:val="00520CF0"/>
    <w:rsid w:val="0052143F"/>
    <w:rsid w:val="005218A5"/>
    <w:rsid w:val="00522556"/>
    <w:rsid w:val="005239AF"/>
    <w:rsid w:val="00526285"/>
    <w:rsid w:val="00526D73"/>
    <w:rsid w:val="00527C73"/>
    <w:rsid w:val="00527C80"/>
    <w:rsid w:val="00533377"/>
    <w:rsid w:val="00533589"/>
    <w:rsid w:val="00540970"/>
    <w:rsid w:val="00540C6A"/>
    <w:rsid w:val="00540EBC"/>
    <w:rsid w:val="005410B6"/>
    <w:rsid w:val="005416CE"/>
    <w:rsid w:val="00542DBD"/>
    <w:rsid w:val="00542E42"/>
    <w:rsid w:val="00543311"/>
    <w:rsid w:val="00543732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57705"/>
    <w:rsid w:val="00557977"/>
    <w:rsid w:val="0056292F"/>
    <w:rsid w:val="00562CF5"/>
    <w:rsid w:val="00563231"/>
    <w:rsid w:val="00563B2F"/>
    <w:rsid w:val="00565BE5"/>
    <w:rsid w:val="00566FE1"/>
    <w:rsid w:val="00567DAF"/>
    <w:rsid w:val="00570260"/>
    <w:rsid w:val="005715CE"/>
    <w:rsid w:val="00571F9E"/>
    <w:rsid w:val="005737FC"/>
    <w:rsid w:val="0057530B"/>
    <w:rsid w:val="00580C55"/>
    <w:rsid w:val="0058249B"/>
    <w:rsid w:val="00585EDC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54"/>
    <w:rsid w:val="005A73DD"/>
    <w:rsid w:val="005A7440"/>
    <w:rsid w:val="005A75D5"/>
    <w:rsid w:val="005A792B"/>
    <w:rsid w:val="005A7A48"/>
    <w:rsid w:val="005B0420"/>
    <w:rsid w:val="005B045D"/>
    <w:rsid w:val="005B20D7"/>
    <w:rsid w:val="005B2345"/>
    <w:rsid w:val="005B3052"/>
    <w:rsid w:val="005B5719"/>
    <w:rsid w:val="005B7C46"/>
    <w:rsid w:val="005B7F1D"/>
    <w:rsid w:val="005C2504"/>
    <w:rsid w:val="005C2E97"/>
    <w:rsid w:val="005C2F36"/>
    <w:rsid w:val="005C31BD"/>
    <w:rsid w:val="005C44C3"/>
    <w:rsid w:val="005C461A"/>
    <w:rsid w:val="005C5410"/>
    <w:rsid w:val="005C592D"/>
    <w:rsid w:val="005D09EB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E6E77"/>
    <w:rsid w:val="005F0F5F"/>
    <w:rsid w:val="005F2DD5"/>
    <w:rsid w:val="005F4DCB"/>
    <w:rsid w:val="005F6049"/>
    <w:rsid w:val="005F61FA"/>
    <w:rsid w:val="00601C51"/>
    <w:rsid w:val="00602F5A"/>
    <w:rsid w:val="006035D2"/>
    <w:rsid w:val="006042DA"/>
    <w:rsid w:val="006053C1"/>
    <w:rsid w:val="00605FF3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663"/>
    <w:rsid w:val="00622C50"/>
    <w:rsid w:val="00622DE8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0670"/>
    <w:rsid w:val="006310AE"/>
    <w:rsid w:val="00631E26"/>
    <w:rsid w:val="006320EC"/>
    <w:rsid w:val="00632443"/>
    <w:rsid w:val="00633544"/>
    <w:rsid w:val="00634B9B"/>
    <w:rsid w:val="00634D68"/>
    <w:rsid w:val="00636671"/>
    <w:rsid w:val="00640F9F"/>
    <w:rsid w:val="00641019"/>
    <w:rsid w:val="00643590"/>
    <w:rsid w:val="00643C6D"/>
    <w:rsid w:val="006449AD"/>
    <w:rsid w:val="0064590C"/>
    <w:rsid w:val="00645D57"/>
    <w:rsid w:val="006470C1"/>
    <w:rsid w:val="00647CD9"/>
    <w:rsid w:val="00650FE7"/>
    <w:rsid w:val="00651ED4"/>
    <w:rsid w:val="006552BC"/>
    <w:rsid w:val="0065548E"/>
    <w:rsid w:val="00656311"/>
    <w:rsid w:val="006578F1"/>
    <w:rsid w:val="00657BF8"/>
    <w:rsid w:val="00657E80"/>
    <w:rsid w:val="00660EBF"/>
    <w:rsid w:val="00661629"/>
    <w:rsid w:val="00662555"/>
    <w:rsid w:val="0066500F"/>
    <w:rsid w:val="006669A7"/>
    <w:rsid w:val="006674CE"/>
    <w:rsid w:val="00671159"/>
    <w:rsid w:val="00671B38"/>
    <w:rsid w:val="00671E22"/>
    <w:rsid w:val="00673EEC"/>
    <w:rsid w:val="00675C0A"/>
    <w:rsid w:val="00676319"/>
    <w:rsid w:val="00676E80"/>
    <w:rsid w:val="006803E5"/>
    <w:rsid w:val="0068156A"/>
    <w:rsid w:val="006815F7"/>
    <w:rsid w:val="006824AB"/>
    <w:rsid w:val="00682B38"/>
    <w:rsid w:val="006843C6"/>
    <w:rsid w:val="00684711"/>
    <w:rsid w:val="00684A18"/>
    <w:rsid w:val="00685887"/>
    <w:rsid w:val="00685D23"/>
    <w:rsid w:val="0069022E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4176"/>
    <w:rsid w:val="006A44E9"/>
    <w:rsid w:val="006A6305"/>
    <w:rsid w:val="006A6F0D"/>
    <w:rsid w:val="006B30CD"/>
    <w:rsid w:val="006B3651"/>
    <w:rsid w:val="006B3816"/>
    <w:rsid w:val="006B52C9"/>
    <w:rsid w:val="006B5A1B"/>
    <w:rsid w:val="006B5EA4"/>
    <w:rsid w:val="006B7B9A"/>
    <w:rsid w:val="006C06EA"/>
    <w:rsid w:val="006C69B4"/>
    <w:rsid w:val="006C6B33"/>
    <w:rsid w:val="006C7798"/>
    <w:rsid w:val="006D1285"/>
    <w:rsid w:val="006D1938"/>
    <w:rsid w:val="006D19A0"/>
    <w:rsid w:val="006D2A88"/>
    <w:rsid w:val="006D2F2A"/>
    <w:rsid w:val="006D3799"/>
    <w:rsid w:val="006D37AF"/>
    <w:rsid w:val="006D41B0"/>
    <w:rsid w:val="006D443A"/>
    <w:rsid w:val="006D7EE3"/>
    <w:rsid w:val="006E04EA"/>
    <w:rsid w:val="006E0611"/>
    <w:rsid w:val="006E0BF0"/>
    <w:rsid w:val="006E0E2F"/>
    <w:rsid w:val="006E2AE2"/>
    <w:rsid w:val="006E5470"/>
    <w:rsid w:val="006E5904"/>
    <w:rsid w:val="006E7ABC"/>
    <w:rsid w:val="006F0164"/>
    <w:rsid w:val="006F0628"/>
    <w:rsid w:val="006F120B"/>
    <w:rsid w:val="006F1934"/>
    <w:rsid w:val="006F1A05"/>
    <w:rsid w:val="006F1BFF"/>
    <w:rsid w:val="006F286D"/>
    <w:rsid w:val="006F2F07"/>
    <w:rsid w:val="006F2FC6"/>
    <w:rsid w:val="006F4F20"/>
    <w:rsid w:val="006F6162"/>
    <w:rsid w:val="006F6C46"/>
    <w:rsid w:val="006F6FE3"/>
    <w:rsid w:val="006F75D9"/>
    <w:rsid w:val="007005B1"/>
    <w:rsid w:val="007005DF"/>
    <w:rsid w:val="007009B6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1710"/>
    <w:rsid w:val="00712285"/>
    <w:rsid w:val="007123AC"/>
    <w:rsid w:val="00713AB4"/>
    <w:rsid w:val="00713DE8"/>
    <w:rsid w:val="00715152"/>
    <w:rsid w:val="0071549B"/>
    <w:rsid w:val="00715C23"/>
    <w:rsid w:val="00716761"/>
    <w:rsid w:val="007210FB"/>
    <w:rsid w:val="0072343C"/>
    <w:rsid w:val="00723959"/>
    <w:rsid w:val="00725757"/>
    <w:rsid w:val="007304AD"/>
    <w:rsid w:val="007309C6"/>
    <w:rsid w:val="00733486"/>
    <w:rsid w:val="007343A3"/>
    <w:rsid w:val="00734906"/>
    <w:rsid w:val="0073609C"/>
    <w:rsid w:val="007367CA"/>
    <w:rsid w:val="00736D22"/>
    <w:rsid w:val="007376FE"/>
    <w:rsid w:val="007428CD"/>
    <w:rsid w:val="007429CC"/>
    <w:rsid w:val="00744DF7"/>
    <w:rsid w:val="00744E63"/>
    <w:rsid w:val="0074623F"/>
    <w:rsid w:val="00746D33"/>
    <w:rsid w:val="00746F8A"/>
    <w:rsid w:val="00747061"/>
    <w:rsid w:val="0075202D"/>
    <w:rsid w:val="0075293D"/>
    <w:rsid w:val="0075346E"/>
    <w:rsid w:val="007535DD"/>
    <w:rsid w:val="00755112"/>
    <w:rsid w:val="00762410"/>
    <w:rsid w:val="00762888"/>
    <w:rsid w:val="00762F8B"/>
    <w:rsid w:val="00763158"/>
    <w:rsid w:val="00765036"/>
    <w:rsid w:val="00765CD9"/>
    <w:rsid w:val="00770150"/>
    <w:rsid w:val="00771090"/>
    <w:rsid w:val="00773569"/>
    <w:rsid w:val="00774951"/>
    <w:rsid w:val="00774F20"/>
    <w:rsid w:val="00776622"/>
    <w:rsid w:val="007777DE"/>
    <w:rsid w:val="00782353"/>
    <w:rsid w:val="007835E7"/>
    <w:rsid w:val="00783E27"/>
    <w:rsid w:val="007840EA"/>
    <w:rsid w:val="007850C3"/>
    <w:rsid w:val="00786581"/>
    <w:rsid w:val="007909F3"/>
    <w:rsid w:val="00791420"/>
    <w:rsid w:val="00793589"/>
    <w:rsid w:val="00794FD0"/>
    <w:rsid w:val="007973D7"/>
    <w:rsid w:val="00797B6C"/>
    <w:rsid w:val="007A000B"/>
    <w:rsid w:val="007A0593"/>
    <w:rsid w:val="007A07F2"/>
    <w:rsid w:val="007A50E5"/>
    <w:rsid w:val="007A63A3"/>
    <w:rsid w:val="007A7240"/>
    <w:rsid w:val="007A7400"/>
    <w:rsid w:val="007A76B4"/>
    <w:rsid w:val="007B00C3"/>
    <w:rsid w:val="007B03B0"/>
    <w:rsid w:val="007B05CA"/>
    <w:rsid w:val="007B0A99"/>
    <w:rsid w:val="007B1325"/>
    <w:rsid w:val="007B28E4"/>
    <w:rsid w:val="007B6539"/>
    <w:rsid w:val="007B70D1"/>
    <w:rsid w:val="007B79A6"/>
    <w:rsid w:val="007C076D"/>
    <w:rsid w:val="007C07CC"/>
    <w:rsid w:val="007C14DC"/>
    <w:rsid w:val="007C33DD"/>
    <w:rsid w:val="007C3DB8"/>
    <w:rsid w:val="007C663E"/>
    <w:rsid w:val="007C678B"/>
    <w:rsid w:val="007D190E"/>
    <w:rsid w:val="007D1966"/>
    <w:rsid w:val="007D2D2E"/>
    <w:rsid w:val="007D3181"/>
    <w:rsid w:val="007D3A33"/>
    <w:rsid w:val="007D3B13"/>
    <w:rsid w:val="007D44FB"/>
    <w:rsid w:val="007D55A0"/>
    <w:rsid w:val="007D58D9"/>
    <w:rsid w:val="007D6279"/>
    <w:rsid w:val="007E040D"/>
    <w:rsid w:val="007E23E6"/>
    <w:rsid w:val="007E38DA"/>
    <w:rsid w:val="007E434A"/>
    <w:rsid w:val="007E59CB"/>
    <w:rsid w:val="007E7D43"/>
    <w:rsid w:val="007F097C"/>
    <w:rsid w:val="007F0D89"/>
    <w:rsid w:val="007F1038"/>
    <w:rsid w:val="007F225E"/>
    <w:rsid w:val="007F2591"/>
    <w:rsid w:val="007F3621"/>
    <w:rsid w:val="007F3B67"/>
    <w:rsid w:val="007F4F72"/>
    <w:rsid w:val="007F516F"/>
    <w:rsid w:val="007F6D99"/>
    <w:rsid w:val="007F7B5D"/>
    <w:rsid w:val="0080086C"/>
    <w:rsid w:val="0080088C"/>
    <w:rsid w:val="00801DD8"/>
    <w:rsid w:val="00803AA1"/>
    <w:rsid w:val="0080481E"/>
    <w:rsid w:val="00804FEA"/>
    <w:rsid w:val="00805751"/>
    <w:rsid w:val="008059E2"/>
    <w:rsid w:val="0080600C"/>
    <w:rsid w:val="00806750"/>
    <w:rsid w:val="0080694C"/>
    <w:rsid w:val="0081001B"/>
    <w:rsid w:val="008108DC"/>
    <w:rsid w:val="00810C9F"/>
    <w:rsid w:val="008113BC"/>
    <w:rsid w:val="00813E0F"/>
    <w:rsid w:val="00814A59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3D1D"/>
    <w:rsid w:val="00823D43"/>
    <w:rsid w:val="00824F61"/>
    <w:rsid w:val="00825581"/>
    <w:rsid w:val="008258BC"/>
    <w:rsid w:val="00827389"/>
    <w:rsid w:val="00832B80"/>
    <w:rsid w:val="008332DC"/>
    <w:rsid w:val="00833CE4"/>
    <w:rsid w:val="00834E95"/>
    <w:rsid w:val="00835222"/>
    <w:rsid w:val="0083551F"/>
    <w:rsid w:val="00837FD5"/>
    <w:rsid w:val="00841B1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09B7"/>
    <w:rsid w:val="008519E4"/>
    <w:rsid w:val="008531A4"/>
    <w:rsid w:val="00853EF9"/>
    <w:rsid w:val="00854056"/>
    <w:rsid w:val="00855025"/>
    <w:rsid w:val="0085657B"/>
    <w:rsid w:val="00856F8C"/>
    <w:rsid w:val="0085763F"/>
    <w:rsid w:val="00857733"/>
    <w:rsid w:val="00857E63"/>
    <w:rsid w:val="00860D34"/>
    <w:rsid w:val="00862E11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761E5"/>
    <w:rsid w:val="0087716D"/>
    <w:rsid w:val="00880AF0"/>
    <w:rsid w:val="00881553"/>
    <w:rsid w:val="0088203A"/>
    <w:rsid w:val="00882122"/>
    <w:rsid w:val="008829FE"/>
    <w:rsid w:val="00884BF1"/>
    <w:rsid w:val="00885362"/>
    <w:rsid w:val="00886515"/>
    <w:rsid w:val="00886721"/>
    <w:rsid w:val="008873FA"/>
    <w:rsid w:val="0088780D"/>
    <w:rsid w:val="00890AB9"/>
    <w:rsid w:val="00890C2A"/>
    <w:rsid w:val="008915A0"/>
    <w:rsid w:val="008919E4"/>
    <w:rsid w:val="0089368F"/>
    <w:rsid w:val="00893FC3"/>
    <w:rsid w:val="008957EB"/>
    <w:rsid w:val="00895AAD"/>
    <w:rsid w:val="00897241"/>
    <w:rsid w:val="008A2156"/>
    <w:rsid w:val="008A4A55"/>
    <w:rsid w:val="008A6C45"/>
    <w:rsid w:val="008A6F87"/>
    <w:rsid w:val="008A7B17"/>
    <w:rsid w:val="008A7DEB"/>
    <w:rsid w:val="008B062D"/>
    <w:rsid w:val="008B09D0"/>
    <w:rsid w:val="008B0CA5"/>
    <w:rsid w:val="008B1257"/>
    <w:rsid w:val="008B27FF"/>
    <w:rsid w:val="008B2AC2"/>
    <w:rsid w:val="008B3C18"/>
    <w:rsid w:val="008B4561"/>
    <w:rsid w:val="008B4921"/>
    <w:rsid w:val="008B4A06"/>
    <w:rsid w:val="008B6B2F"/>
    <w:rsid w:val="008C0034"/>
    <w:rsid w:val="008C064E"/>
    <w:rsid w:val="008C072C"/>
    <w:rsid w:val="008C1000"/>
    <w:rsid w:val="008C2F4E"/>
    <w:rsid w:val="008C33ED"/>
    <w:rsid w:val="008C3A6B"/>
    <w:rsid w:val="008D1E7F"/>
    <w:rsid w:val="008D3523"/>
    <w:rsid w:val="008D461C"/>
    <w:rsid w:val="008D6B2B"/>
    <w:rsid w:val="008D797B"/>
    <w:rsid w:val="008E101D"/>
    <w:rsid w:val="008E169A"/>
    <w:rsid w:val="008E16A7"/>
    <w:rsid w:val="008E1BC4"/>
    <w:rsid w:val="008E37C0"/>
    <w:rsid w:val="008E478F"/>
    <w:rsid w:val="008E5A78"/>
    <w:rsid w:val="008E60E6"/>
    <w:rsid w:val="008E61FC"/>
    <w:rsid w:val="008E6602"/>
    <w:rsid w:val="008E6F50"/>
    <w:rsid w:val="008E73E7"/>
    <w:rsid w:val="008E78AF"/>
    <w:rsid w:val="008F02C4"/>
    <w:rsid w:val="008F09EE"/>
    <w:rsid w:val="008F42E8"/>
    <w:rsid w:val="008F4A13"/>
    <w:rsid w:val="009015DF"/>
    <w:rsid w:val="009020D7"/>
    <w:rsid w:val="00902484"/>
    <w:rsid w:val="009026BF"/>
    <w:rsid w:val="009042D9"/>
    <w:rsid w:val="009044E2"/>
    <w:rsid w:val="0090514C"/>
    <w:rsid w:val="009055A4"/>
    <w:rsid w:val="009105F8"/>
    <w:rsid w:val="0091145E"/>
    <w:rsid w:val="00915A5E"/>
    <w:rsid w:val="00916375"/>
    <w:rsid w:val="0091775E"/>
    <w:rsid w:val="00920B9C"/>
    <w:rsid w:val="0092184E"/>
    <w:rsid w:val="009218BA"/>
    <w:rsid w:val="00922DB9"/>
    <w:rsid w:val="00923FA2"/>
    <w:rsid w:val="009251B4"/>
    <w:rsid w:val="00925DF5"/>
    <w:rsid w:val="00926644"/>
    <w:rsid w:val="00927B89"/>
    <w:rsid w:val="00927DA5"/>
    <w:rsid w:val="00930568"/>
    <w:rsid w:val="00931A8B"/>
    <w:rsid w:val="009330B1"/>
    <w:rsid w:val="009346B1"/>
    <w:rsid w:val="00934AE7"/>
    <w:rsid w:val="0094247A"/>
    <w:rsid w:val="00942572"/>
    <w:rsid w:val="00942F3C"/>
    <w:rsid w:val="009436BE"/>
    <w:rsid w:val="00943AAB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5E59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5F84"/>
    <w:rsid w:val="009765C8"/>
    <w:rsid w:val="00977883"/>
    <w:rsid w:val="00977E05"/>
    <w:rsid w:val="00980592"/>
    <w:rsid w:val="009815D8"/>
    <w:rsid w:val="00981E7C"/>
    <w:rsid w:val="00981F06"/>
    <w:rsid w:val="0098266C"/>
    <w:rsid w:val="00982D53"/>
    <w:rsid w:val="00983E81"/>
    <w:rsid w:val="009849DF"/>
    <w:rsid w:val="00985100"/>
    <w:rsid w:val="009853B0"/>
    <w:rsid w:val="00985468"/>
    <w:rsid w:val="00986738"/>
    <w:rsid w:val="0098676F"/>
    <w:rsid w:val="0098704D"/>
    <w:rsid w:val="00991B36"/>
    <w:rsid w:val="009928C4"/>
    <w:rsid w:val="00992DD0"/>
    <w:rsid w:val="00993CD6"/>
    <w:rsid w:val="00993F3F"/>
    <w:rsid w:val="009941A5"/>
    <w:rsid w:val="00994A1B"/>
    <w:rsid w:val="009A0028"/>
    <w:rsid w:val="009A02A6"/>
    <w:rsid w:val="009A06CB"/>
    <w:rsid w:val="009A2999"/>
    <w:rsid w:val="009A3BE5"/>
    <w:rsid w:val="009A3EA5"/>
    <w:rsid w:val="009A4770"/>
    <w:rsid w:val="009A5644"/>
    <w:rsid w:val="009A5974"/>
    <w:rsid w:val="009A6304"/>
    <w:rsid w:val="009A76A6"/>
    <w:rsid w:val="009A7792"/>
    <w:rsid w:val="009B02A1"/>
    <w:rsid w:val="009B1A55"/>
    <w:rsid w:val="009B5918"/>
    <w:rsid w:val="009B6245"/>
    <w:rsid w:val="009B79D8"/>
    <w:rsid w:val="009C0C97"/>
    <w:rsid w:val="009C37A9"/>
    <w:rsid w:val="009C3A80"/>
    <w:rsid w:val="009C405F"/>
    <w:rsid w:val="009C468C"/>
    <w:rsid w:val="009C4871"/>
    <w:rsid w:val="009C4A29"/>
    <w:rsid w:val="009C55E1"/>
    <w:rsid w:val="009C5710"/>
    <w:rsid w:val="009C5AB2"/>
    <w:rsid w:val="009C718E"/>
    <w:rsid w:val="009C75D3"/>
    <w:rsid w:val="009D12A2"/>
    <w:rsid w:val="009D2B4D"/>
    <w:rsid w:val="009D4C85"/>
    <w:rsid w:val="009D4D69"/>
    <w:rsid w:val="009D5657"/>
    <w:rsid w:val="009D5E14"/>
    <w:rsid w:val="009D6197"/>
    <w:rsid w:val="009D65B2"/>
    <w:rsid w:val="009D68C0"/>
    <w:rsid w:val="009E05C3"/>
    <w:rsid w:val="009E0965"/>
    <w:rsid w:val="009E3DE1"/>
    <w:rsid w:val="009E4E52"/>
    <w:rsid w:val="009E4FFA"/>
    <w:rsid w:val="009E5487"/>
    <w:rsid w:val="009E6320"/>
    <w:rsid w:val="009E65F0"/>
    <w:rsid w:val="009E6B11"/>
    <w:rsid w:val="009E7151"/>
    <w:rsid w:val="009F0B15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ACD"/>
    <w:rsid w:val="00A03ADF"/>
    <w:rsid w:val="00A03B58"/>
    <w:rsid w:val="00A03B94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551"/>
    <w:rsid w:val="00A17753"/>
    <w:rsid w:val="00A2305F"/>
    <w:rsid w:val="00A234EE"/>
    <w:rsid w:val="00A25DA7"/>
    <w:rsid w:val="00A27B49"/>
    <w:rsid w:val="00A3107F"/>
    <w:rsid w:val="00A323D4"/>
    <w:rsid w:val="00A32AAF"/>
    <w:rsid w:val="00A32FCE"/>
    <w:rsid w:val="00A333F9"/>
    <w:rsid w:val="00A33C7B"/>
    <w:rsid w:val="00A34BFA"/>
    <w:rsid w:val="00A352EF"/>
    <w:rsid w:val="00A35671"/>
    <w:rsid w:val="00A3658C"/>
    <w:rsid w:val="00A36A83"/>
    <w:rsid w:val="00A36D85"/>
    <w:rsid w:val="00A36DFC"/>
    <w:rsid w:val="00A37134"/>
    <w:rsid w:val="00A37D65"/>
    <w:rsid w:val="00A4151D"/>
    <w:rsid w:val="00A4364F"/>
    <w:rsid w:val="00A43A00"/>
    <w:rsid w:val="00A44DFC"/>
    <w:rsid w:val="00A46FDE"/>
    <w:rsid w:val="00A50E37"/>
    <w:rsid w:val="00A51114"/>
    <w:rsid w:val="00A51BEC"/>
    <w:rsid w:val="00A53016"/>
    <w:rsid w:val="00A53935"/>
    <w:rsid w:val="00A543BE"/>
    <w:rsid w:val="00A55617"/>
    <w:rsid w:val="00A55653"/>
    <w:rsid w:val="00A574EB"/>
    <w:rsid w:val="00A60D1E"/>
    <w:rsid w:val="00A61282"/>
    <w:rsid w:val="00A63AD0"/>
    <w:rsid w:val="00A63C85"/>
    <w:rsid w:val="00A65B2B"/>
    <w:rsid w:val="00A665D1"/>
    <w:rsid w:val="00A671C9"/>
    <w:rsid w:val="00A70086"/>
    <w:rsid w:val="00A70547"/>
    <w:rsid w:val="00A73A05"/>
    <w:rsid w:val="00A73DDA"/>
    <w:rsid w:val="00A74721"/>
    <w:rsid w:val="00A76161"/>
    <w:rsid w:val="00A76AB4"/>
    <w:rsid w:val="00A77A4B"/>
    <w:rsid w:val="00A77BFD"/>
    <w:rsid w:val="00A81E73"/>
    <w:rsid w:val="00A84258"/>
    <w:rsid w:val="00A8442C"/>
    <w:rsid w:val="00A846D3"/>
    <w:rsid w:val="00A857A6"/>
    <w:rsid w:val="00A858CB"/>
    <w:rsid w:val="00A85D2E"/>
    <w:rsid w:val="00A85FBE"/>
    <w:rsid w:val="00A904EF"/>
    <w:rsid w:val="00A90767"/>
    <w:rsid w:val="00A90C26"/>
    <w:rsid w:val="00A92999"/>
    <w:rsid w:val="00A94325"/>
    <w:rsid w:val="00A95245"/>
    <w:rsid w:val="00A96220"/>
    <w:rsid w:val="00A97673"/>
    <w:rsid w:val="00AA0933"/>
    <w:rsid w:val="00AA40C4"/>
    <w:rsid w:val="00AA4C65"/>
    <w:rsid w:val="00AA63DD"/>
    <w:rsid w:val="00AA65A0"/>
    <w:rsid w:val="00AA6730"/>
    <w:rsid w:val="00AA6910"/>
    <w:rsid w:val="00AB08CD"/>
    <w:rsid w:val="00AB148C"/>
    <w:rsid w:val="00AB2555"/>
    <w:rsid w:val="00AB2B6F"/>
    <w:rsid w:val="00AB3360"/>
    <w:rsid w:val="00AB3D60"/>
    <w:rsid w:val="00AB451F"/>
    <w:rsid w:val="00AB5CA5"/>
    <w:rsid w:val="00AB7CF9"/>
    <w:rsid w:val="00AC01CB"/>
    <w:rsid w:val="00AC150E"/>
    <w:rsid w:val="00AC39B3"/>
    <w:rsid w:val="00AC7B07"/>
    <w:rsid w:val="00AD028F"/>
    <w:rsid w:val="00AD17AD"/>
    <w:rsid w:val="00AD1D0D"/>
    <w:rsid w:val="00AD1DEA"/>
    <w:rsid w:val="00AD242F"/>
    <w:rsid w:val="00AD2FBF"/>
    <w:rsid w:val="00AD34CD"/>
    <w:rsid w:val="00AD41E1"/>
    <w:rsid w:val="00AD53C7"/>
    <w:rsid w:val="00AD5998"/>
    <w:rsid w:val="00AD65D7"/>
    <w:rsid w:val="00AD7CBA"/>
    <w:rsid w:val="00AE1AAD"/>
    <w:rsid w:val="00AE2F4B"/>
    <w:rsid w:val="00AE4048"/>
    <w:rsid w:val="00AE445D"/>
    <w:rsid w:val="00AE4A20"/>
    <w:rsid w:val="00AE5DB2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662"/>
    <w:rsid w:val="00AF51FD"/>
    <w:rsid w:val="00AF79C9"/>
    <w:rsid w:val="00AF7DBB"/>
    <w:rsid w:val="00B02288"/>
    <w:rsid w:val="00B02D4A"/>
    <w:rsid w:val="00B03770"/>
    <w:rsid w:val="00B04513"/>
    <w:rsid w:val="00B046FC"/>
    <w:rsid w:val="00B04726"/>
    <w:rsid w:val="00B0739C"/>
    <w:rsid w:val="00B075B8"/>
    <w:rsid w:val="00B07DC9"/>
    <w:rsid w:val="00B07F19"/>
    <w:rsid w:val="00B11704"/>
    <w:rsid w:val="00B11A80"/>
    <w:rsid w:val="00B12B5F"/>
    <w:rsid w:val="00B135D0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27BF9"/>
    <w:rsid w:val="00B30263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7C8F"/>
    <w:rsid w:val="00B37DA1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47869"/>
    <w:rsid w:val="00B5013B"/>
    <w:rsid w:val="00B50FAE"/>
    <w:rsid w:val="00B51504"/>
    <w:rsid w:val="00B518A5"/>
    <w:rsid w:val="00B561BC"/>
    <w:rsid w:val="00B566C6"/>
    <w:rsid w:val="00B60302"/>
    <w:rsid w:val="00B61066"/>
    <w:rsid w:val="00B61AF1"/>
    <w:rsid w:val="00B61B27"/>
    <w:rsid w:val="00B6226C"/>
    <w:rsid w:val="00B6271C"/>
    <w:rsid w:val="00B6294D"/>
    <w:rsid w:val="00B62E72"/>
    <w:rsid w:val="00B62E74"/>
    <w:rsid w:val="00B63783"/>
    <w:rsid w:val="00B6419B"/>
    <w:rsid w:val="00B66530"/>
    <w:rsid w:val="00B66765"/>
    <w:rsid w:val="00B6694C"/>
    <w:rsid w:val="00B67CB3"/>
    <w:rsid w:val="00B70570"/>
    <w:rsid w:val="00B7072B"/>
    <w:rsid w:val="00B712E3"/>
    <w:rsid w:val="00B72F53"/>
    <w:rsid w:val="00B73757"/>
    <w:rsid w:val="00B7433F"/>
    <w:rsid w:val="00B75F88"/>
    <w:rsid w:val="00B7681F"/>
    <w:rsid w:val="00B76DA9"/>
    <w:rsid w:val="00B76FCC"/>
    <w:rsid w:val="00B7749F"/>
    <w:rsid w:val="00B80B22"/>
    <w:rsid w:val="00B8111A"/>
    <w:rsid w:val="00B811CB"/>
    <w:rsid w:val="00B81362"/>
    <w:rsid w:val="00B81573"/>
    <w:rsid w:val="00B81D30"/>
    <w:rsid w:val="00B82755"/>
    <w:rsid w:val="00B8401E"/>
    <w:rsid w:val="00B843E5"/>
    <w:rsid w:val="00B85B51"/>
    <w:rsid w:val="00B86F5A"/>
    <w:rsid w:val="00B86FE2"/>
    <w:rsid w:val="00B87399"/>
    <w:rsid w:val="00B93882"/>
    <w:rsid w:val="00B9428A"/>
    <w:rsid w:val="00B94C3F"/>
    <w:rsid w:val="00B954D4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02D"/>
    <w:rsid w:val="00BD42A9"/>
    <w:rsid w:val="00BD444F"/>
    <w:rsid w:val="00BD4BDE"/>
    <w:rsid w:val="00BD6607"/>
    <w:rsid w:val="00BE07D9"/>
    <w:rsid w:val="00BE2737"/>
    <w:rsid w:val="00BE2E9C"/>
    <w:rsid w:val="00BE3687"/>
    <w:rsid w:val="00BE512A"/>
    <w:rsid w:val="00BE6730"/>
    <w:rsid w:val="00BE6AB7"/>
    <w:rsid w:val="00BF18CC"/>
    <w:rsid w:val="00BF2759"/>
    <w:rsid w:val="00BF2AFA"/>
    <w:rsid w:val="00BF3193"/>
    <w:rsid w:val="00BF3A16"/>
    <w:rsid w:val="00BF3CEE"/>
    <w:rsid w:val="00BF40E5"/>
    <w:rsid w:val="00BF4D4A"/>
    <w:rsid w:val="00BF5002"/>
    <w:rsid w:val="00BF5D48"/>
    <w:rsid w:val="00BF5E2A"/>
    <w:rsid w:val="00C002C9"/>
    <w:rsid w:val="00C00DAF"/>
    <w:rsid w:val="00C01CA0"/>
    <w:rsid w:val="00C02A35"/>
    <w:rsid w:val="00C02B1B"/>
    <w:rsid w:val="00C0486F"/>
    <w:rsid w:val="00C04C67"/>
    <w:rsid w:val="00C05014"/>
    <w:rsid w:val="00C05A98"/>
    <w:rsid w:val="00C05C83"/>
    <w:rsid w:val="00C06AB4"/>
    <w:rsid w:val="00C104FB"/>
    <w:rsid w:val="00C131FC"/>
    <w:rsid w:val="00C16E50"/>
    <w:rsid w:val="00C16EFF"/>
    <w:rsid w:val="00C1764B"/>
    <w:rsid w:val="00C2024F"/>
    <w:rsid w:val="00C2073F"/>
    <w:rsid w:val="00C20FE5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3B20"/>
    <w:rsid w:val="00C35067"/>
    <w:rsid w:val="00C35C10"/>
    <w:rsid w:val="00C37D23"/>
    <w:rsid w:val="00C407B8"/>
    <w:rsid w:val="00C4087A"/>
    <w:rsid w:val="00C416F3"/>
    <w:rsid w:val="00C4306A"/>
    <w:rsid w:val="00C449AA"/>
    <w:rsid w:val="00C450C2"/>
    <w:rsid w:val="00C45D9D"/>
    <w:rsid w:val="00C46556"/>
    <w:rsid w:val="00C46D6C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4A4"/>
    <w:rsid w:val="00C71700"/>
    <w:rsid w:val="00C719A8"/>
    <w:rsid w:val="00C725C0"/>
    <w:rsid w:val="00C73464"/>
    <w:rsid w:val="00C73BC1"/>
    <w:rsid w:val="00C75107"/>
    <w:rsid w:val="00C7526E"/>
    <w:rsid w:val="00C805E1"/>
    <w:rsid w:val="00C80D5A"/>
    <w:rsid w:val="00C82CDF"/>
    <w:rsid w:val="00C85197"/>
    <w:rsid w:val="00C86815"/>
    <w:rsid w:val="00C92E78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4979"/>
    <w:rsid w:val="00CB6841"/>
    <w:rsid w:val="00CB698F"/>
    <w:rsid w:val="00CB7160"/>
    <w:rsid w:val="00CC0AF0"/>
    <w:rsid w:val="00CC14B4"/>
    <w:rsid w:val="00CC1589"/>
    <w:rsid w:val="00CC2EF0"/>
    <w:rsid w:val="00CC3D65"/>
    <w:rsid w:val="00CC4B68"/>
    <w:rsid w:val="00CC6D50"/>
    <w:rsid w:val="00CD070C"/>
    <w:rsid w:val="00CD0F4A"/>
    <w:rsid w:val="00CD3E3B"/>
    <w:rsid w:val="00CD45BC"/>
    <w:rsid w:val="00CD5633"/>
    <w:rsid w:val="00CD78A2"/>
    <w:rsid w:val="00CE08B6"/>
    <w:rsid w:val="00CE2016"/>
    <w:rsid w:val="00CE20C9"/>
    <w:rsid w:val="00CE4572"/>
    <w:rsid w:val="00CE4810"/>
    <w:rsid w:val="00CE508C"/>
    <w:rsid w:val="00CE6C83"/>
    <w:rsid w:val="00CE6FDE"/>
    <w:rsid w:val="00CF007C"/>
    <w:rsid w:val="00CF239A"/>
    <w:rsid w:val="00CF2816"/>
    <w:rsid w:val="00CF5EF4"/>
    <w:rsid w:val="00CF6374"/>
    <w:rsid w:val="00CF6CBD"/>
    <w:rsid w:val="00CF774D"/>
    <w:rsid w:val="00CF7A5D"/>
    <w:rsid w:val="00CF7CB2"/>
    <w:rsid w:val="00D0059F"/>
    <w:rsid w:val="00D020AE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1F36"/>
    <w:rsid w:val="00D1256C"/>
    <w:rsid w:val="00D135B2"/>
    <w:rsid w:val="00D1473D"/>
    <w:rsid w:val="00D149F5"/>
    <w:rsid w:val="00D154D2"/>
    <w:rsid w:val="00D15BC5"/>
    <w:rsid w:val="00D15D0B"/>
    <w:rsid w:val="00D16B4D"/>
    <w:rsid w:val="00D21956"/>
    <w:rsid w:val="00D222B5"/>
    <w:rsid w:val="00D22CD6"/>
    <w:rsid w:val="00D23DA7"/>
    <w:rsid w:val="00D258B7"/>
    <w:rsid w:val="00D26B5E"/>
    <w:rsid w:val="00D31C55"/>
    <w:rsid w:val="00D3639D"/>
    <w:rsid w:val="00D36AC4"/>
    <w:rsid w:val="00D42826"/>
    <w:rsid w:val="00D43D93"/>
    <w:rsid w:val="00D4694B"/>
    <w:rsid w:val="00D50A14"/>
    <w:rsid w:val="00D50D8F"/>
    <w:rsid w:val="00D51B73"/>
    <w:rsid w:val="00D51EFE"/>
    <w:rsid w:val="00D52361"/>
    <w:rsid w:val="00D52739"/>
    <w:rsid w:val="00D52B89"/>
    <w:rsid w:val="00D53F6A"/>
    <w:rsid w:val="00D55906"/>
    <w:rsid w:val="00D55B38"/>
    <w:rsid w:val="00D5641C"/>
    <w:rsid w:val="00D61084"/>
    <w:rsid w:val="00D610F1"/>
    <w:rsid w:val="00D63C92"/>
    <w:rsid w:val="00D6422D"/>
    <w:rsid w:val="00D64B4C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4903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31D6"/>
    <w:rsid w:val="00DB3280"/>
    <w:rsid w:val="00DB4042"/>
    <w:rsid w:val="00DB52F4"/>
    <w:rsid w:val="00DB5D4C"/>
    <w:rsid w:val="00DB6610"/>
    <w:rsid w:val="00DB6A1B"/>
    <w:rsid w:val="00DB740B"/>
    <w:rsid w:val="00DC0AE4"/>
    <w:rsid w:val="00DC0F01"/>
    <w:rsid w:val="00DC2930"/>
    <w:rsid w:val="00DC4003"/>
    <w:rsid w:val="00DC4BD8"/>
    <w:rsid w:val="00DC5C21"/>
    <w:rsid w:val="00DC647E"/>
    <w:rsid w:val="00DD1B8A"/>
    <w:rsid w:val="00DD244A"/>
    <w:rsid w:val="00DD29DB"/>
    <w:rsid w:val="00DD54A7"/>
    <w:rsid w:val="00DD5F59"/>
    <w:rsid w:val="00DD7220"/>
    <w:rsid w:val="00DD75D0"/>
    <w:rsid w:val="00DD793A"/>
    <w:rsid w:val="00DD7F91"/>
    <w:rsid w:val="00DE0DAE"/>
    <w:rsid w:val="00DE4A59"/>
    <w:rsid w:val="00DE50C2"/>
    <w:rsid w:val="00DE65CA"/>
    <w:rsid w:val="00DE72B4"/>
    <w:rsid w:val="00DF039E"/>
    <w:rsid w:val="00DF0708"/>
    <w:rsid w:val="00DF323C"/>
    <w:rsid w:val="00DF3955"/>
    <w:rsid w:val="00DF4EF2"/>
    <w:rsid w:val="00DF5DF5"/>
    <w:rsid w:val="00DF6A6A"/>
    <w:rsid w:val="00E001EB"/>
    <w:rsid w:val="00E0080D"/>
    <w:rsid w:val="00E00AE5"/>
    <w:rsid w:val="00E01656"/>
    <w:rsid w:val="00E02B33"/>
    <w:rsid w:val="00E02CF2"/>
    <w:rsid w:val="00E039CC"/>
    <w:rsid w:val="00E03F34"/>
    <w:rsid w:val="00E0431A"/>
    <w:rsid w:val="00E0453D"/>
    <w:rsid w:val="00E04A7C"/>
    <w:rsid w:val="00E0526A"/>
    <w:rsid w:val="00E05AD9"/>
    <w:rsid w:val="00E1323D"/>
    <w:rsid w:val="00E14C2C"/>
    <w:rsid w:val="00E15564"/>
    <w:rsid w:val="00E15B87"/>
    <w:rsid w:val="00E15DB2"/>
    <w:rsid w:val="00E177B4"/>
    <w:rsid w:val="00E208FE"/>
    <w:rsid w:val="00E22602"/>
    <w:rsid w:val="00E23180"/>
    <w:rsid w:val="00E237AB"/>
    <w:rsid w:val="00E23BF1"/>
    <w:rsid w:val="00E24C04"/>
    <w:rsid w:val="00E24DF9"/>
    <w:rsid w:val="00E24E82"/>
    <w:rsid w:val="00E25B62"/>
    <w:rsid w:val="00E26490"/>
    <w:rsid w:val="00E26638"/>
    <w:rsid w:val="00E26E1B"/>
    <w:rsid w:val="00E27593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661C"/>
    <w:rsid w:val="00E473AE"/>
    <w:rsid w:val="00E47534"/>
    <w:rsid w:val="00E53F47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D20"/>
    <w:rsid w:val="00E7462E"/>
    <w:rsid w:val="00E74A44"/>
    <w:rsid w:val="00E75567"/>
    <w:rsid w:val="00E76826"/>
    <w:rsid w:val="00E80740"/>
    <w:rsid w:val="00E80D35"/>
    <w:rsid w:val="00E81101"/>
    <w:rsid w:val="00E81D93"/>
    <w:rsid w:val="00E81E93"/>
    <w:rsid w:val="00E83ABC"/>
    <w:rsid w:val="00E8472D"/>
    <w:rsid w:val="00E84E1C"/>
    <w:rsid w:val="00E85650"/>
    <w:rsid w:val="00E85A5C"/>
    <w:rsid w:val="00E867C6"/>
    <w:rsid w:val="00E90AC0"/>
    <w:rsid w:val="00E90BC7"/>
    <w:rsid w:val="00E912B4"/>
    <w:rsid w:val="00E913E9"/>
    <w:rsid w:val="00E91B8C"/>
    <w:rsid w:val="00E9301A"/>
    <w:rsid w:val="00E93E73"/>
    <w:rsid w:val="00E94BCE"/>
    <w:rsid w:val="00E958EE"/>
    <w:rsid w:val="00E9727C"/>
    <w:rsid w:val="00EA21EA"/>
    <w:rsid w:val="00EA21F9"/>
    <w:rsid w:val="00EA3876"/>
    <w:rsid w:val="00EA42CC"/>
    <w:rsid w:val="00EA562E"/>
    <w:rsid w:val="00EA6236"/>
    <w:rsid w:val="00EA6E54"/>
    <w:rsid w:val="00EA7B88"/>
    <w:rsid w:val="00EB266C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2827"/>
    <w:rsid w:val="00EC2964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32CB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2F3D"/>
    <w:rsid w:val="00F0340D"/>
    <w:rsid w:val="00F04AC2"/>
    <w:rsid w:val="00F0508C"/>
    <w:rsid w:val="00F05523"/>
    <w:rsid w:val="00F07E92"/>
    <w:rsid w:val="00F10912"/>
    <w:rsid w:val="00F10BE8"/>
    <w:rsid w:val="00F11EE9"/>
    <w:rsid w:val="00F1377C"/>
    <w:rsid w:val="00F13E3F"/>
    <w:rsid w:val="00F15755"/>
    <w:rsid w:val="00F163F6"/>
    <w:rsid w:val="00F20C3D"/>
    <w:rsid w:val="00F22D80"/>
    <w:rsid w:val="00F24F50"/>
    <w:rsid w:val="00F2539A"/>
    <w:rsid w:val="00F2591F"/>
    <w:rsid w:val="00F265DB"/>
    <w:rsid w:val="00F302C3"/>
    <w:rsid w:val="00F309AD"/>
    <w:rsid w:val="00F3182E"/>
    <w:rsid w:val="00F33FF7"/>
    <w:rsid w:val="00F36674"/>
    <w:rsid w:val="00F372DB"/>
    <w:rsid w:val="00F40590"/>
    <w:rsid w:val="00F409A9"/>
    <w:rsid w:val="00F40B61"/>
    <w:rsid w:val="00F41710"/>
    <w:rsid w:val="00F42912"/>
    <w:rsid w:val="00F433A7"/>
    <w:rsid w:val="00F43CFC"/>
    <w:rsid w:val="00F45A33"/>
    <w:rsid w:val="00F462B6"/>
    <w:rsid w:val="00F47058"/>
    <w:rsid w:val="00F47E03"/>
    <w:rsid w:val="00F513FC"/>
    <w:rsid w:val="00F51680"/>
    <w:rsid w:val="00F51DE3"/>
    <w:rsid w:val="00F52913"/>
    <w:rsid w:val="00F52950"/>
    <w:rsid w:val="00F52CF8"/>
    <w:rsid w:val="00F530A2"/>
    <w:rsid w:val="00F53456"/>
    <w:rsid w:val="00F54476"/>
    <w:rsid w:val="00F5481C"/>
    <w:rsid w:val="00F5482B"/>
    <w:rsid w:val="00F550C8"/>
    <w:rsid w:val="00F554EF"/>
    <w:rsid w:val="00F55737"/>
    <w:rsid w:val="00F5619D"/>
    <w:rsid w:val="00F56A86"/>
    <w:rsid w:val="00F57C12"/>
    <w:rsid w:val="00F57F00"/>
    <w:rsid w:val="00F6080E"/>
    <w:rsid w:val="00F61CBA"/>
    <w:rsid w:val="00F61CE9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60DD"/>
    <w:rsid w:val="00F66F4B"/>
    <w:rsid w:val="00F675BE"/>
    <w:rsid w:val="00F67C34"/>
    <w:rsid w:val="00F704D6"/>
    <w:rsid w:val="00F70C65"/>
    <w:rsid w:val="00F71B2F"/>
    <w:rsid w:val="00F7253A"/>
    <w:rsid w:val="00F726A6"/>
    <w:rsid w:val="00F73393"/>
    <w:rsid w:val="00F73EDB"/>
    <w:rsid w:val="00F745A1"/>
    <w:rsid w:val="00F749E4"/>
    <w:rsid w:val="00F75378"/>
    <w:rsid w:val="00F755DA"/>
    <w:rsid w:val="00F75818"/>
    <w:rsid w:val="00F76465"/>
    <w:rsid w:val="00F7745D"/>
    <w:rsid w:val="00F80278"/>
    <w:rsid w:val="00F81AEC"/>
    <w:rsid w:val="00F82686"/>
    <w:rsid w:val="00F829A5"/>
    <w:rsid w:val="00F84413"/>
    <w:rsid w:val="00F90E26"/>
    <w:rsid w:val="00F9164B"/>
    <w:rsid w:val="00F92081"/>
    <w:rsid w:val="00F9375D"/>
    <w:rsid w:val="00F953AD"/>
    <w:rsid w:val="00F95C28"/>
    <w:rsid w:val="00F962A7"/>
    <w:rsid w:val="00F96821"/>
    <w:rsid w:val="00F970DA"/>
    <w:rsid w:val="00FA03FB"/>
    <w:rsid w:val="00FA193C"/>
    <w:rsid w:val="00FA1DFA"/>
    <w:rsid w:val="00FA25F0"/>
    <w:rsid w:val="00FA39CF"/>
    <w:rsid w:val="00FA476A"/>
    <w:rsid w:val="00FA5C47"/>
    <w:rsid w:val="00FA5DE1"/>
    <w:rsid w:val="00FA5EF3"/>
    <w:rsid w:val="00FA5F49"/>
    <w:rsid w:val="00FA7234"/>
    <w:rsid w:val="00FA7895"/>
    <w:rsid w:val="00FB03E1"/>
    <w:rsid w:val="00FB2759"/>
    <w:rsid w:val="00FB320B"/>
    <w:rsid w:val="00FB46D5"/>
    <w:rsid w:val="00FB47DB"/>
    <w:rsid w:val="00FB62AF"/>
    <w:rsid w:val="00FB63EC"/>
    <w:rsid w:val="00FB64FF"/>
    <w:rsid w:val="00FB6A23"/>
    <w:rsid w:val="00FC0F72"/>
    <w:rsid w:val="00FC5B34"/>
    <w:rsid w:val="00FC6BC3"/>
    <w:rsid w:val="00FC7B08"/>
    <w:rsid w:val="00FC7C9B"/>
    <w:rsid w:val="00FD09ED"/>
    <w:rsid w:val="00FD0C90"/>
    <w:rsid w:val="00FD14E2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BDF"/>
    <w:rsid w:val="00FE0504"/>
    <w:rsid w:val="00FE05BD"/>
    <w:rsid w:val="00FE214B"/>
    <w:rsid w:val="00FE39FD"/>
    <w:rsid w:val="00FE3A1A"/>
    <w:rsid w:val="00FE4C8F"/>
    <w:rsid w:val="00FE55B8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7E2"/>
    <w:rsid w:val="00FF3142"/>
    <w:rsid w:val="00FF547A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D7565D-D07D-496F-AD44-A1C1292F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2015-03-16T20:20:00Z</cp:lastPrinted>
  <dcterms:created xsi:type="dcterms:W3CDTF">2015-08-07T13:21:00Z</dcterms:created>
  <dcterms:modified xsi:type="dcterms:W3CDTF">2015-08-07T13:23:00Z</dcterms:modified>
</cp:coreProperties>
</file>