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896" w:type="pct"/>
        <w:tblInd w:w="-743" w:type="dxa"/>
        <w:tblLook w:val="04A0" w:firstRow="1" w:lastRow="0" w:firstColumn="1" w:lastColumn="0" w:noHBand="0" w:noVBand="1"/>
      </w:tblPr>
      <w:tblGrid>
        <w:gridCol w:w="4110"/>
        <w:gridCol w:w="1702"/>
        <w:gridCol w:w="567"/>
        <w:gridCol w:w="3402"/>
      </w:tblGrid>
      <w:tr w:rsidR="003817BE" w:rsidRPr="00F50C5A" w:rsidTr="00354F38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354F38" w:rsidRDefault="00423252" w:rsidP="00AE6648">
            <w:pPr>
              <w:spacing w:line="276" w:lineRule="auto"/>
              <w:jc w:val="center"/>
              <w:rPr>
                <w:rFonts w:cs="Arial"/>
                <w:b/>
              </w:rPr>
            </w:pPr>
            <w:r w:rsidRPr="00354F38">
              <w:rPr>
                <w:rFonts w:cs="Arial"/>
                <w:b/>
              </w:rPr>
              <w:t xml:space="preserve">SÚMULA DA </w:t>
            </w:r>
            <w:r w:rsidR="00B15481" w:rsidRPr="00354F38">
              <w:rPr>
                <w:rFonts w:cs="Arial"/>
                <w:b/>
              </w:rPr>
              <w:t>9</w:t>
            </w:r>
            <w:r w:rsidR="00AE6648">
              <w:rPr>
                <w:rFonts w:cs="Arial"/>
                <w:b/>
              </w:rPr>
              <w:t>7</w:t>
            </w:r>
            <w:r w:rsidRPr="00354F38">
              <w:rPr>
                <w:rFonts w:cs="Arial"/>
                <w:b/>
              </w:rPr>
              <w:t>ª REUNIÃO D</w:t>
            </w:r>
            <w:r w:rsidR="0022361A" w:rsidRPr="00354F38">
              <w:rPr>
                <w:rFonts w:cs="Arial"/>
                <w:b/>
              </w:rPr>
              <w:t xml:space="preserve">A COMISSÃO DE </w:t>
            </w:r>
            <w:r w:rsidR="00050496" w:rsidRPr="00354F38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3C237C">
        <w:tc>
          <w:tcPr>
            <w:tcW w:w="3261" w:type="pct"/>
            <w:gridSpan w:val="3"/>
          </w:tcPr>
          <w:p w:rsidR="003817BE" w:rsidRPr="00F50C5A" w:rsidRDefault="003817BE" w:rsidP="00AE6648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CD47DA" w:rsidRPr="00CD47DA">
              <w:rPr>
                <w:rFonts w:cs="Arial"/>
              </w:rPr>
              <w:t xml:space="preserve">Sala de Reuniões do </w:t>
            </w:r>
            <w:r w:rsidR="00AE6648">
              <w:rPr>
                <w:rFonts w:cs="Arial"/>
              </w:rPr>
              <w:t>15</w:t>
            </w:r>
            <w:r w:rsidR="00CD47DA" w:rsidRPr="00CD47DA">
              <w:rPr>
                <w:rFonts w:cs="Arial"/>
              </w:rPr>
              <w:t xml:space="preserve">º </w:t>
            </w:r>
            <w:proofErr w:type="gramStart"/>
            <w:r w:rsidR="00CD47DA" w:rsidRPr="00CD47DA">
              <w:rPr>
                <w:rFonts w:cs="Arial"/>
              </w:rPr>
              <w:t>andar</w:t>
            </w:r>
            <w:proofErr w:type="gramEnd"/>
          </w:p>
        </w:tc>
        <w:tc>
          <w:tcPr>
            <w:tcW w:w="1739" w:type="pct"/>
          </w:tcPr>
          <w:p w:rsidR="003817BE" w:rsidRPr="00F50C5A" w:rsidRDefault="003817BE" w:rsidP="00AE6648">
            <w:pPr>
              <w:tabs>
                <w:tab w:val="left" w:pos="2400"/>
              </w:tabs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AE6648">
              <w:rPr>
                <w:rFonts w:cs="Arial"/>
              </w:rPr>
              <w:t>25</w:t>
            </w:r>
            <w:r w:rsidR="00704299">
              <w:rPr>
                <w:rFonts w:cs="Arial"/>
              </w:rPr>
              <w:t>/09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5171C" w:rsidRPr="00F50C5A" w:rsidRDefault="00911A77" w:rsidP="00044633">
            <w:pPr>
              <w:spacing w:line="276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="00E632B3" w:rsidRPr="00E632B3">
              <w:rPr>
                <w:rFonts w:cs="Arial"/>
              </w:rPr>
              <w:t xml:space="preserve"> Presidente Roberto Py Gomes da Silveira,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 Carlos Eduardo Mesquita</w:t>
            </w:r>
            <w:r w:rsidR="00E76776">
              <w:rPr>
                <w:rFonts w:cs="Arial"/>
              </w:rPr>
              <w:t xml:space="preserve"> Pedone, Conselheira</w:t>
            </w:r>
            <w:r w:rsidR="00044633">
              <w:rPr>
                <w:rFonts w:cs="Arial"/>
              </w:rPr>
              <w:t>s Clarissa Monteiro Berny, Rosana Oppitz e</w:t>
            </w:r>
            <w:r w:rsidR="00461B88">
              <w:rPr>
                <w:rFonts w:cs="Arial"/>
              </w:rPr>
              <w:t xml:space="preserve"> </w:t>
            </w:r>
            <w:r w:rsidR="007C7023">
              <w:rPr>
                <w:rFonts w:cs="Arial"/>
              </w:rPr>
              <w:t>Maria Bernadete Sinhorelli</w:t>
            </w:r>
            <w:r w:rsidR="00477CB4">
              <w:rPr>
                <w:rFonts w:cs="Arial"/>
              </w:rPr>
              <w:t xml:space="preserve"> de Oliveira</w:t>
            </w:r>
            <w:r w:rsidR="007C7023">
              <w:rPr>
                <w:rFonts w:cs="Arial"/>
              </w:rPr>
              <w:t>,</w:t>
            </w:r>
            <w:r w:rsidR="008E05F2">
              <w:rPr>
                <w:rFonts w:cs="Arial"/>
              </w:rPr>
              <w:t xml:space="preserve"> </w:t>
            </w:r>
            <w:r w:rsidR="0057361E">
              <w:rPr>
                <w:rFonts w:cs="Arial"/>
              </w:rPr>
              <w:t>Assessora Técnica Maríndia</w:t>
            </w:r>
            <w:r w:rsidR="00A844D4">
              <w:rPr>
                <w:rFonts w:cs="Arial"/>
              </w:rPr>
              <w:t xml:space="preserve"> Girardello</w:t>
            </w:r>
            <w:r w:rsidR="00FA723F">
              <w:rPr>
                <w:rFonts w:cs="Arial"/>
              </w:rPr>
              <w:t>, Assessor</w:t>
            </w:r>
            <w:r w:rsidR="004127AA">
              <w:rPr>
                <w:rFonts w:cs="Arial"/>
              </w:rPr>
              <w:t>es</w:t>
            </w:r>
            <w:r w:rsidR="003F17BE">
              <w:rPr>
                <w:rFonts w:cs="Arial"/>
              </w:rPr>
              <w:t xml:space="preserve"> Jurídico</w:t>
            </w:r>
            <w:r w:rsidR="004127AA">
              <w:rPr>
                <w:rFonts w:cs="Arial"/>
              </w:rPr>
              <w:t>s</w:t>
            </w:r>
            <w:r w:rsidR="003F17BE">
              <w:rPr>
                <w:rFonts w:cs="Arial"/>
              </w:rPr>
              <w:t xml:space="preserve"> Mauro </w:t>
            </w:r>
            <w:r w:rsidR="00916548">
              <w:rPr>
                <w:rFonts w:cs="Arial"/>
              </w:rPr>
              <w:t>Maciel</w:t>
            </w:r>
            <w:r w:rsidR="004127AA">
              <w:rPr>
                <w:rFonts w:cs="Arial"/>
              </w:rPr>
              <w:t xml:space="preserve"> e Flávio </w:t>
            </w:r>
            <w:proofErr w:type="spellStart"/>
            <w:r w:rsidR="004127AA">
              <w:rPr>
                <w:rFonts w:cs="Arial"/>
              </w:rPr>
              <w:t>Salamoni</w:t>
            </w:r>
            <w:proofErr w:type="spellEnd"/>
            <w:r w:rsidR="004127AA">
              <w:rPr>
                <w:rFonts w:cs="Arial"/>
              </w:rPr>
              <w:t xml:space="preserve"> Barros</w:t>
            </w:r>
            <w:r w:rsidR="00B775FD">
              <w:rPr>
                <w:rFonts w:cs="Arial"/>
              </w:rPr>
              <w:t xml:space="preserve"> Silva</w:t>
            </w:r>
            <w:r w:rsidR="003F17BE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B15481">
              <w:rPr>
                <w:rFonts w:cs="Arial"/>
              </w:rPr>
              <w:t xml:space="preserve">Executiva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3817BE" w:rsidRPr="00F50C5A" w:rsidRDefault="00BD79CA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653BB2" w:rsidTr="00A33E38">
        <w:tc>
          <w:tcPr>
            <w:tcW w:w="5000" w:type="pct"/>
            <w:gridSpan w:val="4"/>
            <w:shd w:val="clear" w:color="auto" w:fill="18CEB8"/>
            <w:vAlign w:val="center"/>
          </w:tcPr>
          <w:p w:rsidR="003327D4" w:rsidRPr="009B386A" w:rsidRDefault="00473EDB" w:rsidP="004E2598">
            <w:pPr>
              <w:spacing w:line="276" w:lineRule="auto"/>
              <w:jc w:val="both"/>
              <w:rPr>
                <w:rFonts w:cs="Arial"/>
                <w:b/>
              </w:rPr>
            </w:pPr>
            <w:r w:rsidRPr="009B386A">
              <w:rPr>
                <w:rFonts w:cs="Arial"/>
                <w:b/>
              </w:rPr>
              <w:t>1</w:t>
            </w:r>
            <w:r w:rsidR="00FD1E4E" w:rsidRPr="009B386A">
              <w:rPr>
                <w:rFonts w:cs="Arial"/>
                <w:b/>
              </w:rPr>
              <w:t xml:space="preserve">. </w:t>
            </w:r>
            <w:r w:rsidR="00F928C6" w:rsidRPr="009B386A">
              <w:rPr>
                <w:rFonts w:cs="Arial"/>
                <w:b/>
              </w:rPr>
              <w:t>Aprovação da</w:t>
            </w:r>
            <w:r w:rsidR="004E2598">
              <w:rPr>
                <w:rFonts w:cs="Arial"/>
                <w:b/>
              </w:rPr>
              <w:t>s</w:t>
            </w:r>
            <w:r w:rsidR="00F928C6" w:rsidRPr="009B386A">
              <w:rPr>
                <w:rFonts w:cs="Arial"/>
                <w:b/>
              </w:rPr>
              <w:t xml:space="preserve"> </w:t>
            </w:r>
            <w:r w:rsidR="00FD1E4E" w:rsidRPr="009B386A">
              <w:rPr>
                <w:rFonts w:cs="Arial"/>
                <w:b/>
              </w:rPr>
              <w:t>Súmula</w:t>
            </w:r>
            <w:r w:rsidR="004E2598">
              <w:rPr>
                <w:rFonts w:cs="Arial"/>
                <w:b/>
              </w:rPr>
              <w:t>s</w:t>
            </w:r>
            <w:r w:rsidR="00FD1E4E" w:rsidRPr="009B386A">
              <w:rPr>
                <w:rFonts w:cs="Arial"/>
                <w:b/>
              </w:rPr>
              <w:t xml:space="preserve"> </w:t>
            </w:r>
            <w:r w:rsidR="002F396C" w:rsidRPr="009B386A">
              <w:rPr>
                <w:rFonts w:cs="Arial"/>
                <w:b/>
              </w:rPr>
              <w:t>da</w:t>
            </w:r>
            <w:r w:rsidR="004E2598">
              <w:rPr>
                <w:rFonts w:cs="Arial"/>
                <w:b/>
              </w:rPr>
              <w:t>s</w:t>
            </w:r>
            <w:r w:rsidR="002F396C" w:rsidRPr="009B386A">
              <w:rPr>
                <w:rFonts w:cs="Arial"/>
                <w:b/>
              </w:rPr>
              <w:t xml:space="preserve"> Reuni</w:t>
            </w:r>
            <w:r w:rsidR="004E2598">
              <w:rPr>
                <w:rFonts w:cs="Arial"/>
                <w:b/>
              </w:rPr>
              <w:t>ões</w:t>
            </w:r>
            <w:r w:rsidR="002F396C" w:rsidRPr="009B386A">
              <w:rPr>
                <w:rFonts w:cs="Arial"/>
                <w:b/>
              </w:rPr>
              <w:t xml:space="preserve"> Anterior</w:t>
            </w:r>
            <w:r w:rsidR="004E2598">
              <w:rPr>
                <w:rFonts w:cs="Arial"/>
                <w:b/>
              </w:rPr>
              <w:t>es</w:t>
            </w:r>
          </w:p>
        </w:tc>
      </w:tr>
      <w:tr w:rsidR="00F45E66" w:rsidRPr="001B3546" w:rsidTr="003C237C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F45E66" w:rsidRPr="001B3546" w:rsidRDefault="004E2598" w:rsidP="00EB76F3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Foram aprovadas e assinadas as súmulas anteriores.</w:t>
            </w:r>
          </w:p>
        </w:tc>
      </w:tr>
      <w:tr w:rsidR="00F45E66" w:rsidRPr="001B3546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1B3546" w:rsidRDefault="00F45E66" w:rsidP="000104C1">
            <w:pPr>
              <w:spacing w:line="276" w:lineRule="auto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1B3546" w:rsidRDefault="00F45E66" w:rsidP="000104C1">
            <w:pPr>
              <w:spacing w:line="276" w:lineRule="auto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F45E66" w:rsidRPr="00F52CEB" w:rsidTr="00A33E38">
        <w:trPr>
          <w:trHeight w:val="293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45E66" w:rsidRPr="001B3546" w:rsidRDefault="00F14DED" w:rsidP="00F14DED">
            <w:pPr>
              <w:rPr>
                <w:rFonts w:cs="Arial"/>
              </w:rPr>
            </w:pPr>
            <w:r w:rsidRPr="001B3546">
              <w:rPr>
                <w:rFonts w:cs="Arial"/>
              </w:rPr>
              <w:t>Providenciar</w:t>
            </w:r>
            <w:r w:rsidR="005465C1" w:rsidRPr="001B3546">
              <w:rPr>
                <w:rFonts w:cs="Arial"/>
              </w:rPr>
              <w:t xml:space="preserve"> a</w:t>
            </w:r>
            <w:r w:rsidRPr="001B3546">
              <w:rPr>
                <w:rFonts w:cs="Arial"/>
              </w:rPr>
              <w:t>s</w:t>
            </w:r>
            <w:r w:rsidR="0057361E" w:rsidRPr="001B3546">
              <w:rPr>
                <w:rFonts w:cs="Arial"/>
              </w:rPr>
              <w:t xml:space="preserve"> </w:t>
            </w:r>
            <w:r w:rsidRPr="001B3546">
              <w:rPr>
                <w:rFonts w:cs="Arial"/>
              </w:rPr>
              <w:t>s</w:t>
            </w:r>
            <w:r w:rsidR="0057361E" w:rsidRPr="001B3546">
              <w:rPr>
                <w:rFonts w:cs="Arial"/>
              </w:rPr>
              <w:t>úmula</w:t>
            </w:r>
            <w:r w:rsidRPr="001B3546">
              <w:rPr>
                <w:rFonts w:cs="Arial"/>
              </w:rPr>
              <w:t>s</w:t>
            </w:r>
            <w:r w:rsidR="0057361E" w:rsidRPr="001B3546">
              <w:rPr>
                <w:rFonts w:cs="Arial"/>
              </w:rPr>
              <w:t xml:space="preserve"> </w:t>
            </w:r>
            <w:r w:rsidRPr="001B3546">
              <w:rPr>
                <w:rFonts w:cs="Arial"/>
              </w:rPr>
              <w:t>para aprovação e assinatura.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45E66" w:rsidRPr="001B3546" w:rsidRDefault="00F45E66" w:rsidP="000104C1">
            <w:pPr>
              <w:spacing w:line="276" w:lineRule="auto"/>
              <w:jc w:val="both"/>
              <w:rPr>
                <w:rFonts w:cs="Arial"/>
              </w:rPr>
            </w:pPr>
            <w:r w:rsidRPr="001B3546">
              <w:rPr>
                <w:rFonts w:cs="Arial"/>
              </w:rPr>
              <w:t>Sec. Claudivana</w:t>
            </w:r>
          </w:p>
        </w:tc>
      </w:tr>
      <w:tr w:rsidR="00265430" w:rsidRPr="00F52CEB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265430" w:rsidRPr="00473EDB" w:rsidRDefault="00473ED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 xml:space="preserve">2. </w:t>
            </w:r>
            <w:r w:rsidR="004D1C35">
              <w:rPr>
                <w:rFonts w:cs="Arial"/>
                <w:b/>
              </w:rPr>
              <w:t>Análise de Processos</w:t>
            </w:r>
          </w:p>
        </w:tc>
      </w:tr>
      <w:tr w:rsidR="00473EDB" w:rsidRPr="00F50C5A" w:rsidTr="00616ACC">
        <w:trPr>
          <w:trHeight w:val="271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16A13" w:rsidRPr="0093405F" w:rsidRDefault="00916A13" w:rsidP="00D77CD0">
            <w:pPr>
              <w:shd w:val="clear" w:color="auto" w:fill="FFFFFF"/>
              <w:jc w:val="both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2</w:t>
            </w:r>
            <w:r w:rsidRPr="006A1FB3">
              <w:rPr>
                <w:rFonts w:ascii="Calibri" w:eastAsia="Times New Roman" w:hAnsi="Calibri"/>
                <w:b/>
                <w:color w:val="000000"/>
              </w:rPr>
              <w:t>.1 Processos de Fiscalização</w:t>
            </w:r>
          </w:p>
          <w:p w:rsidR="00173379" w:rsidRDefault="00916A13" w:rsidP="00D77C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961"/>
              </w:tabs>
              <w:jc w:val="both"/>
              <w:rPr>
                <w:rFonts w:ascii="Calibri" w:eastAsia="Times New Roman" w:hAnsi="Calibri"/>
                <w:b/>
                <w:color w:val="000000"/>
              </w:rPr>
            </w:pPr>
            <w:r w:rsidRPr="00B8612E">
              <w:rPr>
                <w:rFonts w:ascii="Calibri" w:eastAsia="Times New Roman" w:hAnsi="Calibri"/>
                <w:b/>
                <w:color w:val="000000"/>
              </w:rPr>
              <w:t>2.1.1 Arquivamento</w:t>
            </w:r>
            <w:r>
              <w:rPr>
                <w:rFonts w:ascii="Calibri" w:eastAsia="Times New Roman" w:hAnsi="Calibri"/>
                <w:b/>
                <w:color w:val="000000"/>
              </w:rPr>
              <w:t xml:space="preserve"> de Processos</w:t>
            </w:r>
          </w:p>
          <w:p w:rsidR="00173379" w:rsidRPr="002B614A" w:rsidRDefault="00173379" w:rsidP="00D77CD0">
            <w:pPr>
              <w:spacing w:line="276" w:lineRule="auto"/>
              <w:jc w:val="both"/>
              <w:rPr>
                <w:rFonts w:ascii="Calibri" w:eastAsia="BatangChe" w:hAnsi="Calibri" w:cs="Arial"/>
                <w:b/>
              </w:rPr>
            </w:pPr>
            <w:r w:rsidRPr="002B614A">
              <w:rPr>
                <w:rFonts w:ascii="Calibri" w:eastAsia="BatangChe" w:hAnsi="Calibri" w:cs="Arial"/>
                <w:b/>
              </w:rPr>
              <w:t>Processo nº 2731/2013</w:t>
            </w:r>
            <w:r w:rsidR="002B614A" w:rsidRPr="00E30005">
              <w:rPr>
                <w:rFonts w:ascii="Calibri" w:eastAsia="BatangChe" w:hAnsi="Calibri" w:cs="Arial"/>
              </w:rPr>
              <w:t xml:space="preserve"> – </w:t>
            </w:r>
            <w:r w:rsidR="00E30005" w:rsidRPr="00E30005">
              <w:rPr>
                <w:rFonts w:ascii="Calibri" w:eastAsia="BatangChe" w:hAnsi="Calibri" w:cs="Arial"/>
              </w:rPr>
              <w:t xml:space="preserve">Deliberação nº </w:t>
            </w:r>
            <w:r w:rsidR="002B614A" w:rsidRPr="00E30005">
              <w:rPr>
                <w:rFonts w:ascii="Calibri" w:eastAsia="BatangChe" w:hAnsi="Calibri" w:cs="Arial"/>
              </w:rPr>
              <w:t xml:space="preserve">100 </w:t>
            </w:r>
            <w:r w:rsidR="00695A1C">
              <w:rPr>
                <w:rFonts w:ascii="Calibri" w:eastAsia="BatangChe" w:hAnsi="Calibri" w:cs="Arial"/>
              </w:rPr>
              <w:t>– A Comissão decidiu encaminhar ao setor de fiscalização solicitando a verificação do registro de RRT da profissional mencionada no processo, a fim de garantir a não participação da mesma na obra.</w:t>
            </w:r>
          </w:p>
          <w:p w:rsidR="00A13370" w:rsidRPr="00594A7D" w:rsidRDefault="00A13370" w:rsidP="00D77CD0">
            <w:pPr>
              <w:spacing w:line="276" w:lineRule="auto"/>
              <w:jc w:val="both"/>
              <w:rPr>
                <w:rFonts w:ascii="Calibri" w:eastAsia="BatangChe" w:hAnsi="Calibri" w:cs="Arial"/>
                <w:b/>
              </w:rPr>
            </w:pPr>
            <w:r w:rsidRPr="00594A7D">
              <w:rPr>
                <w:rFonts w:ascii="Calibri" w:eastAsia="BatangChe" w:hAnsi="Calibri" w:cs="Arial"/>
                <w:b/>
              </w:rPr>
              <w:t>Processo nº 1084/2013</w:t>
            </w:r>
            <w:r w:rsidRPr="00BA774E">
              <w:rPr>
                <w:rFonts w:ascii="Calibri" w:eastAsia="BatangChe" w:hAnsi="Calibri" w:cs="Arial"/>
              </w:rPr>
              <w:t xml:space="preserve"> – </w:t>
            </w:r>
            <w:r w:rsidR="00BA774E" w:rsidRPr="00BA774E">
              <w:rPr>
                <w:rFonts w:ascii="Calibri" w:eastAsia="BatangChe" w:hAnsi="Calibri" w:cs="Arial"/>
              </w:rPr>
              <w:t xml:space="preserve">Deliberação nº </w:t>
            </w:r>
            <w:r w:rsidRPr="00BA774E">
              <w:rPr>
                <w:rFonts w:ascii="Calibri" w:eastAsia="BatangChe" w:hAnsi="Calibri" w:cs="Arial"/>
              </w:rPr>
              <w:t>10</w:t>
            </w:r>
            <w:r w:rsidR="0067200F">
              <w:rPr>
                <w:rFonts w:ascii="Calibri" w:eastAsia="BatangChe" w:hAnsi="Calibri" w:cs="Arial"/>
              </w:rPr>
              <w:t>4 –</w:t>
            </w:r>
            <w:r w:rsidR="00BA774E" w:rsidRPr="00BA774E">
              <w:rPr>
                <w:rFonts w:ascii="Calibri" w:eastAsia="BatangChe" w:hAnsi="Calibri" w:cs="Arial"/>
              </w:rPr>
              <w:t xml:space="preserve"> A Comissão votou pelo </w:t>
            </w:r>
            <w:r w:rsidR="00BA774E" w:rsidRPr="00BA774E">
              <w:rPr>
                <w:rFonts w:ascii="Calibri" w:hAnsi="Calibri"/>
              </w:rPr>
              <w:t xml:space="preserve">cancelamento do auto de infração e pelo arquivamento do processo </w:t>
            </w:r>
            <w:r w:rsidR="00071114">
              <w:rPr>
                <w:rFonts w:ascii="Calibri" w:hAnsi="Calibri"/>
              </w:rPr>
              <w:t>administrativo</w:t>
            </w:r>
            <w:r w:rsidR="00BA774E" w:rsidRPr="00BA774E">
              <w:rPr>
                <w:rFonts w:ascii="Calibri" w:hAnsi="Calibri"/>
              </w:rPr>
              <w:t>.</w:t>
            </w:r>
          </w:p>
          <w:p w:rsidR="00A13370" w:rsidRDefault="00A13370" w:rsidP="00D77CD0">
            <w:pPr>
              <w:spacing w:line="276" w:lineRule="auto"/>
              <w:jc w:val="both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Processo nº 9652/2014</w:t>
            </w:r>
            <w:r w:rsidRPr="00A272AC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A272AC" w:rsidRPr="00A272AC">
              <w:rPr>
                <w:rFonts w:ascii="Calibri" w:eastAsia="Times New Roman" w:hAnsi="Calibri"/>
                <w:color w:val="000000"/>
              </w:rPr>
              <w:t xml:space="preserve">Deliberação nº </w:t>
            </w:r>
            <w:r w:rsidRPr="00A272AC">
              <w:rPr>
                <w:rFonts w:ascii="Calibri" w:eastAsia="Times New Roman" w:hAnsi="Calibri"/>
                <w:color w:val="000000"/>
              </w:rPr>
              <w:t xml:space="preserve">110 </w:t>
            </w:r>
            <w:r w:rsidR="00A272AC" w:rsidRPr="00A272AC">
              <w:rPr>
                <w:rFonts w:ascii="Calibri" w:eastAsia="Times New Roman" w:hAnsi="Calibri"/>
                <w:color w:val="000000"/>
              </w:rPr>
              <w:t xml:space="preserve">– A Comissão votou pelo </w:t>
            </w:r>
            <w:r w:rsidR="00A272AC" w:rsidRPr="00A272AC">
              <w:rPr>
                <w:rFonts w:ascii="Calibri" w:hAnsi="Calibri"/>
              </w:rPr>
              <w:t xml:space="preserve">arquivamento do processo administrativo, recomendando ao setor de fiscalização </w:t>
            </w:r>
            <w:r w:rsidR="00A272AC">
              <w:rPr>
                <w:rFonts w:ascii="Calibri" w:hAnsi="Calibri"/>
              </w:rPr>
              <w:t>que encaminhe ofício à Prefeitura de Rio Grande</w:t>
            </w:r>
            <w:r w:rsidR="009A6EF4">
              <w:rPr>
                <w:rFonts w:ascii="Calibri" w:hAnsi="Calibri"/>
              </w:rPr>
              <w:t xml:space="preserve"> e ao Ministério Público</w:t>
            </w:r>
            <w:r w:rsidR="00A272AC">
              <w:rPr>
                <w:rFonts w:ascii="Calibri" w:hAnsi="Calibri"/>
              </w:rPr>
              <w:t>, informando a existência de obra sem responsável técnico e sem licenciamento</w:t>
            </w:r>
            <w:r w:rsidR="009A6EF4">
              <w:rPr>
                <w:rFonts w:ascii="Calibri" w:hAnsi="Calibri"/>
              </w:rPr>
              <w:t>, e ao proprietário comunicando os encaminhamentos</w:t>
            </w:r>
            <w:r w:rsidR="00A272AC">
              <w:rPr>
                <w:rFonts w:ascii="Calibri" w:hAnsi="Calibri"/>
              </w:rPr>
              <w:t>.</w:t>
            </w:r>
          </w:p>
          <w:p w:rsidR="00170702" w:rsidRDefault="002B614A" w:rsidP="00D77CD0">
            <w:pPr>
              <w:spacing w:line="276" w:lineRule="auto"/>
              <w:jc w:val="both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 xml:space="preserve">Processo nº 5332/2014 </w:t>
            </w:r>
            <w:r w:rsidRPr="00D12157">
              <w:rPr>
                <w:rFonts w:ascii="Calibri" w:eastAsia="Times New Roman" w:hAnsi="Calibri"/>
                <w:color w:val="000000"/>
              </w:rPr>
              <w:t xml:space="preserve">– </w:t>
            </w:r>
            <w:r w:rsidR="00D12157" w:rsidRPr="00D12157">
              <w:rPr>
                <w:rFonts w:ascii="Calibri" w:eastAsia="Times New Roman" w:hAnsi="Calibri"/>
                <w:color w:val="000000"/>
              </w:rPr>
              <w:t xml:space="preserve">Deliberação nº </w:t>
            </w:r>
            <w:r w:rsidRPr="00D12157">
              <w:rPr>
                <w:rFonts w:ascii="Calibri" w:eastAsia="Times New Roman" w:hAnsi="Calibri"/>
                <w:color w:val="000000"/>
              </w:rPr>
              <w:t xml:space="preserve">111 </w:t>
            </w:r>
            <w:r w:rsidR="00D12157" w:rsidRPr="00D12157">
              <w:rPr>
                <w:rFonts w:ascii="Calibri" w:eastAsia="Times New Roman" w:hAnsi="Calibri"/>
                <w:color w:val="000000"/>
              </w:rPr>
              <w:t>– A Comissão votou</w:t>
            </w:r>
            <w:r w:rsidR="00170702">
              <w:rPr>
                <w:rFonts w:ascii="Calibri" w:eastAsia="Times New Roman" w:hAnsi="Calibri"/>
                <w:color w:val="000000"/>
              </w:rPr>
              <w:t xml:space="preserve"> pelo arquivamento do processo</w:t>
            </w:r>
            <w:r w:rsidR="00D8742A">
              <w:rPr>
                <w:rFonts w:ascii="Calibri" w:eastAsia="Times New Roman" w:hAnsi="Calibri"/>
                <w:color w:val="000000"/>
              </w:rPr>
              <w:t xml:space="preserve"> administrativo</w:t>
            </w:r>
            <w:r w:rsidR="00170702" w:rsidRPr="00170702">
              <w:rPr>
                <w:rFonts w:ascii="Calibri" w:eastAsia="Times New Roman" w:hAnsi="Calibri"/>
                <w:color w:val="000000"/>
              </w:rPr>
              <w:t>, em vista da regularização da pessoa jurídica junto ao CAU/RS e do pagamento da multa aplicada.</w:t>
            </w:r>
          </w:p>
          <w:p w:rsidR="00A13370" w:rsidRDefault="00A13370" w:rsidP="00D77CD0">
            <w:pPr>
              <w:spacing w:line="276" w:lineRule="auto"/>
              <w:jc w:val="both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Processo nº 1176/2014</w:t>
            </w:r>
            <w:r w:rsidRPr="007F5F4F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7F5F4F" w:rsidRPr="007F5F4F">
              <w:rPr>
                <w:rFonts w:ascii="Calibri" w:eastAsia="Times New Roman" w:hAnsi="Calibri"/>
                <w:color w:val="000000"/>
              </w:rPr>
              <w:t xml:space="preserve">Deliberação nº </w:t>
            </w:r>
            <w:r w:rsidRPr="007F5F4F">
              <w:rPr>
                <w:rFonts w:ascii="Calibri" w:eastAsia="Times New Roman" w:hAnsi="Calibri"/>
                <w:color w:val="000000"/>
              </w:rPr>
              <w:t>112</w:t>
            </w:r>
            <w:r w:rsidR="007F5F4F" w:rsidRPr="007F5F4F">
              <w:rPr>
                <w:rFonts w:ascii="Calibri" w:eastAsia="Times New Roman" w:hAnsi="Calibri"/>
                <w:color w:val="000000"/>
              </w:rPr>
              <w:t xml:space="preserve"> – A Comissão votou</w:t>
            </w:r>
            <w:r w:rsidR="003E6FD5">
              <w:rPr>
                <w:rFonts w:ascii="Calibri" w:eastAsia="Times New Roman" w:hAnsi="Calibri"/>
                <w:color w:val="000000"/>
              </w:rPr>
              <w:t xml:space="preserve"> pelo arquivamento</w:t>
            </w:r>
            <w:r w:rsidR="00765DAF">
              <w:rPr>
                <w:rFonts w:ascii="Calibri" w:eastAsia="Times New Roman" w:hAnsi="Calibri"/>
                <w:color w:val="000000"/>
              </w:rPr>
              <w:t xml:space="preserve"> do processo</w:t>
            </w:r>
            <w:r w:rsidR="00D8742A">
              <w:rPr>
                <w:rFonts w:ascii="Calibri" w:eastAsia="Times New Roman" w:hAnsi="Calibri"/>
                <w:color w:val="000000"/>
              </w:rPr>
              <w:t xml:space="preserve"> administrativo</w:t>
            </w:r>
            <w:r w:rsidR="00765DAF" w:rsidRPr="00765DAF">
              <w:rPr>
                <w:rFonts w:ascii="Calibri" w:eastAsia="Times New Roman" w:hAnsi="Calibri"/>
                <w:color w:val="000000"/>
              </w:rPr>
              <w:t>, em razão de que a empresa está registrada no CAU/RS.</w:t>
            </w:r>
          </w:p>
          <w:p w:rsidR="002B614A" w:rsidRPr="00D73B42" w:rsidRDefault="002B614A" w:rsidP="008971E2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Processo nº 7468/2014</w:t>
            </w:r>
            <w:r w:rsidRPr="00E54CDD">
              <w:rPr>
                <w:rFonts w:ascii="Calibri" w:eastAsia="Times New Roman" w:hAnsi="Calibri"/>
                <w:color w:val="000000"/>
              </w:rPr>
              <w:t xml:space="preserve"> –</w:t>
            </w:r>
            <w:r w:rsidR="00E54CDD" w:rsidRPr="00E54CDD">
              <w:rPr>
                <w:rFonts w:ascii="Calibri" w:eastAsia="Times New Roman" w:hAnsi="Calibri"/>
                <w:color w:val="000000"/>
              </w:rPr>
              <w:t xml:space="preserve"> Deliberação</w:t>
            </w:r>
            <w:r w:rsidRPr="00E54CDD">
              <w:rPr>
                <w:rFonts w:ascii="Calibri" w:eastAsia="Times New Roman" w:hAnsi="Calibri"/>
                <w:color w:val="000000"/>
              </w:rPr>
              <w:t xml:space="preserve"> </w:t>
            </w:r>
            <w:r w:rsidR="002C4DAB">
              <w:rPr>
                <w:rFonts w:ascii="Calibri" w:eastAsia="Times New Roman" w:hAnsi="Calibri"/>
                <w:color w:val="000000"/>
              </w:rPr>
              <w:t xml:space="preserve">nº </w:t>
            </w:r>
            <w:r w:rsidRPr="00E54CDD">
              <w:rPr>
                <w:rFonts w:ascii="Calibri" w:eastAsia="Times New Roman" w:hAnsi="Calibri"/>
                <w:color w:val="000000"/>
              </w:rPr>
              <w:t xml:space="preserve">113 </w:t>
            </w:r>
            <w:r w:rsidR="00E54CDD">
              <w:rPr>
                <w:rFonts w:ascii="Calibri" w:eastAsia="Times New Roman" w:hAnsi="Calibri"/>
                <w:color w:val="000000"/>
              </w:rPr>
              <w:t>– A Comissão</w:t>
            </w:r>
            <w:r w:rsidR="002C4DAB">
              <w:rPr>
                <w:rFonts w:ascii="Calibri" w:eastAsia="Times New Roman" w:hAnsi="Calibri"/>
                <w:color w:val="000000"/>
              </w:rPr>
              <w:t xml:space="preserve"> votou</w:t>
            </w:r>
            <w:r w:rsidR="001618B4">
              <w:rPr>
                <w:rFonts w:ascii="Calibri" w:eastAsia="Times New Roman" w:hAnsi="Calibri"/>
                <w:color w:val="000000"/>
              </w:rPr>
              <w:t xml:space="preserve"> </w:t>
            </w:r>
            <w:r w:rsidR="003E6FD5">
              <w:rPr>
                <w:rFonts w:ascii="Calibri" w:eastAsia="Times New Roman" w:hAnsi="Calibri"/>
                <w:color w:val="000000"/>
              </w:rPr>
              <w:t xml:space="preserve">pelo </w:t>
            </w:r>
            <w:r w:rsidR="00D77CD0" w:rsidRPr="00D77CD0">
              <w:rPr>
                <w:rFonts w:ascii="Calibri" w:eastAsia="Times New Roman" w:hAnsi="Calibri"/>
                <w:color w:val="000000"/>
              </w:rPr>
              <w:t>cancelamento do auto de infração e da multa respectiva, bem como pelo arquivamen</w:t>
            </w:r>
            <w:r w:rsidR="006454F6">
              <w:rPr>
                <w:rFonts w:ascii="Calibri" w:eastAsia="Times New Roman" w:hAnsi="Calibri"/>
                <w:color w:val="000000"/>
              </w:rPr>
              <w:t>to do processo administrativo</w:t>
            </w:r>
            <w:r w:rsidR="00D77CD0" w:rsidRPr="00D77CD0">
              <w:rPr>
                <w:rFonts w:ascii="Calibri" w:eastAsia="Times New Roman" w:hAnsi="Calibri"/>
                <w:color w:val="000000"/>
              </w:rPr>
              <w:t>, em razão de que a empresa teve o seu registro interrompido junto ao CAU/RS em data anterior à lavratura do auto de infração</w:t>
            </w:r>
            <w:r w:rsidR="006454F6">
              <w:rPr>
                <w:rFonts w:ascii="Calibri" w:eastAsia="Times New Roman" w:hAnsi="Calibri"/>
                <w:color w:val="000000"/>
              </w:rPr>
              <w:t>.</w:t>
            </w:r>
          </w:p>
        </w:tc>
      </w:tr>
      <w:tr w:rsidR="00084E0B" w:rsidRPr="00F50C5A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6657D5" w:rsidRPr="00F50C5A" w:rsidTr="00A33E38">
        <w:trPr>
          <w:trHeight w:val="293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2791F" w:rsidRPr="009D7862" w:rsidRDefault="008B1E4A" w:rsidP="008B1E4A">
            <w:pPr>
              <w:rPr>
                <w:rFonts w:cs="Arial"/>
              </w:rPr>
            </w:pPr>
            <w:r>
              <w:rPr>
                <w:rFonts w:cs="Arial"/>
              </w:rPr>
              <w:t>Encaminhar processos aos setores responsáveis para os devidos procedimentos.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50DCF" w:rsidRPr="00D06091" w:rsidRDefault="00D06091" w:rsidP="002B60DA">
            <w:pPr>
              <w:spacing w:line="276" w:lineRule="auto"/>
              <w:jc w:val="both"/>
              <w:rPr>
                <w:rFonts w:cs="Arial"/>
              </w:rPr>
            </w:pPr>
            <w:r w:rsidRPr="009D7862">
              <w:rPr>
                <w:rFonts w:cs="Arial"/>
              </w:rPr>
              <w:t>Sec. Claudivana</w:t>
            </w:r>
          </w:p>
        </w:tc>
      </w:tr>
      <w:tr w:rsidR="006E0FA1" w:rsidRPr="00F50C5A" w:rsidTr="00A33E38">
        <w:trPr>
          <w:trHeight w:val="293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6E0FA1" w:rsidRDefault="005D3DBE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383BCF">
              <w:rPr>
                <w:rFonts w:cs="Arial"/>
                <w:b/>
              </w:rPr>
              <w:t>Fiscalização</w:t>
            </w:r>
          </w:p>
        </w:tc>
      </w:tr>
      <w:tr w:rsidR="006E0FA1" w:rsidRPr="00F50C5A" w:rsidTr="00A33E38">
        <w:trPr>
          <w:trHeight w:val="293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A6CF7" w:rsidRDefault="00EA6CF7" w:rsidP="009E2F37">
            <w:pPr>
              <w:spacing w:line="276" w:lineRule="auto"/>
              <w:jc w:val="both"/>
              <w:rPr>
                <w:rFonts w:ascii="Calibri" w:eastAsia="BatangChe" w:hAnsi="Calibri" w:cs="Arial"/>
                <w:b/>
              </w:rPr>
            </w:pPr>
            <w:r>
              <w:rPr>
                <w:rFonts w:ascii="Calibri" w:eastAsia="BatangChe" w:hAnsi="Calibri" w:cs="Arial"/>
                <w:b/>
              </w:rPr>
              <w:t>3.1 Denúncias</w:t>
            </w:r>
          </w:p>
          <w:p w:rsidR="009E2F37" w:rsidRPr="00DE41E4" w:rsidRDefault="009E2F37" w:rsidP="009E2F37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D45D29">
              <w:rPr>
                <w:rFonts w:ascii="Calibri" w:eastAsia="BatangChe" w:hAnsi="Calibri" w:cs="Arial"/>
                <w:b/>
              </w:rPr>
              <w:t>Denúncia Nº 1703</w:t>
            </w:r>
            <w:r w:rsidR="00151331">
              <w:rPr>
                <w:rFonts w:ascii="Calibri" w:eastAsia="BatangChe" w:hAnsi="Calibri" w:cs="Arial"/>
              </w:rPr>
              <w:t xml:space="preserve"> – Sobre profissional e empresa não cadastrados. – A Comissão decidiu encaminhar ao setor de pessoa física para que seja dada continuidade ao processo de atualização cadastral da profissional.</w:t>
            </w:r>
          </w:p>
          <w:p w:rsidR="009E2F37" w:rsidRPr="00DE41E4" w:rsidRDefault="009E2F37" w:rsidP="009E2F37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D45D29">
              <w:rPr>
                <w:rFonts w:ascii="Calibri" w:eastAsia="BatangChe" w:hAnsi="Calibri" w:cs="Arial"/>
                <w:b/>
              </w:rPr>
              <w:t>Denúncia Nº 2194</w:t>
            </w:r>
            <w:r w:rsidR="0045528E">
              <w:rPr>
                <w:rFonts w:ascii="Calibri" w:eastAsia="BatangChe" w:hAnsi="Calibri" w:cs="Arial"/>
              </w:rPr>
              <w:t xml:space="preserve"> – Sobre </w:t>
            </w:r>
            <w:r w:rsidR="00CE6E23">
              <w:rPr>
                <w:rFonts w:ascii="Calibri" w:eastAsia="BatangChe" w:hAnsi="Calibri" w:cs="Arial"/>
              </w:rPr>
              <w:t>obra em estacionamento</w:t>
            </w:r>
            <w:r w:rsidR="0045528E">
              <w:rPr>
                <w:rFonts w:ascii="Calibri" w:eastAsia="BatangChe" w:hAnsi="Calibri" w:cs="Arial"/>
              </w:rPr>
              <w:t xml:space="preserve"> – A Comissão decidiu encaminhar ao setor de fiscalização para que verifiquem junto à Prefeitura Municipal se há projeto protocolado para o endereço.</w:t>
            </w:r>
          </w:p>
          <w:p w:rsidR="009E2F37" w:rsidRPr="00DE41E4" w:rsidRDefault="009E2F37" w:rsidP="009E2F37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D45D29">
              <w:rPr>
                <w:rFonts w:ascii="Calibri" w:eastAsia="BatangChe" w:hAnsi="Calibri" w:cs="Arial"/>
                <w:b/>
              </w:rPr>
              <w:t>Denúncia Nº 3133</w:t>
            </w:r>
            <w:r w:rsidR="006661DA">
              <w:rPr>
                <w:rFonts w:ascii="Calibri" w:eastAsia="BatangChe" w:hAnsi="Calibri" w:cs="Arial"/>
              </w:rPr>
              <w:t xml:space="preserve"> – Sobre obra de reforma em apartamento </w:t>
            </w:r>
            <w:r w:rsidR="0098312D">
              <w:rPr>
                <w:rFonts w:ascii="Calibri" w:eastAsia="BatangChe" w:hAnsi="Calibri" w:cs="Arial"/>
              </w:rPr>
              <w:t>–</w:t>
            </w:r>
            <w:r w:rsidR="006661DA">
              <w:rPr>
                <w:rFonts w:ascii="Calibri" w:eastAsia="BatangChe" w:hAnsi="Calibri" w:cs="Arial"/>
              </w:rPr>
              <w:t xml:space="preserve"> </w:t>
            </w:r>
            <w:r w:rsidR="0098312D">
              <w:rPr>
                <w:rFonts w:ascii="Calibri" w:eastAsia="BatangChe" w:hAnsi="Calibri" w:cs="Arial"/>
              </w:rPr>
              <w:t>A Comissão solicita que seja encaminhado à síndica</w:t>
            </w:r>
            <w:r w:rsidR="00821834">
              <w:rPr>
                <w:rFonts w:ascii="Calibri" w:eastAsia="BatangChe" w:hAnsi="Calibri" w:cs="Arial"/>
              </w:rPr>
              <w:t xml:space="preserve"> o </w:t>
            </w:r>
            <w:r w:rsidR="0098312D">
              <w:rPr>
                <w:rFonts w:ascii="Calibri" w:eastAsia="BatangChe" w:hAnsi="Calibri" w:cs="Arial"/>
              </w:rPr>
              <w:t xml:space="preserve">caderno de fiscalização sobre condomínios e que a Assessoria Jurídica elabore parecer para </w:t>
            </w:r>
            <w:r w:rsidR="0098312D">
              <w:rPr>
                <w:rFonts w:ascii="Calibri" w:eastAsia="BatangChe" w:hAnsi="Calibri" w:cs="Arial"/>
              </w:rPr>
              <w:lastRenderedPageBreak/>
              <w:t>eventual arquivamento.</w:t>
            </w:r>
          </w:p>
          <w:p w:rsidR="009E2F37" w:rsidRPr="00DE41E4" w:rsidRDefault="009E2F37" w:rsidP="009E2F37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D45D29">
              <w:rPr>
                <w:rFonts w:ascii="Calibri" w:eastAsia="BatangChe" w:hAnsi="Calibri" w:cs="Arial"/>
                <w:b/>
              </w:rPr>
              <w:t>Denúncia Nº 3503</w:t>
            </w:r>
            <w:r w:rsidR="00CE6E23">
              <w:rPr>
                <w:rFonts w:ascii="Calibri" w:eastAsia="BatangChe" w:hAnsi="Calibri" w:cs="Arial"/>
              </w:rPr>
              <w:t xml:space="preserve"> – Sobre CAT-A emitida pelo CAU/RS – A Comissão decidiu encaminhar à Assessoria Jurídica para manifestação e posterior retorno à CEP.</w:t>
            </w:r>
          </w:p>
          <w:p w:rsidR="009E2F37" w:rsidRPr="00DE41E4" w:rsidRDefault="009E2F37" w:rsidP="009E2F37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F22EA3">
              <w:rPr>
                <w:rFonts w:ascii="Calibri" w:eastAsia="BatangChe" w:hAnsi="Calibri" w:cs="Arial"/>
                <w:b/>
              </w:rPr>
              <w:t>Denúncia Nº 3534</w:t>
            </w:r>
            <w:r w:rsidR="00F22EA3">
              <w:rPr>
                <w:rFonts w:ascii="Calibri" w:eastAsia="BatangChe" w:hAnsi="Calibri" w:cs="Arial"/>
              </w:rPr>
              <w:t xml:space="preserve"> – Sobre obra sem responsável técnico – A Comissão decidiu encaminhar à Assessoria Jurídica para a emissão de parecer com a possibilidade de eventual arquivamento do processo.</w:t>
            </w:r>
          </w:p>
          <w:p w:rsidR="009E2F37" w:rsidRPr="00DE41E4" w:rsidRDefault="009E2F37" w:rsidP="009E2F37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D45D29">
              <w:rPr>
                <w:rFonts w:ascii="Calibri" w:eastAsia="BatangChe" w:hAnsi="Calibri" w:cs="Arial"/>
                <w:b/>
              </w:rPr>
              <w:t>Protocolo Nº 174866/2014</w:t>
            </w:r>
            <w:r w:rsidR="007D2FAA">
              <w:rPr>
                <w:rFonts w:ascii="Calibri" w:eastAsia="BatangChe" w:hAnsi="Calibri" w:cs="Arial"/>
              </w:rPr>
              <w:t xml:space="preserve"> – Sobre empresa sem cadastro no Conselho – A Comissão decidiu encaminhar à Assessoria Jurídica para a elaboração de parecer que subsidie o prosseguimento da denúncia.</w:t>
            </w:r>
          </w:p>
          <w:p w:rsidR="009646BE" w:rsidRPr="006B5271" w:rsidRDefault="009E2F37" w:rsidP="000556DB">
            <w:pPr>
              <w:spacing w:line="276" w:lineRule="auto"/>
              <w:jc w:val="both"/>
              <w:rPr>
                <w:rFonts w:ascii="Calibri" w:eastAsia="BatangChe" w:hAnsi="Calibri" w:cs="Arial"/>
              </w:rPr>
            </w:pPr>
            <w:r w:rsidRPr="00D45D29">
              <w:rPr>
                <w:rFonts w:ascii="Calibri" w:eastAsia="BatangChe" w:hAnsi="Calibri" w:cs="Arial"/>
                <w:b/>
              </w:rPr>
              <w:t>Denúncia Nº 3872</w:t>
            </w:r>
            <w:r>
              <w:rPr>
                <w:rFonts w:ascii="Calibri" w:eastAsia="BatangChe" w:hAnsi="Calibri" w:cs="Arial"/>
              </w:rPr>
              <w:t xml:space="preserve"> – Sobre projeto urbanístico de loteamento assinado por engenheiro civil – A Comissão decidiu encaminhar à Ass. Técnica Maríndia para juntar a decisão de processo semelhante.</w:t>
            </w:r>
          </w:p>
        </w:tc>
      </w:tr>
      <w:tr w:rsidR="006E0FA1" w:rsidRPr="003860E8" w:rsidTr="00A33E3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6E0FA1" w:rsidRPr="003860E8" w:rsidRDefault="006E0FA1" w:rsidP="002B60DA">
            <w:pPr>
              <w:spacing w:line="276" w:lineRule="auto"/>
              <w:jc w:val="both"/>
              <w:rPr>
                <w:rFonts w:cs="Arial"/>
                <w:b/>
              </w:rPr>
            </w:pPr>
            <w:r w:rsidRPr="003860E8">
              <w:rPr>
                <w:rFonts w:cs="Arial"/>
                <w:b/>
              </w:rPr>
              <w:lastRenderedPageBreak/>
              <w:t xml:space="preserve">4. </w:t>
            </w:r>
            <w:r>
              <w:rPr>
                <w:rFonts w:cs="Arial"/>
                <w:b/>
              </w:rPr>
              <w:t>Assuntos Gerais</w:t>
            </w:r>
          </w:p>
        </w:tc>
      </w:tr>
      <w:tr w:rsidR="006E0FA1" w:rsidRPr="00F50C5A" w:rsidTr="00A33E3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61B4D" w:rsidRPr="005C3F7D" w:rsidRDefault="007C02DC" w:rsidP="00130652">
            <w:pPr>
              <w:jc w:val="both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4.</w:t>
            </w:r>
            <w:r w:rsidR="000556DB">
              <w:rPr>
                <w:rFonts w:ascii="Calibri" w:eastAsia="Times New Roman" w:hAnsi="Calibri"/>
                <w:b/>
                <w:color w:val="000000"/>
              </w:rPr>
              <w:t>1</w:t>
            </w:r>
            <w:r>
              <w:rPr>
                <w:rFonts w:ascii="Calibri" w:eastAsia="Times New Roman" w:hAnsi="Calibri"/>
                <w:b/>
                <w:color w:val="000000"/>
              </w:rPr>
              <w:t xml:space="preserve"> </w:t>
            </w:r>
            <w:r w:rsidR="00C61B4D">
              <w:rPr>
                <w:rFonts w:ascii="Calibri" w:eastAsia="Times New Roman" w:hAnsi="Calibri"/>
                <w:b/>
                <w:color w:val="000000"/>
              </w:rPr>
              <w:t>Parecer Jurídico</w:t>
            </w:r>
            <w:r w:rsidR="00C61B4D" w:rsidRPr="000556DB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0556DB" w:rsidRPr="000556DB">
              <w:rPr>
                <w:rFonts w:ascii="Calibri" w:eastAsia="Times New Roman" w:hAnsi="Calibri"/>
                <w:color w:val="000000"/>
              </w:rPr>
              <w:t>Foi pautado</w:t>
            </w:r>
            <w:r w:rsidR="00A51F35">
              <w:rPr>
                <w:rFonts w:ascii="Calibri" w:eastAsia="Times New Roman" w:hAnsi="Calibri"/>
                <w:color w:val="000000"/>
              </w:rPr>
              <w:t xml:space="preserve"> o parecer elaborado pelo Ass. Jurídico Flávio sobre a atribuição para loteamento, se privativa ou não dos arquitetos e urbanistas. A Comissão tem uma visão diferente da </w:t>
            </w:r>
            <w:r w:rsidR="00251BBA">
              <w:rPr>
                <w:rFonts w:ascii="Calibri" w:eastAsia="Times New Roman" w:hAnsi="Calibri"/>
                <w:color w:val="000000"/>
              </w:rPr>
              <w:t xml:space="preserve">que é </w:t>
            </w:r>
            <w:r w:rsidR="00A51F35">
              <w:rPr>
                <w:rFonts w:ascii="Calibri" w:eastAsia="Times New Roman" w:hAnsi="Calibri"/>
                <w:color w:val="000000"/>
              </w:rPr>
              <w:t>defendida pela Assessoria Jurídica, portanto solicitou à Ass. Técnica Maríndia que apresente parecer técnico sobre o assunto.</w:t>
            </w:r>
          </w:p>
          <w:p w:rsidR="00130652" w:rsidRPr="00130652" w:rsidRDefault="00225383" w:rsidP="00130652">
            <w:pPr>
              <w:jc w:val="both"/>
              <w:rPr>
                <w:rFonts w:ascii="Calibri" w:eastAsia="Times New Roman" w:hAnsi="Calibri"/>
                <w:color w:val="000000"/>
              </w:rPr>
            </w:pPr>
            <w:proofErr w:type="gramStart"/>
            <w:r>
              <w:rPr>
                <w:rFonts w:ascii="Calibri" w:eastAsia="Times New Roman" w:hAnsi="Calibri"/>
                <w:b/>
                <w:color w:val="000000"/>
              </w:rPr>
              <w:t>4.</w:t>
            </w:r>
            <w:r w:rsidR="000556DB">
              <w:rPr>
                <w:rFonts w:ascii="Calibri" w:eastAsia="Times New Roman" w:hAnsi="Calibri"/>
                <w:b/>
                <w:color w:val="000000"/>
              </w:rPr>
              <w:t>2</w:t>
            </w:r>
            <w:r>
              <w:rPr>
                <w:rFonts w:ascii="Calibri" w:eastAsia="Times New Roman" w:hAnsi="Calibri"/>
                <w:b/>
                <w:color w:val="000000"/>
              </w:rPr>
              <w:t xml:space="preserve"> </w:t>
            </w:r>
            <w:r w:rsidR="00130652" w:rsidRPr="007C02DC">
              <w:rPr>
                <w:rFonts w:ascii="Calibri" w:eastAsia="Times New Roman" w:hAnsi="Calibri"/>
                <w:b/>
                <w:color w:val="000000"/>
              </w:rPr>
              <w:t>Convênio</w:t>
            </w:r>
            <w:proofErr w:type="gramEnd"/>
            <w:r w:rsidR="00130652" w:rsidRPr="007C02DC">
              <w:rPr>
                <w:rFonts w:ascii="Calibri" w:eastAsia="Times New Roman" w:hAnsi="Calibri"/>
                <w:b/>
                <w:color w:val="000000"/>
              </w:rPr>
              <w:t xml:space="preserve"> com Secovi</w:t>
            </w:r>
            <w:r w:rsidR="00130652" w:rsidRPr="00130652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7C02DC">
              <w:rPr>
                <w:rFonts w:ascii="Calibri" w:eastAsia="Times New Roman" w:hAnsi="Calibri"/>
                <w:color w:val="000000"/>
              </w:rPr>
              <w:t>A Ass. Técnica Maríndia entrou em contato com a entidade através de e-mail; aguarda retorno.</w:t>
            </w:r>
          </w:p>
          <w:p w:rsidR="00F03518" w:rsidRDefault="0087262F" w:rsidP="000556DB">
            <w:pPr>
              <w:jc w:val="both"/>
              <w:rPr>
                <w:rFonts w:ascii="Calibri" w:eastAsia="Times New Roman" w:hAnsi="Calibri"/>
                <w:color w:val="000000"/>
              </w:rPr>
            </w:pPr>
            <w:proofErr w:type="gramStart"/>
            <w:r w:rsidRPr="0087262F">
              <w:rPr>
                <w:rFonts w:ascii="Calibri" w:eastAsia="Times New Roman" w:hAnsi="Calibri"/>
                <w:b/>
                <w:color w:val="000000"/>
              </w:rPr>
              <w:t>4.</w:t>
            </w:r>
            <w:r w:rsidR="000556DB">
              <w:rPr>
                <w:rFonts w:ascii="Calibri" w:eastAsia="Times New Roman" w:hAnsi="Calibri"/>
                <w:b/>
                <w:color w:val="000000"/>
              </w:rPr>
              <w:t>3</w:t>
            </w:r>
            <w:r w:rsidRPr="0087262F">
              <w:rPr>
                <w:rFonts w:ascii="Calibri" w:eastAsia="Times New Roman" w:hAnsi="Calibri"/>
                <w:b/>
                <w:color w:val="000000"/>
              </w:rPr>
              <w:t xml:space="preserve"> </w:t>
            </w:r>
            <w:r w:rsidR="00130652" w:rsidRPr="0087262F">
              <w:rPr>
                <w:rFonts w:ascii="Calibri" w:eastAsia="Times New Roman" w:hAnsi="Calibri"/>
                <w:b/>
                <w:color w:val="000000"/>
              </w:rPr>
              <w:t>Ouvidoria</w:t>
            </w:r>
            <w:proofErr w:type="gramEnd"/>
            <w:r w:rsidR="00130652" w:rsidRPr="00130652">
              <w:rPr>
                <w:rFonts w:ascii="Calibri" w:eastAsia="Times New Roman" w:hAnsi="Calibri"/>
                <w:color w:val="000000"/>
              </w:rPr>
              <w:t xml:space="preserve"> – </w:t>
            </w:r>
            <w:r w:rsidR="000556DB">
              <w:rPr>
                <w:rFonts w:ascii="Calibri" w:eastAsia="Times New Roman" w:hAnsi="Calibri"/>
                <w:color w:val="000000"/>
              </w:rPr>
              <w:t xml:space="preserve">O relatório elaborado pelo Arq. </w:t>
            </w:r>
            <w:proofErr w:type="gramStart"/>
            <w:r w:rsidR="000556DB">
              <w:rPr>
                <w:rFonts w:ascii="Calibri" w:eastAsia="Times New Roman" w:hAnsi="Calibri"/>
                <w:color w:val="000000"/>
              </w:rPr>
              <w:t>e</w:t>
            </w:r>
            <w:proofErr w:type="gramEnd"/>
            <w:r w:rsidR="000556DB">
              <w:rPr>
                <w:rFonts w:ascii="Calibri" w:eastAsia="Times New Roman" w:hAnsi="Calibri"/>
                <w:color w:val="000000"/>
              </w:rPr>
              <w:t xml:space="preserve"> Urb. Rodrigo sobre o funcionamento da Ouvidoria no CAU/BR será apreciado pela Cons. Rosana.</w:t>
            </w:r>
          </w:p>
          <w:p w:rsidR="009E3C60" w:rsidRPr="00CD76C4" w:rsidRDefault="009E3C60" w:rsidP="009E3C60">
            <w:pPr>
              <w:jc w:val="both"/>
              <w:rPr>
                <w:rFonts w:ascii="Calibri" w:eastAsia="Times New Roman" w:hAnsi="Calibri"/>
                <w:color w:val="000000"/>
              </w:rPr>
            </w:pPr>
            <w:proofErr w:type="gramStart"/>
            <w:r w:rsidRPr="009E3C60">
              <w:rPr>
                <w:rFonts w:ascii="Calibri" w:eastAsia="Times New Roman" w:hAnsi="Calibri"/>
                <w:b/>
                <w:color w:val="000000"/>
              </w:rPr>
              <w:t>4.4 Atualização</w:t>
            </w:r>
            <w:proofErr w:type="gramEnd"/>
            <w:r w:rsidRPr="009E3C60">
              <w:rPr>
                <w:rFonts w:ascii="Calibri" w:eastAsia="Times New Roman" w:hAnsi="Calibri"/>
                <w:b/>
                <w:color w:val="000000"/>
              </w:rPr>
              <w:t xml:space="preserve"> cadastral de Pessoa Jurídica – sobre mínimo salarial –</w:t>
            </w:r>
            <w:r>
              <w:rPr>
                <w:rFonts w:ascii="Calibri" w:eastAsia="Times New Roman" w:hAnsi="Calibri"/>
                <w:color w:val="000000"/>
              </w:rPr>
              <w:t xml:space="preserve"> A Comissão decidiu que t</w:t>
            </w:r>
            <w:r w:rsidRPr="009E3C60">
              <w:rPr>
                <w:rFonts w:ascii="Calibri" w:eastAsia="Times New Roman" w:hAnsi="Calibri"/>
                <w:color w:val="000000"/>
              </w:rPr>
              <w:t>odas as empresas que migraram do C</w:t>
            </w:r>
            <w:r>
              <w:rPr>
                <w:rFonts w:ascii="Calibri" w:eastAsia="Times New Roman" w:hAnsi="Calibri"/>
                <w:color w:val="000000"/>
              </w:rPr>
              <w:t>REA</w:t>
            </w:r>
            <w:r w:rsidRPr="009E3C60">
              <w:rPr>
                <w:rFonts w:ascii="Calibri" w:eastAsia="Times New Roman" w:hAnsi="Calibri"/>
                <w:color w:val="000000"/>
              </w:rPr>
              <w:t>-RS devem ter seu registro no CAU aceitando-se a documentação que aquele Conselho aceitava. Porém</w:t>
            </w:r>
            <w:r>
              <w:rPr>
                <w:rFonts w:ascii="Calibri" w:eastAsia="Times New Roman" w:hAnsi="Calibri"/>
                <w:color w:val="000000"/>
              </w:rPr>
              <w:t xml:space="preserve"> as novas empresas e aquelas que</w:t>
            </w:r>
            <w:r w:rsidRPr="009E3C60">
              <w:rPr>
                <w:rFonts w:ascii="Calibri" w:eastAsia="Times New Roman" w:hAnsi="Calibri"/>
                <w:color w:val="000000"/>
              </w:rPr>
              <w:t xml:space="preserve"> optaram por fazer um registro novo</w:t>
            </w:r>
            <w:r>
              <w:rPr>
                <w:rFonts w:ascii="Calibri" w:eastAsia="Times New Roman" w:hAnsi="Calibri"/>
                <w:color w:val="000000"/>
              </w:rPr>
              <w:t>,</w:t>
            </w:r>
            <w:r w:rsidRPr="009E3C60">
              <w:rPr>
                <w:rFonts w:ascii="Calibri" w:eastAsia="Times New Roman" w:hAnsi="Calibri"/>
                <w:color w:val="000000"/>
              </w:rPr>
              <w:t xml:space="preserve"> para não pagar anuidades pendentes</w:t>
            </w:r>
            <w:r>
              <w:rPr>
                <w:rFonts w:ascii="Calibri" w:eastAsia="Times New Roman" w:hAnsi="Calibri"/>
                <w:color w:val="000000"/>
              </w:rPr>
              <w:t>,</w:t>
            </w:r>
            <w:r w:rsidRPr="009E3C60">
              <w:rPr>
                <w:rFonts w:ascii="Calibri" w:eastAsia="Times New Roman" w:hAnsi="Calibri"/>
                <w:color w:val="000000"/>
              </w:rPr>
              <w:t xml:space="preserve"> devem cumpr</w:t>
            </w:r>
            <w:r>
              <w:rPr>
                <w:rFonts w:ascii="Calibri" w:eastAsia="Times New Roman" w:hAnsi="Calibri"/>
                <w:color w:val="000000"/>
              </w:rPr>
              <w:t xml:space="preserve">ir o que diz a Resolução nº 48 – </w:t>
            </w:r>
            <w:r w:rsidRPr="009E3C60">
              <w:rPr>
                <w:rFonts w:ascii="Calibri" w:eastAsia="Times New Roman" w:hAnsi="Calibri"/>
                <w:color w:val="000000"/>
              </w:rPr>
              <w:t xml:space="preserve">o profissional deve receber no mínimo o valor de </w:t>
            </w:r>
            <w:proofErr w:type="gramStart"/>
            <w:r w:rsidRPr="009E3C60">
              <w:rPr>
                <w:rFonts w:ascii="Calibri" w:eastAsia="Times New Roman" w:hAnsi="Calibri"/>
                <w:color w:val="000000"/>
              </w:rPr>
              <w:t>6</w:t>
            </w:r>
            <w:proofErr w:type="gramEnd"/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Pr="009E3C60">
              <w:rPr>
                <w:rFonts w:ascii="Calibri" w:eastAsia="Times New Roman" w:hAnsi="Calibri"/>
                <w:color w:val="000000"/>
              </w:rPr>
              <w:t xml:space="preserve">(seis) salários mínimos para carga horária igual ou inferior a 6 horas/dia, e o valor de 8,5 (oito e meio) salários mínimos para carga horária de 8 horas/dia. No próximo ano será feito um levantamento das empresas com salários inferiores ao mínimo e um trabalho localizado para que elas se adequem até a nova alteração cadastral prevista na Resolução </w:t>
            </w:r>
            <w:r>
              <w:rPr>
                <w:rFonts w:ascii="Calibri" w:eastAsia="Times New Roman" w:hAnsi="Calibri"/>
                <w:color w:val="000000"/>
              </w:rPr>
              <w:t xml:space="preserve">nº </w:t>
            </w:r>
            <w:r w:rsidRPr="009E3C60">
              <w:rPr>
                <w:rFonts w:ascii="Calibri" w:eastAsia="Times New Roman" w:hAnsi="Calibri"/>
                <w:color w:val="000000"/>
              </w:rPr>
              <w:t>48.</w:t>
            </w:r>
            <w:bookmarkStart w:id="0" w:name="_GoBack"/>
            <w:bookmarkEnd w:id="0"/>
          </w:p>
        </w:tc>
      </w:tr>
      <w:tr w:rsidR="006E0FA1" w:rsidRPr="00257E0D" w:rsidTr="00A33E3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3F0252" w:rsidRPr="00257E0D" w:rsidRDefault="003F0252" w:rsidP="002B60DA">
            <w:pPr>
              <w:spacing w:line="276" w:lineRule="auto"/>
              <w:jc w:val="both"/>
              <w:rPr>
                <w:rFonts w:cs="Arial"/>
                <w:b/>
              </w:rPr>
            </w:pPr>
          </w:p>
        </w:tc>
      </w:tr>
      <w:tr w:rsidR="006E0FA1" w:rsidRPr="00257E0D" w:rsidTr="00616ACC">
        <w:trPr>
          <w:trHeight w:val="267"/>
        </w:trPr>
        <w:tc>
          <w:tcPr>
            <w:tcW w:w="2101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7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029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6E0FA1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C87AF1" w:rsidP="002B60D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Roberto Py Gomes da Silveira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C87AF1" w:rsidP="002B60D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Presidente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C87AF1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8E1531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Carlos Eduardo Mesquita Pedone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8E1531">
            <w:pPr>
              <w:spacing w:line="276" w:lineRule="auto"/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  <w:tr w:rsidR="00B20270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E1531">
            <w:pPr>
              <w:rPr>
                <w:rFonts w:cs="Arial"/>
              </w:rPr>
            </w:pPr>
            <w:r>
              <w:rPr>
                <w:rFonts w:cs="Arial"/>
              </w:rPr>
              <w:t>Clarissa Monteiro Berny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E1531">
            <w:pPr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2B60DA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B20270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E1531">
            <w:pPr>
              <w:rPr>
                <w:rFonts w:cs="Arial"/>
              </w:rPr>
            </w:pPr>
            <w:r>
              <w:rPr>
                <w:rFonts w:cs="Arial"/>
              </w:rPr>
              <w:t>Rosana Oppitz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E1531">
            <w:pPr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2B60DA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C87AF1" w:rsidRPr="00257E0D" w:rsidTr="000E2B5F">
        <w:trPr>
          <w:trHeight w:hRule="exact" w:val="567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145B0F">
            <w:pPr>
              <w:rPr>
                <w:rFonts w:cs="Arial"/>
              </w:rPr>
            </w:pPr>
            <w:r>
              <w:rPr>
                <w:rFonts w:cs="Arial"/>
              </w:rPr>
              <w:t>Maria Bernadete Sinhorelli de Oliveira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C87AF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2B60DA">
            <w:pPr>
              <w:tabs>
                <w:tab w:val="left" w:pos="3343"/>
              </w:tabs>
              <w:spacing w:line="276" w:lineRule="auto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634C93">
      <w:pPr>
        <w:rPr>
          <w:sz w:val="20"/>
        </w:rPr>
      </w:pPr>
    </w:p>
    <w:sectPr w:rsidR="003817BE" w:rsidRPr="00257E0D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A5" w:rsidRDefault="00F344A5" w:rsidP="00A021E7">
      <w:pPr>
        <w:spacing w:after="0" w:line="240" w:lineRule="auto"/>
      </w:pPr>
      <w:r>
        <w:separator/>
      </w:r>
    </w:p>
  </w:endnote>
  <w:end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25" w:rsidRPr="001F028B" w:rsidRDefault="00AA6825" w:rsidP="00AA6825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AA6825" w:rsidRPr="00AA6825" w:rsidRDefault="00AA6825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</w:t>
    </w:r>
    <w:r>
      <w:rPr>
        <w:rFonts w:ascii="DaxCondensed" w:hAnsi="DaxCondensed" w:cs="Arial"/>
        <w:color w:val="2C778C"/>
        <w:sz w:val="18"/>
        <w:szCs w:val="18"/>
      </w:rPr>
      <w:t xml:space="preserve">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A5" w:rsidRDefault="00F344A5" w:rsidP="00A021E7">
      <w:pPr>
        <w:spacing w:after="0" w:line="240" w:lineRule="auto"/>
      </w:pPr>
      <w:r>
        <w:separator/>
      </w:r>
    </w:p>
  </w:footnote>
  <w:foot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25" w:rsidRDefault="00AA682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EF5724" wp14:editId="2FEEBF3E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3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2"/>
  </w:num>
  <w:num w:numId="5">
    <w:abstractNumId w:val="2"/>
  </w:num>
  <w:num w:numId="6">
    <w:abstractNumId w:val="1"/>
  </w:num>
  <w:num w:numId="7">
    <w:abstractNumId w:val="19"/>
  </w:num>
  <w:num w:numId="8">
    <w:abstractNumId w:val="11"/>
  </w:num>
  <w:num w:numId="9">
    <w:abstractNumId w:val="18"/>
  </w:num>
  <w:num w:numId="10">
    <w:abstractNumId w:val="23"/>
  </w:num>
  <w:num w:numId="11">
    <w:abstractNumId w:val="17"/>
  </w:num>
  <w:num w:numId="12">
    <w:abstractNumId w:val="0"/>
  </w:num>
  <w:num w:numId="13">
    <w:abstractNumId w:val="16"/>
  </w:num>
  <w:num w:numId="14">
    <w:abstractNumId w:val="21"/>
  </w:num>
  <w:num w:numId="15">
    <w:abstractNumId w:val="20"/>
  </w:num>
  <w:num w:numId="16">
    <w:abstractNumId w:val="13"/>
  </w:num>
  <w:num w:numId="17">
    <w:abstractNumId w:val="9"/>
  </w:num>
  <w:num w:numId="18">
    <w:abstractNumId w:val="4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65B"/>
    <w:rsid w:val="00005C17"/>
    <w:rsid w:val="00005DA8"/>
    <w:rsid w:val="00005F59"/>
    <w:rsid w:val="00005FFA"/>
    <w:rsid w:val="000103CF"/>
    <w:rsid w:val="000104C1"/>
    <w:rsid w:val="00011F65"/>
    <w:rsid w:val="000120D9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42F3"/>
    <w:rsid w:val="00034F6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2EEC"/>
    <w:rsid w:val="0005362B"/>
    <w:rsid w:val="000541AD"/>
    <w:rsid w:val="00055301"/>
    <w:rsid w:val="000556DB"/>
    <w:rsid w:val="00056F1A"/>
    <w:rsid w:val="00057E1D"/>
    <w:rsid w:val="000600ED"/>
    <w:rsid w:val="00060CDE"/>
    <w:rsid w:val="00061370"/>
    <w:rsid w:val="00061EF6"/>
    <w:rsid w:val="00065D0F"/>
    <w:rsid w:val="00066005"/>
    <w:rsid w:val="000660B8"/>
    <w:rsid w:val="00066573"/>
    <w:rsid w:val="00066967"/>
    <w:rsid w:val="00066B95"/>
    <w:rsid w:val="00066D25"/>
    <w:rsid w:val="00066DC9"/>
    <w:rsid w:val="0006708C"/>
    <w:rsid w:val="00071114"/>
    <w:rsid w:val="00071D97"/>
    <w:rsid w:val="00072161"/>
    <w:rsid w:val="000722B1"/>
    <w:rsid w:val="000733B4"/>
    <w:rsid w:val="00073660"/>
    <w:rsid w:val="00073D5F"/>
    <w:rsid w:val="00074395"/>
    <w:rsid w:val="00076A4D"/>
    <w:rsid w:val="00076EBA"/>
    <w:rsid w:val="00080BEC"/>
    <w:rsid w:val="00081BD8"/>
    <w:rsid w:val="0008279C"/>
    <w:rsid w:val="00082E8F"/>
    <w:rsid w:val="000839FC"/>
    <w:rsid w:val="00084E0B"/>
    <w:rsid w:val="00084E17"/>
    <w:rsid w:val="00086302"/>
    <w:rsid w:val="00087159"/>
    <w:rsid w:val="00087EBF"/>
    <w:rsid w:val="00087FF6"/>
    <w:rsid w:val="00090454"/>
    <w:rsid w:val="00091E58"/>
    <w:rsid w:val="00092069"/>
    <w:rsid w:val="00092C5C"/>
    <w:rsid w:val="000977D9"/>
    <w:rsid w:val="00097893"/>
    <w:rsid w:val="000A083A"/>
    <w:rsid w:val="000A4488"/>
    <w:rsid w:val="000A492B"/>
    <w:rsid w:val="000A4CBB"/>
    <w:rsid w:val="000A6916"/>
    <w:rsid w:val="000A6CD7"/>
    <w:rsid w:val="000A7CF2"/>
    <w:rsid w:val="000B0CBE"/>
    <w:rsid w:val="000B13CA"/>
    <w:rsid w:val="000B2526"/>
    <w:rsid w:val="000B327F"/>
    <w:rsid w:val="000B4217"/>
    <w:rsid w:val="000B5393"/>
    <w:rsid w:val="000B638B"/>
    <w:rsid w:val="000B6419"/>
    <w:rsid w:val="000B6639"/>
    <w:rsid w:val="000B7361"/>
    <w:rsid w:val="000C1AA7"/>
    <w:rsid w:val="000C1DBD"/>
    <w:rsid w:val="000C2516"/>
    <w:rsid w:val="000C3BC7"/>
    <w:rsid w:val="000C3D75"/>
    <w:rsid w:val="000C4962"/>
    <w:rsid w:val="000C499A"/>
    <w:rsid w:val="000C689E"/>
    <w:rsid w:val="000D0102"/>
    <w:rsid w:val="000D16B9"/>
    <w:rsid w:val="000D2341"/>
    <w:rsid w:val="000D3052"/>
    <w:rsid w:val="000D32DD"/>
    <w:rsid w:val="000D3541"/>
    <w:rsid w:val="000D4227"/>
    <w:rsid w:val="000D50B6"/>
    <w:rsid w:val="000D5123"/>
    <w:rsid w:val="000D6ACD"/>
    <w:rsid w:val="000D7931"/>
    <w:rsid w:val="000D7CC2"/>
    <w:rsid w:val="000E1D49"/>
    <w:rsid w:val="000E2B5F"/>
    <w:rsid w:val="000E2E61"/>
    <w:rsid w:val="000E3332"/>
    <w:rsid w:val="000E40F3"/>
    <w:rsid w:val="000E4CFC"/>
    <w:rsid w:val="000E5AB0"/>
    <w:rsid w:val="000E5B7C"/>
    <w:rsid w:val="000E5C4B"/>
    <w:rsid w:val="000F05D8"/>
    <w:rsid w:val="000F1A65"/>
    <w:rsid w:val="000F1FA6"/>
    <w:rsid w:val="000F206F"/>
    <w:rsid w:val="000F291F"/>
    <w:rsid w:val="000F3D59"/>
    <w:rsid w:val="000F3FB8"/>
    <w:rsid w:val="000F40F7"/>
    <w:rsid w:val="000F6292"/>
    <w:rsid w:val="000F6DD2"/>
    <w:rsid w:val="000F6EBC"/>
    <w:rsid w:val="000F79D6"/>
    <w:rsid w:val="0010066D"/>
    <w:rsid w:val="00103993"/>
    <w:rsid w:val="0010602D"/>
    <w:rsid w:val="00107C59"/>
    <w:rsid w:val="00110EDE"/>
    <w:rsid w:val="001114D2"/>
    <w:rsid w:val="00113126"/>
    <w:rsid w:val="001132B3"/>
    <w:rsid w:val="00113F06"/>
    <w:rsid w:val="0011427D"/>
    <w:rsid w:val="00115BB5"/>
    <w:rsid w:val="00115E8C"/>
    <w:rsid w:val="0011750D"/>
    <w:rsid w:val="00121E29"/>
    <w:rsid w:val="00123C19"/>
    <w:rsid w:val="00123DE9"/>
    <w:rsid w:val="00125E47"/>
    <w:rsid w:val="00125FA5"/>
    <w:rsid w:val="0012651D"/>
    <w:rsid w:val="00130091"/>
    <w:rsid w:val="00130652"/>
    <w:rsid w:val="00130BBA"/>
    <w:rsid w:val="0013214E"/>
    <w:rsid w:val="001326D0"/>
    <w:rsid w:val="00133D99"/>
    <w:rsid w:val="0013407C"/>
    <w:rsid w:val="00135087"/>
    <w:rsid w:val="0013523B"/>
    <w:rsid w:val="00136388"/>
    <w:rsid w:val="00136417"/>
    <w:rsid w:val="00136428"/>
    <w:rsid w:val="001421A7"/>
    <w:rsid w:val="001426C3"/>
    <w:rsid w:val="00142DA4"/>
    <w:rsid w:val="00143895"/>
    <w:rsid w:val="00143900"/>
    <w:rsid w:val="0014500B"/>
    <w:rsid w:val="00145B0F"/>
    <w:rsid w:val="00147DD2"/>
    <w:rsid w:val="0015020D"/>
    <w:rsid w:val="00150675"/>
    <w:rsid w:val="00151331"/>
    <w:rsid w:val="001535D4"/>
    <w:rsid w:val="00154106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18B4"/>
    <w:rsid w:val="00162D3F"/>
    <w:rsid w:val="00163EDF"/>
    <w:rsid w:val="00164A29"/>
    <w:rsid w:val="00164E51"/>
    <w:rsid w:val="0016539E"/>
    <w:rsid w:val="0016545C"/>
    <w:rsid w:val="00167771"/>
    <w:rsid w:val="00170315"/>
    <w:rsid w:val="001704FA"/>
    <w:rsid w:val="00170702"/>
    <w:rsid w:val="001708DA"/>
    <w:rsid w:val="001714E6"/>
    <w:rsid w:val="001725A6"/>
    <w:rsid w:val="00173379"/>
    <w:rsid w:val="001734AD"/>
    <w:rsid w:val="0017401C"/>
    <w:rsid w:val="00175A25"/>
    <w:rsid w:val="00176032"/>
    <w:rsid w:val="00176C1D"/>
    <w:rsid w:val="00177C18"/>
    <w:rsid w:val="00181529"/>
    <w:rsid w:val="00181C87"/>
    <w:rsid w:val="00181CAF"/>
    <w:rsid w:val="00182559"/>
    <w:rsid w:val="001831CC"/>
    <w:rsid w:val="00184CC8"/>
    <w:rsid w:val="00186D47"/>
    <w:rsid w:val="00191740"/>
    <w:rsid w:val="00192A70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1CB3"/>
    <w:rsid w:val="001A2594"/>
    <w:rsid w:val="001A31AB"/>
    <w:rsid w:val="001A38CD"/>
    <w:rsid w:val="001A41AE"/>
    <w:rsid w:val="001A56F8"/>
    <w:rsid w:val="001A5EEF"/>
    <w:rsid w:val="001A6362"/>
    <w:rsid w:val="001A66B9"/>
    <w:rsid w:val="001B27B7"/>
    <w:rsid w:val="001B2E15"/>
    <w:rsid w:val="001B3546"/>
    <w:rsid w:val="001B38C0"/>
    <w:rsid w:val="001B5070"/>
    <w:rsid w:val="001B7338"/>
    <w:rsid w:val="001C225B"/>
    <w:rsid w:val="001C3248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0FAC"/>
    <w:rsid w:val="001E300A"/>
    <w:rsid w:val="001E33C6"/>
    <w:rsid w:val="001E3476"/>
    <w:rsid w:val="001E377B"/>
    <w:rsid w:val="001E49D6"/>
    <w:rsid w:val="001E6FFE"/>
    <w:rsid w:val="001F00E6"/>
    <w:rsid w:val="001F00F6"/>
    <w:rsid w:val="001F11D8"/>
    <w:rsid w:val="001F1665"/>
    <w:rsid w:val="001F218C"/>
    <w:rsid w:val="001F36C9"/>
    <w:rsid w:val="001F41B0"/>
    <w:rsid w:val="001F5FD5"/>
    <w:rsid w:val="001F684D"/>
    <w:rsid w:val="001F6E82"/>
    <w:rsid w:val="0020026C"/>
    <w:rsid w:val="002006D5"/>
    <w:rsid w:val="00200F43"/>
    <w:rsid w:val="002017FB"/>
    <w:rsid w:val="00202184"/>
    <w:rsid w:val="002021A3"/>
    <w:rsid w:val="00202F5D"/>
    <w:rsid w:val="002060BC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E02"/>
    <w:rsid w:val="00217EB0"/>
    <w:rsid w:val="002202EF"/>
    <w:rsid w:val="0022079D"/>
    <w:rsid w:val="00221876"/>
    <w:rsid w:val="00222E1C"/>
    <w:rsid w:val="0022361A"/>
    <w:rsid w:val="002237D6"/>
    <w:rsid w:val="002244CF"/>
    <w:rsid w:val="00224935"/>
    <w:rsid w:val="00224C9B"/>
    <w:rsid w:val="00225383"/>
    <w:rsid w:val="00226F49"/>
    <w:rsid w:val="002316EC"/>
    <w:rsid w:val="002329FB"/>
    <w:rsid w:val="002333A0"/>
    <w:rsid w:val="00233889"/>
    <w:rsid w:val="00235422"/>
    <w:rsid w:val="00236E4E"/>
    <w:rsid w:val="00241BCE"/>
    <w:rsid w:val="00242179"/>
    <w:rsid w:val="002437AA"/>
    <w:rsid w:val="00246036"/>
    <w:rsid w:val="00246401"/>
    <w:rsid w:val="00246762"/>
    <w:rsid w:val="0024791A"/>
    <w:rsid w:val="00251BBA"/>
    <w:rsid w:val="002522D2"/>
    <w:rsid w:val="00254F39"/>
    <w:rsid w:val="002557A6"/>
    <w:rsid w:val="0025777E"/>
    <w:rsid w:val="00257E0D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869"/>
    <w:rsid w:val="002748D0"/>
    <w:rsid w:val="00276654"/>
    <w:rsid w:val="00280E4C"/>
    <w:rsid w:val="0028265A"/>
    <w:rsid w:val="00282B1D"/>
    <w:rsid w:val="00283215"/>
    <w:rsid w:val="00284778"/>
    <w:rsid w:val="00284CE7"/>
    <w:rsid w:val="00285ECF"/>
    <w:rsid w:val="00286119"/>
    <w:rsid w:val="00287862"/>
    <w:rsid w:val="00287AE1"/>
    <w:rsid w:val="00287D9F"/>
    <w:rsid w:val="00290009"/>
    <w:rsid w:val="00290A98"/>
    <w:rsid w:val="0029120D"/>
    <w:rsid w:val="00295E3A"/>
    <w:rsid w:val="00296069"/>
    <w:rsid w:val="00297B22"/>
    <w:rsid w:val="002A0A50"/>
    <w:rsid w:val="002A0D4D"/>
    <w:rsid w:val="002A1620"/>
    <w:rsid w:val="002A4AB8"/>
    <w:rsid w:val="002A4D07"/>
    <w:rsid w:val="002A5B7C"/>
    <w:rsid w:val="002A627A"/>
    <w:rsid w:val="002A64C3"/>
    <w:rsid w:val="002A7916"/>
    <w:rsid w:val="002A7D29"/>
    <w:rsid w:val="002B1787"/>
    <w:rsid w:val="002B30DF"/>
    <w:rsid w:val="002B3376"/>
    <w:rsid w:val="002B3705"/>
    <w:rsid w:val="002B3DBB"/>
    <w:rsid w:val="002B58A6"/>
    <w:rsid w:val="002B60DA"/>
    <w:rsid w:val="002B614A"/>
    <w:rsid w:val="002C00FA"/>
    <w:rsid w:val="002C1B25"/>
    <w:rsid w:val="002C2B2A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302E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E83"/>
    <w:rsid w:val="002E66B3"/>
    <w:rsid w:val="002E75DE"/>
    <w:rsid w:val="002E79C8"/>
    <w:rsid w:val="002F045A"/>
    <w:rsid w:val="002F1BBA"/>
    <w:rsid w:val="002F1CEE"/>
    <w:rsid w:val="002F3615"/>
    <w:rsid w:val="002F396C"/>
    <w:rsid w:val="002F3B4C"/>
    <w:rsid w:val="002F553E"/>
    <w:rsid w:val="002F5D10"/>
    <w:rsid w:val="002F6E3D"/>
    <w:rsid w:val="002F7B72"/>
    <w:rsid w:val="0030043C"/>
    <w:rsid w:val="00300B37"/>
    <w:rsid w:val="00301608"/>
    <w:rsid w:val="00302C7C"/>
    <w:rsid w:val="0030304C"/>
    <w:rsid w:val="00303955"/>
    <w:rsid w:val="0030396B"/>
    <w:rsid w:val="0030427F"/>
    <w:rsid w:val="0031180A"/>
    <w:rsid w:val="003124EC"/>
    <w:rsid w:val="003126C4"/>
    <w:rsid w:val="00313296"/>
    <w:rsid w:val="00313EE1"/>
    <w:rsid w:val="00314273"/>
    <w:rsid w:val="00315868"/>
    <w:rsid w:val="00320E7E"/>
    <w:rsid w:val="00320E9C"/>
    <w:rsid w:val="00320FE9"/>
    <w:rsid w:val="00321940"/>
    <w:rsid w:val="00322840"/>
    <w:rsid w:val="003230B5"/>
    <w:rsid w:val="003246E3"/>
    <w:rsid w:val="003263BF"/>
    <w:rsid w:val="00326734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3EEF"/>
    <w:rsid w:val="0034545A"/>
    <w:rsid w:val="00346A92"/>
    <w:rsid w:val="00346C3D"/>
    <w:rsid w:val="003476B0"/>
    <w:rsid w:val="00347F3C"/>
    <w:rsid w:val="00351646"/>
    <w:rsid w:val="003526C0"/>
    <w:rsid w:val="00353112"/>
    <w:rsid w:val="00353A1C"/>
    <w:rsid w:val="003543AA"/>
    <w:rsid w:val="00354F38"/>
    <w:rsid w:val="00355A3A"/>
    <w:rsid w:val="00356F46"/>
    <w:rsid w:val="00357C74"/>
    <w:rsid w:val="003601B4"/>
    <w:rsid w:val="003613B3"/>
    <w:rsid w:val="00361455"/>
    <w:rsid w:val="003624C0"/>
    <w:rsid w:val="0036420F"/>
    <w:rsid w:val="00364F38"/>
    <w:rsid w:val="003659CC"/>
    <w:rsid w:val="0036772E"/>
    <w:rsid w:val="00367892"/>
    <w:rsid w:val="0037027E"/>
    <w:rsid w:val="003703E4"/>
    <w:rsid w:val="0037071F"/>
    <w:rsid w:val="0037158F"/>
    <w:rsid w:val="0037333D"/>
    <w:rsid w:val="00373CC9"/>
    <w:rsid w:val="003762F4"/>
    <w:rsid w:val="00376D98"/>
    <w:rsid w:val="003772B6"/>
    <w:rsid w:val="003817BE"/>
    <w:rsid w:val="003829FD"/>
    <w:rsid w:val="003834D7"/>
    <w:rsid w:val="00383BCF"/>
    <w:rsid w:val="00383CE4"/>
    <w:rsid w:val="00384962"/>
    <w:rsid w:val="00384EBE"/>
    <w:rsid w:val="00385774"/>
    <w:rsid w:val="003860E8"/>
    <w:rsid w:val="00390B00"/>
    <w:rsid w:val="00391494"/>
    <w:rsid w:val="00391569"/>
    <w:rsid w:val="00393636"/>
    <w:rsid w:val="00393D56"/>
    <w:rsid w:val="00394565"/>
    <w:rsid w:val="0039484E"/>
    <w:rsid w:val="00395F92"/>
    <w:rsid w:val="00397D8C"/>
    <w:rsid w:val="00397E57"/>
    <w:rsid w:val="003A0D72"/>
    <w:rsid w:val="003A0E63"/>
    <w:rsid w:val="003A28A6"/>
    <w:rsid w:val="003A3503"/>
    <w:rsid w:val="003A389F"/>
    <w:rsid w:val="003A3E09"/>
    <w:rsid w:val="003A445B"/>
    <w:rsid w:val="003A5FF9"/>
    <w:rsid w:val="003A6449"/>
    <w:rsid w:val="003A6E94"/>
    <w:rsid w:val="003A70A1"/>
    <w:rsid w:val="003B09AF"/>
    <w:rsid w:val="003B3843"/>
    <w:rsid w:val="003B426A"/>
    <w:rsid w:val="003B4758"/>
    <w:rsid w:val="003B4B4A"/>
    <w:rsid w:val="003B4EF3"/>
    <w:rsid w:val="003B725E"/>
    <w:rsid w:val="003B7943"/>
    <w:rsid w:val="003C18F0"/>
    <w:rsid w:val="003C1C47"/>
    <w:rsid w:val="003C1E73"/>
    <w:rsid w:val="003C237C"/>
    <w:rsid w:val="003C2EEB"/>
    <w:rsid w:val="003C3541"/>
    <w:rsid w:val="003C59B3"/>
    <w:rsid w:val="003C5A95"/>
    <w:rsid w:val="003D086E"/>
    <w:rsid w:val="003D2D61"/>
    <w:rsid w:val="003D3FD5"/>
    <w:rsid w:val="003D51C4"/>
    <w:rsid w:val="003D7881"/>
    <w:rsid w:val="003D7FFA"/>
    <w:rsid w:val="003E0925"/>
    <w:rsid w:val="003E1265"/>
    <w:rsid w:val="003E1BE1"/>
    <w:rsid w:val="003E26A6"/>
    <w:rsid w:val="003E2DB6"/>
    <w:rsid w:val="003E35B8"/>
    <w:rsid w:val="003E42B0"/>
    <w:rsid w:val="003E4964"/>
    <w:rsid w:val="003E4E61"/>
    <w:rsid w:val="003E5FB2"/>
    <w:rsid w:val="003E6FD5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312"/>
    <w:rsid w:val="003F61AE"/>
    <w:rsid w:val="003F6DB0"/>
    <w:rsid w:val="003F77CA"/>
    <w:rsid w:val="00400BF7"/>
    <w:rsid w:val="00401AD9"/>
    <w:rsid w:val="00401FC3"/>
    <w:rsid w:val="00403A94"/>
    <w:rsid w:val="00404225"/>
    <w:rsid w:val="00404B80"/>
    <w:rsid w:val="00405C3C"/>
    <w:rsid w:val="00406555"/>
    <w:rsid w:val="004127AA"/>
    <w:rsid w:val="00412BE1"/>
    <w:rsid w:val="00413B09"/>
    <w:rsid w:val="00413DC5"/>
    <w:rsid w:val="00414C68"/>
    <w:rsid w:val="0041650B"/>
    <w:rsid w:val="004179F0"/>
    <w:rsid w:val="00417BEB"/>
    <w:rsid w:val="00423041"/>
    <w:rsid w:val="00423120"/>
    <w:rsid w:val="00423252"/>
    <w:rsid w:val="00423A0C"/>
    <w:rsid w:val="00424F11"/>
    <w:rsid w:val="0042521A"/>
    <w:rsid w:val="00425DF9"/>
    <w:rsid w:val="004264BC"/>
    <w:rsid w:val="00426743"/>
    <w:rsid w:val="00426AC6"/>
    <w:rsid w:val="004278E0"/>
    <w:rsid w:val="00430152"/>
    <w:rsid w:val="00432735"/>
    <w:rsid w:val="00432F7A"/>
    <w:rsid w:val="004330B1"/>
    <w:rsid w:val="0043311E"/>
    <w:rsid w:val="00433708"/>
    <w:rsid w:val="00435171"/>
    <w:rsid w:val="004352DB"/>
    <w:rsid w:val="004353F6"/>
    <w:rsid w:val="00435DAF"/>
    <w:rsid w:val="004371AD"/>
    <w:rsid w:val="0043763C"/>
    <w:rsid w:val="004408D7"/>
    <w:rsid w:val="00441E9F"/>
    <w:rsid w:val="00442361"/>
    <w:rsid w:val="004423A4"/>
    <w:rsid w:val="00444A42"/>
    <w:rsid w:val="00445D6D"/>
    <w:rsid w:val="004468B6"/>
    <w:rsid w:val="00446C0A"/>
    <w:rsid w:val="0045226D"/>
    <w:rsid w:val="004532AB"/>
    <w:rsid w:val="00453501"/>
    <w:rsid w:val="00453D31"/>
    <w:rsid w:val="00453E7A"/>
    <w:rsid w:val="00454571"/>
    <w:rsid w:val="0045528E"/>
    <w:rsid w:val="00455A74"/>
    <w:rsid w:val="00456D35"/>
    <w:rsid w:val="00456F7D"/>
    <w:rsid w:val="00457B92"/>
    <w:rsid w:val="00457CFB"/>
    <w:rsid w:val="00461239"/>
    <w:rsid w:val="00461B88"/>
    <w:rsid w:val="004624FB"/>
    <w:rsid w:val="00463E77"/>
    <w:rsid w:val="0046559B"/>
    <w:rsid w:val="00465760"/>
    <w:rsid w:val="00465B89"/>
    <w:rsid w:val="004660C5"/>
    <w:rsid w:val="00466B01"/>
    <w:rsid w:val="00467CFB"/>
    <w:rsid w:val="004718BB"/>
    <w:rsid w:val="00471BBE"/>
    <w:rsid w:val="0047341B"/>
    <w:rsid w:val="00473EDB"/>
    <w:rsid w:val="00474339"/>
    <w:rsid w:val="00474E4D"/>
    <w:rsid w:val="00475043"/>
    <w:rsid w:val="0047510F"/>
    <w:rsid w:val="00476689"/>
    <w:rsid w:val="00476860"/>
    <w:rsid w:val="00477CB4"/>
    <w:rsid w:val="004807EA"/>
    <w:rsid w:val="004820C4"/>
    <w:rsid w:val="004838CB"/>
    <w:rsid w:val="00483D09"/>
    <w:rsid w:val="004854B3"/>
    <w:rsid w:val="0048594A"/>
    <w:rsid w:val="00485AEB"/>
    <w:rsid w:val="00486C4F"/>
    <w:rsid w:val="0048785E"/>
    <w:rsid w:val="004905EB"/>
    <w:rsid w:val="00491AB6"/>
    <w:rsid w:val="00491CB7"/>
    <w:rsid w:val="00491D60"/>
    <w:rsid w:val="004930E7"/>
    <w:rsid w:val="00495D15"/>
    <w:rsid w:val="0049692F"/>
    <w:rsid w:val="004A02C3"/>
    <w:rsid w:val="004A0385"/>
    <w:rsid w:val="004A0AD5"/>
    <w:rsid w:val="004A187D"/>
    <w:rsid w:val="004A2C73"/>
    <w:rsid w:val="004A3C7D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B69"/>
    <w:rsid w:val="004B7DA2"/>
    <w:rsid w:val="004B7F0D"/>
    <w:rsid w:val="004C0E8B"/>
    <w:rsid w:val="004C0FD7"/>
    <w:rsid w:val="004C4D99"/>
    <w:rsid w:val="004C56E8"/>
    <w:rsid w:val="004C78A1"/>
    <w:rsid w:val="004C7944"/>
    <w:rsid w:val="004D0307"/>
    <w:rsid w:val="004D0AA2"/>
    <w:rsid w:val="004D0C98"/>
    <w:rsid w:val="004D1303"/>
    <w:rsid w:val="004D1C35"/>
    <w:rsid w:val="004D2320"/>
    <w:rsid w:val="004D2370"/>
    <w:rsid w:val="004D2417"/>
    <w:rsid w:val="004D64A3"/>
    <w:rsid w:val="004D670E"/>
    <w:rsid w:val="004D6B5D"/>
    <w:rsid w:val="004D79FB"/>
    <w:rsid w:val="004E1023"/>
    <w:rsid w:val="004E2250"/>
    <w:rsid w:val="004E2598"/>
    <w:rsid w:val="004E2A36"/>
    <w:rsid w:val="004E37DC"/>
    <w:rsid w:val="004E4D81"/>
    <w:rsid w:val="004E4F85"/>
    <w:rsid w:val="004E5F28"/>
    <w:rsid w:val="004E7495"/>
    <w:rsid w:val="004F1052"/>
    <w:rsid w:val="004F252D"/>
    <w:rsid w:val="004F26DB"/>
    <w:rsid w:val="004F2757"/>
    <w:rsid w:val="004F29CF"/>
    <w:rsid w:val="004F2DFA"/>
    <w:rsid w:val="004F40C8"/>
    <w:rsid w:val="004F46F7"/>
    <w:rsid w:val="00500328"/>
    <w:rsid w:val="00501AB4"/>
    <w:rsid w:val="00501D63"/>
    <w:rsid w:val="00504D45"/>
    <w:rsid w:val="005050D2"/>
    <w:rsid w:val="00507A17"/>
    <w:rsid w:val="00510664"/>
    <w:rsid w:val="00513301"/>
    <w:rsid w:val="00513484"/>
    <w:rsid w:val="00513DAA"/>
    <w:rsid w:val="0051492A"/>
    <w:rsid w:val="00514CDB"/>
    <w:rsid w:val="0051560B"/>
    <w:rsid w:val="00515BE5"/>
    <w:rsid w:val="00522013"/>
    <w:rsid w:val="00522439"/>
    <w:rsid w:val="00522A1A"/>
    <w:rsid w:val="005233FC"/>
    <w:rsid w:val="00523664"/>
    <w:rsid w:val="0052425B"/>
    <w:rsid w:val="0052531D"/>
    <w:rsid w:val="00527441"/>
    <w:rsid w:val="0053098E"/>
    <w:rsid w:val="00531C31"/>
    <w:rsid w:val="00532033"/>
    <w:rsid w:val="005333D9"/>
    <w:rsid w:val="00534AB2"/>
    <w:rsid w:val="0053543A"/>
    <w:rsid w:val="0053560C"/>
    <w:rsid w:val="0053565E"/>
    <w:rsid w:val="00537BB4"/>
    <w:rsid w:val="005432C1"/>
    <w:rsid w:val="00544EB1"/>
    <w:rsid w:val="005451F4"/>
    <w:rsid w:val="00545BE5"/>
    <w:rsid w:val="005465C1"/>
    <w:rsid w:val="0054769F"/>
    <w:rsid w:val="00550417"/>
    <w:rsid w:val="00551FF5"/>
    <w:rsid w:val="005528D3"/>
    <w:rsid w:val="00555491"/>
    <w:rsid w:val="005566CE"/>
    <w:rsid w:val="0055744F"/>
    <w:rsid w:val="0055781D"/>
    <w:rsid w:val="00557C2A"/>
    <w:rsid w:val="00560E35"/>
    <w:rsid w:val="005626DB"/>
    <w:rsid w:val="00562D94"/>
    <w:rsid w:val="00563A4D"/>
    <w:rsid w:val="00564560"/>
    <w:rsid w:val="00565C2C"/>
    <w:rsid w:val="00570DFE"/>
    <w:rsid w:val="005715DF"/>
    <w:rsid w:val="0057166D"/>
    <w:rsid w:val="00571B8D"/>
    <w:rsid w:val="00572178"/>
    <w:rsid w:val="005721DC"/>
    <w:rsid w:val="005730FE"/>
    <w:rsid w:val="005734AC"/>
    <w:rsid w:val="0057361E"/>
    <w:rsid w:val="0057365D"/>
    <w:rsid w:val="00573A5E"/>
    <w:rsid w:val="00574743"/>
    <w:rsid w:val="00575078"/>
    <w:rsid w:val="00575B6B"/>
    <w:rsid w:val="00576124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90A02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5937"/>
    <w:rsid w:val="005A6982"/>
    <w:rsid w:val="005A775C"/>
    <w:rsid w:val="005B132D"/>
    <w:rsid w:val="005B181E"/>
    <w:rsid w:val="005B18B9"/>
    <w:rsid w:val="005B238D"/>
    <w:rsid w:val="005B489D"/>
    <w:rsid w:val="005B4B6A"/>
    <w:rsid w:val="005B6583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D1E53"/>
    <w:rsid w:val="005D2056"/>
    <w:rsid w:val="005D23E9"/>
    <w:rsid w:val="005D2560"/>
    <w:rsid w:val="005D2D32"/>
    <w:rsid w:val="005D3DBE"/>
    <w:rsid w:val="005D6B22"/>
    <w:rsid w:val="005E0DB3"/>
    <w:rsid w:val="005E26A2"/>
    <w:rsid w:val="005E3B35"/>
    <w:rsid w:val="005E4FE3"/>
    <w:rsid w:val="005E507D"/>
    <w:rsid w:val="005E5888"/>
    <w:rsid w:val="005E5DE0"/>
    <w:rsid w:val="005E7B6F"/>
    <w:rsid w:val="005F0DCC"/>
    <w:rsid w:val="005F416F"/>
    <w:rsid w:val="005F4402"/>
    <w:rsid w:val="005F53A2"/>
    <w:rsid w:val="005F545C"/>
    <w:rsid w:val="005F76E8"/>
    <w:rsid w:val="005F7B5F"/>
    <w:rsid w:val="005F7D46"/>
    <w:rsid w:val="0060039E"/>
    <w:rsid w:val="006003A6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2001"/>
    <w:rsid w:val="00613238"/>
    <w:rsid w:val="006136C2"/>
    <w:rsid w:val="00613BCE"/>
    <w:rsid w:val="00613D4E"/>
    <w:rsid w:val="006149D3"/>
    <w:rsid w:val="00614AD6"/>
    <w:rsid w:val="006153A4"/>
    <w:rsid w:val="006155D9"/>
    <w:rsid w:val="00616ACC"/>
    <w:rsid w:val="00616AD6"/>
    <w:rsid w:val="00617F1F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4C93"/>
    <w:rsid w:val="0063793C"/>
    <w:rsid w:val="00637C03"/>
    <w:rsid w:val="00637DB2"/>
    <w:rsid w:val="006400BF"/>
    <w:rsid w:val="00640B68"/>
    <w:rsid w:val="00641C98"/>
    <w:rsid w:val="006422C0"/>
    <w:rsid w:val="006426BB"/>
    <w:rsid w:val="0064270F"/>
    <w:rsid w:val="00642F22"/>
    <w:rsid w:val="006454F6"/>
    <w:rsid w:val="00645F23"/>
    <w:rsid w:val="00646B97"/>
    <w:rsid w:val="00646EC7"/>
    <w:rsid w:val="0064725C"/>
    <w:rsid w:val="0065179A"/>
    <w:rsid w:val="00651F8A"/>
    <w:rsid w:val="00652179"/>
    <w:rsid w:val="00653BB2"/>
    <w:rsid w:val="00654AA9"/>
    <w:rsid w:val="006557EA"/>
    <w:rsid w:val="00660CED"/>
    <w:rsid w:val="00660FB6"/>
    <w:rsid w:val="006627B6"/>
    <w:rsid w:val="00662965"/>
    <w:rsid w:val="00662F45"/>
    <w:rsid w:val="00664269"/>
    <w:rsid w:val="00664E17"/>
    <w:rsid w:val="00664E50"/>
    <w:rsid w:val="006657D5"/>
    <w:rsid w:val="006661DA"/>
    <w:rsid w:val="00666F3A"/>
    <w:rsid w:val="00667745"/>
    <w:rsid w:val="006677F0"/>
    <w:rsid w:val="0067010A"/>
    <w:rsid w:val="00670477"/>
    <w:rsid w:val="0067099D"/>
    <w:rsid w:val="00671C55"/>
    <w:rsid w:val="0067200F"/>
    <w:rsid w:val="00672B48"/>
    <w:rsid w:val="006754E6"/>
    <w:rsid w:val="00675BB2"/>
    <w:rsid w:val="00677469"/>
    <w:rsid w:val="00680306"/>
    <w:rsid w:val="00680555"/>
    <w:rsid w:val="006830E0"/>
    <w:rsid w:val="00683E4C"/>
    <w:rsid w:val="00684DF3"/>
    <w:rsid w:val="00685E77"/>
    <w:rsid w:val="00686BEF"/>
    <w:rsid w:val="00687406"/>
    <w:rsid w:val="00687DFF"/>
    <w:rsid w:val="006918DE"/>
    <w:rsid w:val="00691FC2"/>
    <w:rsid w:val="00692176"/>
    <w:rsid w:val="006924A3"/>
    <w:rsid w:val="00692E33"/>
    <w:rsid w:val="006959CD"/>
    <w:rsid w:val="00695A1C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B83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F53"/>
    <w:rsid w:val="006B467E"/>
    <w:rsid w:val="006B4973"/>
    <w:rsid w:val="006B5123"/>
    <w:rsid w:val="006B5271"/>
    <w:rsid w:val="006B564D"/>
    <w:rsid w:val="006B57D5"/>
    <w:rsid w:val="006B59A1"/>
    <w:rsid w:val="006B6C87"/>
    <w:rsid w:val="006B6EC7"/>
    <w:rsid w:val="006B7114"/>
    <w:rsid w:val="006B7F68"/>
    <w:rsid w:val="006C2228"/>
    <w:rsid w:val="006C2F20"/>
    <w:rsid w:val="006C34B4"/>
    <w:rsid w:val="006C5618"/>
    <w:rsid w:val="006C59A6"/>
    <w:rsid w:val="006C7C55"/>
    <w:rsid w:val="006D012D"/>
    <w:rsid w:val="006D0B88"/>
    <w:rsid w:val="006D105A"/>
    <w:rsid w:val="006D105B"/>
    <w:rsid w:val="006D1B92"/>
    <w:rsid w:val="006D201A"/>
    <w:rsid w:val="006D28B5"/>
    <w:rsid w:val="006D29D6"/>
    <w:rsid w:val="006D4101"/>
    <w:rsid w:val="006D4A4A"/>
    <w:rsid w:val="006D52E3"/>
    <w:rsid w:val="006D7C00"/>
    <w:rsid w:val="006E0F10"/>
    <w:rsid w:val="006E0FA1"/>
    <w:rsid w:val="006E3CDF"/>
    <w:rsid w:val="006E3DDD"/>
    <w:rsid w:val="006E43DD"/>
    <w:rsid w:val="006E4667"/>
    <w:rsid w:val="006E6816"/>
    <w:rsid w:val="006E6C03"/>
    <w:rsid w:val="006E6DB6"/>
    <w:rsid w:val="006F08C3"/>
    <w:rsid w:val="006F3427"/>
    <w:rsid w:val="006F4414"/>
    <w:rsid w:val="006F4649"/>
    <w:rsid w:val="006F5763"/>
    <w:rsid w:val="006F70FF"/>
    <w:rsid w:val="006F7F8A"/>
    <w:rsid w:val="007029AD"/>
    <w:rsid w:val="007029BC"/>
    <w:rsid w:val="007037F0"/>
    <w:rsid w:val="00703EFC"/>
    <w:rsid w:val="0070412F"/>
    <w:rsid w:val="00704199"/>
    <w:rsid w:val="00704299"/>
    <w:rsid w:val="0070513C"/>
    <w:rsid w:val="007053C0"/>
    <w:rsid w:val="007072D6"/>
    <w:rsid w:val="00711C31"/>
    <w:rsid w:val="00712D0F"/>
    <w:rsid w:val="00712D45"/>
    <w:rsid w:val="00713104"/>
    <w:rsid w:val="007131B3"/>
    <w:rsid w:val="00713AB4"/>
    <w:rsid w:val="00713AEE"/>
    <w:rsid w:val="0071537F"/>
    <w:rsid w:val="0071593E"/>
    <w:rsid w:val="00716157"/>
    <w:rsid w:val="00716465"/>
    <w:rsid w:val="007165A1"/>
    <w:rsid w:val="0072173F"/>
    <w:rsid w:val="00725563"/>
    <w:rsid w:val="00725DAA"/>
    <w:rsid w:val="00726EFE"/>
    <w:rsid w:val="007279B1"/>
    <w:rsid w:val="00731376"/>
    <w:rsid w:val="007345F8"/>
    <w:rsid w:val="00735592"/>
    <w:rsid w:val="0073661B"/>
    <w:rsid w:val="00737007"/>
    <w:rsid w:val="0073747A"/>
    <w:rsid w:val="007374D4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4162"/>
    <w:rsid w:val="00756C04"/>
    <w:rsid w:val="00756D20"/>
    <w:rsid w:val="00757388"/>
    <w:rsid w:val="00760514"/>
    <w:rsid w:val="0076078D"/>
    <w:rsid w:val="007611AD"/>
    <w:rsid w:val="0076180D"/>
    <w:rsid w:val="00762E34"/>
    <w:rsid w:val="007643F8"/>
    <w:rsid w:val="00765D27"/>
    <w:rsid w:val="00765DAF"/>
    <w:rsid w:val="00766111"/>
    <w:rsid w:val="00766B7C"/>
    <w:rsid w:val="00767C37"/>
    <w:rsid w:val="007704F6"/>
    <w:rsid w:val="00771D78"/>
    <w:rsid w:val="00772DDF"/>
    <w:rsid w:val="007738F1"/>
    <w:rsid w:val="00773F39"/>
    <w:rsid w:val="00781A4A"/>
    <w:rsid w:val="00781A67"/>
    <w:rsid w:val="00782077"/>
    <w:rsid w:val="00783112"/>
    <w:rsid w:val="0078329D"/>
    <w:rsid w:val="007835CA"/>
    <w:rsid w:val="00783709"/>
    <w:rsid w:val="007844E0"/>
    <w:rsid w:val="00785637"/>
    <w:rsid w:val="00785F0A"/>
    <w:rsid w:val="007860C0"/>
    <w:rsid w:val="007863D5"/>
    <w:rsid w:val="00786EFE"/>
    <w:rsid w:val="007905B8"/>
    <w:rsid w:val="0079444E"/>
    <w:rsid w:val="007945FD"/>
    <w:rsid w:val="00795A2E"/>
    <w:rsid w:val="00795DDE"/>
    <w:rsid w:val="007961F8"/>
    <w:rsid w:val="00796CFA"/>
    <w:rsid w:val="007970AB"/>
    <w:rsid w:val="00797457"/>
    <w:rsid w:val="00797A22"/>
    <w:rsid w:val="00797DF2"/>
    <w:rsid w:val="007A024E"/>
    <w:rsid w:val="007A0BCD"/>
    <w:rsid w:val="007A14FE"/>
    <w:rsid w:val="007A28B2"/>
    <w:rsid w:val="007A3AE5"/>
    <w:rsid w:val="007A3BED"/>
    <w:rsid w:val="007A452D"/>
    <w:rsid w:val="007A4D5A"/>
    <w:rsid w:val="007A4E25"/>
    <w:rsid w:val="007A51CF"/>
    <w:rsid w:val="007A6BB4"/>
    <w:rsid w:val="007A6E22"/>
    <w:rsid w:val="007B0110"/>
    <w:rsid w:val="007B38F8"/>
    <w:rsid w:val="007B44AC"/>
    <w:rsid w:val="007B5357"/>
    <w:rsid w:val="007B55AD"/>
    <w:rsid w:val="007B57E7"/>
    <w:rsid w:val="007B5A15"/>
    <w:rsid w:val="007B6A45"/>
    <w:rsid w:val="007C02DC"/>
    <w:rsid w:val="007C0340"/>
    <w:rsid w:val="007C0D56"/>
    <w:rsid w:val="007C1256"/>
    <w:rsid w:val="007C27D9"/>
    <w:rsid w:val="007C2C23"/>
    <w:rsid w:val="007C358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5712"/>
    <w:rsid w:val="007D5E8A"/>
    <w:rsid w:val="007D6F56"/>
    <w:rsid w:val="007D7B0B"/>
    <w:rsid w:val="007E0B83"/>
    <w:rsid w:val="007E1DA9"/>
    <w:rsid w:val="007E23D2"/>
    <w:rsid w:val="007E2435"/>
    <w:rsid w:val="007E298C"/>
    <w:rsid w:val="007E61B1"/>
    <w:rsid w:val="007E71D8"/>
    <w:rsid w:val="007E7DB5"/>
    <w:rsid w:val="007F0014"/>
    <w:rsid w:val="007F060D"/>
    <w:rsid w:val="007F0960"/>
    <w:rsid w:val="007F0F3A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6ED4"/>
    <w:rsid w:val="00807773"/>
    <w:rsid w:val="00812221"/>
    <w:rsid w:val="00812BA5"/>
    <w:rsid w:val="00812F4F"/>
    <w:rsid w:val="00813BF5"/>
    <w:rsid w:val="00814236"/>
    <w:rsid w:val="00815637"/>
    <w:rsid w:val="008215A7"/>
    <w:rsid w:val="00821834"/>
    <w:rsid w:val="00821C45"/>
    <w:rsid w:val="008225A0"/>
    <w:rsid w:val="008235D1"/>
    <w:rsid w:val="00824923"/>
    <w:rsid w:val="00827019"/>
    <w:rsid w:val="0082758C"/>
    <w:rsid w:val="00827E46"/>
    <w:rsid w:val="0083084E"/>
    <w:rsid w:val="00831025"/>
    <w:rsid w:val="00831B35"/>
    <w:rsid w:val="008325EE"/>
    <w:rsid w:val="00832B37"/>
    <w:rsid w:val="00832E2D"/>
    <w:rsid w:val="0083360A"/>
    <w:rsid w:val="00833CB0"/>
    <w:rsid w:val="00834AD7"/>
    <w:rsid w:val="008369D8"/>
    <w:rsid w:val="00836D9E"/>
    <w:rsid w:val="00837C81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02D8"/>
    <w:rsid w:val="00850EDF"/>
    <w:rsid w:val="0085114C"/>
    <w:rsid w:val="00852DD3"/>
    <w:rsid w:val="00856B53"/>
    <w:rsid w:val="008575FE"/>
    <w:rsid w:val="00857E28"/>
    <w:rsid w:val="00861056"/>
    <w:rsid w:val="0086200C"/>
    <w:rsid w:val="008625B8"/>
    <w:rsid w:val="00862792"/>
    <w:rsid w:val="00862A56"/>
    <w:rsid w:val="0086478F"/>
    <w:rsid w:val="00865A39"/>
    <w:rsid w:val="00865ABA"/>
    <w:rsid w:val="008673ED"/>
    <w:rsid w:val="00870514"/>
    <w:rsid w:val="0087144F"/>
    <w:rsid w:val="00871958"/>
    <w:rsid w:val="0087262F"/>
    <w:rsid w:val="00873687"/>
    <w:rsid w:val="00873E1A"/>
    <w:rsid w:val="00874043"/>
    <w:rsid w:val="00874A33"/>
    <w:rsid w:val="0087511C"/>
    <w:rsid w:val="00875837"/>
    <w:rsid w:val="00876BB1"/>
    <w:rsid w:val="00882466"/>
    <w:rsid w:val="00884C63"/>
    <w:rsid w:val="00885A92"/>
    <w:rsid w:val="00887F55"/>
    <w:rsid w:val="0089033D"/>
    <w:rsid w:val="00890995"/>
    <w:rsid w:val="00892BA1"/>
    <w:rsid w:val="0089397D"/>
    <w:rsid w:val="0089419D"/>
    <w:rsid w:val="0089443D"/>
    <w:rsid w:val="008949CF"/>
    <w:rsid w:val="00894CE5"/>
    <w:rsid w:val="008959F1"/>
    <w:rsid w:val="00896C37"/>
    <w:rsid w:val="008971E2"/>
    <w:rsid w:val="00897E8A"/>
    <w:rsid w:val="00897FCE"/>
    <w:rsid w:val="008A11EF"/>
    <w:rsid w:val="008A3F09"/>
    <w:rsid w:val="008A4C39"/>
    <w:rsid w:val="008A5EA7"/>
    <w:rsid w:val="008A7E7E"/>
    <w:rsid w:val="008B1E4A"/>
    <w:rsid w:val="008B2C69"/>
    <w:rsid w:val="008B4AF6"/>
    <w:rsid w:val="008B5652"/>
    <w:rsid w:val="008B5E1F"/>
    <w:rsid w:val="008B61C4"/>
    <w:rsid w:val="008B65B5"/>
    <w:rsid w:val="008C1397"/>
    <w:rsid w:val="008C14C2"/>
    <w:rsid w:val="008C1B14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2236"/>
    <w:rsid w:val="008D36A5"/>
    <w:rsid w:val="008D41C8"/>
    <w:rsid w:val="008D424A"/>
    <w:rsid w:val="008D7162"/>
    <w:rsid w:val="008D78A5"/>
    <w:rsid w:val="008E05F2"/>
    <w:rsid w:val="008E0BA2"/>
    <w:rsid w:val="008E17EB"/>
    <w:rsid w:val="008E4B3F"/>
    <w:rsid w:val="008E5F8C"/>
    <w:rsid w:val="008E6B44"/>
    <w:rsid w:val="008E7181"/>
    <w:rsid w:val="008E7A7B"/>
    <w:rsid w:val="008F07B6"/>
    <w:rsid w:val="008F0A3D"/>
    <w:rsid w:val="008F522F"/>
    <w:rsid w:val="008F52DE"/>
    <w:rsid w:val="008F63E6"/>
    <w:rsid w:val="008F6407"/>
    <w:rsid w:val="00900056"/>
    <w:rsid w:val="0090340B"/>
    <w:rsid w:val="00903675"/>
    <w:rsid w:val="00903EA2"/>
    <w:rsid w:val="009048DC"/>
    <w:rsid w:val="00904AA9"/>
    <w:rsid w:val="00904E49"/>
    <w:rsid w:val="00904EEF"/>
    <w:rsid w:val="00905310"/>
    <w:rsid w:val="00905323"/>
    <w:rsid w:val="00910012"/>
    <w:rsid w:val="009105FB"/>
    <w:rsid w:val="00911687"/>
    <w:rsid w:val="00911A77"/>
    <w:rsid w:val="00912740"/>
    <w:rsid w:val="009127AF"/>
    <w:rsid w:val="00913566"/>
    <w:rsid w:val="00913D6E"/>
    <w:rsid w:val="009158EF"/>
    <w:rsid w:val="00916548"/>
    <w:rsid w:val="00916682"/>
    <w:rsid w:val="00916A13"/>
    <w:rsid w:val="009173DB"/>
    <w:rsid w:val="009174E5"/>
    <w:rsid w:val="0092017C"/>
    <w:rsid w:val="0092120D"/>
    <w:rsid w:val="009219B2"/>
    <w:rsid w:val="00923CB4"/>
    <w:rsid w:val="00923E90"/>
    <w:rsid w:val="00923FA0"/>
    <w:rsid w:val="0092409E"/>
    <w:rsid w:val="009245BD"/>
    <w:rsid w:val="00925843"/>
    <w:rsid w:val="009265D6"/>
    <w:rsid w:val="00926935"/>
    <w:rsid w:val="00926CD0"/>
    <w:rsid w:val="009270B2"/>
    <w:rsid w:val="009274B0"/>
    <w:rsid w:val="00930EC7"/>
    <w:rsid w:val="00932046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5F0"/>
    <w:rsid w:val="00936A6B"/>
    <w:rsid w:val="009404BE"/>
    <w:rsid w:val="00941142"/>
    <w:rsid w:val="009420FD"/>
    <w:rsid w:val="009421EE"/>
    <w:rsid w:val="00942249"/>
    <w:rsid w:val="009424C7"/>
    <w:rsid w:val="009431E7"/>
    <w:rsid w:val="00944686"/>
    <w:rsid w:val="00944C0C"/>
    <w:rsid w:val="00947A86"/>
    <w:rsid w:val="00947AC9"/>
    <w:rsid w:val="00947B1C"/>
    <w:rsid w:val="00950F71"/>
    <w:rsid w:val="00953A80"/>
    <w:rsid w:val="009548C5"/>
    <w:rsid w:val="009556A3"/>
    <w:rsid w:val="00955A1E"/>
    <w:rsid w:val="00956BDA"/>
    <w:rsid w:val="00956F33"/>
    <w:rsid w:val="009572DE"/>
    <w:rsid w:val="0096290E"/>
    <w:rsid w:val="00963484"/>
    <w:rsid w:val="00963C41"/>
    <w:rsid w:val="00964680"/>
    <w:rsid w:val="009646BE"/>
    <w:rsid w:val="009651B7"/>
    <w:rsid w:val="00966A2F"/>
    <w:rsid w:val="0096763A"/>
    <w:rsid w:val="009712D0"/>
    <w:rsid w:val="009712D9"/>
    <w:rsid w:val="00971566"/>
    <w:rsid w:val="0097166F"/>
    <w:rsid w:val="0097295C"/>
    <w:rsid w:val="0097347F"/>
    <w:rsid w:val="00973CA7"/>
    <w:rsid w:val="00975394"/>
    <w:rsid w:val="009756CF"/>
    <w:rsid w:val="00976D86"/>
    <w:rsid w:val="0097751B"/>
    <w:rsid w:val="0097756C"/>
    <w:rsid w:val="00977AE5"/>
    <w:rsid w:val="009810AC"/>
    <w:rsid w:val="00981732"/>
    <w:rsid w:val="0098312D"/>
    <w:rsid w:val="009855EB"/>
    <w:rsid w:val="009856F9"/>
    <w:rsid w:val="009874CC"/>
    <w:rsid w:val="009903C7"/>
    <w:rsid w:val="00991EE3"/>
    <w:rsid w:val="00992F30"/>
    <w:rsid w:val="0099372E"/>
    <w:rsid w:val="00993798"/>
    <w:rsid w:val="00993EE9"/>
    <w:rsid w:val="009948DB"/>
    <w:rsid w:val="0099532A"/>
    <w:rsid w:val="00996590"/>
    <w:rsid w:val="009A0062"/>
    <w:rsid w:val="009A089C"/>
    <w:rsid w:val="009A12A8"/>
    <w:rsid w:val="009A248B"/>
    <w:rsid w:val="009A2E1D"/>
    <w:rsid w:val="009A5C52"/>
    <w:rsid w:val="009A600E"/>
    <w:rsid w:val="009A69AB"/>
    <w:rsid w:val="009A6D85"/>
    <w:rsid w:val="009A6EF4"/>
    <w:rsid w:val="009A76F8"/>
    <w:rsid w:val="009B0DFE"/>
    <w:rsid w:val="009B145A"/>
    <w:rsid w:val="009B1FC6"/>
    <w:rsid w:val="009B29C2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4FE"/>
    <w:rsid w:val="009C2E24"/>
    <w:rsid w:val="009C3028"/>
    <w:rsid w:val="009C55D9"/>
    <w:rsid w:val="009C5954"/>
    <w:rsid w:val="009C6E96"/>
    <w:rsid w:val="009C7863"/>
    <w:rsid w:val="009C7EF0"/>
    <w:rsid w:val="009D0114"/>
    <w:rsid w:val="009D158B"/>
    <w:rsid w:val="009D1B65"/>
    <w:rsid w:val="009D24AE"/>
    <w:rsid w:val="009D33EC"/>
    <w:rsid w:val="009D385B"/>
    <w:rsid w:val="009D3DA8"/>
    <w:rsid w:val="009D4E51"/>
    <w:rsid w:val="009D52EA"/>
    <w:rsid w:val="009D59C4"/>
    <w:rsid w:val="009D67A0"/>
    <w:rsid w:val="009D69B9"/>
    <w:rsid w:val="009D6E74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6A91"/>
    <w:rsid w:val="009E7340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79"/>
    <w:rsid w:val="00A048C3"/>
    <w:rsid w:val="00A05E7E"/>
    <w:rsid w:val="00A06143"/>
    <w:rsid w:val="00A064B9"/>
    <w:rsid w:val="00A10FD3"/>
    <w:rsid w:val="00A112B4"/>
    <w:rsid w:val="00A12D3E"/>
    <w:rsid w:val="00A13370"/>
    <w:rsid w:val="00A13AC6"/>
    <w:rsid w:val="00A1445D"/>
    <w:rsid w:val="00A14ABE"/>
    <w:rsid w:val="00A155ED"/>
    <w:rsid w:val="00A1761E"/>
    <w:rsid w:val="00A17A18"/>
    <w:rsid w:val="00A20BBC"/>
    <w:rsid w:val="00A223B0"/>
    <w:rsid w:val="00A22CEF"/>
    <w:rsid w:val="00A2396E"/>
    <w:rsid w:val="00A23E2A"/>
    <w:rsid w:val="00A2462D"/>
    <w:rsid w:val="00A25C67"/>
    <w:rsid w:val="00A268F4"/>
    <w:rsid w:val="00A272AC"/>
    <w:rsid w:val="00A27537"/>
    <w:rsid w:val="00A27D3C"/>
    <w:rsid w:val="00A3070E"/>
    <w:rsid w:val="00A312EC"/>
    <w:rsid w:val="00A313CC"/>
    <w:rsid w:val="00A328DF"/>
    <w:rsid w:val="00A32A63"/>
    <w:rsid w:val="00A33E38"/>
    <w:rsid w:val="00A345C9"/>
    <w:rsid w:val="00A34E48"/>
    <w:rsid w:val="00A3593D"/>
    <w:rsid w:val="00A36FB5"/>
    <w:rsid w:val="00A37164"/>
    <w:rsid w:val="00A40B2C"/>
    <w:rsid w:val="00A415FD"/>
    <w:rsid w:val="00A43030"/>
    <w:rsid w:val="00A4471B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F35"/>
    <w:rsid w:val="00A52712"/>
    <w:rsid w:val="00A53601"/>
    <w:rsid w:val="00A5561B"/>
    <w:rsid w:val="00A559A0"/>
    <w:rsid w:val="00A56A79"/>
    <w:rsid w:val="00A60E77"/>
    <w:rsid w:val="00A6165E"/>
    <w:rsid w:val="00A62D61"/>
    <w:rsid w:val="00A633E7"/>
    <w:rsid w:val="00A63C5C"/>
    <w:rsid w:val="00A63D7F"/>
    <w:rsid w:val="00A662A1"/>
    <w:rsid w:val="00A6748D"/>
    <w:rsid w:val="00A7037B"/>
    <w:rsid w:val="00A722F5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7322"/>
    <w:rsid w:val="00A776B5"/>
    <w:rsid w:val="00A81BF2"/>
    <w:rsid w:val="00A829CC"/>
    <w:rsid w:val="00A835F8"/>
    <w:rsid w:val="00A83827"/>
    <w:rsid w:val="00A840B1"/>
    <w:rsid w:val="00A844D4"/>
    <w:rsid w:val="00A85734"/>
    <w:rsid w:val="00A8585E"/>
    <w:rsid w:val="00A85AB6"/>
    <w:rsid w:val="00A85CE9"/>
    <w:rsid w:val="00A86CDB"/>
    <w:rsid w:val="00A9096E"/>
    <w:rsid w:val="00A932FD"/>
    <w:rsid w:val="00A9368A"/>
    <w:rsid w:val="00A93766"/>
    <w:rsid w:val="00A937BA"/>
    <w:rsid w:val="00A94619"/>
    <w:rsid w:val="00A94F10"/>
    <w:rsid w:val="00A95574"/>
    <w:rsid w:val="00A96A68"/>
    <w:rsid w:val="00A97BB7"/>
    <w:rsid w:val="00AA1099"/>
    <w:rsid w:val="00AA137D"/>
    <w:rsid w:val="00AA643D"/>
    <w:rsid w:val="00AA6825"/>
    <w:rsid w:val="00AA6EAF"/>
    <w:rsid w:val="00AA732E"/>
    <w:rsid w:val="00AB0795"/>
    <w:rsid w:val="00AB2D46"/>
    <w:rsid w:val="00AB54FC"/>
    <w:rsid w:val="00AC01C8"/>
    <w:rsid w:val="00AC0C9E"/>
    <w:rsid w:val="00AC331A"/>
    <w:rsid w:val="00AC33B5"/>
    <w:rsid w:val="00AC55D5"/>
    <w:rsid w:val="00AC67DA"/>
    <w:rsid w:val="00AC68EA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31AA"/>
    <w:rsid w:val="00AD56C4"/>
    <w:rsid w:val="00AD6879"/>
    <w:rsid w:val="00AE007E"/>
    <w:rsid w:val="00AE0EEC"/>
    <w:rsid w:val="00AE1E84"/>
    <w:rsid w:val="00AE30C2"/>
    <w:rsid w:val="00AE645B"/>
    <w:rsid w:val="00AE655C"/>
    <w:rsid w:val="00AE6648"/>
    <w:rsid w:val="00AE722B"/>
    <w:rsid w:val="00AF37D9"/>
    <w:rsid w:val="00AF3A8E"/>
    <w:rsid w:val="00AF6387"/>
    <w:rsid w:val="00AF649E"/>
    <w:rsid w:val="00B00F35"/>
    <w:rsid w:val="00B0122D"/>
    <w:rsid w:val="00B01349"/>
    <w:rsid w:val="00B01978"/>
    <w:rsid w:val="00B03A4A"/>
    <w:rsid w:val="00B04728"/>
    <w:rsid w:val="00B04839"/>
    <w:rsid w:val="00B051BB"/>
    <w:rsid w:val="00B05591"/>
    <w:rsid w:val="00B0615C"/>
    <w:rsid w:val="00B06407"/>
    <w:rsid w:val="00B07F82"/>
    <w:rsid w:val="00B1036B"/>
    <w:rsid w:val="00B1136B"/>
    <w:rsid w:val="00B12F0C"/>
    <w:rsid w:val="00B131D4"/>
    <w:rsid w:val="00B13D9F"/>
    <w:rsid w:val="00B13DA2"/>
    <w:rsid w:val="00B14832"/>
    <w:rsid w:val="00B14DDB"/>
    <w:rsid w:val="00B15481"/>
    <w:rsid w:val="00B160FB"/>
    <w:rsid w:val="00B17D3A"/>
    <w:rsid w:val="00B20110"/>
    <w:rsid w:val="00B20270"/>
    <w:rsid w:val="00B21A0F"/>
    <w:rsid w:val="00B22EE0"/>
    <w:rsid w:val="00B2308A"/>
    <w:rsid w:val="00B23DB9"/>
    <w:rsid w:val="00B2479B"/>
    <w:rsid w:val="00B252AB"/>
    <w:rsid w:val="00B258F3"/>
    <w:rsid w:val="00B30B66"/>
    <w:rsid w:val="00B30C93"/>
    <w:rsid w:val="00B31855"/>
    <w:rsid w:val="00B32A96"/>
    <w:rsid w:val="00B32F23"/>
    <w:rsid w:val="00B3320E"/>
    <w:rsid w:val="00B34955"/>
    <w:rsid w:val="00B36CD3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47E1D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0776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75FD"/>
    <w:rsid w:val="00B77AF2"/>
    <w:rsid w:val="00B804B8"/>
    <w:rsid w:val="00B807B9"/>
    <w:rsid w:val="00B818B3"/>
    <w:rsid w:val="00B83269"/>
    <w:rsid w:val="00B84485"/>
    <w:rsid w:val="00B84697"/>
    <w:rsid w:val="00B84A7C"/>
    <w:rsid w:val="00B859EC"/>
    <w:rsid w:val="00B85D70"/>
    <w:rsid w:val="00B87F27"/>
    <w:rsid w:val="00B90B94"/>
    <w:rsid w:val="00B90CF0"/>
    <w:rsid w:val="00B90DCA"/>
    <w:rsid w:val="00B91E4E"/>
    <w:rsid w:val="00B92287"/>
    <w:rsid w:val="00B92455"/>
    <w:rsid w:val="00B95532"/>
    <w:rsid w:val="00B96CBF"/>
    <w:rsid w:val="00BA089C"/>
    <w:rsid w:val="00BA0BF3"/>
    <w:rsid w:val="00BA153F"/>
    <w:rsid w:val="00BA1CB7"/>
    <w:rsid w:val="00BA3477"/>
    <w:rsid w:val="00BA3992"/>
    <w:rsid w:val="00BA49E6"/>
    <w:rsid w:val="00BA4BD3"/>
    <w:rsid w:val="00BA7030"/>
    <w:rsid w:val="00BA774E"/>
    <w:rsid w:val="00BA7985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113"/>
    <w:rsid w:val="00BB43BA"/>
    <w:rsid w:val="00BB57A8"/>
    <w:rsid w:val="00BB585C"/>
    <w:rsid w:val="00BB5AFB"/>
    <w:rsid w:val="00BB7DEB"/>
    <w:rsid w:val="00BC1F11"/>
    <w:rsid w:val="00BC238D"/>
    <w:rsid w:val="00BC3507"/>
    <w:rsid w:val="00BC4972"/>
    <w:rsid w:val="00BC525E"/>
    <w:rsid w:val="00BC6032"/>
    <w:rsid w:val="00BC63C0"/>
    <w:rsid w:val="00BC6AD6"/>
    <w:rsid w:val="00BC6C37"/>
    <w:rsid w:val="00BC7CAF"/>
    <w:rsid w:val="00BC7E6D"/>
    <w:rsid w:val="00BD0692"/>
    <w:rsid w:val="00BD0F96"/>
    <w:rsid w:val="00BD1F48"/>
    <w:rsid w:val="00BD2CFA"/>
    <w:rsid w:val="00BD4A8B"/>
    <w:rsid w:val="00BD4B89"/>
    <w:rsid w:val="00BD5271"/>
    <w:rsid w:val="00BD5CC1"/>
    <w:rsid w:val="00BD64BF"/>
    <w:rsid w:val="00BD68F0"/>
    <w:rsid w:val="00BD79CA"/>
    <w:rsid w:val="00BE0B58"/>
    <w:rsid w:val="00BE0D31"/>
    <w:rsid w:val="00BE130E"/>
    <w:rsid w:val="00BE1F3E"/>
    <w:rsid w:val="00BE34D5"/>
    <w:rsid w:val="00BE3820"/>
    <w:rsid w:val="00BE51C2"/>
    <w:rsid w:val="00BE5243"/>
    <w:rsid w:val="00BE5787"/>
    <w:rsid w:val="00BE6753"/>
    <w:rsid w:val="00BE7565"/>
    <w:rsid w:val="00BE757A"/>
    <w:rsid w:val="00BE7BB9"/>
    <w:rsid w:val="00BE7CB6"/>
    <w:rsid w:val="00BF1277"/>
    <w:rsid w:val="00BF17CA"/>
    <w:rsid w:val="00BF2D21"/>
    <w:rsid w:val="00BF38B7"/>
    <w:rsid w:val="00BF3CDC"/>
    <w:rsid w:val="00BF4E48"/>
    <w:rsid w:val="00C01329"/>
    <w:rsid w:val="00C023C8"/>
    <w:rsid w:val="00C03150"/>
    <w:rsid w:val="00C03B5A"/>
    <w:rsid w:val="00C04C4B"/>
    <w:rsid w:val="00C05F5A"/>
    <w:rsid w:val="00C1117E"/>
    <w:rsid w:val="00C12914"/>
    <w:rsid w:val="00C1325E"/>
    <w:rsid w:val="00C17E58"/>
    <w:rsid w:val="00C213B1"/>
    <w:rsid w:val="00C23134"/>
    <w:rsid w:val="00C24899"/>
    <w:rsid w:val="00C25ED6"/>
    <w:rsid w:val="00C271F1"/>
    <w:rsid w:val="00C2791F"/>
    <w:rsid w:val="00C312AD"/>
    <w:rsid w:val="00C31C09"/>
    <w:rsid w:val="00C33019"/>
    <w:rsid w:val="00C337DD"/>
    <w:rsid w:val="00C33908"/>
    <w:rsid w:val="00C35429"/>
    <w:rsid w:val="00C355D3"/>
    <w:rsid w:val="00C35AC3"/>
    <w:rsid w:val="00C4170C"/>
    <w:rsid w:val="00C4396B"/>
    <w:rsid w:val="00C45272"/>
    <w:rsid w:val="00C46093"/>
    <w:rsid w:val="00C464CE"/>
    <w:rsid w:val="00C4667E"/>
    <w:rsid w:val="00C46E8C"/>
    <w:rsid w:val="00C50B41"/>
    <w:rsid w:val="00C51419"/>
    <w:rsid w:val="00C51B92"/>
    <w:rsid w:val="00C52B1A"/>
    <w:rsid w:val="00C53EFD"/>
    <w:rsid w:val="00C53FB2"/>
    <w:rsid w:val="00C54999"/>
    <w:rsid w:val="00C55202"/>
    <w:rsid w:val="00C555A7"/>
    <w:rsid w:val="00C560EC"/>
    <w:rsid w:val="00C605F7"/>
    <w:rsid w:val="00C60870"/>
    <w:rsid w:val="00C61AA9"/>
    <w:rsid w:val="00C61B4D"/>
    <w:rsid w:val="00C620DA"/>
    <w:rsid w:val="00C62AA8"/>
    <w:rsid w:val="00C652BC"/>
    <w:rsid w:val="00C65D93"/>
    <w:rsid w:val="00C66BB3"/>
    <w:rsid w:val="00C66EF6"/>
    <w:rsid w:val="00C70BBF"/>
    <w:rsid w:val="00C720E0"/>
    <w:rsid w:val="00C72BD1"/>
    <w:rsid w:val="00C73D8B"/>
    <w:rsid w:val="00C740CD"/>
    <w:rsid w:val="00C74775"/>
    <w:rsid w:val="00C75BAA"/>
    <w:rsid w:val="00C76368"/>
    <w:rsid w:val="00C76737"/>
    <w:rsid w:val="00C80A56"/>
    <w:rsid w:val="00C81370"/>
    <w:rsid w:val="00C816C3"/>
    <w:rsid w:val="00C826AC"/>
    <w:rsid w:val="00C85502"/>
    <w:rsid w:val="00C86B6D"/>
    <w:rsid w:val="00C87AF1"/>
    <w:rsid w:val="00C916BF"/>
    <w:rsid w:val="00C93286"/>
    <w:rsid w:val="00C94B0A"/>
    <w:rsid w:val="00C94C8C"/>
    <w:rsid w:val="00C95690"/>
    <w:rsid w:val="00C95C21"/>
    <w:rsid w:val="00C96060"/>
    <w:rsid w:val="00C97E8E"/>
    <w:rsid w:val="00CA203B"/>
    <w:rsid w:val="00CA47C7"/>
    <w:rsid w:val="00CA4FDC"/>
    <w:rsid w:val="00CA5AF0"/>
    <w:rsid w:val="00CA6C48"/>
    <w:rsid w:val="00CA7DE5"/>
    <w:rsid w:val="00CB1182"/>
    <w:rsid w:val="00CB156D"/>
    <w:rsid w:val="00CB2D06"/>
    <w:rsid w:val="00CB2E88"/>
    <w:rsid w:val="00CB330B"/>
    <w:rsid w:val="00CB4853"/>
    <w:rsid w:val="00CC0098"/>
    <w:rsid w:val="00CC14EB"/>
    <w:rsid w:val="00CC4A4B"/>
    <w:rsid w:val="00CC5FDA"/>
    <w:rsid w:val="00CC6705"/>
    <w:rsid w:val="00CC6F07"/>
    <w:rsid w:val="00CC6F3E"/>
    <w:rsid w:val="00CC7865"/>
    <w:rsid w:val="00CD1101"/>
    <w:rsid w:val="00CD1479"/>
    <w:rsid w:val="00CD2C5F"/>
    <w:rsid w:val="00CD3815"/>
    <w:rsid w:val="00CD3BA7"/>
    <w:rsid w:val="00CD4393"/>
    <w:rsid w:val="00CD47DA"/>
    <w:rsid w:val="00CD4A79"/>
    <w:rsid w:val="00CD76C4"/>
    <w:rsid w:val="00CE1960"/>
    <w:rsid w:val="00CE1EB0"/>
    <w:rsid w:val="00CE3032"/>
    <w:rsid w:val="00CE4F82"/>
    <w:rsid w:val="00CE6E23"/>
    <w:rsid w:val="00CE7806"/>
    <w:rsid w:val="00CF0E4B"/>
    <w:rsid w:val="00CF2030"/>
    <w:rsid w:val="00CF2C45"/>
    <w:rsid w:val="00CF4C45"/>
    <w:rsid w:val="00CF5586"/>
    <w:rsid w:val="00CF6ABF"/>
    <w:rsid w:val="00D01F85"/>
    <w:rsid w:val="00D02102"/>
    <w:rsid w:val="00D028E9"/>
    <w:rsid w:val="00D0375C"/>
    <w:rsid w:val="00D03923"/>
    <w:rsid w:val="00D04933"/>
    <w:rsid w:val="00D06091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601D"/>
    <w:rsid w:val="00D1635A"/>
    <w:rsid w:val="00D1645F"/>
    <w:rsid w:val="00D173E4"/>
    <w:rsid w:val="00D175D3"/>
    <w:rsid w:val="00D17F7D"/>
    <w:rsid w:val="00D2128C"/>
    <w:rsid w:val="00D22988"/>
    <w:rsid w:val="00D2385C"/>
    <w:rsid w:val="00D24625"/>
    <w:rsid w:val="00D248B5"/>
    <w:rsid w:val="00D248F4"/>
    <w:rsid w:val="00D25187"/>
    <w:rsid w:val="00D25C9D"/>
    <w:rsid w:val="00D30FF6"/>
    <w:rsid w:val="00D313A8"/>
    <w:rsid w:val="00D31F44"/>
    <w:rsid w:val="00D33501"/>
    <w:rsid w:val="00D3389F"/>
    <w:rsid w:val="00D3419D"/>
    <w:rsid w:val="00D34C64"/>
    <w:rsid w:val="00D36EE2"/>
    <w:rsid w:val="00D37E27"/>
    <w:rsid w:val="00D401EB"/>
    <w:rsid w:val="00D4061F"/>
    <w:rsid w:val="00D41588"/>
    <w:rsid w:val="00D432A8"/>
    <w:rsid w:val="00D45CCD"/>
    <w:rsid w:val="00D45D29"/>
    <w:rsid w:val="00D45DE3"/>
    <w:rsid w:val="00D466DF"/>
    <w:rsid w:val="00D47A4A"/>
    <w:rsid w:val="00D50DCF"/>
    <w:rsid w:val="00D5171C"/>
    <w:rsid w:val="00D51ED8"/>
    <w:rsid w:val="00D526A4"/>
    <w:rsid w:val="00D52870"/>
    <w:rsid w:val="00D5330B"/>
    <w:rsid w:val="00D54FC7"/>
    <w:rsid w:val="00D55F20"/>
    <w:rsid w:val="00D56B8F"/>
    <w:rsid w:val="00D570C3"/>
    <w:rsid w:val="00D60518"/>
    <w:rsid w:val="00D6113A"/>
    <w:rsid w:val="00D639B3"/>
    <w:rsid w:val="00D6730F"/>
    <w:rsid w:val="00D673BF"/>
    <w:rsid w:val="00D700C4"/>
    <w:rsid w:val="00D712A9"/>
    <w:rsid w:val="00D71C8F"/>
    <w:rsid w:val="00D7336A"/>
    <w:rsid w:val="00D73B42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102B"/>
    <w:rsid w:val="00D8135C"/>
    <w:rsid w:val="00D82274"/>
    <w:rsid w:val="00D83C20"/>
    <w:rsid w:val="00D84658"/>
    <w:rsid w:val="00D855E5"/>
    <w:rsid w:val="00D8742A"/>
    <w:rsid w:val="00D9072D"/>
    <w:rsid w:val="00D917E7"/>
    <w:rsid w:val="00D93150"/>
    <w:rsid w:val="00D94E5E"/>
    <w:rsid w:val="00D952FC"/>
    <w:rsid w:val="00D96158"/>
    <w:rsid w:val="00D96989"/>
    <w:rsid w:val="00D9698F"/>
    <w:rsid w:val="00D975D4"/>
    <w:rsid w:val="00D97822"/>
    <w:rsid w:val="00D97E73"/>
    <w:rsid w:val="00DA06BE"/>
    <w:rsid w:val="00DA1718"/>
    <w:rsid w:val="00DA1AEB"/>
    <w:rsid w:val="00DA2820"/>
    <w:rsid w:val="00DA4F24"/>
    <w:rsid w:val="00DA5006"/>
    <w:rsid w:val="00DA5EE4"/>
    <w:rsid w:val="00DA7DE7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58E"/>
    <w:rsid w:val="00DC07A4"/>
    <w:rsid w:val="00DC0ED2"/>
    <w:rsid w:val="00DC1A49"/>
    <w:rsid w:val="00DC3663"/>
    <w:rsid w:val="00DC3B88"/>
    <w:rsid w:val="00DC3BAD"/>
    <w:rsid w:val="00DC3F24"/>
    <w:rsid w:val="00DC5742"/>
    <w:rsid w:val="00DC5B22"/>
    <w:rsid w:val="00DC5E2F"/>
    <w:rsid w:val="00DD07D0"/>
    <w:rsid w:val="00DD11BF"/>
    <w:rsid w:val="00DD1592"/>
    <w:rsid w:val="00DD15CB"/>
    <w:rsid w:val="00DD1F5F"/>
    <w:rsid w:val="00DD21DF"/>
    <w:rsid w:val="00DD32EE"/>
    <w:rsid w:val="00DD4301"/>
    <w:rsid w:val="00DD4FF3"/>
    <w:rsid w:val="00DD53B1"/>
    <w:rsid w:val="00DD59FC"/>
    <w:rsid w:val="00DE07C9"/>
    <w:rsid w:val="00DE0B64"/>
    <w:rsid w:val="00DE30BF"/>
    <w:rsid w:val="00DE3462"/>
    <w:rsid w:val="00DE37F2"/>
    <w:rsid w:val="00DE3810"/>
    <w:rsid w:val="00DE4408"/>
    <w:rsid w:val="00DE4427"/>
    <w:rsid w:val="00DE46F8"/>
    <w:rsid w:val="00DE772E"/>
    <w:rsid w:val="00DE7AE4"/>
    <w:rsid w:val="00DF0205"/>
    <w:rsid w:val="00DF15A8"/>
    <w:rsid w:val="00DF16E3"/>
    <w:rsid w:val="00DF1D0C"/>
    <w:rsid w:val="00DF2D2A"/>
    <w:rsid w:val="00DF37F4"/>
    <w:rsid w:val="00DF41D8"/>
    <w:rsid w:val="00DF5CB3"/>
    <w:rsid w:val="00DF6322"/>
    <w:rsid w:val="00DF65A9"/>
    <w:rsid w:val="00DF7BD3"/>
    <w:rsid w:val="00DF7EFF"/>
    <w:rsid w:val="00E00843"/>
    <w:rsid w:val="00E00DF5"/>
    <w:rsid w:val="00E00ED1"/>
    <w:rsid w:val="00E021FF"/>
    <w:rsid w:val="00E03414"/>
    <w:rsid w:val="00E0398B"/>
    <w:rsid w:val="00E04DDF"/>
    <w:rsid w:val="00E05808"/>
    <w:rsid w:val="00E06031"/>
    <w:rsid w:val="00E07DA7"/>
    <w:rsid w:val="00E10985"/>
    <w:rsid w:val="00E1254D"/>
    <w:rsid w:val="00E12A30"/>
    <w:rsid w:val="00E1341E"/>
    <w:rsid w:val="00E16605"/>
    <w:rsid w:val="00E20094"/>
    <w:rsid w:val="00E20B95"/>
    <w:rsid w:val="00E22AC8"/>
    <w:rsid w:val="00E24D20"/>
    <w:rsid w:val="00E24D7B"/>
    <w:rsid w:val="00E255EC"/>
    <w:rsid w:val="00E30005"/>
    <w:rsid w:val="00E30972"/>
    <w:rsid w:val="00E31911"/>
    <w:rsid w:val="00E319D2"/>
    <w:rsid w:val="00E32269"/>
    <w:rsid w:val="00E3322A"/>
    <w:rsid w:val="00E33BA0"/>
    <w:rsid w:val="00E34644"/>
    <w:rsid w:val="00E3511C"/>
    <w:rsid w:val="00E37506"/>
    <w:rsid w:val="00E40CB5"/>
    <w:rsid w:val="00E40E64"/>
    <w:rsid w:val="00E413EA"/>
    <w:rsid w:val="00E422F9"/>
    <w:rsid w:val="00E424FD"/>
    <w:rsid w:val="00E42541"/>
    <w:rsid w:val="00E42B03"/>
    <w:rsid w:val="00E43105"/>
    <w:rsid w:val="00E431C6"/>
    <w:rsid w:val="00E43A08"/>
    <w:rsid w:val="00E451F3"/>
    <w:rsid w:val="00E50042"/>
    <w:rsid w:val="00E504DA"/>
    <w:rsid w:val="00E50E00"/>
    <w:rsid w:val="00E50E35"/>
    <w:rsid w:val="00E52867"/>
    <w:rsid w:val="00E52C65"/>
    <w:rsid w:val="00E53B3C"/>
    <w:rsid w:val="00E53F66"/>
    <w:rsid w:val="00E54CDD"/>
    <w:rsid w:val="00E56ED2"/>
    <w:rsid w:val="00E579A9"/>
    <w:rsid w:val="00E57E98"/>
    <w:rsid w:val="00E60D37"/>
    <w:rsid w:val="00E62614"/>
    <w:rsid w:val="00E632B3"/>
    <w:rsid w:val="00E65213"/>
    <w:rsid w:val="00E65699"/>
    <w:rsid w:val="00E6600D"/>
    <w:rsid w:val="00E66CE4"/>
    <w:rsid w:val="00E674A6"/>
    <w:rsid w:val="00E67576"/>
    <w:rsid w:val="00E70035"/>
    <w:rsid w:val="00E7018E"/>
    <w:rsid w:val="00E71055"/>
    <w:rsid w:val="00E71E74"/>
    <w:rsid w:val="00E720F7"/>
    <w:rsid w:val="00E734D1"/>
    <w:rsid w:val="00E73DA3"/>
    <w:rsid w:val="00E751B6"/>
    <w:rsid w:val="00E753DB"/>
    <w:rsid w:val="00E76776"/>
    <w:rsid w:val="00E76C6F"/>
    <w:rsid w:val="00E76DB2"/>
    <w:rsid w:val="00E80691"/>
    <w:rsid w:val="00E828F7"/>
    <w:rsid w:val="00E83992"/>
    <w:rsid w:val="00E83A38"/>
    <w:rsid w:val="00E83EDB"/>
    <w:rsid w:val="00E83FEF"/>
    <w:rsid w:val="00E84847"/>
    <w:rsid w:val="00E86FA5"/>
    <w:rsid w:val="00E870FC"/>
    <w:rsid w:val="00E874EB"/>
    <w:rsid w:val="00E90A84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353B"/>
    <w:rsid w:val="00EA3B43"/>
    <w:rsid w:val="00EA4EB1"/>
    <w:rsid w:val="00EA576E"/>
    <w:rsid w:val="00EA6CF7"/>
    <w:rsid w:val="00EA6F2B"/>
    <w:rsid w:val="00EB0A45"/>
    <w:rsid w:val="00EB0B1B"/>
    <w:rsid w:val="00EB332E"/>
    <w:rsid w:val="00EB42DE"/>
    <w:rsid w:val="00EB50FB"/>
    <w:rsid w:val="00EB5227"/>
    <w:rsid w:val="00EB6023"/>
    <w:rsid w:val="00EB7507"/>
    <w:rsid w:val="00EB76F3"/>
    <w:rsid w:val="00EC1BE7"/>
    <w:rsid w:val="00EC26BD"/>
    <w:rsid w:val="00EC3E3B"/>
    <w:rsid w:val="00EC449B"/>
    <w:rsid w:val="00EC4E5A"/>
    <w:rsid w:val="00EC503E"/>
    <w:rsid w:val="00EC5082"/>
    <w:rsid w:val="00EC516D"/>
    <w:rsid w:val="00EC6AB2"/>
    <w:rsid w:val="00EC7B2B"/>
    <w:rsid w:val="00ED09CB"/>
    <w:rsid w:val="00ED2587"/>
    <w:rsid w:val="00ED423B"/>
    <w:rsid w:val="00ED61D5"/>
    <w:rsid w:val="00ED7B8B"/>
    <w:rsid w:val="00EE042D"/>
    <w:rsid w:val="00EE04FB"/>
    <w:rsid w:val="00EE2A54"/>
    <w:rsid w:val="00EE3822"/>
    <w:rsid w:val="00EE5241"/>
    <w:rsid w:val="00EE5734"/>
    <w:rsid w:val="00EE5FD6"/>
    <w:rsid w:val="00EE7CA3"/>
    <w:rsid w:val="00EF0374"/>
    <w:rsid w:val="00EF1665"/>
    <w:rsid w:val="00EF174B"/>
    <w:rsid w:val="00EF2F56"/>
    <w:rsid w:val="00EF3E95"/>
    <w:rsid w:val="00EF405E"/>
    <w:rsid w:val="00EF4ACB"/>
    <w:rsid w:val="00EF562E"/>
    <w:rsid w:val="00EF7A56"/>
    <w:rsid w:val="00F00114"/>
    <w:rsid w:val="00F00471"/>
    <w:rsid w:val="00F010CA"/>
    <w:rsid w:val="00F01CB6"/>
    <w:rsid w:val="00F03518"/>
    <w:rsid w:val="00F03D95"/>
    <w:rsid w:val="00F04072"/>
    <w:rsid w:val="00F07449"/>
    <w:rsid w:val="00F0787B"/>
    <w:rsid w:val="00F10106"/>
    <w:rsid w:val="00F10808"/>
    <w:rsid w:val="00F10E21"/>
    <w:rsid w:val="00F1436E"/>
    <w:rsid w:val="00F14DED"/>
    <w:rsid w:val="00F15A8C"/>
    <w:rsid w:val="00F15D54"/>
    <w:rsid w:val="00F165DF"/>
    <w:rsid w:val="00F16A9C"/>
    <w:rsid w:val="00F1705B"/>
    <w:rsid w:val="00F2219D"/>
    <w:rsid w:val="00F2295D"/>
    <w:rsid w:val="00F22D2F"/>
    <w:rsid w:val="00F22EA3"/>
    <w:rsid w:val="00F24B89"/>
    <w:rsid w:val="00F24EF8"/>
    <w:rsid w:val="00F26290"/>
    <w:rsid w:val="00F2685E"/>
    <w:rsid w:val="00F30E27"/>
    <w:rsid w:val="00F31670"/>
    <w:rsid w:val="00F31BEA"/>
    <w:rsid w:val="00F32426"/>
    <w:rsid w:val="00F32494"/>
    <w:rsid w:val="00F32B54"/>
    <w:rsid w:val="00F333C4"/>
    <w:rsid w:val="00F33DF2"/>
    <w:rsid w:val="00F33E95"/>
    <w:rsid w:val="00F34223"/>
    <w:rsid w:val="00F344A5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5E66"/>
    <w:rsid w:val="00F46114"/>
    <w:rsid w:val="00F50A09"/>
    <w:rsid w:val="00F50C5A"/>
    <w:rsid w:val="00F510EF"/>
    <w:rsid w:val="00F51DEA"/>
    <w:rsid w:val="00F51F05"/>
    <w:rsid w:val="00F52CEB"/>
    <w:rsid w:val="00F53E39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32FD"/>
    <w:rsid w:val="00F73FC5"/>
    <w:rsid w:val="00F74A60"/>
    <w:rsid w:val="00F75780"/>
    <w:rsid w:val="00F75FBC"/>
    <w:rsid w:val="00F76556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71A6"/>
    <w:rsid w:val="00F9006B"/>
    <w:rsid w:val="00F900DF"/>
    <w:rsid w:val="00F910E3"/>
    <w:rsid w:val="00F921AD"/>
    <w:rsid w:val="00F928C6"/>
    <w:rsid w:val="00F93403"/>
    <w:rsid w:val="00F94055"/>
    <w:rsid w:val="00F9512B"/>
    <w:rsid w:val="00F95A69"/>
    <w:rsid w:val="00F95E9D"/>
    <w:rsid w:val="00FA0FBB"/>
    <w:rsid w:val="00FA3501"/>
    <w:rsid w:val="00FA50C0"/>
    <w:rsid w:val="00FA5A14"/>
    <w:rsid w:val="00FA723F"/>
    <w:rsid w:val="00FA74CF"/>
    <w:rsid w:val="00FB0FD7"/>
    <w:rsid w:val="00FB1536"/>
    <w:rsid w:val="00FB3738"/>
    <w:rsid w:val="00FB3EBC"/>
    <w:rsid w:val="00FB4478"/>
    <w:rsid w:val="00FB62EE"/>
    <w:rsid w:val="00FB73C5"/>
    <w:rsid w:val="00FB7856"/>
    <w:rsid w:val="00FC100C"/>
    <w:rsid w:val="00FC17AC"/>
    <w:rsid w:val="00FC1C9F"/>
    <w:rsid w:val="00FC24B2"/>
    <w:rsid w:val="00FC263E"/>
    <w:rsid w:val="00FC2BCB"/>
    <w:rsid w:val="00FC35A2"/>
    <w:rsid w:val="00FC55FF"/>
    <w:rsid w:val="00FC6DAC"/>
    <w:rsid w:val="00FC6F80"/>
    <w:rsid w:val="00FD02AA"/>
    <w:rsid w:val="00FD0FA8"/>
    <w:rsid w:val="00FD1084"/>
    <w:rsid w:val="00FD19CD"/>
    <w:rsid w:val="00FD1E4E"/>
    <w:rsid w:val="00FD20AA"/>
    <w:rsid w:val="00FD24D1"/>
    <w:rsid w:val="00FD2DDF"/>
    <w:rsid w:val="00FD3613"/>
    <w:rsid w:val="00FD3A45"/>
    <w:rsid w:val="00FD3AFF"/>
    <w:rsid w:val="00FD478B"/>
    <w:rsid w:val="00FD4FBD"/>
    <w:rsid w:val="00FD4FE1"/>
    <w:rsid w:val="00FD5F48"/>
    <w:rsid w:val="00FD7435"/>
    <w:rsid w:val="00FE1FE9"/>
    <w:rsid w:val="00FE2397"/>
    <w:rsid w:val="00FE2798"/>
    <w:rsid w:val="00FE304A"/>
    <w:rsid w:val="00FE4710"/>
    <w:rsid w:val="00FE513A"/>
    <w:rsid w:val="00FE52AC"/>
    <w:rsid w:val="00FE5BD9"/>
    <w:rsid w:val="00FE75B0"/>
    <w:rsid w:val="00FE7CEE"/>
    <w:rsid w:val="00FF049C"/>
    <w:rsid w:val="00FF090D"/>
    <w:rsid w:val="00FF13A2"/>
    <w:rsid w:val="00FF1A72"/>
    <w:rsid w:val="00FF23CA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3DB1-461B-4F37-BFDE-BAFEC00E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839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135</cp:revision>
  <cp:lastPrinted>2014-09-18T19:48:00Z</cp:lastPrinted>
  <dcterms:created xsi:type="dcterms:W3CDTF">2014-09-18T15:07:00Z</dcterms:created>
  <dcterms:modified xsi:type="dcterms:W3CDTF">2014-09-30T13:30:00Z</dcterms:modified>
</cp:coreProperties>
</file>