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4110"/>
        <w:gridCol w:w="1702"/>
        <w:gridCol w:w="567"/>
        <w:gridCol w:w="3402"/>
      </w:tblGrid>
      <w:tr w:rsidR="003817BE" w:rsidRPr="00F50C5A" w:rsidTr="003C237C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57361E">
            <w:pPr>
              <w:spacing w:line="276" w:lineRule="auto"/>
              <w:jc w:val="center"/>
              <w:rPr>
                <w:rFonts w:cs="Arial"/>
                <w:b/>
              </w:rPr>
            </w:pPr>
            <w:bookmarkStart w:id="0" w:name="_GoBack"/>
            <w:bookmarkEnd w:id="0"/>
            <w:r w:rsidRPr="00F50C5A">
              <w:rPr>
                <w:rFonts w:cs="Arial"/>
                <w:b/>
              </w:rPr>
              <w:t xml:space="preserve">SÚMULA DA </w:t>
            </w:r>
            <w:r w:rsidR="00B15481">
              <w:rPr>
                <w:rFonts w:cs="Arial"/>
                <w:b/>
              </w:rPr>
              <w:t>9</w:t>
            </w:r>
            <w:r w:rsidR="00704299">
              <w:rPr>
                <w:rFonts w:cs="Arial"/>
                <w:b/>
              </w:rPr>
              <w:t>4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B15481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CD47DA" w:rsidRPr="00CD47DA">
              <w:rPr>
                <w:rFonts w:cs="Arial"/>
              </w:rPr>
              <w:t xml:space="preserve">Sala de Reuniões do 15º </w:t>
            </w:r>
            <w:proofErr w:type="gramStart"/>
            <w:r w:rsidR="00CD47DA" w:rsidRPr="00CD47DA">
              <w:rPr>
                <w:rFonts w:cs="Arial"/>
              </w:rPr>
              <w:t>andar</w:t>
            </w:r>
            <w:proofErr w:type="gramEnd"/>
          </w:p>
        </w:tc>
        <w:tc>
          <w:tcPr>
            <w:tcW w:w="1739" w:type="pct"/>
          </w:tcPr>
          <w:p w:rsidR="003817BE" w:rsidRPr="00F50C5A" w:rsidRDefault="003817BE" w:rsidP="00704299">
            <w:pPr>
              <w:tabs>
                <w:tab w:val="left" w:pos="2400"/>
              </w:tabs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704299">
              <w:rPr>
                <w:rFonts w:cs="Arial"/>
              </w:rPr>
              <w:t>04/09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3C237C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133D99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</w:t>
            </w:r>
            <w:r w:rsidR="00E76776">
              <w:rPr>
                <w:rFonts w:cs="Arial"/>
              </w:rPr>
              <w:t xml:space="preserve"> Pedone, Conselheira</w:t>
            </w:r>
            <w:r w:rsidR="00461B88">
              <w:rPr>
                <w:rFonts w:cs="Arial"/>
              </w:rPr>
              <w:t xml:space="preserve"> Clarissa </w:t>
            </w:r>
            <w:r w:rsidR="00133D99">
              <w:rPr>
                <w:rFonts w:cs="Arial"/>
              </w:rPr>
              <w:t xml:space="preserve">Monteiro </w:t>
            </w:r>
            <w:r w:rsidR="00461B88">
              <w:rPr>
                <w:rFonts w:cs="Arial"/>
              </w:rPr>
              <w:t>Berny e</w:t>
            </w:r>
            <w:r w:rsidR="00FA723F">
              <w:rPr>
                <w:rFonts w:cs="Arial"/>
              </w:rPr>
              <w:t xml:space="preserve"> </w:t>
            </w:r>
            <w:r w:rsidR="00E76776">
              <w:rPr>
                <w:rFonts w:cs="Arial"/>
              </w:rPr>
              <w:t>Conselheiro</w:t>
            </w:r>
            <w:r w:rsidR="008E05F2">
              <w:rPr>
                <w:rFonts w:cs="Arial"/>
              </w:rPr>
              <w:t>s</w:t>
            </w:r>
            <w:r w:rsidR="00E76776">
              <w:rPr>
                <w:rFonts w:cs="Arial"/>
              </w:rPr>
              <w:t xml:space="preserve"> Suplente</w:t>
            </w:r>
            <w:r w:rsidR="008E05F2">
              <w:rPr>
                <w:rFonts w:cs="Arial"/>
              </w:rPr>
              <w:t xml:space="preserve">s Osório </w:t>
            </w:r>
            <w:r w:rsidR="00133D99">
              <w:rPr>
                <w:rFonts w:cs="Arial"/>
              </w:rPr>
              <w:t xml:space="preserve">Afonso de </w:t>
            </w:r>
            <w:r w:rsidR="008E05F2">
              <w:rPr>
                <w:rFonts w:cs="Arial"/>
              </w:rPr>
              <w:t>Queiroz</w:t>
            </w:r>
            <w:r w:rsidR="00133D99">
              <w:rPr>
                <w:rFonts w:cs="Arial"/>
              </w:rPr>
              <w:t xml:space="preserve"> Júnior</w:t>
            </w:r>
            <w:r w:rsidR="008E05F2">
              <w:rPr>
                <w:rFonts w:cs="Arial"/>
              </w:rPr>
              <w:t xml:space="preserve"> e</w:t>
            </w:r>
            <w:r w:rsidR="00E76776">
              <w:rPr>
                <w:rFonts w:cs="Arial"/>
              </w:rPr>
              <w:t xml:space="preserve"> Márcio </w:t>
            </w:r>
            <w:r w:rsidR="00133D99">
              <w:rPr>
                <w:rFonts w:cs="Arial"/>
              </w:rPr>
              <w:t xml:space="preserve">de Mendonça Lima </w:t>
            </w:r>
            <w:r w:rsidR="00E76776">
              <w:rPr>
                <w:rFonts w:cs="Arial"/>
              </w:rPr>
              <w:t>Arioli</w:t>
            </w:r>
            <w:r w:rsidR="004E1023">
              <w:rPr>
                <w:rFonts w:cs="Arial"/>
              </w:rPr>
              <w:t xml:space="preserve">, </w:t>
            </w:r>
            <w:r w:rsidR="0057361E">
              <w:rPr>
                <w:rFonts w:cs="Arial"/>
              </w:rPr>
              <w:t>Assessora Técnica Maríndia</w:t>
            </w:r>
            <w:r w:rsidR="00A844D4">
              <w:rPr>
                <w:rFonts w:cs="Arial"/>
              </w:rPr>
              <w:t xml:space="preserve"> Girardello</w:t>
            </w:r>
            <w:r w:rsidR="00FA723F">
              <w:rPr>
                <w:rFonts w:cs="Arial"/>
              </w:rPr>
              <w:t>, Assessor</w:t>
            </w:r>
            <w:r w:rsidR="003F17BE">
              <w:rPr>
                <w:rFonts w:cs="Arial"/>
              </w:rPr>
              <w:t xml:space="preserve"> Jurídico Mauro </w:t>
            </w:r>
            <w:r w:rsidR="00916548">
              <w:rPr>
                <w:rFonts w:cs="Arial"/>
              </w:rPr>
              <w:t>Maciel</w:t>
            </w:r>
            <w:r w:rsidR="003F17BE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3C237C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3C237C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9B386A" w:rsidRDefault="00473EDB" w:rsidP="00461B88">
            <w:pPr>
              <w:spacing w:line="276" w:lineRule="auto"/>
              <w:jc w:val="both"/>
              <w:rPr>
                <w:rFonts w:cs="Arial"/>
                <w:b/>
              </w:rPr>
            </w:pPr>
            <w:r w:rsidRPr="009B386A">
              <w:rPr>
                <w:rFonts w:cs="Arial"/>
                <w:b/>
              </w:rPr>
              <w:t>1</w:t>
            </w:r>
            <w:r w:rsidR="00FD1E4E" w:rsidRPr="009B386A">
              <w:rPr>
                <w:rFonts w:cs="Arial"/>
                <w:b/>
              </w:rPr>
              <w:t xml:space="preserve">. </w:t>
            </w:r>
            <w:r w:rsidR="00F928C6" w:rsidRPr="009B386A">
              <w:rPr>
                <w:rFonts w:cs="Arial"/>
                <w:b/>
              </w:rPr>
              <w:t xml:space="preserve">Aprovação da </w:t>
            </w:r>
            <w:r w:rsidR="00FD1E4E" w:rsidRPr="009B386A">
              <w:rPr>
                <w:rFonts w:cs="Arial"/>
                <w:b/>
              </w:rPr>
              <w:t xml:space="preserve">Súmula </w:t>
            </w:r>
            <w:r w:rsidR="002F396C" w:rsidRPr="009B386A">
              <w:rPr>
                <w:rFonts w:cs="Arial"/>
                <w:b/>
              </w:rPr>
              <w:t>da Reuni</w:t>
            </w:r>
            <w:r w:rsidR="0057361E">
              <w:rPr>
                <w:rFonts w:cs="Arial"/>
                <w:b/>
              </w:rPr>
              <w:t>ão</w:t>
            </w:r>
            <w:r w:rsidR="002F396C" w:rsidRPr="009B386A">
              <w:rPr>
                <w:rFonts w:cs="Arial"/>
                <w:b/>
              </w:rPr>
              <w:t xml:space="preserve"> Anterior</w:t>
            </w:r>
          </w:p>
        </w:tc>
      </w:tr>
      <w:tr w:rsidR="00F45E66" w:rsidRPr="00653BB2" w:rsidTr="003C237C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F45E66" w:rsidRPr="009B386A" w:rsidRDefault="00D96158" w:rsidP="00D96158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Foi aprovada a Súmula da 93ª reunião da Comissão de Exercício Profissional.</w:t>
            </w:r>
          </w:p>
        </w:tc>
      </w:tr>
      <w:tr w:rsidR="00F45E66" w:rsidRPr="00F50C5A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473EDB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473EDB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F45E66" w:rsidRPr="00F50C5A" w:rsidTr="003C237C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66" w:rsidRPr="009D7862" w:rsidRDefault="005465C1" w:rsidP="0057361E">
            <w:pPr>
              <w:rPr>
                <w:rFonts w:cs="Arial"/>
              </w:rPr>
            </w:pPr>
            <w:r>
              <w:rPr>
                <w:rFonts w:cs="Arial"/>
              </w:rPr>
              <w:t>Encaminhar aos Conselheiros a</w:t>
            </w:r>
            <w:r w:rsidR="0057361E">
              <w:rPr>
                <w:rFonts w:cs="Arial"/>
              </w:rPr>
              <w:t xml:space="preserve"> Súmula aprovada</w:t>
            </w:r>
            <w:r>
              <w:rPr>
                <w:rFonts w:cs="Arial"/>
              </w:rPr>
              <w:t>.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E66" w:rsidRPr="00D06091" w:rsidRDefault="00F45E66" w:rsidP="000104C1">
            <w:pPr>
              <w:spacing w:line="276" w:lineRule="auto"/>
              <w:jc w:val="both"/>
              <w:rPr>
                <w:rFonts w:cs="Arial"/>
              </w:rPr>
            </w:pPr>
            <w:r w:rsidRPr="009D7862">
              <w:rPr>
                <w:rFonts w:cs="Arial"/>
              </w:rPr>
              <w:t>Sec. Claudivana</w:t>
            </w:r>
          </w:p>
        </w:tc>
      </w:tr>
      <w:tr w:rsidR="00265430" w:rsidRPr="00F50C5A" w:rsidTr="003C237C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 xml:space="preserve">2. </w:t>
            </w:r>
            <w:r w:rsidR="004D1C35">
              <w:rPr>
                <w:rFonts w:cs="Arial"/>
                <w:b/>
              </w:rPr>
              <w:t>Análise de Processos</w:t>
            </w:r>
          </w:p>
        </w:tc>
      </w:tr>
      <w:tr w:rsidR="00473EDB" w:rsidRPr="00F50C5A" w:rsidTr="003C237C">
        <w:trPr>
          <w:trHeight w:val="271"/>
        </w:trPr>
        <w:tc>
          <w:tcPr>
            <w:tcW w:w="500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A0A50" w:rsidRDefault="00461239" w:rsidP="003E0925">
            <w:pPr>
              <w:jc w:val="both"/>
              <w:rPr>
                <w:b/>
              </w:rPr>
            </w:pPr>
            <w:r w:rsidRPr="005715DF">
              <w:rPr>
                <w:b/>
              </w:rPr>
              <w:t>2.1</w:t>
            </w:r>
            <w:r w:rsidR="00FF13A2" w:rsidRPr="005715DF">
              <w:rPr>
                <w:b/>
              </w:rPr>
              <w:t xml:space="preserve"> </w:t>
            </w:r>
            <w:r w:rsidRPr="005715DF">
              <w:rPr>
                <w:b/>
              </w:rPr>
              <w:t>Processos de Fiscalização</w:t>
            </w:r>
          </w:p>
          <w:p w:rsidR="002A0A50" w:rsidRPr="002A0A50" w:rsidRDefault="002A0A50" w:rsidP="003E0925">
            <w:pPr>
              <w:rPr>
                <w:rFonts w:ascii="Calibri" w:eastAsia="BatangChe" w:hAnsi="Calibri" w:cs="Arial"/>
                <w:b/>
              </w:rPr>
            </w:pPr>
            <w:r w:rsidRPr="002A0A50">
              <w:rPr>
                <w:rFonts w:ascii="Calibri" w:eastAsia="BatangChe" w:hAnsi="Calibri" w:cs="Arial"/>
                <w:b/>
              </w:rPr>
              <w:t xml:space="preserve">2.1.1 </w:t>
            </w:r>
            <w:r w:rsidR="00932AED" w:rsidRPr="00B8612E">
              <w:rPr>
                <w:rFonts w:ascii="Calibri" w:eastAsia="Times New Roman" w:hAnsi="Calibri"/>
                <w:b/>
                <w:color w:val="000000"/>
              </w:rPr>
              <w:t>Arquivamento</w:t>
            </w:r>
            <w:r w:rsidR="00932AED">
              <w:rPr>
                <w:rFonts w:ascii="Calibri" w:eastAsia="Times New Roman" w:hAnsi="Calibri"/>
                <w:b/>
                <w:color w:val="000000"/>
              </w:rPr>
              <w:t xml:space="preserve"> de Processos</w:t>
            </w:r>
          </w:p>
          <w:p w:rsidR="002A0A50" w:rsidRDefault="002A0A50" w:rsidP="003E0925">
            <w:pPr>
              <w:jc w:val="both"/>
              <w:rPr>
                <w:rFonts w:ascii="Calibri" w:eastAsia="BatangChe" w:hAnsi="Calibri" w:cs="Arial"/>
              </w:rPr>
            </w:pPr>
            <w:r w:rsidRPr="00AC01C8">
              <w:rPr>
                <w:rFonts w:ascii="Calibri" w:eastAsia="BatangChe" w:hAnsi="Calibri" w:cs="Arial"/>
                <w:b/>
              </w:rPr>
              <w:t>Bloco</w:t>
            </w:r>
            <w:r w:rsidR="00133D99" w:rsidRPr="00AC01C8">
              <w:rPr>
                <w:rFonts w:ascii="Calibri" w:eastAsia="BatangChe" w:hAnsi="Calibri" w:cs="Arial"/>
                <w:b/>
              </w:rPr>
              <w:t xml:space="preserve"> de </w:t>
            </w:r>
            <w:r w:rsidR="00692176" w:rsidRPr="00AC01C8">
              <w:rPr>
                <w:rFonts w:ascii="Calibri" w:eastAsia="BatangChe" w:hAnsi="Calibri" w:cs="Arial"/>
                <w:b/>
              </w:rPr>
              <w:t>Notificações</w:t>
            </w:r>
            <w:r w:rsidR="00680555" w:rsidRPr="00AC01C8">
              <w:rPr>
                <w:rFonts w:ascii="Calibri" w:eastAsia="BatangChe" w:hAnsi="Calibri" w:cs="Arial"/>
                <w:b/>
              </w:rPr>
              <w:t xml:space="preserve"> </w:t>
            </w:r>
            <w:r w:rsidR="00E751B6" w:rsidRPr="00AC01C8">
              <w:rPr>
                <w:rFonts w:ascii="Calibri" w:eastAsia="BatangChe" w:hAnsi="Calibri" w:cs="Arial"/>
                <w:b/>
              </w:rPr>
              <w:t xml:space="preserve">Mostra </w:t>
            </w:r>
            <w:r w:rsidR="00660CED" w:rsidRPr="00AC01C8">
              <w:rPr>
                <w:rFonts w:ascii="Calibri" w:eastAsia="BatangChe" w:hAnsi="Calibri" w:cs="Arial"/>
                <w:b/>
              </w:rPr>
              <w:t>Casa Cor</w:t>
            </w:r>
            <w:r w:rsidR="00692176">
              <w:rPr>
                <w:rFonts w:ascii="Calibri" w:eastAsia="BatangChe" w:hAnsi="Calibri" w:cs="Arial"/>
              </w:rPr>
              <w:t xml:space="preserve"> (</w:t>
            </w:r>
            <w:r w:rsidR="00692176" w:rsidRPr="00692176">
              <w:rPr>
                <w:rFonts w:ascii="Calibri" w:eastAsia="BatangChe" w:hAnsi="Calibri" w:cs="Arial"/>
              </w:rPr>
              <w:t>9226/2014; 9222/2014; 9224/2014; 9221/2014; 9217/2014; 9211/2014; 9197/2014; 9196/2014; 9193/2014; 9192/2014; 9188/2014; 9187/2014; 9186/2014; 9185/2014; 9184/2014; 9183/2014; 9182/2014; 9181/2014; 9178/2014; 9177/2014; 9176/2014; 9153/2014; 9152/2014; 9151/2014; 9139/2014; 9189/2014; 9190</w:t>
            </w:r>
            <w:r w:rsidR="00614AD6">
              <w:rPr>
                <w:rFonts w:ascii="Calibri" w:eastAsia="BatangChe" w:hAnsi="Calibri" w:cs="Arial"/>
              </w:rPr>
              <w:t>/2014</w:t>
            </w:r>
            <w:r w:rsidR="00692176" w:rsidRPr="00692176">
              <w:rPr>
                <w:rFonts w:ascii="Calibri" w:eastAsia="BatangChe" w:hAnsi="Calibri" w:cs="Arial"/>
              </w:rPr>
              <w:t xml:space="preserve">; </w:t>
            </w:r>
            <w:r w:rsidR="00692176">
              <w:rPr>
                <w:rFonts w:ascii="Calibri" w:eastAsia="BatangChe" w:hAnsi="Calibri" w:cs="Arial"/>
              </w:rPr>
              <w:t>9191/2014 e 9591</w:t>
            </w:r>
            <w:r w:rsidR="00614AD6">
              <w:rPr>
                <w:rFonts w:ascii="Calibri" w:eastAsia="BatangChe" w:hAnsi="Calibri" w:cs="Arial"/>
              </w:rPr>
              <w:t>/2014</w:t>
            </w:r>
            <w:r w:rsidR="00692176">
              <w:rPr>
                <w:rFonts w:ascii="Calibri" w:eastAsia="BatangChe" w:hAnsi="Calibri" w:cs="Arial"/>
              </w:rPr>
              <w:t>)</w:t>
            </w:r>
            <w:r>
              <w:rPr>
                <w:rFonts w:ascii="Calibri" w:eastAsia="BatangChe" w:hAnsi="Calibri" w:cs="Arial"/>
              </w:rPr>
              <w:t xml:space="preserve"> –</w:t>
            </w:r>
            <w:r w:rsidR="00E751B6">
              <w:rPr>
                <w:rFonts w:ascii="Calibri" w:eastAsia="BatangChe" w:hAnsi="Calibri" w:cs="Arial"/>
              </w:rPr>
              <w:t xml:space="preserve"> </w:t>
            </w:r>
            <w:r w:rsidR="00E751B6" w:rsidRPr="00E751B6">
              <w:rPr>
                <w:rFonts w:ascii="Calibri" w:eastAsia="BatangChe" w:hAnsi="Calibri" w:cs="Arial"/>
              </w:rPr>
              <w:t xml:space="preserve">Os notificados regularizaram-se no prazo legal, efetuando RRTs extemporâneos. </w:t>
            </w:r>
            <w:r w:rsidR="00EA1F5C">
              <w:rPr>
                <w:rFonts w:ascii="Calibri" w:eastAsia="BatangChe" w:hAnsi="Calibri" w:cs="Arial"/>
              </w:rPr>
              <w:t>A Comissão decidiu</w:t>
            </w:r>
            <w:r w:rsidR="00E751B6">
              <w:rPr>
                <w:rFonts w:ascii="Calibri" w:eastAsia="BatangChe" w:hAnsi="Calibri" w:cs="Arial"/>
              </w:rPr>
              <w:t xml:space="preserve"> </w:t>
            </w:r>
            <w:r w:rsidR="00EA1F5C">
              <w:rPr>
                <w:rFonts w:ascii="Calibri" w:eastAsia="BatangChe" w:hAnsi="Calibri" w:cs="Arial"/>
              </w:rPr>
              <w:t>pel</w:t>
            </w:r>
            <w:r w:rsidR="00E751B6">
              <w:rPr>
                <w:rFonts w:ascii="Calibri" w:eastAsia="BatangChe" w:hAnsi="Calibri" w:cs="Arial"/>
              </w:rPr>
              <w:t>o</w:t>
            </w:r>
            <w:r w:rsidR="00E751B6" w:rsidRPr="00E751B6">
              <w:rPr>
                <w:rFonts w:ascii="Calibri" w:eastAsia="BatangChe" w:hAnsi="Calibri" w:cs="Arial"/>
              </w:rPr>
              <w:t xml:space="preserve"> arquivame</w:t>
            </w:r>
            <w:r w:rsidR="00692176">
              <w:rPr>
                <w:rFonts w:ascii="Calibri" w:eastAsia="BatangChe" w:hAnsi="Calibri" w:cs="Arial"/>
              </w:rPr>
              <w:t>nto.</w:t>
            </w:r>
          </w:p>
          <w:p w:rsidR="002A0A50" w:rsidRDefault="002A0A50" w:rsidP="003E0925">
            <w:pPr>
              <w:rPr>
                <w:rFonts w:ascii="Calibri" w:eastAsia="BatangChe" w:hAnsi="Calibri" w:cs="Arial"/>
              </w:rPr>
            </w:pPr>
            <w:r w:rsidRPr="00C464CE">
              <w:rPr>
                <w:rFonts w:ascii="Calibri" w:eastAsia="BatangChe" w:hAnsi="Calibri" w:cs="Arial"/>
                <w:b/>
              </w:rPr>
              <w:t xml:space="preserve">Denúncia </w:t>
            </w:r>
            <w:r w:rsidR="00680555" w:rsidRPr="00C464CE">
              <w:rPr>
                <w:rFonts w:ascii="Calibri" w:eastAsia="BatangChe" w:hAnsi="Calibri" w:cs="Arial"/>
                <w:b/>
              </w:rPr>
              <w:t xml:space="preserve">nº </w:t>
            </w:r>
            <w:r w:rsidRPr="00C464CE">
              <w:rPr>
                <w:rFonts w:ascii="Calibri" w:eastAsia="BatangChe" w:hAnsi="Calibri" w:cs="Arial"/>
                <w:b/>
              </w:rPr>
              <w:t>3796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6B564D">
              <w:rPr>
                <w:rFonts w:ascii="Calibri" w:eastAsia="BatangChe" w:hAnsi="Calibri" w:cs="Arial"/>
              </w:rPr>
              <w:t xml:space="preserve">Em razão da regularização da obra, a </w:t>
            </w:r>
            <w:r w:rsidR="003B426A">
              <w:rPr>
                <w:rFonts w:ascii="Calibri" w:eastAsia="BatangChe" w:hAnsi="Calibri" w:cs="Arial"/>
              </w:rPr>
              <w:t xml:space="preserve">Comissão </w:t>
            </w:r>
            <w:r w:rsidR="00EA1F5C">
              <w:rPr>
                <w:rFonts w:ascii="Calibri" w:eastAsia="BatangChe" w:hAnsi="Calibri" w:cs="Arial"/>
              </w:rPr>
              <w:t>decidi</w:t>
            </w:r>
            <w:r w:rsidR="003B426A">
              <w:rPr>
                <w:rFonts w:ascii="Calibri" w:eastAsia="BatangChe" w:hAnsi="Calibri" w:cs="Arial"/>
              </w:rPr>
              <w:t xml:space="preserve">u </w:t>
            </w:r>
            <w:r w:rsidR="002706C5">
              <w:rPr>
                <w:rFonts w:ascii="Calibri" w:eastAsia="BatangChe" w:hAnsi="Calibri" w:cs="Arial"/>
              </w:rPr>
              <w:t>pel</w:t>
            </w:r>
            <w:r w:rsidR="003B426A">
              <w:rPr>
                <w:rFonts w:ascii="Calibri" w:eastAsia="BatangChe" w:hAnsi="Calibri" w:cs="Arial"/>
              </w:rPr>
              <w:t>o</w:t>
            </w:r>
            <w:r w:rsidR="003B426A" w:rsidRPr="00E751B6">
              <w:rPr>
                <w:rFonts w:ascii="Calibri" w:eastAsia="BatangChe" w:hAnsi="Calibri" w:cs="Arial"/>
              </w:rPr>
              <w:t xml:space="preserve"> arquivame</w:t>
            </w:r>
            <w:r w:rsidR="003B426A">
              <w:rPr>
                <w:rFonts w:ascii="Calibri" w:eastAsia="BatangChe" w:hAnsi="Calibri" w:cs="Arial"/>
              </w:rPr>
              <w:t>nto.</w:t>
            </w:r>
          </w:p>
          <w:p w:rsidR="000B327F" w:rsidRPr="003B426A" w:rsidRDefault="008D78A5" w:rsidP="003E0925">
            <w:r w:rsidRPr="00C464CE">
              <w:rPr>
                <w:rFonts w:ascii="Calibri" w:eastAsia="BatangChe" w:hAnsi="Calibri" w:cs="Arial"/>
                <w:b/>
              </w:rPr>
              <w:t>Denúncia</w:t>
            </w:r>
            <w:r w:rsidR="00680555" w:rsidRPr="00C464CE">
              <w:rPr>
                <w:rFonts w:ascii="Calibri" w:eastAsia="BatangChe" w:hAnsi="Calibri" w:cs="Arial"/>
                <w:b/>
              </w:rPr>
              <w:t xml:space="preserve"> nº</w:t>
            </w:r>
            <w:r w:rsidRPr="00C464CE">
              <w:rPr>
                <w:rFonts w:ascii="Calibri" w:eastAsia="BatangChe" w:hAnsi="Calibri" w:cs="Arial"/>
                <w:b/>
              </w:rPr>
              <w:t xml:space="preserve"> 2022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1725A6">
              <w:rPr>
                <w:rFonts w:ascii="Calibri" w:eastAsia="BatangChe" w:hAnsi="Calibri" w:cs="Arial"/>
              </w:rPr>
              <w:t>Em razão da regularização da obra, a Comissão decidiu pelo</w:t>
            </w:r>
            <w:r w:rsidR="001725A6" w:rsidRPr="00E751B6">
              <w:rPr>
                <w:rFonts w:ascii="Calibri" w:eastAsia="BatangChe" w:hAnsi="Calibri" w:cs="Arial"/>
              </w:rPr>
              <w:t xml:space="preserve"> arquivame</w:t>
            </w:r>
            <w:r w:rsidR="001725A6">
              <w:rPr>
                <w:rFonts w:ascii="Calibri" w:eastAsia="BatangChe" w:hAnsi="Calibri" w:cs="Arial"/>
              </w:rPr>
              <w:t>nto.</w:t>
            </w:r>
          </w:p>
          <w:p w:rsidR="00E16605" w:rsidRDefault="00680555" w:rsidP="003E0925">
            <w:pPr>
              <w:rPr>
                <w:rFonts w:ascii="Calibri" w:eastAsia="BatangChe" w:hAnsi="Calibri" w:cs="Arial"/>
              </w:rPr>
            </w:pPr>
            <w:r w:rsidRPr="00C464CE">
              <w:rPr>
                <w:rFonts w:ascii="Calibri" w:eastAsia="BatangChe" w:hAnsi="Calibri" w:cs="Arial"/>
                <w:b/>
              </w:rPr>
              <w:t>Denúncia</w:t>
            </w:r>
            <w:r w:rsidR="00A8585E" w:rsidRPr="00C464CE">
              <w:rPr>
                <w:rFonts w:ascii="Calibri" w:eastAsia="BatangChe" w:hAnsi="Calibri" w:cs="Arial"/>
                <w:b/>
              </w:rPr>
              <w:t>s</w:t>
            </w:r>
            <w:r w:rsidRPr="00C464CE">
              <w:rPr>
                <w:rFonts w:ascii="Calibri" w:eastAsia="BatangChe" w:hAnsi="Calibri" w:cs="Arial"/>
                <w:b/>
              </w:rPr>
              <w:t xml:space="preserve"> nº</w:t>
            </w:r>
            <w:r w:rsidR="00A8585E" w:rsidRPr="00C464CE">
              <w:rPr>
                <w:rFonts w:ascii="Calibri" w:eastAsia="BatangChe" w:hAnsi="Calibri" w:cs="Arial"/>
                <w:b/>
              </w:rPr>
              <w:t xml:space="preserve"> 9385 e nº </w:t>
            </w:r>
            <w:r w:rsidR="00BB4113" w:rsidRPr="00C464CE">
              <w:rPr>
                <w:rFonts w:ascii="Calibri" w:eastAsia="BatangChe" w:hAnsi="Calibri" w:cs="Arial"/>
                <w:b/>
              </w:rPr>
              <w:t xml:space="preserve">9449 </w:t>
            </w:r>
            <w:r w:rsidR="00BB4113">
              <w:rPr>
                <w:rFonts w:ascii="Calibri" w:eastAsia="BatangChe" w:hAnsi="Calibri" w:cs="Arial"/>
              </w:rPr>
              <w:t xml:space="preserve">– </w:t>
            </w:r>
            <w:r w:rsidR="001725A6">
              <w:rPr>
                <w:rFonts w:ascii="Calibri" w:eastAsia="BatangChe" w:hAnsi="Calibri" w:cs="Arial"/>
              </w:rPr>
              <w:t>Em razão da regularização da obra, a Comissão decidiu pelo</w:t>
            </w:r>
            <w:r w:rsidR="001725A6" w:rsidRPr="00E751B6">
              <w:rPr>
                <w:rFonts w:ascii="Calibri" w:eastAsia="BatangChe" w:hAnsi="Calibri" w:cs="Arial"/>
              </w:rPr>
              <w:t xml:space="preserve"> arquivame</w:t>
            </w:r>
            <w:r w:rsidR="001725A6">
              <w:rPr>
                <w:rFonts w:ascii="Calibri" w:eastAsia="BatangChe" w:hAnsi="Calibri" w:cs="Arial"/>
              </w:rPr>
              <w:t>nto.</w:t>
            </w:r>
          </w:p>
          <w:p w:rsidR="00495D15" w:rsidRDefault="00495D15" w:rsidP="003E0925">
            <w:pPr>
              <w:rPr>
                <w:rFonts w:ascii="Calibri" w:eastAsia="BatangChe" w:hAnsi="Calibri" w:cs="Arial"/>
              </w:rPr>
            </w:pPr>
            <w:r w:rsidRPr="00C464CE">
              <w:rPr>
                <w:rFonts w:ascii="Calibri" w:eastAsia="BatangChe" w:hAnsi="Calibri" w:cs="Arial"/>
                <w:b/>
              </w:rPr>
              <w:t>Denúncia nº 9195</w:t>
            </w:r>
            <w:r w:rsidR="00C17E58">
              <w:rPr>
                <w:rFonts w:ascii="Calibri" w:eastAsia="BatangChe" w:hAnsi="Calibri" w:cs="Arial"/>
              </w:rPr>
              <w:t xml:space="preserve"> – </w:t>
            </w:r>
            <w:r w:rsidR="001725A6">
              <w:rPr>
                <w:rFonts w:ascii="Calibri" w:eastAsia="BatangChe" w:hAnsi="Calibri" w:cs="Arial"/>
              </w:rPr>
              <w:t xml:space="preserve">Em razão da regularização da </w:t>
            </w:r>
            <w:r w:rsidR="009B145A">
              <w:rPr>
                <w:rFonts w:ascii="Calibri" w:eastAsia="BatangChe" w:hAnsi="Calibri" w:cs="Arial"/>
              </w:rPr>
              <w:t>atividade</w:t>
            </w:r>
            <w:r w:rsidR="001725A6">
              <w:rPr>
                <w:rFonts w:ascii="Calibri" w:eastAsia="BatangChe" w:hAnsi="Calibri" w:cs="Arial"/>
              </w:rPr>
              <w:t>, a Comissão decidiu pelo</w:t>
            </w:r>
            <w:r w:rsidR="001725A6" w:rsidRPr="00E751B6">
              <w:rPr>
                <w:rFonts w:ascii="Calibri" w:eastAsia="BatangChe" w:hAnsi="Calibri" w:cs="Arial"/>
              </w:rPr>
              <w:t xml:space="preserve"> arquivame</w:t>
            </w:r>
            <w:r w:rsidR="001725A6">
              <w:rPr>
                <w:rFonts w:ascii="Calibri" w:eastAsia="BatangChe" w:hAnsi="Calibri" w:cs="Arial"/>
              </w:rPr>
              <w:t>nto.</w:t>
            </w:r>
          </w:p>
          <w:p w:rsidR="0097347F" w:rsidRDefault="00947AC9" w:rsidP="003E0925">
            <w:pPr>
              <w:rPr>
                <w:rFonts w:ascii="Calibri" w:eastAsia="BatangChe" w:hAnsi="Calibri" w:cs="Arial"/>
              </w:rPr>
            </w:pPr>
            <w:r w:rsidRPr="00C464CE">
              <w:rPr>
                <w:rFonts w:ascii="Calibri" w:eastAsia="BatangChe" w:hAnsi="Calibri" w:cs="Arial"/>
                <w:b/>
              </w:rPr>
              <w:t>Denúncia nº 9194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1725A6">
              <w:rPr>
                <w:rFonts w:ascii="Calibri" w:eastAsia="BatangChe" w:hAnsi="Calibri" w:cs="Arial"/>
              </w:rPr>
              <w:t xml:space="preserve">Em razão da regularização da </w:t>
            </w:r>
            <w:r w:rsidR="00B04728">
              <w:rPr>
                <w:rFonts w:ascii="Calibri" w:eastAsia="BatangChe" w:hAnsi="Calibri" w:cs="Arial"/>
              </w:rPr>
              <w:t>atividade</w:t>
            </w:r>
            <w:r w:rsidR="001725A6">
              <w:rPr>
                <w:rFonts w:ascii="Calibri" w:eastAsia="BatangChe" w:hAnsi="Calibri" w:cs="Arial"/>
              </w:rPr>
              <w:t>, a Comissão decidiu pelo</w:t>
            </w:r>
            <w:r w:rsidR="001725A6" w:rsidRPr="00E751B6">
              <w:rPr>
                <w:rFonts w:ascii="Calibri" w:eastAsia="BatangChe" w:hAnsi="Calibri" w:cs="Arial"/>
              </w:rPr>
              <w:t xml:space="preserve"> arquivame</w:t>
            </w:r>
            <w:r w:rsidR="001725A6">
              <w:rPr>
                <w:rFonts w:ascii="Calibri" w:eastAsia="BatangChe" w:hAnsi="Calibri" w:cs="Arial"/>
              </w:rPr>
              <w:t>nto.</w:t>
            </w:r>
          </w:p>
          <w:p w:rsidR="00B2479B" w:rsidRDefault="00B2479B" w:rsidP="003E0925">
            <w:pPr>
              <w:rPr>
                <w:rFonts w:ascii="Calibri" w:eastAsia="BatangChe" w:hAnsi="Calibri" w:cs="Arial"/>
              </w:rPr>
            </w:pPr>
            <w:r w:rsidRPr="00C464CE">
              <w:rPr>
                <w:rFonts w:ascii="Calibri" w:eastAsia="BatangChe" w:hAnsi="Calibri" w:cs="Arial"/>
                <w:b/>
              </w:rPr>
              <w:t>Denúncia nº 6001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1725A6">
              <w:rPr>
                <w:rFonts w:ascii="Calibri" w:eastAsia="BatangChe" w:hAnsi="Calibri" w:cs="Arial"/>
              </w:rPr>
              <w:t xml:space="preserve">Em razão da regularização </w:t>
            </w:r>
            <w:r w:rsidR="00B04728">
              <w:rPr>
                <w:rFonts w:ascii="Calibri" w:eastAsia="BatangChe" w:hAnsi="Calibri" w:cs="Arial"/>
              </w:rPr>
              <w:t>da empresa perante</w:t>
            </w:r>
            <w:r w:rsidR="005F545C">
              <w:rPr>
                <w:rFonts w:ascii="Calibri" w:eastAsia="BatangChe" w:hAnsi="Calibri" w:cs="Arial"/>
              </w:rPr>
              <w:t xml:space="preserve"> o CAU/RS</w:t>
            </w:r>
            <w:r w:rsidR="001725A6">
              <w:rPr>
                <w:rFonts w:ascii="Calibri" w:eastAsia="BatangChe" w:hAnsi="Calibri" w:cs="Arial"/>
              </w:rPr>
              <w:t>, a Comissão decidiu pelo</w:t>
            </w:r>
            <w:r w:rsidR="001725A6" w:rsidRPr="00E751B6">
              <w:rPr>
                <w:rFonts w:ascii="Calibri" w:eastAsia="BatangChe" w:hAnsi="Calibri" w:cs="Arial"/>
              </w:rPr>
              <w:t xml:space="preserve"> arquivame</w:t>
            </w:r>
            <w:r w:rsidR="001725A6">
              <w:rPr>
                <w:rFonts w:ascii="Calibri" w:eastAsia="BatangChe" w:hAnsi="Calibri" w:cs="Arial"/>
              </w:rPr>
              <w:t>nto.</w:t>
            </w:r>
          </w:p>
          <w:p w:rsidR="00B14832" w:rsidRDefault="00B14832" w:rsidP="003E0925">
            <w:pPr>
              <w:rPr>
                <w:rFonts w:ascii="Calibri" w:eastAsia="BatangChe" w:hAnsi="Calibri" w:cs="Arial"/>
              </w:rPr>
            </w:pPr>
            <w:r w:rsidRPr="00B14832">
              <w:rPr>
                <w:rFonts w:ascii="Calibri" w:eastAsia="BatangChe" w:hAnsi="Calibri" w:cs="Arial"/>
                <w:b/>
              </w:rPr>
              <w:t>Denúncia nº 9049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1725A6">
              <w:rPr>
                <w:rFonts w:ascii="Calibri" w:eastAsia="BatangChe" w:hAnsi="Calibri" w:cs="Arial"/>
              </w:rPr>
              <w:t>Em razão da regularização da obra, a Comissão decidiu pelo</w:t>
            </w:r>
            <w:r w:rsidR="001725A6" w:rsidRPr="00E751B6">
              <w:rPr>
                <w:rFonts w:ascii="Calibri" w:eastAsia="BatangChe" w:hAnsi="Calibri" w:cs="Arial"/>
              </w:rPr>
              <w:t xml:space="preserve"> arquivame</w:t>
            </w:r>
            <w:r w:rsidR="001725A6">
              <w:rPr>
                <w:rFonts w:ascii="Calibri" w:eastAsia="BatangChe" w:hAnsi="Calibri" w:cs="Arial"/>
              </w:rPr>
              <w:t>nto.</w:t>
            </w:r>
          </w:p>
          <w:p w:rsidR="006D105B" w:rsidRPr="009C24FE" w:rsidRDefault="00C826AC" w:rsidP="003E0925">
            <w:pPr>
              <w:rPr>
                <w:rFonts w:ascii="Calibri" w:eastAsia="BatangChe" w:hAnsi="Calibri" w:cs="Arial"/>
              </w:rPr>
            </w:pPr>
            <w:r w:rsidRPr="007E1DA9">
              <w:rPr>
                <w:rFonts w:ascii="Calibri" w:eastAsia="BatangChe" w:hAnsi="Calibri" w:cs="Arial"/>
                <w:b/>
              </w:rPr>
              <w:t>Denúncia nº 3334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5F545C">
              <w:rPr>
                <w:rFonts w:ascii="Calibri" w:eastAsia="BatangChe" w:hAnsi="Calibri" w:cs="Arial"/>
              </w:rPr>
              <w:t>Em razão da revogação do certame licitatório, objeto da denúncia, a Comissão decidiu pelo</w:t>
            </w:r>
            <w:r w:rsidR="005F545C" w:rsidRPr="00E751B6">
              <w:rPr>
                <w:rFonts w:ascii="Calibri" w:eastAsia="BatangChe" w:hAnsi="Calibri" w:cs="Arial"/>
              </w:rPr>
              <w:t xml:space="preserve"> arquivame</w:t>
            </w:r>
            <w:r w:rsidR="005F545C">
              <w:rPr>
                <w:rFonts w:ascii="Calibri" w:eastAsia="BatangChe" w:hAnsi="Calibri" w:cs="Arial"/>
              </w:rPr>
              <w:t>nto.</w:t>
            </w:r>
            <w:r w:rsidR="006C5618">
              <w:rPr>
                <w:rFonts w:ascii="Calibri" w:eastAsia="BatangChe" w:hAnsi="Calibri" w:cs="Arial"/>
              </w:rPr>
              <w:t xml:space="preserve"> </w:t>
            </w:r>
          </w:p>
          <w:p w:rsidR="00B859EC" w:rsidRPr="006E6C03" w:rsidRDefault="00461239" w:rsidP="003E0925">
            <w:pPr>
              <w:jc w:val="both"/>
              <w:rPr>
                <w:b/>
              </w:rPr>
            </w:pPr>
            <w:r w:rsidRPr="005715DF">
              <w:rPr>
                <w:b/>
              </w:rPr>
              <w:t>2.2</w:t>
            </w:r>
            <w:r w:rsidR="0037071F" w:rsidRPr="005715DF">
              <w:rPr>
                <w:b/>
              </w:rPr>
              <w:t xml:space="preserve"> Processos de RRT Extemporâneo</w:t>
            </w:r>
            <w:r w:rsidR="006E6C03">
              <w:rPr>
                <w:b/>
              </w:rPr>
              <w:t xml:space="preserve"> </w:t>
            </w:r>
            <w:r w:rsidR="00B859EC">
              <w:rPr>
                <w:rFonts w:cs="Arial"/>
                <w:b/>
              </w:rPr>
              <w:t xml:space="preserve">(em </w:t>
            </w:r>
            <w:r w:rsidR="00B859EC" w:rsidRPr="00EF6B42">
              <w:rPr>
                <w:rFonts w:cs="Arial"/>
                <w:b/>
              </w:rPr>
              <w:t>atendimento à</w:t>
            </w:r>
            <w:r w:rsidR="00B859EC">
              <w:rPr>
                <w:rFonts w:cs="Arial"/>
                <w:b/>
              </w:rPr>
              <w:t xml:space="preserve"> Resolução do CAU/BR nº 31/2012)</w:t>
            </w:r>
          </w:p>
          <w:p w:rsidR="00D639B3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172366/2014 </w:t>
            </w:r>
            <w:r w:rsidR="00B859EC">
              <w:rPr>
                <w:rFonts w:cs="Arial"/>
              </w:rPr>
              <w:t xml:space="preserve">– Do Arquiteto e Urbanista </w:t>
            </w:r>
            <w:proofErr w:type="spellStart"/>
            <w:r w:rsidR="00B859EC">
              <w:rPr>
                <w:rFonts w:cs="Arial"/>
              </w:rPr>
              <w:t>Leocadio</w:t>
            </w:r>
            <w:proofErr w:type="spellEnd"/>
            <w:r w:rsidR="00B859EC">
              <w:rPr>
                <w:rFonts w:cs="Arial"/>
              </w:rPr>
              <w:t xml:space="preserve"> Miranda </w:t>
            </w:r>
            <w:proofErr w:type="spellStart"/>
            <w:r w:rsidR="00B859EC">
              <w:rPr>
                <w:rFonts w:cs="Arial"/>
              </w:rPr>
              <w:t>Kureki</w:t>
            </w:r>
            <w:proofErr w:type="spellEnd"/>
            <w:r w:rsidR="00B859EC">
              <w:rPr>
                <w:rFonts w:cs="Arial"/>
              </w:rPr>
              <w:t xml:space="preserve">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 xml:space="preserve">2603114 para as atividades de Implantação de sistema de coleta de resíduos sólidos.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</w:t>
            </w:r>
            <w:r>
              <w:rPr>
                <w:rFonts w:cs="Arial"/>
              </w:rPr>
              <w:t>spectivo registro foi aprovado.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172406/2014 </w:t>
            </w:r>
            <w:r w:rsidR="00B859EC">
              <w:rPr>
                <w:rFonts w:cs="Arial"/>
              </w:rPr>
              <w:t>– Do Arquiteto e Urbanista João Carlos Gomes – Registro do</w:t>
            </w:r>
            <w:r w:rsidR="00B859EC" w:rsidRPr="00EF6B42">
              <w:rPr>
                <w:rFonts w:cs="Arial"/>
              </w:rPr>
              <w:t xml:space="preserve"> RRT nº </w:t>
            </w:r>
            <w:r w:rsidR="00B859EC">
              <w:rPr>
                <w:rFonts w:cs="Arial"/>
              </w:rPr>
              <w:t>2615085 para as atividades de Execução</w:t>
            </w:r>
            <w:r w:rsidR="006E3CDF">
              <w:rPr>
                <w:rFonts w:cs="Arial"/>
              </w:rPr>
              <w:t xml:space="preserve"> de reforma de interiores e Execução de instalações </w:t>
            </w:r>
            <w:proofErr w:type="spellStart"/>
            <w:r w:rsidR="006E3CDF">
              <w:rPr>
                <w:rFonts w:cs="Arial"/>
              </w:rPr>
              <w:t>hidrossanitárias</w:t>
            </w:r>
            <w:proofErr w:type="spellEnd"/>
            <w:r w:rsidR="006E3CDF">
              <w:rPr>
                <w:rFonts w:cs="Arial"/>
              </w:rPr>
              <w:t xml:space="preserve"> prediais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Encaminhar à Plenária para Homologação da deliberação.</w:t>
            </w:r>
          </w:p>
          <w:p w:rsidR="00545BE5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172428/2014 </w:t>
            </w:r>
            <w:r w:rsidR="00B859EC">
              <w:rPr>
                <w:rFonts w:cs="Arial"/>
              </w:rPr>
              <w:t xml:space="preserve">– Do Arquiteto e Urbanista João Carlos Gomes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 xml:space="preserve">2615193 para a atividade de Laudo Técnico.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172463/2014 </w:t>
            </w:r>
            <w:r w:rsidR="00B859EC">
              <w:rPr>
                <w:rFonts w:cs="Arial"/>
              </w:rPr>
              <w:t>– Do Arquiteto e Urbanista João Carlos Gomes</w:t>
            </w:r>
            <w:r w:rsidR="00B859EC" w:rsidRPr="00EF6B42">
              <w:rPr>
                <w:rFonts w:cs="Arial"/>
              </w:rPr>
              <w:t xml:space="preserve"> – Registro do RRT nº </w:t>
            </w:r>
            <w:r w:rsidR="00B859EC">
              <w:rPr>
                <w:rFonts w:cs="Arial"/>
              </w:rPr>
              <w:t xml:space="preserve">2615237 para a atividade de Laudo Técnico.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172484/2014 </w:t>
            </w:r>
            <w:r w:rsidR="00B859EC">
              <w:rPr>
                <w:rFonts w:cs="Arial"/>
              </w:rPr>
              <w:t xml:space="preserve">– Do Arquiteto e Urbanista João Carlos Gomes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 xml:space="preserve">2615411 para a atividade de Laudo Técnico.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172494/2014 </w:t>
            </w:r>
            <w:r w:rsidR="00B859EC">
              <w:rPr>
                <w:rFonts w:cs="Arial"/>
              </w:rPr>
              <w:t>– Da Arquiteta e Urbanista Márcia de Lima – Registro do</w:t>
            </w:r>
            <w:r w:rsidR="00B859EC" w:rsidRPr="00EF6B42">
              <w:rPr>
                <w:rFonts w:cs="Arial"/>
              </w:rPr>
              <w:t xml:space="preserve"> RRT nº </w:t>
            </w:r>
            <w:r w:rsidR="00B859EC">
              <w:rPr>
                <w:rFonts w:cs="Arial"/>
              </w:rPr>
              <w:t>2590660 para as atividades de Projeto</w:t>
            </w:r>
            <w:r w:rsidR="00862A56">
              <w:rPr>
                <w:rFonts w:cs="Arial"/>
              </w:rPr>
              <w:t xml:space="preserve"> arquitetônico de reforma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172565/2014 </w:t>
            </w:r>
            <w:r w:rsidR="00B859EC">
              <w:rPr>
                <w:rFonts w:cs="Arial"/>
              </w:rPr>
              <w:t xml:space="preserve">– Da Arquiteta e Urbanista Márcia de Lima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2590857 para as atividades de Execução</w:t>
            </w:r>
            <w:r w:rsidR="00EE5241">
              <w:rPr>
                <w:rFonts w:cs="Arial"/>
              </w:rPr>
              <w:t xml:space="preserve"> de obra, Execução de estrutura de concreto, Execução de instalações </w:t>
            </w:r>
            <w:proofErr w:type="spellStart"/>
            <w:r w:rsidR="00EE5241">
              <w:rPr>
                <w:rFonts w:cs="Arial"/>
              </w:rPr>
              <w:lastRenderedPageBreak/>
              <w:t>hidrossanitárias</w:t>
            </w:r>
            <w:proofErr w:type="spellEnd"/>
            <w:r w:rsidR="00EE5241">
              <w:rPr>
                <w:rFonts w:cs="Arial"/>
              </w:rPr>
              <w:t xml:space="preserve"> e Execução de instalações elétricas prediais de baixa tensão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173269/2014 </w:t>
            </w:r>
            <w:r w:rsidR="00B859EC">
              <w:rPr>
                <w:rFonts w:cs="Arial"/>
              </w:rPr>
              <w:t xml:space="preserve">– Do Arquiteto e Urbanista Felipe Amaral </w:t>
            </w:r>
            <w:proofErr w:type="spellStart"/>
            <w:r w:rsidR="00B859EC">
              <w:rPr>
                <w:rFonts w:cs="Arial"/>
              </w:rPr>
              <w:t>Uzai</w:t>
            </w:r>
            <w:proofErr w:type="spellEnd"/>
            <w:r w:rsidR="00B859EC">
              <w:rPr>
                <w:rFonts w:cs="Arial"/>
              </w:rPr>
              <w:t xml:space="preserve">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2602562 para as atividades de Execução</w:t>
            </w:r>
            <w:r w:rsidR="0051492A">
              <w:rPr>
                <w:rFonts w:cs="Arial"/>
              </w:rPr>
              <w:t xml:space="preserve"> de obra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173333/2014 </w:t>
            </w:r>
            <w:r w:rsidR="00B859EC">
              <w:rPr>
                <w:rFonts w:cs="Arial"/>
              </w:rPr>
              <w:t xml:space="preserve">– Do Arquiteto e Urbanista Maurício Ribeiro </w:t>
            </w:r>
            <w:proofErr w:type="spellStart"/>
            <w:r w:rsidR="00B859EC">
              <w:rPr>
                <w:rFonts w:cs="Arial"/>
              </w:rPr>
              <w:t>Secchi</w:t>
            </w:r>
            <w:proofErr w:type="spellEnd"/>
            <w:r w:rsidR="00B859EC">
              <w:rPr>
                <w:rFonts w:cs="Arial"/>
              </w:rPr>
              <w:t xml:space="preserve">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2610831 para as atividades de Projeto</w:t>
            </w:r>
            <w:r w:rsidR="000D2341">
              <w:rPr>
                <w:rFonts w:cs="Arial"/>
              </w:rPr>
              <w:t xml:space="preserve"> arquitetônico de reforma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173351/2014 </w:t>
            </w:r>
            <w:r w:rsidR="00B859EC">
              <w:rPr>
                <w:rFonts w:cs="Arial"/>
              </w:rPr>
              <w:t xml:space="preserve">– Do Arquiteto e Urbanista Cristiano Chies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2606741 para as atividades de Projeto</w:t>
            </w:r>
            <w:r w:rsidR="00FF1A72">
              <w:rPr>
                <w:rFonts w:cs="Arial"/>
              </w:rPr>
              <w:t xml:space="preserve"> de arquitetura de interiores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173476/2014 </w:t>
            </w:r>
            <w:r w:rsidR="00B859EC">
              <w:rPr>
                <w:rFonts w:cs="Arial"/>
              </w:rPr>
              <w:t xml:space="preserve">– Da Arquiteta e Urbanista Vania </w:t>
            </w:r>
            <w:proofErr w:type="spellStart"/>
            <w:r w:rsidR="00B859EC">
              <w:rPr>
                <w:rFonts w:cs="Arial"/>
              </w:rPr>
              <w:t>Oss</w:t>
            </w:r>
            <w:proofErr w:type="spellEnd"/>
            <w:r w:rsidR="00B859EC">
              <w:rPr>
                <w:rFonts w:cs="Arial"/>
              </w:rPr>
              <w:t xml:space="preserve"> </w:t>
            </w:r>
            <w:proofErr w:type="spellStart"/>
            <w:r w:rsidR="00B859EC">
              <w:rPr>
                <w:rFonts w:cs="Arial"/>
              </w:rPr>
              <w:t>Emer</w:t>
            </w:r>
            <w:proofErr w:type="spellEnd"/>
            <w:r w:rsidR="00B859EC">
              <w:rPr>
                <w:rFonts w:cs="Arial"/>
              </w:rPr>
              <w:t xml:space="preserve">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 xml:space="preserve">2620263 para as atividades de Perícia.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173551/2014 </w:t>
            </w:r>
            <w:r w:rsidR="00B859EC">
              <w:rPr>
                <w:rFonts w:cs="Arial"/>
              </w:rPr>
              <w:t xml:space="preserve">– Da Arquiteta e Urbanista Lídia Barros Maciel Rodrigues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2497453 para as atividades de Execução</w:t>
            </w:r>
            <w:r w:rsidR="00F32B54">
              <w:rPr>
                <w:rFonts w:cs="Arial"/>
              </w:rPr>
              <w:t xml:space="preserve"> de obra de interiores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545BE5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173638/2014 </w:t>
            </w:r>
            <w:r w:rsidR="00B859EC">
              <w:rPr>
                <w:rFonts w:cs="Arial"/>
              </w:rPr>
              <w:t xml:space="preserve">– Da Arquiteta e Urbanista Juliana </w:t>
            </w:r>
            <w:proofErr w:type="spellStart"/>
            <w:r w:rsidR="00B859EC">
              <w:rPr>
                <w:rFonts w:cs="Arial"/>
              </w:rPr>
              <w:t>Zanchi</w:t>
            </w:r>
            <w:proofErr w:type="spellEnd"/>
            <w:r w:rsidR="00B859EC">
              <w:rPr>
                <w:rFonts w:cs="Arial"/>
              </w:rPr>
              <w:t xml:space="preserve"> de Moura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2599806 para as atividades de Projeto</w:t>
            </w:r>
            <w:r w:rsidR="00241BCE">
              <w:rPr>
                <w:rFonts w:cs="Arial"/>
              </w:rPr>
              <w:t xml:space="preserve"> de arquitetura de interiores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173680/2014 </w:t>
            </w:r>
            <w:r w:rsidR="00B859EC">
              <w:rPr>
                <w:rFonts w:cs="Arial"/>
              </w:rPr>
              <w:t xml:space="preserve">– Da Arquiteta e Urbanista Juliana </w:t>
            </w:r>
            <w:proofErr w:type="spellStart"/>
            <w:r w:rsidR="00B859EC">
              <w:rPr>
                <w:rFonts w:cs="Arial"/>
              </w:rPr>
              <w:t>Zanchi</w:t>
            </w:r>
            <w:proofErr w:type="spellEnd"/>
            <w:r w:rsidR="00B859EC">
              <w:rPr>
                <w:rFonts w:cs="Arial"/>
              </w:rPr>
              <w:t xml:space="preserve"> de Moura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2522857 para as atividades de Execução</w:t>
            </w:r>
            <w:r w:rsidR="001E300A">
              <w:rPr>
                <w:rFonts w:cs="Arial"/>
              </w:rPr>
              <w:t xml:space="preserve"> de obra de interiores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173692/2014 </w:t>
            </w:r>
            <w:r w:rsidR="00B859EC">
              <w:rPr>
                <w:rFonts w:cs="Arial"/>
              </w:rPr>
              <w:t xml:space="preserve">– Do Arquiteto e Urbanista Ronald </w:t>
            </w:r>
            <w:proofErr w:type="spellStart"/>
            <w:r w:rsidR="00B859EC">
              <w:rPr>
                <w:rFonts w:cs="Arial"/>
              </w:rPr>
              <w:t>Elson</w:t>
            </w:r>
            <w:proofErr w:type="spellEnd"/>
            <w:r w:rsidR="00B859EC">
              <w:rPr>
                <w:rFonts w:cs="Arial"/>
              </w:rPr>
              <w:t xml:space="preserve"> </w:t>
            </w:r>
            <w:proofErr w:type="spellStart"/>
            <w:r w:rsidR="00B859EC">
              <w:rPr>
                <w:rFonts w:cs="Arial"/>
              </w:rPr>
              <w:t>Grosse</w:t>
            </w:r>
            <w:proofErr w:type="spellEnd"/>
            <w:r w:rsidR="00B859EC">
              <w:rPr>
                <w:rFonts w:cs="Arial"/>
              </w:rPr>
              <w:t xml:space="preserve"> Rodrigues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2563293 para as atividades de Levantamento</w:t>
            </w:r>
            <w:r w:rsidR="00EE04FB">
              <w:rPr>
                <w:rFonts w:cs="Arial"/>
              </w:rPr>
              <w:t xml:space="preserve"> arquitetônico, </w:t>
            </w:r>
            <w:r w:rsidR="00B859EC">
              <w:rPr>
                <w:rFonts w:cs="Arial"/>
              </w:rPr>
              <w:t xml:space="preserve">Projeto </w:t>
            </w:r>
            <w:r w:rsidR="00EE04FB">
              <w:rPr>
                <w:rFonts w:cs="Arial"/>
              </w:rPr>
              <w:t>a</w:t>
            </w:r>
            <w:r w:rsidR="00B859EC">
              <w:rPr>
                <w:rFonts w:cs="Arial"/>
              </w:rPr>
              <w:t>rquitetônico</w:t>
            </w:r>
            <w:r w:rsidR="00EE04FB">
              <w:rPr>
                <w:rFonts w:cs="Arial"/>
              </w:rPr>
              <w:t xml:space="preserve"> e Projeto </w:t>
            </w:r>
            <w:r w:rsidR="00771D78">
              <w:rPr>
                <w:rFonts w:cs="Arial"/>
              </w:rPr>
              <w:t>d</w:t>
            </w:r>
            <w:r w:rsidR="00EE04FB">
              <w:rPr>
                <w:rFonts w:cs="Arial"/>
              </w:rPr>
              <w:t>e estrutura pré-fabricada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Pr="003F21F3" w:rsidRDefault="00D639B3" w:rsidP="003E0925">
            <w:pPr>
              <w:jc w:val="both"/>
              <w:rPr>
                <w:rFonts w:cs="Arial"/>
                <w:b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173710/2014 </w:t>
            </w:r>
            <w:r w:rsidR="00B859EC">
              <w:rPr>
                <w:rFonts w:cs="Arial"/>
              </w:rPr>
              <w:t xml:space="preserve">– Do Arquiteto e Urbanista Martin Bruno Simões Pires </w:t>
            </w:r>
            <w:proofErr w:type="spellStart"/>
            <w:r w:rsidR="00B859EC">
              <w:rPr>
                <w:rFonts w:cs="Arial"/>
              </w:rPr>
              <w:t>Wayhs</w:t>
            </w:r>
            <w:proofErr w:type="spellEnd"/>
            <w:r w:rsidR="00B859EC">
              <w:rPr>
                <w:rFonts w:cs="Arial"/>
              </w:rPr>
              <w:t xml:space="preserve">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 xml:space="preserve">2606811 para as atividades de Levantamento </w:t>
            </w:r>
            <w:r w:rsidR="00EA6F2B">
              <w:rPr>
                <w:rFonts w:cs="Arial"/>
              </w:rPr>
              <w:t>a</w:t>
            </w:r>
            <w:r w:rsidR="00B859EC">
              <w:rPr>
                <w:rFonts w:cs="Arial"/>
              </w:rPr>
              <w:t xml:space="preserve">rquitetônico, Projeto de </w:t>
            </w:r>
            <w:r w:rsidR="00EA6F2B">
              <w:rPr>
                <w:rFonts w:cs="Arial"/>
              </w:rPr>
              <w:t>e</w:t>
            </w:r>
            <w:r w:rsidR="00B859EC">
              <w:rPr>
                <w:rFonts w:cs="Arial"/>
              </w:rPr>
              <w:t xml:space="preserve">strutura de concreto e Projeto de instalações </w:t>
            </w:r>
            <w:proofErr w:type="spellStart"/>
            <w:r w:rsidR="00B859EC">
              <w:rPr>
                <w:rFonts w:cs="Arial"/>
              </w:rPr>
              <w:t>hidrossanitárias</w:t>
            </w:r>
            <w:proofErr w:type="spellEnd"/>
            <w:r w:rsidR="00B859EC">
              <w:rPr>
                <w:rFonts w:cs="Arial"/>
              </w:rPr>
              <w:t xml:space="preserve"> prediais.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173732/2014 </w:t>
            </w:r>
            <w:r w:rsidR="00B859EC">
              <w:rPr>
                <w:rFonts w:cs="Arial"/>
              </w:rPr>
              <w:t xml:space="preserve">– Do Arquiteto e Urbanista Eduardo Ribas Azevedo Fagundes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 xml:space="preserve">2622552 para a atividade de Projeto </w:t>
            </w:r>
            <w:r w:rsidR="009874CC">
              <w:rPr>
                <w:rFonts w:cs="Arial"/>
              </w:rPr>
              <w:t>a</w:t>
            </w:r>
            <w:r w:rsidR="00B859EC">
              <w:rPr>
                <w:rFonts w:cs="Arial"/>
              </w:rPr>
              <w:t xml:space="preserve">rquitetônico.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173767/2014 </w:t>
            </w:r>
            <w:r w:rsidR="00B859EC">
              <w:rPr>
                <w:rFonts w:cs="Arial"/>
              </w:rPr>
              <w:t xml:space="preserve">– Do Arquiteto e Urbanista Cesar Ricardo Dantas de Vasconcellos </w:t>
            </w:r>
            <w:r w:rsidR="00B859EC" w:rsidRPr="00EF6B42">
              <w:rPr>
                <w:rFonts w:cs="Arial"/>
              </w:rPr>
              <w:t xml:space="preserve">– Registro do RRT nº </w:t>
            </w:r>
            <w:proofErr w:type="gramStart"/>
            <w:r w:rsidR="00B859EC">
              <w:rPr>
                <w:rFonts w:cs="Arial"/>
              </w:rPr>
              <w:t xml:space="preserve">2545837 para as atividades de Levantamento </w:t>
            </w:r>
            <w:r w:rsidR="00FE513A">
              <w:rPr>
                <w:rFonts w:cs="Arial"/>
              </w:rPr>
              <w:t>a</w:t>
            </w:r>
            <w:r w:rsidR="00B859EC">
              <w:rPr>
                <w:rFonts w:cs="Arial"/>
              </w:rPr>
              <w:t>rquitetônico, Projeto</w:t>
            </w:r>
            <w:proofErr w:type="gramEnd"/>
            <w:r w:rsidR="00B859EC">
              <w:rPr>
                <w:rFonts w:cs="Arial"/>
              </w:rPr>
              <w:t xml:space="preserve"> </w:t>
            </w:r>
            <w:r w:rsidR="00FE513A">
              <w:rPr>
                <w:rFonts w:cs="Arial"/>
              </w:rPr>
              <w:t>a</w:t>
            </w:r>
            <w:r w:rsidR="00B859EC">
              <w:rPr>
                <w:rFonts w:cs="Arial"/>
              </w:rPr>
              <w:t xml:space="preserve">rquitetônico e Projeto </w:t>
            </w:r>
            <w:r w:rsidR="00FE513A">
              <w:rPr>
                <w:rFonts w:cs="Arial"/>
              </w:rPr>
              <w:t>a</w:t>
            </w:r>
            <w:r w:rsidR="00B859EC">
              <w:rPr>
                <w:rFonts w:cs="Arial"/>
              </w:rPr>
              <w:t xml:space="preserve">rquitetônico de reforma.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Pr="003F21F3" w:rsidRDefault="00D639B3" w:rsidP="003E0925">
            <w:pPr>
              <w:jc w:val="both"/>
              <w:rPr>
                <w:rFonts w:cs="Arial"/>
                <w:b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174221/2014 </w:t>
            </w:r>
            <w:r w:rsidR="00B859EC">
              <w:rPr>
                <w:rFonts w:cs="Arial"/>
              </w:rPr>
              <w:t xml:space="preserve">– Da Arquiteta e Urbanista Elisabeth </w:t>
            </w:r>
            <w:proofErr w:type="spellStart"/>
            <w:r w:rsidR="00B859EC">
              <w:rPr>
                <w:rFonts w:cs="Arial"/>
              </w:rPr>
              <w:t>Gularte</w:t>
            </w:r>
            <w:proofErr w:type="spellEnd"/>
            <w:r w:rsidR="00B859EC">
              <w:rPr>
                <w:rFonts w:cs="Arial"/>
              </w:rPr>
              <w:t xml:space="preserve"> Coelho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2601760 para as atividades de Execução</w:t>
            </w:r>
            <w:r w:rsidR="00143900">
              <w:rPr>
                <w:rFonts w:cs="Arial"/>
              </w:rPr>
              <w:t xml:space="preserve"> de obra, Execução de estrutura de concreto, Execução de instalações </w:t>
            </w:r>
            <w:proofErr w:type="spellStart"/>
            <w:r w:rsidR="00143900">
              <w:rPr>
                <w:rFonts w:cs="Arial"/>
              </w:rPr>
              <w:t>hidrossanitárias</w:t>
            </w:r>
            <w:proofErr w:type="spellEnd"/>
            <w:r w:rsidR="00143900">
              <w:rPr>
                <w:rFonts w:cs="Arial"/>
              </w:rPr>
              <w:t xml:space="preserve"> </w:t>
            </w:r>
            <w:r w:rsidR="00AF3A8E">
              <w:rPr>
                <w:rFonts w:cs="Arial"/>
              </w:rPr>
              <w:t xml:space="preserve">prediais </w:t>
            </w:r>
            <w:r w:rsidR="00143900">
              <w:rPr>
                <w:rFonts w:cs="Arial"/>
              </w:rPr>
              <w:t>e Execução de instalações elétricas prediais de baixa tensão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Pr="003F21F3" w:rsidRDefault="00D639B3" w:rsidP="003E0925">
            <w:pPr>
              <w:jc w:val="both"/>
              <w:rPr>
                <w:rFonts w:cs="Arial"/>
                <w:b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174256/2014 </w:t>
            </w:r>
            <w:r w:rsidR="00B859EC">
              <w:rPr>
                <w:rFonts w:cs="Arial"/>
              </w:rPr>
              <w:t xml:space="preserve">– Da Arquiteta e Urbanista Suzana </w:t>
            </w:r>
            <w:proofErr w:type="spellStart"/>
            <w:r w:rsidR="00B859EC">
              <w:rPr>
                <w:rFonts w:cs="Arial"/>
              </w:rPr>
              <w:t>Tedesco</w:t>
            </w:r>
            <w:proofErr w:type="spellEnd"/>
            <w:r w:rsidR="00B859EC">
              <w:rPr>
                <w:rFonts w:cs="Arial"/>
              </w:rPr>
              <w:t xml:space="preserve"> dos Santos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2595999 para as atividades de Execução</w:t>
            </w:r>
            <w:r w:rsidR="00AF3A8E">
              <w:rPr>
                <w:rFonts w:cs="Arial"/>
              </w:rPr>
              <w:t xml:space="preserve"> de reforma, Execução de estrutura de concreto, Execução de instalações </w:t>
            </w:r>
            <w:proofErr w:type="spellStart"/>
            <w:r w:rsidR="00AF3A8E">
              <w:rPr>
                <w:rFonts w:cs="Arial"/>
              </w:rPr>
              <w:t>hidrossanitárias</w:t>
            </w:r>
            <w:proofErr w:type="spellEnd"/>
            <w:r w:rsidR="00AF3A8E">
              <w:rPr>
                <w:rFonts w:cs="Arial"/>
              </w:rPr>
              <w:t xml:space="preserve"> prediais e Execução de instalações elétricas prediais de baixa tensão.</w:t>
            </w:r>
            <w:r w:rsidR="00B859EC">
              <w:rPr>
                <w:rFonts w:cs="Arial"/>
              </w:rPr>
              <w:t xml:space="preserve">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</w:t>
            </w:r>
            <w:r w:rsidR="00545BE5">
              <w:rPr>
                <w:rFonts w:cs="Arial"/>
              </w:rPr>
              <w:t>espectivo registro foi aprovado</w:t>
            </w:r>
            <w:r w:rsidR="00B859EC" w:rsidRPr="00EF6B42">
              <w:rPr>
                <w:rFonts w:cs="Arial"/>
              </w:rPr>
              <w:t>.</w:t>
            </w:r>
          </w:p>
          <w:p w:rsidR="00B859EC" w:rsidRPr="003F21F3" w:rsidRDefault="00D639B3" w:rsidP="003E0925">
            <w:pPr>
              <w:jc w:val="both"/>
              <w:rPr>
                <w:rFonts w:cs="Arial"/>
                <w:b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174315/2014 </w:t>
            </w:r>
            <w:r w:rsidR="00B859EC">
              <w:rPr>
                <w:rFonts w:cs="Arial"/>
              </w:rPr>
              <w:t xml:space="preserve">– Da Arquiteta e Urbanista </w:t>
            </w:r>
            <w:proofErr w:type="spellStart"/>
            <w:r w:rsidR="00B859EC">
              <w:rPr>
                <w:rFonts w:cs="Arial"/>
              </w:rPr>
              <w:t>Nadia</w:t>
            </w:r>
            <w:proofErr w:type="spellEnd"/>
            <w:r w:rsidR="00B859EC">
              <w:rPr>
                <w:rFonts w:cs="Arial"/>
              </w:rPr>
              <w:t xml:space="preserve"> Alves Nunes Costa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2582076 para as atividades de Projeto</w:t>
            </w:r>
            <w:r w:rsidR="00AF3A8E">
              <w:rPr>
                <w:rFonts w:cs="Arial"/>
              </w:rPr>
              <w:t xml:space="preserve"> arquitetônico, Projeto de estrutura de concreto, Projeto de instalações </w:t>
            </w:r>
            <w:proofErr w:type="spellStart"/>
            <w:r w:rsidR="00AF3A8E">
              <w:rPr>
                <w:rFonts w:cs="Arial"/>
              </w:rPr>
              <w:t>hidrossanitárias</w:t>
            </w:r>
            <w:proofErr w:type="spellEnd"/>
            <w:r w:rsidR="00AF3A8E">
              <w:rPr>
                <w:rFonts w:cs="Arial"/>
              </w:rPr>
              <w:t xml:space="preserve"> prediais e Projeto de instalações elétricas prediais de baixa tensão.</w:t>
            </w:r>
            <w:r w:rsidR="00B859EC">
              <w:rPr>
                <w:rFonts w:cs="Arial"/>
              </w:rPr>
              <w:t xml:space="preserve">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174686/2014 </w:t>
            </w:r>
            <w:r w:rsidR="00B859EC">
              <w:rPr>
                <w:rFonts w:cs="Arial"/>
              </w:rPr>
              <w:t xml:space="preserve">– Da Arquiteta e Urbanista Vera Lucia </w:t>
            </w:r>
            <w:proofErr w:type="spellStart"/>
            <w:r w:rsidR="00B859EC">
              <w:rPr>
                <w:rFonts w:cs="Arial"/>
              </w:rPr>
              <w:t>Harb</w:t>
            </w:r>
            <w:proofErr w:type="spellEnd"/>
            <w:r w:rsidR="00B859EC">
              <w:rPr>
                <w:rFonts w:cs="Arial"/>
              </w:rPr>
              <w:t xml:space="preserve"> Zaffari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 xml:space="preserve">2536300 </w:t>
            </w:r>
            <w:r w:rsidR="00B859EC">
              <w:rPr>
                <w:rFonts w:cs="Arial"/>
              </w:rPr>
              <w:lastRenderedPageBreak/>
              <w:t xml:space="preserve">para as atividades de Coordenação e </w:t>
            </w:r>
            <w:r w:rsidR="009E0864">
              <w:rPr>
                <w:rFonts w:cs="Arial"/>
              </w:rPr>
              <w:t>c</w:t>
            </w:r>
            <w:r w:rsidR="00B859EC">
              <w:rPr>
                <w:rFonts w:cs="Arial"/>
              </w:rPr>
              <w:t xml:space="preserve">ompatibilização de </w:t>
            </w:r>
            <w:r w:rsidR="009E0864">
              <w:rPr>
                <w:rFonts w:cs="Arial"/>
              </w:rPr>
              <w:t>p</w:t>
            </w:r>
            <w:r w:rsidR="00B859EC">
              <w:rPr>
                <w:rFonts w:cs="Arial"/>
              </w:rPr>
              <w:t xml:space="preserve">rojetos.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175099/2014 </w:t>
            </w:r>
            <w:r w:rsidR="00B859EC">
              <w:rPr>
                <w:rFonts w:cs="Arial"/>
              </w:rPr>
              <w:t xml:space="preserve">– Da Arquiteta e Urbanista Caroline </w:t>
            </w:r>
            <w:proofErr w:type="spellStart"/>
            <w:r w:rsidR="00B859EC">
              <w:rPr>
                <w:rFonts w:cs="Arial"/>
              </w:rPr>
              <w:t>Krindges</w:t>
            </w:r>
            <w:proofErr w:type="spellEnd"/>
            <w:r w:rsidR="00B859EC">
              <w:rPr>
                <w:rFonts w:cs="Arial"/>
              </w:rPr>
              <w:t xml:space="preserve"> Gregory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2593175 para as atividades de Projeto</w:t>
            </w:r>
            <w:r w:rsidR="000839FC">
              <w:rPr>
                <w:rFonts w:cs="Arial"/>
              </w:rPr>
              <w:t xml:space="preserve"> arquitetônico, Projeto de estrutura de concreto, Projeto de outras estruturas, Projeto de instalações </w:t>
            </w:r>
            <w:proofErr w:type="spellStart"/>
            <w:r w:rsidR="000839FC">
              <w:rPr>
                <w:rFonts w:cs="Arial"/>
              </w:rPr>
              <w:t>hidrossanitárias</w:t>
            </w:r>
            <w:proofErr w:type="spellEnd"/>
            <w:r w:rsidR="000839FC">
              <w:rPr>
                <w:rFonts w:cs="Arial"/>
              </w:rPr>
              <w:t xml:space="preserve"> prediais e Projeto de instalações elétricas prediais de baixa tensão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545BE5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167957/2014 </w:t>
            </w:r>
            <w:r w:rsidR="00B859EC">
              <w:rPr>
                <w:rFonts w:cs="Arial"/>
              </w:rPr>
              <w:t xml:space="preserve">– Da Arquiteta e Urbanista Paula Fonseca Werlang </w:t>
            </w:r>
            <w:proofErr w:type="spellStart"/>
            <w:r w:rsidR="00B859EC">
              <w:rPr>
                <w:rFonts w:cs="Arial"/>
              </w:rPr>
              <w:t>Granzotto</w:t>
            </w:r>
            <w:proofErr w:type="spellEnd"/>
            <w:r w:rsidR="00B859EC">
              <w:rPr>
                <w:rFonts w:cs="Arial"/>
              </w:rPr>
              <w:t xml:space="preserve">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2490502 para as atividades de Projeto</w:t>
            </w:r>
            <w:r w:rsidR="002D12C2">
              <w:rPr>
                <w:rFonts w:cs="Arial"/>
              </w:rPr>
              <w:t xml:space="preserve"> arquitetônico de reforma e Projeto</w:t>
            </w:r>
            <w:r w:rsidR="00C50B41">
              <w:rPr>
                <w:rFonts w:cs="Arial"/>
              </w:rPr>
              <w:t xml:space="preserve"> </w:t>
            </w:r>
            <w:r w:rsidR="002D12C2">
              <w:rPr>
                <w:rFonts w:cs="Arial"/>
              </w:rPr>
              <w:t>de arquitetura de interiores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Pr="003F21F3" w:rsidRDefault="00D639B3" w:rsidP="003E0925">
            <w:pPr>
              <w:jc w:val="both"/>
              <w:rPr>
                <w:rFonts w:cs="Arial"/>
                <w:b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170350/2014 </w:t>
            </w:r>
            <w:r w:rsidR="00B859EC">
              <w:rPr>
                <w:rFonts w:cs="Arial"/>
              </w:rPr>
              <w:t xml:space="preserve">– Da Arquiteta e Urbanista Fernanda Vieira </w:t>
            </w:r>
            <w:proofErr w:type="spellStart"/>
            <w:r w:rsidR="00B859EC">
              <w:rPr>
                <w:rFonts w:cs="Arial"/>
              </w:rPr>
              <w:t>Barasuol</w:t>
            </w:r>
            <w:proofErr w:type="spellEnd"/>
            <w:r w:rsidR="00B859EC">
              <w:rPr>
                <w:rFonts w:cs="Arial"/>
              </w:rPr>
              <w:t xml:space="preserve">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2588177 para as atividades de Execução</w:t>
            </w:r>
            <w:r w:rsidR="00052EEC">
              <w:rPr>
                <w:rFonts w:cs="Arial"/>
              </w:rPr>
              <w:t xml:space="preserve"> de obra e Execução de instalações </w:t>
            </w:r>
            <w:proofErr w:type="spellStart"/>
            <w:r w:rsidR="00052EEC">
              <w:rPr>
                <w:rFonts w:cs="Arial"/>
              </w:rPr>
              <w:t>hidrossanitárias</w:t>
            </w:r>
            <w:proofErr w:type="spellEnd"/>
            <w:r w:rsidR="00052EEC">
              <w:rPr>
                <w:rFonts w:cs="Arial"/>
              </w:rPr>
              <w:t xml:space="preserve"> prediais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Pr="003F21F3" w:rsidRDefault="00D639B3" w:rsidP="003E0925">
            <w:pPr>
              <w:jc w:val="both"/>
              <w:rPr>
                <w:rFonts w:cs="Arial"/>
                <w:b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171015/2014 </w:t>
            </w:r>
            <w:r w:rsidR="00B859EC">
              <w:rPr>
                <w:rFonts w:cs="Arial"/>
              </w:rPr>
              <w:t xml:space="preserve">– Do Arquiteto e Urbanista </w:t>
            </w:r>
            <w:proofErr w:type="spellStart"/>
            <w:r w:rsidR="00B859EC">
              <w:rPr>
                <w:rFonts w:cs="Arial"/>
              </w:rPr>
              <w:t>Hesley</w:t>
            </w:r>
            <w:proofErr w:type="spellEnd"/>
            <w:r w:rsidR="00B859EC">
              <w:rPr>
                <w:rFonts w:cs="Arial"/>
              </w:rPr>
              <w:t xml:space="preserve"> Limberger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 xml:space="preserve">2591795 para as atividades de </w:t>
            </w:r>
            <w:r w:rsidR="0021478C">
              <w:rPr>
                <w:rFonts w:cs="Arial"/>
              </w:rPr>
              <w:t xml:space="preserve">Projeto arquitetônico, Projeto de estrutura de concreto, Projeto de outras estruturas, Projeto de instalações </w:t>
            </w:r>
            <w:proofErr w:type="spellStart"/>
            <w:r w:rsidR="0021478C">
              <w:rPr>
                <w:rFonts w:cs="Arial"/>
              </w:rPr>
              <w:t>hidrossanitárias</w:t>
            </w:r>
            <w:proofErr w:type="spellEnd"/>
            <w:r w:rsidR="0021478C">
              <w:rPr>
                <w:rFonts w:cs="Arial"/>
              </w:rPr>
              <w:t xml:space="preserve"> prediais e Projeto de instalações elétricas prediais de baixa tensão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171077/2014 </w:t>
            </w:r>
            <w:r w:rsidR="00B859EC">
              <w:rPr>
                <w:rFonts w:cs="Arial"/>
              </w:rPr>
              <w:t xml:space="preserve">– Do Arquiteto e Urbanista Cesar Augusto Mendes Cardoso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 xml:space="preserve">2569024 para as atividades de </w:t>
            </w:r>
            <w:r w:rsidR="00282B1D">
              <w:rPr>
                <w:rFonts w:cs="Arial"/>
              </w:rPr>
              <w:t xml:space="preserve">Projeto arquitetônico, Projeto de instalações </w:t>
            </w:r>
            <w:proofErr w:type="spellStart"/>
            <w:r w:rsidR="00282B1D">
              <w:rPr>
                <w:rFonts w:cs="Arial"/>
              </w:rPr>
              <w:t>hidrossanitárias</w:t>
            </w:r>
            <w:proofErr w:type="spellEnd"/>
            <w:r w:rsidR="00282B1D">
              <w:rPr>
                <w:rFonts w:cs="Arial"/>
              </w:rPr>
              <w:t xml:space="preserve"> prediais e Projeto de instalações elétricas prediais de baixa tensão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171106/2014 </w:t>
            </w:r>
            <w:r w:rsidR="00B859EC">
              <w:rPr>
                <w:rFonts w:cs="Arial"/>
              </w:rPr>
              <w:t xml:space="preserve">– Do Arquiteto e Urbanista Cesar Augusto Mendes Cardoso </w:t>
            </w:r>
            <w:r w:rsidR="00B859EC" w:rsidRPr="00EF6B42">
              <w:rPr>
                <w:rFonts w:cs="Arial"/>
              </w:rPr>
              <w:t xml:space="preserve">– Registro do RRT nº </w:t>
            </w:r>
            <w:proofErr w:type="gramStart"/>
            <w:r w:rsidR="00B859EC">
              <w:rPr>
                <w:rFonts w:cs="Arial"/>
              </w:rPr>
              <w:t>2569092 para as atividades de Execução</w:t>
            </w:r>
            <w:r w:rsidR="007A28B2">
              <w:rPr>
                <w:rFonts w:cs="Arial"/>
              </w:rPr>
              <w:t xml:space="preserve"> de obra, Execução de estrutura de concreto, Execução</w:t>
            </w:r>
            <w:proofErr w:type="gramEnd"/>
            <w:r w:rsidR="007A28B2">
              <w:rPr>
                <w:rFonts w:cs="Arial"/>
              </w:rPr>
              <w:t xml:space="preserve"> de instalações </w:t>
            </w:r>
            <w:proofErr w:type="spellStart"/>
            <w:r w:rsidR="007A28B2">
              <w:rPr>
                <w:rFonts w:cs="Arial"/>
              </w:rPr>
              <w:t>hidrossanitárias</w:t>
            </w:r>
            <w:proofErr w:type="spellEnd"/>
            <w:r w:rsidR="007A28B2">
              <w:rPr>
                <w:rFonts w:cs="Arial"/>
              </w:rPr>
              <w:t xml:space="preserve"> prediais e Execução de instalações elétricas prediais de baixa tensão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Pr="003F21F3" w:rsidRDefault="00D639B3" w:rsidP="003E0925">
            <w:pPr>
              <w:jc w:val="both"/>
              <w:rPr>
                <w:rFonts w:cs="Arial"/>
                <w:b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171204/2014 </w:t>
            </w:r>
            <w:r w:rsidR="00B859EC">
              <w:rPr>
                <w:rFonts w:cs="Arial"/>
              </w:rPr>
              <w:t xml:space="preserve">– Do Arquiteto e Urbanista Alberto Farias Pinheiro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 xml:space="preserve">2598029 para as atividades de Laudo Técnico.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Pr="003F21F3" w:rsidRDefault="00D639B3" w:rsidP="003E0925">
            <w:pPr>
              <w:jc w:val="both"/>
              <w:rPr>
                <w:rFonts w:cs="Arial"/>
                <w:b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171592/2014 </w:t>
            </w:r>
            <w:r w:rsidR="00B859EC">
              <w:rPr>
                <w:rFonts w:cs="Arial"/>
              </w:rPr>
              <w:t xml:space="preserve">– Do Arquiteto e Urbanista Flávio de Macedo </w:t>
            </w:r>
            <w:proofErr w:type="spellStart"/>
            <w:r w:rsidR="00B859EC">
              <w:rPr>
                <w:rFonts w:cs="Arial"/>
              </w:rPr>
              <w:t>R</w:t>
            </w:r>
            <w:r w:rsidR="005B6583">
              <w:rPr>
                <w:rFonts w:cs="Arial"/>
              </w:rPr>
              <w:t>ü</w:t>
            </w:r>
            <w:r w:rsidR="00B859EC">
              <w:rPr>
                <w:rFonts w:cs="Arial"/>
              </w:rPr>
              <w:t>diger</w:t>
            </w:r>
            <w:proofErr w:type="spellEnd"/>
            <w:r w:rsidR="00B859EC">
              <w:rPr>
                <w:rFonts w:cs="Arial"/>
              </w:rPr>
              <w:t xml:space="preserve">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 xml:space="preserve">2600049 para as atividades de Projeto arquitetônico de reforma, Projeto de estrutura metálica, Memorial </w:t>
            </w:r>
            <w:r w:rsidR="005B6583">
              <w:rPr>
                <w:rFonts w:cs="Arial"/>
              </w:rPr>
              <w:t>d</w:t>
            </w:r>
            <w:r w:rsidR="00B859EC">
              <w:rPr>
                <w:rFonts w:cs="Arial"/>
              </w:rPr>
              <w:t xml:space="preserve">escritivo e Orçamento.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Pr="003F21F3" w:rsidRDefault="00D639B3" w:rsidP="003E0925">
            <w:pPr>
              <w:jc w:val="both"/>
              <w:rPr>
                <w:rFonts w:cs="Arial"/>
                <w:b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171657/2014 </w:t>
            </w:r>
            <w:r w:rsidR="00B859EC">
              <w:rPr>
                <w:rFonts w:cs="Arial"/>
              </w:rPr>
              <w:t xml:space="preserve">– Do Arquiteto e Urbanista Alberto Farias Pinheiro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 xml:space="preserve">2601647 para as atividades de </w:t>
            </w:r>
            <w:r w:rsidR="00E52C65">
              <w:rPr>
                <w:rFonts w:cs="Arial"/>
              </w:rPr>
              <w:t xml:space="preserve">Projeto arquitetônico, Projeto de estrutura de madeira, Projeto de outras estruturas, Projeto de instalações </w:t>
            </w:r>
            <w:proofErr w:type="spellStart"/>
            <w:r w:rsidR="00E52C65">
              <w:rPr>
                <w:rFonts w:cs="Arial"/>
              </w:rPr>
              <w:t>hidrossanitárias</w:t>
            </w:r>
            <w:proofErr w:type="spellEnd"/>
            <w:r w:rsidR="00E52C65">
              <w:rPr>
                <w:rFonts w:cs="Arial"/>
              </w:rPr>
              <w:t xml:space="preserve"> prediais e Projeto de instalações elétricas prediais de baixa tensão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Pr="003F21F3" w:rsidRDefault="00D639B3" w:rsidP="003E0925">
            <w:pPr>
              <w:jc w:val="both"/>
              <w:rPr>
                <w:rFonts w:cs="Arial"/>
                <w:b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171645/2014 </w:t>
            </w:r>
            <w:r w:rsidR="00B859EC">
              <w:rPr>
                <w:rFonts w:cs="Arial"/>
              </w:rPr>
              <w:t xml:space="preserve">– Do Arquiteto e Urbanista Alberto Farias Pinheiro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2601526 para as atividades de Execução</w:t>
            </w:r>
            <w:r w:rsidR="00E31911">
              <w:rPr>
                <w:rFonts w:cs="Arial"/>
              </w:rPr>
              <w:t xml:space="preserve"> de obra, Execução de estrutura de concreto, Execução de outras estruturas, Execução de instalações </w:t>
            </w:r>
            <w:proofErr w:type="spellStart"/>
            <w:r w:rsidR="00E31911">
              <w:rPr>
                <w:rFonts w:cs="Arial"/>
              </w:rPr>
              <w:t>hidrossanitárias</w:t>
            </w:r>
            <w:proofErr w:type="spellEnd"/>
            <w:r w:rsidR="00E31911">
              <w:rPr>
                <w:rFonts w:cs="Arial"/>
              </w:rPr>
              <w:t xml:space="preserve"> prediais e Execução de instalações elétricas prediais de baixa tensão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t xml:space="preserve">Processo nº </w:t>
            </w:r>
            <w:r w:rsidR="00B859EC" w:rsidRPr="009C7EF0">
              <w:rPr>
                <w:rFonts w:cs="Arial"/>
                <w:b/>
              </w:rPr>
              <w:t xml:space="preserve">171712/2014 </w:t>
            </w:r>
            <w:r w:rsidR="00B859EC" w:rsidRPr="009C7EF0">
              <w:rPr>
                <w:rFonts w:cs="Arial"/>
              </w:rPr>
              <w:t>– Do Arquiteto e Urbanista Alberto Farias Pinheiro – Registro do RRT nº 2601680 para as atividades de Execução</w:t>
            </w:r>
            <w:r w:rsidR="005E7B6F">
              <w:rPr>
                <w:rFonts w:cs="Arial"/>
              </w:rPr>
              <w:t xml:space="preserve"> de obra, Execução de estrutura de </w:t>
            </w:r>
            <w:r w:rsidR="0093405E">
              <w:rPr>
                <w:rFonts w:cs="Arial"/>
              </w:rPr>
              <w:t>madeira</w:t>
            </w:r>
            <w:r w:rsidR="005E7B6F">
              <w:rPr>
                <w:rFonts w:cs="Arial"/>
              </w:rPr>
              <w:t xml:space="preserve">, Execução de outras estruturas, Execução de instalações </w:t>
            </w:r>
            <w:proofErr w:type="spellStart"/>
            <w:r w:rsidR="005E7B6F">
              <w:rPr>
                <w:rFonts w:cs="Arial"/>
              </w:rPr>
              <w:t>hidrossanitárias</w:t>
            </w:r>
            <w:proofErr w:type="spellEnd"/>
            <w:r w:rsidR="005E7B6F">
              <w:rPr>
                <w:rFonts w:cs="Arial"/>
              </w:rPr>
              <w:t xml:space="preserve"> prediais e Execução de instalações elétricas prediais de baixa tensão</w:t>
            </w:r>
            <w:r w:rsidR="00B859EC" w:rsidRPr="009C7EF0">
              <w:rPr>
                <w:rFonts w:cs="Arial"/>
              </w:rPr>
              <w:t xml:space="preserve">. Apresentado documento comprobatório da realização das atividades registradas no RRT, o respectivo registro foi aprovado. </w:t>
            </w:r>
          </w:p>
          <w:p w:rsidR="00B859EC" w:rsidRPr="003F21F3" w:rsidRDefault="00D639B3" w:rsidP="003E0925">
            <w:pPr>
              <w:jc w:val="both"/>
              <w:rPr>
                <w:rFonts w:cs="Arial"/>
                <w:b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171857/2014 </w:t>
            </w:r>
            <w:r w:rsidR="00B859EC">
              <w:rPr>
                <w:rFonts w:cs="Arial"/>
              </w:rPr>
              <w:t xml:space="preserve">– Da Arquiteta e Urbanista </w:t>
            </w:r>
            <w:proofErr w:type="spellStart"/>
            <w:r w:rsidR="00B859EC">
              <w:rPr>
                <w:rFonts w:cs="Arial"/>
              </w:rPr>
              <w:t>Luisa</w:t>
            </w:r>
            <w:proofErr w:type="spellEnd"/>
            <w:r w:rsidR="00B859EC">
              <w:rPr>
                <w:rFonts w:cs="Arial"/>
              </w:rPr>
              <w:t xml:space="preserve"> Helena </w:t>
            </w:r>
            <w:proofErr w:type="spellStart"/>
            <w:r w:rsidR="00B859EC">
              <w:rPr>
                <w:rFonts w:cs="Arial"/>
              </w:rPr>
              <w:t>Fiegenbaum</w:t>
            </w:r>
            <w:proofErr w:type="spellEnd"/>
            <w:r w:rsidR="00B859EC">
              <w:rPr>
                <w:rFonts w:cs="Arial"/>
              </w:rPr>
              <w:t xml:space="preserve"> </w:t>
            </w:r>
            <w:proofErr w:type="spellStart"/>
            <w:r w:rsidR="00B859EC">
              <w:rPr>
                <w:rFonts w:cs="Arial"/>
              </w:rPr>
              <w:t>Rucker</w:t>
            </w:r>
            <w:proofErr w:type="spellEnd"/>
            <w:r w:rsidR="00B859EC">
              <w:rPr>
                <w:rFonts w:cs="Arial"/>
              </w:rPr>
              <w:t xml:space="preserve">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2590673 para as atividades de Projeto</w:t>
            </w:r>
            <w:r w:rsidR="00AA1099">
              <w:rPr>
                <w:rFonts w:cs="Arial"/>
              </w:rPr>
              <w:t xml:space="preserve"> arquitetônico de reforma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Default="00D639B3" w:rsidP="003E0925">
            <w:pPr>
              <w:jc w:val="both"/>
              <w:rPr>
                <w:rFonts w:cs="Arial"/>
              </w:rPr>
            </w:pPr>
            <w:r w:rsidRPr="0044059D">
              <w:rPr>
                <w:b/>
              </w:rPr>
              <w:lastRenderedPageBreak/>
              <w:t xml:space="preserve">Processo nº </w:t>
            </w:r>
            <w:r w:rsidR="00B859EC">
              <w:rPr>
                <w:rFonts w:cs="Arial"/>
                <w:b/>
              </w:rPr>
              <w:t xml:space="preserve">171976/2014 </w:t>
            </w:r>
            <w:r w:rsidR="00B859EC">
              <w:rPr>
                <w:rFonts w:cs="Arial"/>
              </w:rPr>
              <w:t xml:space="preserve">– Do Arquiteto e Urbanista João </w:t>
            </w:r>
            <w:proofErr w:type="spellStart"/>
            <w:r w:rsidR="00B859EC">
              <w:rPr>
                <w:rFonts w:cs="Arial"/>
              </w:rPr>
              <w:t>Luis</w:t>
            </w:r>
            <w:proofErr w:type="spellEnd"/>
            <w:r w:rsidR="00B859EC">
              <w:rPr>
                <w:rFonts w:cs="Arial"/>
              </w:rPr>
              <w:t xml:space="preserve"> Ferreira da Silva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>2579649 para a atividade de Projeto</w:t>
            </w:r>
            <w:r w:rsidR="00346A92">
              <w:rPr>
                <w:rFonts w:cs="Arial"/>
              </w:rPr>
              <w:t xml:space="preserve"> arquitetônico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</w:p>
          <w:p w:rsidR="00B859EC" w:rsidRPr="003F21F3" w:rsidRDefault="00D639B3" w:rsidP="003E0925">
            <w:pPr>
              <w:jc w:val="both"/>
              <w:rPr>
                <w:rFonts w:cs="Arial"/>
                <w:b/>
              </w:rPr>
            </w:pPr>
            <w:r w:rsidRPr="0044059D">
              <w:rPr>
                <w:b/>
              </w:rPr>
              <w:t xml:space="preserve">Processo nº </w:t>
            </w:r>
            <w:r w:rsidR="00B859EC">
              <w:rPr>
                <w:rFonts w:cs="Arial"/>
                <w:b/>
              </w:rPr>
              <w:t xml:space="preserve">172247/2014 </w:t>
            </w:r>
            <w:r w:rsidR="00B859EC">
              <w:rPr>
                <w:rFonts w:cs="Arial"/>
              </w:rPr>
              <w:t xml:space="preserve">– Do Arquiteto e Urbanista Munir </w:t>
            </w:r>
            <w:proofErr w:type="spellStart"/>
            <w:r w:rsidR="00B859EC">
              <w:rPr>
                <w:rFonts w:cs="Arial"/>
              </w:rPr>
              <w:t>Haifuch</w:t>
            </w:r>
            <w:proofErr w:type="spellEnd"/>
            <w:r w:rsidR="00B859EC">
              <w:rPr>
                <w:rFonts w:cs="Arial"/>
              </w:rPr>
              <w:t xml:space="preserve"> </w:t>
            </w:r>
            <w:r w:rsidR="00B859EC" w:rsidRPr="00EF6B42">
              <w:rPr>
                <w:rFonts w:cs="Arial"/>
              </w:rPr>
              <w:t xml:space="preserve">– Registro do RRT nº </w:t>
            </w:r>
            <w:r w:rsidR="00B859EC">
              <w:rPr>
                <w:rFonts w:cs="Arial"/>
              </w:rPr>
              <w:t xml:space="preserve">2606841 para as atividades de </w:t>
            </w:r>
            <w:r w:rsidR="0089419D">
              <w:rPr>
                <w:rFonts w:cs="Arial"/>
              </w:rPr>
              <w:t>Execução de reforma de edificação, Execução de estrutura de concreto, Execução de estrutura pré-fabricada, Execução de estrutura metálica e Execução de obra de requalificação</w:t>
            </w:r>
            <w:r w:rsidR="00B859EC">
              <w:rPr>
                <w:rFonts w:cs="Arial"/>
              </w:rPr>
              <w:t xml:space="preserve">. </w:t>
            </w:r>
            <w:r w:rsidR="00B859EC" w:rsidRPr="00EF6B42">
              <w:rPr>
                <w:rFonts w:cs="Arial"/>
              </w:rPr>
              <w:t>Aprese</w:t>
            </w:r>
            <w:r w:rsidR="00B859EC">
              <w:rPr>
                <w:rFonts w:cs="Arial"/>
              </w:rPr>
              <w:t>ntado documento comprobatório da</w:t>
            </w:r>
            <w:r w:rsidR="00B859EC" w:rsidRPr="00EF6B42">
              <w:rPr>
                <w:rFonts w:cs="Arial"/>
              </w:rPr>
              <w:t xml:space="preserve"> realizaç</w:t>
            </w:r>
            <w:r w:rsidR="00B859EC">
              <w:rPr>
                <w:rFonts w:cs="Arial"/>
              </w:rPr>
              <w:t>ão das atividades registradas no</w:t>
            </w:r>
            <w:r w:rsidR="00B859EC" w:rsidRPr="00EF6B42">
              <w:rPr>
                <w:rFonts w:cs="Arial"/>
              </w:rPr>
              <w:t xml:space="preserve"> RRT, o respectivo registro foi aprovado. </w:t>
            </w:r>
            <w:r w:rsidR="006D201A">
              <w:rPr>
                <w:rFonts w:cs="Arial"/>
              </w:rPr>
              <w:t xml:space="preserve"> </w:t>
            </w:r>
          </w:p>
          <w:p w:rsidR="005465C1" w:rsidRDefault="005465C1" w:rsidP="003E0925">
            <w:pPr>
              <w:jc w:val="both"/>
              <w:rPr>
                <w:b/>
              </w:rPr>
            </w:pPr>
            <w:r w:rsidRPr="005715DF">
              <w:rPr>
                <w:b/>
              </w:rPr>
              <w:t>2.3 Processos de Cancelamento de RRT</w:t>
            </w:r>
          </w:p>
          <w:p w:rsidR="00BD0F96" w:rsidRPr="00D639B3" w:rsidRDefault="00D639B3" w:rsidP="003E0925">
            <w:pPr>
              <w:jc w:val="both"/>
            </w:pPr>
            <w:r w:rsidRPr="0044059D">
              <w:rPr>
                <w:b/>
              </w:rPr>
              <w:t xml:space="preserve">Processo nº </w:t>
            </w:r>
            <w:r w:rsidR="00DC058E">
              <w:rPr>
                <w:b/>
              </w:rPr>
              <w:t xml:space="preserve">172573/2014 </w:t>
            </w:r>
            <w:r>
              <w:rPr>
                <w:rFonts w:cs="Arial"/>
              </w:rPr>
              <w:t xml:space="preserve">– Do Arquiteto e Urbanista </w:t>
            </w:r>
            <w:r w:rsidR="00DC058E" w:rsidRPr="00D639B3">
              <w:t xml:space="preserve">Daniel </w:t>
            </w:r>
            <w:proofErr w:type="spellStart"/>
            <w:r w:rsidR="00DC058E" w:rsidRPr="00D639B3">
              <w:t>Wilges</w:t>
            </w:r>
            <w:proofErr w:type="spellEnd"/>
            <w:r w:rsidR="00DC058E" w:rsidRPr="00D639B3">
              <w:t xml:space="preserve"> </w:t>
            </w:r>
            <w:r w:rsidRPr="00463605">
              <w:t xml:space="preserve">– </w:t>
            </w:r>
            <w:r>
              <w:rPr>
                <w:rFonts w:ascii="Calibri" w:eastAsia="BatangChe" w:hAnsi="Calibri" w:cs="Arial"/>
              </w:rPr>
              <w:t>Cancelamento do RRT nº</w:t>
            </w:r>
            <w:r w:rsidRPr="00463605">
              <w:t xml:space="preserve"> </w:t>
            </w:r>
            <w:r w:rsidR="00DC058E" w:rsidRPr="00D639B3">
              <w:t xml:space="preserve">2220131 </w:t>
            </w:r>
            <w:r w:rsidR="007961F8">
              <w:rPr>
                <w:rFonts w:cs="Arial"/>
              </w:rPr>
              <w:t>para a atividade</w:t>
            </w:r>
            <w:r w:rsidR="007961F8" w:rsidRPr="009C7EF0">
              <w:rPr>
                <w:rFonts w:cs="Arial"/>
              </w:rPr>
              <w:t xml:space="preserve"> de </w:t>
            </w:r>
            <w:r w:rsidR="00DC058E" w:rsidRPr="00D639B3">
              <w:t>Execução de reforma de edificação</w:t>
            </w:r>
            <w:r w:rsidR="007961F8" w:rsidRPr="00463605">
              <w:t xml:space="preserve">. Nenhuma </w:t>
            </w:r>
            <w:r w:rsidR="007961F8">
              <w:t xml:space="preserve">das atividades foi executada. </w:t>
            </w:r>
            <w:r w:rsidR="00DC058E" w:rsidRPr="00D639B3">
              <w:t>A obra foi cancelada por falta de verbas do contratante.</w:t>
            </w:r>
            <w:r w:rsidR="007961F8">
              <w:t xml:space="preserve"> Aprovado.</w:t>
            </w:r>
          </w:p>
          <w:p w:rsidR="00DC058E" w:rsidRPr="00D639B3" w:rsidRDefault="00D639B3" w:rsidP="00DC058E">
            <w:pPr>
              <w:jc w:val="both"/>
            </w:pPr>
            <w:r w:rsidRPr="00D639B3">
              <w:rPr>
                <w:b/>
              </w:rPr>
              <w:t xml:space="preserve">Processo nº </w:t>
            </w:r>
            <w:r w:rsidR="00DC058E" w:rsidRPr="00D639B3">
              <w:rPr>
                <w:b/>
              </w:rPr>
              <w:t>172657/2014</w:t>
            </w:r>
            <w:r w:rsidR="00DC058E" w:rsidRPr="00D639B3">
              <w:t xml:space="preserve"> </w:t>
            </w:r>
            <w:r>
              <w:rPr>
                <w:rFonts w:cs="Arial"/>
              </w:rPr>
              <w:t xml:space="preserve">– Da Arquiteta e Urbanista </w:t>
            </w:r>
            <w:r w:rsidR="00DC058E" w:rsidRPr="00D639B3">
              <w:t xml:space="preserve">Renata </w:t>
            </w:r>
            <w:proofErr w:type="spellStart"/>
            <w:r w:rsidR="00DC058E" w:rsidRPr="00D639B3">
              <w:t>Brocker</w:t>
            </w:r>
            <w:proofErr w:type="spellEnd"/>
            <w:r w:rsidR="00DC058E" w:rsidRPr="00D639B3">
              <w:t xml:space="preserve"> </w:t>
            </w:r>
            <w:proofErr w:type="spellStart"/>
            <w:r w:rsidR="00DC058E" w:rsidRPr="00D639B3">
              <w:t>Boeira</w:t>
            </w:r>
            <w:proofErr w:type="spellEnd"/>
            <w:r w:rsidR="00DC058E" w:rsidRPr="00D639B3">
              <w:t xml:space="preserve"> </w:t>
            </w:r>
            <w:proofErr w:type="spellStart"/>
            <w:r w:rsidR="00DC058E" w:rsidRPr="00D639B3">
              <w:t>Hanel</w:t>
            </w:r>
            <w:proofErr w:type="spellEnd"/>
            <w:r w:rsidR="00DC058E" w:rsidRPr="00D639B3">
              <w:t xml:space="preserve"> </w:t>
            </w:r>
            <w:r w:rsidRPr="00463605">
              <w:t xml:space="preserve">– </w:t>
            </w:r>
            <w:r>
              <w:rPr>
                <w:rFonts w:ascii="Calibri" w:eastAsia="BatangChe" w:hAnsi="Calibri" w:cs="Arial"/>
              </w:rPr>
              <w:t>Cancelamento do RRT nº</w:t>
            </w:r>
            <w:r w:rsidRPr="00463605">
              <w:t xml:space="preserve"> </w:t>
            </w:r>
            <w:r w:rsidR="00DC058E" w:rsidRPr="00D639B3">
              <w:t xml:space="preserve">1932144 </w:t>
            </w:r>
            <w:r w:rsidR="007961F8" w:rsidRPr="009C7EF0">
              <w:rPr>
                <w:rFonts w:cs="Arial"/>
              </w:rPr>
              <w:t xml:space="preserve">para as atividades de </w:t>
            </w:r>
            <w:r w:rsidR="00DC058E" w:rsidRPr="00D639B3">
              <w:t xml:space="preserve">Execução de obra, Execução de instalações </w:t>
            </w:r>
            <w:proofErr w:type="spellStart"/>
            <w:r w:rsidR="00DC058E" w:rsidRPr="00D639B3">
              <w:t>hidrossanitárias</w:t>
            </w:r>
            <w:proofErr w:type="spellEnd"/>
            <w:r w:rsidR="00DC058E" w:rsidRPr="00D639B3">
              <w:t xml:space="preserve"> prediais e Execução de instalações elétricas prediais de baixa tensão. </w:t>
            </w:r>
            <w:r w:rsidR="007961F8" w:rsidRPr="00D639B3">
              <w:t xml:space="preserve">O contrato não foi executado. </w:t>
            </w:r>
            <w:r w:rsidR="00DC058E" w:rsidRPr="00D639B3">
              <w:t>O proprietário não contratou responsável por projeto e obra da estrutura da edificação.</w:t>
            </w:r>
            <w:r w:rsidR="007961F8">
              <w:t xml:space="preserve"> Aprovado.</w:t>
            </w:r>
          </w:p>
          <w:p w:rsidR="00DC058E" w:rsidRPr="00D639B3" w:rsidRDefault="00D639B3" w:rsidP="00DC058E">
            <w:pPr>
              <w:jc w:val="both"/>
            </w:pPr>
            <w:r w:rsidRPr="0044059D">
              <w:rPr>
                <w:b/>
              </w:rPr>
              <w:t xml:space="preserve">Processo nº </w:t>
            </w:r>
            <w:r w:rsidR="00DC058E" w:rsidRPr="00D639B3">
              <w:rPr>
                <w:b/>
              </w:rPr>
              <w:t xml:space="preserve">173652/2014 </w:t>
            </w:r>
            <w:r>
              <w:rPr>
                <w:rFonts w:cs="Arial"/>
              </w:rPr>
              <w:t xml:space="preserve">– Do Arquiteto e Urbanista </w:t>
            </w:r>
            <w:proofErr w:type="spellStart"/>
            <w:r w:rsidR="00DC058E" w:rsidRPr="00D639B3">
              <w:t>Julio</w:t>
            </w:r>
            <w:proofErr w:type="spellEnd"/>
            <w:r w:rsidR="00DC058E" w:rsidRPr="00D639B3">
              <w:t xml:space="preserve"> Schuler Becker </w:t>
            </w:r>
            <w:r w:rsidRPr="00463605">
              <w:t xml:space="preserve">– </w:t>
            </w:r>
            <w:r>
              <w:rPr>
                <w:rFonts w:ascii="Calibri" w:eastAsia="BatangChe" w:hAnsi="Calibri" w:cs="Arial"/>
              </w:rPr>
              <w:t>Cancelamento do RRT nº</w:t>
            </w:r>
            <w:r w:rsidRPr="00463605">
              <w:t xml:space="preserve"> </w:t>
            </w:r>
            <w:proofErr w:type="gramStart"/>
            <w:r w:rsidR="00DC058E" w:rsidRPr="00D639B3">
              <w:t xml:space="preserve">2003450 </w:t>
            </w:r>
            <w:r w:rsidR="007961F8" w:rsidRPr="009C7EF0">
              <w:rPr>
                <w:rFonts w:cs="Arial"/>
              </w:rPr>
              <w:t xml:space="preserve">para as atividades de </w:t>
            </w:r>
            <w:r w:rsidR="00DC058E" w:rsidRPr="00D639B3">
              <w:t>Execução de obra, Execução de estrutura de concreto, Execução</w:t>
            </w:r>
            <w:proofErr w:type="gramEnd"/>
            <w:r w:rsidR="00DC058E" w:rsidRPr="00D639B3">
              <w:t xml:space="preserve"> de instalações </w:t>
            </w:r>
            <w:proofErr w:type="spellStart"/>
            <w:r w:rsidR="00DC058E" w:rsidRPr="00D639B3">
              <w:t>hidrossanitárias</w:t>
            </w:r>
            <w:proofErr w:type="spellEnd"/>
            <w:r w:rsidR="00DC058E" w:rsidRPr="00D639B3">
              <w:t xml:space="preserve"> prediais e Execução de instalações elétricas prediais de baixa tensão</w:t>
            </w:r>
            <w:r w:rsidR="007961F8" w:rsidRPr="00463605">
              <w:t xml:space="preserve">. Nenhuma </w:t>
            </w:r>
            <w:r w:rsidR="007961F8">
              <w:t xml:space="preserve">das atividades foi executada. </w:t>
            </w:r>
            <w:r w:rsidR="00DC058E" w:rsidRPr="00D639B3">
              <w:t>O proprietário desistiu da construção.</w:t>
            </w:r>
            <w:r w:rsidR="007961F8">
              <w:t xml:space="preserve"> Aprovado.</w:t>
            </w:r>
          </w:p>
          <w:p w:rsidR="00DC058E" w:rsidRPr="00D639B3" w:rsidRDefault="00D639B3" w:rsidP="00DC058E">
            <w:pPr>
              <w:jc w:val="both"/>
            </w:pPr>
            <w:r w:rsidRPr="0044059D">
              <w:rPr>
                <w:b/>
              </w:rPr>
              <w:t xml:space="preserve">Processo nº </w:t>
            </w:r>
            <w:r w:rsidR="00FE7CEE" w:rsidRPr="00D639B3">
              <w:rPr>
                <w:b/>
              </w:rPr>
              <w:t>173724/2014</w:t>
            </w:r>
            <w:r w:rsidR="00FE7CEE" w:rsidRPr="00D639B3">
              <w:t xml:space="preserve"> </w:t>
            </w:r>
            <w:r>
              <w:rPr>
                <w:rFonts w:cs="Arial"/>
              </w:rPr>
              <w:t xml:space="preserve">– Da Arquiteta e Urbanista </w:t>
            </w:r>
            <w:proofErr w:type="spellStart"/>
            <w:r w:rsidR="00FE7CEE" w:rsidRPr="00D639B3">
              <w:t>Edilana</w:t>
            </w:r>
            <w:proofErr w:type="spellEnd"/>
            <w:r w:rsidR="00FE7CEE" w:rsidRPr="00D639B3">
              <w:t xml:space="preserve"> Leticia </w:t>
            </w:r>
            <w:proofErr w:type="spellStart"/>
            <w:r w:rsidR="00FE7CEE" w:rsidRPr="00D639B3">
              <w:t>Socamal</w:t>
            </w:r>
            <w:proofErr w:type="spellEnd"/>
            <w:r w:rsidR="00FE7CEE" w:rsidRPr="00D639B3">
              <w:t xml:space="preserve"> </w:t>
            </w:r>
            <w:r w:rsidRPr="00463605">
              <w:t xml:space="preserve">– </w:t>
            </w:r>
            <w:r>
              <w:rPr>
                <w:rFonts w:ascii="Calibri" w:eastAsia="BatangChe" w:hAnsi="Calibri" w:cs="Arial"/>
              </w:rPr>
              <w:t>Cancelamento do RRT nº</w:t>
            </w:r>
            <w:r w:rsidRPr="00463605">
              <w:t xml:space="preserve"> </w:t>
            </w:r>
            <w:r w:rsidR="00FE7CEE" w:rsidRPr="00D639B3">
              <w:t xml:space="preserve">1553521 </w:t>
            </w:r>
            <w:r w:rsidR="007961F8" w:rsidRPr="009C7EF0">
              <w:rPr>
                <w:rFonts w:cs="Arial"/>
              </w:rPr>
              <w:t xml:space="preserve">para as atividades de </w:t>
            </w:r>
            <w:r w:rsidR="00FE7CEE" w:rsidRPr="00D639B3">
              <w:t xml:space="preserve">Execução de obra, Execução de estrutura de concreto, Execução de outras estruturas, Execução de instalações </w:t>
            </w:r>
            <w:proofErr w:type="spellStart"/>
            <w:r w:rsidR="00FE7CEE" w:rsidRPr="00D639B3">
              <w:t>hidrossanitárias</w:t>
            </w:r>
            <w:proofErr w:type="spellEnd"/>
            <w:r w:rsidR="00FE7CEE" w:rsidRPr="00D639B3">
              <w:t xml:space="preserve"> prediais e Execução de instalações elétricas prediais de baixa tensão</w:t>
            </w:r>
            <w:r w:rsidR="007961F8" w:rsidRPr="00463605">
              <w:t xml:space="preserve">. Nenhuma </w:t>
            </w:r>
            <w:r w:rsidR="007961F8">
              <w:t xml:space="preserve">das atividades foi executada. </w:t>
            </w:r>
            <w:r w:rsidR="005C5BB3" w:rsidRPr="00D639B3">
              <w:t>Houve desinteresse do proprietário em iniciar a execução.</w:t>
            </w:r>
            <w:r w:rsidR="007961F8">
              <w:t xml:space="preserve"> Aprovado.</w:t>
            </w:r>
          </w:p>
          <w:p w:rsidR="001E6FFE" w:rsidRPr="00D639B3" w:rsidRDefault="00D639B3" w:rsidP="00DC058E">
            <w:pPr>
              <w:jc w:val="both"/>
            </w:pPr>
            <w:r w:rsidRPr="0044059D">
              <w:rPr>
                <w:b/>
              </w:rPr>
              <w:t xml:space="preserve">Processo nº </w:t>
            </w:r>
            <w:r w:rsidR="001E6FFE" w:rsidRPr="00D639B3">
              <w:rPr>
                <w:b/>
              </w:rPr>
              <w:t>173883/2014</w:t>
            </w:r>
            <w:r w:rsidR="001E6FFE" w:rsidRPr="00D639B3">
              <w:t xml:space="preserve"> </w:t>
            </w:r>
            <w:r>
              <w:rPr>
                <w:rFonts w:cs="Arial"/>
              </w:rPr>
              <w:t xml:space="preserve">– Do Arquiteto e Urbanista </w:t>
            </w:r>
            <w:r w:rsidR="001E6FFE" w:rsidRPr="00D639B3">
              <w:t xml:space="preserve">Márcio </w:t>
            </w:r>
            <w:proofErr w:type="spellStart"/>
            <w:r w:rsidR="001E6FFE" w:rsidRPr="00D639B3">
              <w:t>Luis</w:t>
            </w:r>
            <w:proofErr w:type="spellEnd"/>
            <w:r w:rsidR="001E6FFE" w:rsidRPr="00D639B3">
              <w:t xml:space="preserve"> </w:t>
            </w:r>
            <w:proofErr w:type="spellStart"/>
            <w:r w:rsidR="001E6FFE" w:rsidRPr="00D639B3">
              <w:t>Sorgetz</w:t>
            </w:r>
            <w:proofErr w:type="spellEnd"/>
            <w:r w:rsidR="001E6FFE" w:rsidRPr="00D639B3">
              <w:t xml:space="preserve"> </w:t>
            </w:r>
            <w:r w:rsidRPr="00463605">
              <w:t xml:space="preserve">– </w:t>
            </w:r>
            <w:r>
              <w:rPr>
                <w:rFonts w:ascii="Calibri" w:eastAsia="BatangChe" w:hAnsi="Calibri" w:cs="Arial"/>
              </w:rPr>
              <w:t>Cancelamento do RRT nº</w:t>
            </w:r>
            <w:r w:rsidRPr="00463605">
              <w:t xml:space="preserve"> </w:t>
            </w:r>
            <w:r w:rsidR="001E6FFE" w:rsidRPr="00D639B3">
              <w:t xml:space="preserve">1937026 </w:t>
            </w:r>
            <w:r w:rsidR="007961F8">
              <w:rPr>
                <w:rFonts w:cs="Arial"/>
              </w:rPr>
              <w:t>para a atividade</w:t>
            </w:r>
            <w:r w:rsidR="007961F8" w:rsidRPr="009C7EF0">
              <w:rPr>
                <w:rFonts w:cs="Arial"/>
              </w:rPr>
              <w:t xml:space="preserve"> de </w:t>
            </w:r>
            <w:r w:rsidR="001E6FFE" w:rsidRPr="00D639B3">
              <w:t>Execução de obra</w:t>
            </w:r>
            <w:r w:rsidR="007961F8" w:rsidRPr="00463605">
              <w:t xml:space="preserve">. Nenhuma </w:t>
            </w:r>
            <w:r w:rsidR="007961F8">
              <w:t xml:space="preserve">das atividades foi executada. </w:t>
            </w:r>
            <w:r w:rsidR="001E6FFE" w:rsidRPr="00D639B3">
              <w:t>Houve a contratação de outro profissional para executar o serviço.</w:t>
            </w:r>
            <w:r w:rsidR="007961F8">
              <w:t xml:space="preserve"> Aprovado.</w:t>
            </w:r>
          </w:p>
          <w:p w:rsidR="001E6FFE" w:rsidRPr="00D639B3" w:rsidRDefault="00D639B3" w:rsidP="00DC058E">
            <w:pPr>
              <w:jc w:val="both"/>
            </w:pPr>
            <w:r w:rsidRPr="0044059D">
              <w:rPr>
                <w:b/>
              </w:rPr>
              <w:t xml:space="preserve">Processo nº </w:t>
            </w:r>
            <w:r w:rsidR="00142DA4" w:rsidRPr="00D639B3">
              <w:rPr>
                <w:b/>
              </w:rPr>
              <w:t>175072/2014</w:t>
            </w:r>
            <w:r w:rsidR="00142DA4" w:rsidRPr="00D639B3">
              <w:t xml:space="preserve"> </w:t>
            </w:r>
            <w:r>
              <w:rPr>
                <w:rFonts w:cs="Arial"/>
              </w:rPr>
              <w:t xml:space="preserve">– Da Arquiteta e Urbanista </w:t>
            </w:r>
            <w:r w:rsidR="00142DA4" w:rsidRPr="00D639B3">
              <w:t xml:space="preserve">Valéria Bertolini </w:t>
            </w:r>
            <w:r w:rsidRPr="00463605">
              <w:t xml:space="preserve">– </w:t>
            </w:r>
            <w:r>
              <w:rPr>
                <w:rFonts w:ascii="Calibri" w:eastAsia="BatangChe" w:hAnsi="Calibri" w:cs="Arial"/>
              </w:rPr>
              <w:t>Cancelamento do RRT nº</w:t>
            </w:r>
            <w:r w:rsidRPr="00463605">
              <w:t xml:space="preserve"> </w:t>
            </w:r>
            <w:r w:rsidR="00142DA4" w:rsidRPr="00D639B3">
              <w:t xml:space="preserve">1332399 </w:t>
            </w:r>
            <w:r w:rsidR="007961F8" w:rsidRPr="009C7EF0">
              <w:rPr>
                <w:rFonts w:cs="Arial"/>
              </w:rPr>
              <w:t xml:space="preserve">para as atividades de </w:t>
            </w:r>
            <w:r w:rsidR="00142DA4" w:rsidRPr="00D639B3">
              <w:t xml:space="preserve">Execução de obra, Execução de estrutura de concreto, Execução de instalações </w:t>
            </w:r>
            <w:proofErr w:type="spellStart"/>
            <w:r w:rsidR="00142DA4" w:rsidRPr="00D639B3">
              <w:t>hidrossanitárias</w:t>
            </w:r>
            <w:proofErr w:type="spellEnd"/>
            <w:r w:rsidR="00142DA4" w:rsidRPr="00D639B3">
              <w:t xml:space="preserve"> prediais e Execução de instalações elétricas prediais de baixa tensão</w:t>
            </w:r>
            <w:r w:rsidR="007961F8" w:rsidRPr="00463605">
              <w:t xml:space="preserve">. Nenhuma </w:t>
            </w:r>
            <w:r w:rsidR="007961F8">
              <w:t xml:space="preserve">das atividades foi executada. </w:t>
            </w:r>
            <w:r w:rsidR="00142DA4" w:rsidRPr="00D639B3">
              <w:t>A obra será executada por outro profissional.</w:t>
            </w:r>
            <w:r w:rsidR="007961F8">
              <w:t xml:space="preserve"> Aprovado.</w:t>
            </w:r>
          </w:p>
          <w:p w:rsidR="00142DA4" w:rsidRPr="00D639B3" w:rsidRDefault="00D639B3" w:rsidP="00DC058E">
            <w:pPr>
              <w:jc w:val="both"/>
            </w:pPr>
            <w:r w:rsidRPr="0044059D">
              <w:rPr>
                <w:b/>
              </w:rPr>
              <w:t xml:space="preserve">Processo nº </w:t>
            </w:r>
            <w:r w:rsidR="00D25187" w:rsidRPr="00D639B3">
              <w:rPr>
                <w:b/>
              </w:rPr>
              <w:t>175781/2014</w:t>
            </w:r>
            <w:r w:rsidR="00D25187" w:rsidRPr="00D639B3">
              <w:t xml:space="preserve"> </w:t>
            </w:r>
            <w:r>
              <w:rPr>
                <w:rFonts w:cs="Arial"/>
              </w:rPr>
              <w:t xml:space="preserve">– Do Arquiteto e Urbanista </w:t>
            </w:r>
            <w:r w:rsidR="00D25187" w:rsidRPr="00D639B3">
              <w:t xml:space="preserve">Orlei Antônio </w:t>
            </w:r>
            <w:proofErr w:type="spellStart"/>
            <w:r w:rsidR="00D25187" w:rsidRPr="00D639B3">
              <w:t>Brazaca</w:t>
            </w:r>
            <w:proofErr w:type="spellEnd"/>
            <w:r w:rsidR="00D25187" w:rsidRPr="00D639B3">
              <w:t xml:space="preserve"> </w:t>
            </w:r>
            <w:r w:rsidRPr="00463605">
              <w:t xml:space="preserve">– </w:t>
            </w:r>
            <w:r>
              <w:rPr>
                <w:rFonts w:ascii="Calibri" w:eastAsia="BatangChe" w:hAnsi="Calibri" w:cs="Arial"/>
              </w:rPr>
              <w:t>Cancelamento do RRT nº</w:t>
            </w:r>
            <w:r w:rsidRPr="00463605">
              <w:t xml:space="preserve"> </w:t>
            </w:r>
            <w:r w:rsidR="00D25187" w:rsidRPr="00D639B3">
              <w:t xml:space="preserve">1838799 </w:t>
            </w:r>
            <w:r w:rsidR="007961F8" w:rsidRPr="009C7EF0">
              <w:rPr>
                <w:rFonts w:cs="Arial"/>
              </w:rPr>
              <w:t xml:space="preserve">para as atividades de </w:t>
            </w:r>
            <w:r w:rsidR="00D25187" w:rsidRPr="00D639B3">
              <w:t xml:space="preserve">Execução de obra, Execução de estrutura de concreto, Execução de instalações </w:t>
            </w:r>
            <w:proofErr w:type="spellStart"/>
            <w:r w:rsidR="00D25187" w:rsidRPr="00D639B3">
              <w:t>hidrossanitárias</w:t>
            </w:r>
            <w:proofErr w:type="spellEnd"/>
            <w:r w:rsidR="00D25187" w:rsidRPr="00D639B3">
              <w:t xml:space="preserve"> prediais, Execução de instalações prediais de águas pluviais e Execução de instalações elétricas prediais de baixa tensão</w:t>
            </w:r>
            <w:r w:rsidR="007961F8" w:rsidRPr="00463605">
              <w:t xml:space="preserve">. Nenhuma </w:t>
            </w:r>
            <w:r w:rsidR="007961F8">
              <w:t xml:space="preserve">das atividades foi executada. </w:t>
            </w:r>
            <w:r w:rsidR="00E76DB2" w:rsidRPr="00D639B3">
              <w:t>O cliente desistiu de executar a obra com o profissional.</w:t>
            </w:r>
            <w:r w:rsidR="007961F8">
              <w:t xml:space="preserve"> Aprovado.</w:t>
            </w:r>
          </w:p>
          <w:p w:rsidR="00A85734" w:rsidRPr="00D639B3" w:rsidRDefault="00D639B3" w:rsidP="00DC058E">
            <w:pPr>
              <w:jc w:val="both"/>
            </w:pPr>
            <w:r w:rsidRPr="0044059D">
              <w:rPr>
                <w:b/>
              </w:rPr>
              <w:t xml:space="preserve">Processo nº </w:t>
            </w:r>
            <w:r w:rsidR="00A85734" w:rsidRPr="00D639B3">
              <w:rPr>
                <w:b/>
              </w:rPr>
              <w:t>176017</w:t>
            </w:r>
            <w:r w:rsidR="007860C0" w:rsidRPr="00D639B3">
              <w:rPr>
                <w:b/>
              </w:rPr>
              <w:t>/2014</w:t>
            </w:r>
            <w:r w:rsidR="00A85734" w:rsidRPr="00D639B3">
              <w:t xml:space="preserve"> </w:t>
            </w:r>
            <w:r>
              <w:rPr>
                <w:rFonts w:cs="Arial"/>
              </w:rPr>
              <w:t xml:space="preserve">– Da Arquiteta e Urbanista </w:t>
            </w:r>
            <w:proofErr w:type="spellStart"/>
            <w:r w:rsidR="00A85734" w:rsidRPr="00D639B3">
              <w:t>Lisana</w:t>
            </w:r>
            <w:proofErr w:type="spellEnd"/>
            <w:r w:rsidR="00A85734" w:rsidRPr="00D639B3">
              <w:t xml:space="preserve"> </w:t>
            </w:r>
            <w:proofErr w:type="spellStart"/>
            <w:r w:rsidR="00A85734" w:rsidRPr="00D639B3">
              <w:t>M</w:t>
            </w:r>
            <w:r w:rsidR="007961F8">
              <w:t>a</w:t>
            </w:r>
            <w:r w:rsidR="00A85734" w:rsidRPr="00D639B3">
              <w:t>ggioni</w:t>
            </w:r>
            <w:proofErr w:type="spellEnd"/>
            <w:r w:rsidR="00A85734" w:rsidRPr="00D639B3">
              <w:t xml:space="preserve"> </w:t>
            </w:r>
            <w:proofErr w:type="spellStart"/>
            <w:r w:rsidR="00A85734" w:rsidRPr="00D639B3">
              <w:t>Busetti</w:t>
            </w:r>
            <w:proofErr w:type="spellEnd"/>
            <w:r w:rsidR="00A85734" w:rsidRPr="00D639B3">
              <w:t xml:space="preserve"> </w:t>
            </w:r>
            <w:r w:rsidRPr="00463605">
              <w:t xml:space="preserve">– </w:t>
            </w:r>
            <w:r>
              <w:rPr>
                <w:rFonts w:ascii="Calibri" w:eastAsia="BatangChe" w:hAnsi="Calibri" w:cs="Arial"/>
              </w:rPr>
              <w:t>Cancelamento do RRT nº</w:t>
            </w:r>
            <w:r w:rsidRPr="00463605">
              <w:t xml:space="preserve"> </w:t>
            </w:r>
            <w:r w:rsidR="00A85734" w:rsidRPr="00D639B3">
              <w:t xml:space="preserve">2538070 </w:t>
            </w:r>
            <w:r w:rsidR="007961F8" w:rsidRPr="009C7EF0">
              <w:rPr>
                <w:rFonts w:cs="Arial"/>
              </w:rPr>
              <w:t xml:space="preserve">para as atividades de </w:t>
            </w:r>
            <w:r w:rsidR="00A85734" w:rsidRPr="00D639B3">
              <w:t xml:space="preserve">Execução de obra </w:t>
            </w:r>
            <w:r w:rsidR="007860C0" w:rsidRPr="00D639B3">
              <w:t xml:space="preserve">de parcelamento de solo mediante desmembramento ou </w:t>
            </w:r>
            <w:proofErr w:type="spellStart"/>
            <w:r w:rsidR="00A85734" w:rsidRPr="00D639B3">
              <w:t>remembramento</w:t>
            </w:r>
            <w:proofErr w:type="spellEnd"/>
            <w:r w:rsidR="00A85734" w:rsidRPr="00D639B3">
              <w:t xml:space="preserve">. </w:t>
            </w:r>
            <w:r w:rsidR="007961F8" w:rsidRPr="00D639B3">
              <w:t xml:space="preserve">O contrato não foi executado. </w:t>
            </w:r>
            <w:r w:rsidR="007860C0" w:rsidRPr="00D639B3">
              <w:t>Troca de proprietário.</w:t>
            </w:r>
            <w:r w:rsidR="007961F8">
              <w:t xml:space="preserve"> Aprovado.</w:t>
            </w:r>
          </w:p>
          <w:p w:rsidR="007860C0" w:rsidRPr="00FE52AC" w:rsidRDefault="00D639B3" w:rsidP="007961F8">
            <w:pPr>
              <w:jc w:val="both"/>
              <w:rPr>
                <w:b/>
              </w:rPr>
            </w:pPr>
            <w:r w:rsidRPr="0044059D">
              <w:rPr>
                <w:b/>
              </w:rPr>
              <w:t xml:space="preserve">Processo nº </w:t>
            </w:r>
            <w:r w:rsidR="007860C0" w:rsidRPr="00D639B3">
              <w:rPr>
                <w:b/>
              </w:rPr>
              <w:t>176269/2014</w:t>
            </w:r>
            <w:r w:rsidR="007860C0" w:rsidRPr="00D639B3">
              <w:t xml:space="preserve"> </w:t>
            </w:r>
            <w:r>
              <w:rPr>
                <w:rFonts w:cs="Arial"/>
              </w:rPr>
              <w:t xml:space="preserve">– Da Arquiteta e Urbanista </w:t>
            </w:r>
            <w:r w:rsidR="007860C0" w:rsidRPr="00D639B3">
              <w:t xml:space="preserve">Rosane </w:t>
            </w:r>
            <w:proofErr w:type="spellStart"/>
            <w:r w:rsidR="007860C0" w:rsidRPr="00D639B3">
              <w:t>Percisi</w:t>
            </w:r>
            <w:proofErr w:type="spellEnd"/>
            <w:r w:rsidR="007860C0" w:rsidRPr="00D639B3">
              <w:t xml:space="preserve"> </w:t>
            </w:r>
            <w:r w:rsidRPr="00463605">
              <w:t xml:space="preserve">– </w:t>
            </w:r>
            <w:r>
              <w:rPr>
                <w:rFonts w:ascii="Calibri" w:eastAsia="BatangChe" w:hAnsi="Calibri" w:cs="Arial"/>
              </w:rPr>
              <w:t>Cancelamento do RRT nº</w:t>
            </w:r>
            <w:r w:rsidRPr="00463605">
              <w:t xml:space="preserve"> </w:t>
            </w:r>
            <w:r w:rsidR="007860C0" w:rsidRPr="00D639B3">
              <w:t xml:space="preserve">1680846 </w:t>
            </w:r>
            <w:r w:rsidR="007961F8" w:rsidRPr="009C7EF0">
              <w:rPr>
                <w:rFonts w:cs="Arial"/>
              </w:rPr>
              <w:t>para a</w:t>
            </w:r>
            <w:r w:rsidR="007961F8">
              <w:rPr>
                <w:rFonts w:cs="Arial"/>
              </w:rPr>
              <w:t xml:space="preserve"> atividade</w:t>
            </w:r>
            <w:r w:rsidR="007961F8" w:rsidRPr="009C7EF0">
              <w:rPr>
                <w:rFonts w:cs="Arial"/>
              </w:rPr>
              <w:t xml:space="preserve"> de </w:t>
            </w:r>
            <w:r w:rsidR="007860C0" w:rsidRPr="00D639B3">
              <w:t xml:space="preserve">Execução de obra. O contrato não </w:t>
            </w:r>
            <w:r w:rsidR="00383CE4" w:rsidRPr="00D639B3">
              <w:t>f</w:t>
            </w:r>
            <w:r w:rsidR="007860C0" w:rsidRPr="00D639B3">
              <w:t>oi executado. A profissional não é responsável pela execução da obra.</w:t>
            </w:r>
            <w:r w:rsidR="007961F8">
              <w:t xml:space="preserve"> Aprovado.</w:t>
            </w:r>
          </w:p>
        </w:tc>
      </w:tr>
      <w:tr w:rsidR="00084E0B" w:rsidRPr="00F50C5A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6657D5" w:rsidRPr="00F50C5A" w:rsidTr="003C237C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1F" w:rsidRPr="009D7862" w:rsidRDefault="008B1E4A" w:rsidP="008B1E4A">
            <w:pPr>
              <w:rPr>
                <w:rFonts w:cs="Arial"/>
              </w:rPr>
            </w:pPr>
            <w:r>
              <w:rPr>
                <w:rFonts w:cs="Arial"/>
              </w:rPr>
              <w:t>Encaminhar processos aos setores responsáveis para os devidos procedimentos.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DCF" w:rsidRPr="00D06091" w:rsidRDefault="00D06091" w:rsidP="002B60DA">
            <w:pPr>
              <w:spacing w:line="276" w:lineRule="auto"/>
              <w:jc w:val="both"/>
              <w:rPr>
                <w:rFonts w:cs="Arial"/>
              </w:rPr>
            </w:pPr>
            <w:r w:rsidRPr="009D7862">
              <w:rPr>
                <w:rFonts w:cs="Arial"/>
              </w:rPr>
              <w:t>Sec. Claudivana</w:t>
            </w:r>
          </w:p>
        </w:tc>
      </w:tr>
      <w:tr w:rsidR="006E0FA1" w:rsidRPr="00F50C5A" w:rsidTr="003C237C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5D3DBE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383BCF">
              <w:rPr>
                <w:rFonts w:cs="Arial"/>
                <w:b/>
              </w:rPr>
              <w:t>Fiscalização</w:t>
            </w:r>
          </w:p>
        </w:tc>
      </w:tr>
      <w:tr w:rsidR="006E0FA1" w:rsidRPr="00F50C5A" w:rsidTr="003C237C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9D" w:rsidRDefault="005D3DBE" w:rsidP="00BE7BB9">
            <w:pPr>
              <w:spacing w:line="276" w:lineRule="auto"/>
              <w:jc w:val="both"/>
              <w:rPr>
                <w:rFonts w:cs="Arial"/>
                <w:b/>
              </w:rPr>
            </w:pPr>
            <w:r w:rsidRPr="008D41C8">
              <w:rPr>
                <w:rFonts w:cs="Arial"/>
                <w:b/>
              </w:rPr>
              <w:t xml:space="preserve">3.1 </w:t>
            </w:r>
            <w:r w:rsidR="00383BCF" w:rsidRPr="008D41C8">
              <w:rPr>
                <w:rFonts w:cs="Arial"/>
                <w:b/>
              </w:rPr>
              <w:t>Denúncias</w:t>
            </w:r>
          </w:p>
          <w:p w:rsidR="009646BE" w:rsidRDefault="009646BE" w:rsidP="006B4973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13AEE">
              <w:rPr>
                <w:rFonts w:ascii="Calibri" w:eastAsia="BatangChe" w:hAnsi="Calibri" w:cs="Arial"/>
                <w:b/>
              </w:rPr>
              <w:t>Denúncia nº 3536</w:t>
            </w:r>
            <w:r w:rsidR="00662F45">
              <w:rPr>
                <w:rFonts w:ascii="Calibri" w:eastAsia="BatangChe" w:hAnsi="Calibri" w:cs="Arial"/>
              </w:rPr>
              <w:t xml:space="preserve"> – </w:t>
            </w:r>
            <w:r w:rsidR="000120D9">
              <w:rPr>
                <w:rFonts w:ascii="Calibri" w:eastAsia="BatangChe" w:hAnsi="Calibri" w:cs="Arial"/>
              </w:rPr>
              <w:t>Após as diligências, o responsável técnico atendeu às solicitações dos Agentes Fiscais e procedeu com a identificação da obra. A Comissão decide pelo arquivamento da denúncia.</w:t>
            </w:r>
          </w:p>
          <w:p w:rsidR="009646BE" w:rsidRDefault="009646BE" w:rsidP="006B4973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13AEE">
              <w:rPr>
                <w:rFonts w:ascii="Calibri" w:eastAsia="BatangChe" w:hAnsi="Calibri" w:cs="Arial"/>
                <w:b/>
              </w:rPr>
              <w:t>Denúncia nº 1811</w:t>
            </w:r>
            <w:r w:rsidR="000120D9">
              <w:rPr>
                <w:rFonts w:ascii="Calibri" w:eastAsia="BatangChe" w:hAnsi="Calibri" w:cs="Arial"/>
              </w:rPr>
              <w:t xml:space="preserve"> – </w:t>
            </w:r>
            <w:r w:rsidR="00766111">
              <w:rPr>
                <w:rFonts w:ascii="Calibri" w:eastAsia="BatangChe" w:hAnsi="Calibri" w:cs="Arial"/>
              </w:rPr>
              <w:t>O denunciado alterou as informações de divulgação do seu trabalho, atendendo às solicitações. A Comissão decide pelo arquivamento da denúncia.</w:t>
            </w:r>
          </w:p>
          <w:p w:rsidR="009646BE" w:rsidRDefault="009646BE" w:rsidP="006B4973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13AEE">
              <w:rPr>
                <w:rFonts w:ascii="Calibri" w:eastAsia="BatangChe" w:hAnsi="Calibri" w:cs="Arial"/>
                <w:b/>
              </w:rPr>
              <w:t>Protocolo SICCAU nº 176135</w:t>
            </w:r>
            <w:r w:rsidR="00662F45">
              <w:rPr>
                <w:rFonts w:ascii="Calibri" w:eastAsia="BatangChe" w:hAnsi="Calibri" w:cs="Arial"/>
              </w:rPr>
              <w:t xml:space="preserve"> – </w:t>
            </w:r>
            <w:r w:rsidR="00E720F7">
              <w:rPr>
                <w:rFonts w:ascii="Calibri" w:eastAsia="BatangChe" w:hAnsi="Calibri" w:cs="Arial"/>
              </w:rPr>
              <w:t>sobre Arquiteto e Urbanista italiano atuando no município de Veranópolis</w:t>
            </w:r>
            <w:r w:rsidR="00662F45">
              <w:rPr>
                <w:rFonts w:ascii="Calibri" w:eastAsia="BatangChe" w:hAnsi="Calibri" w:cs="Arial"/>
              </w:rPr>
              <w:t xml:space="preserve"> </w:t>
            </w:r>
            <w:r w:rsidR="00E720F7">
              <w:rPr>
                <w:rFonts w:ascii="Calibri" w:eastAsia="BatangChe" w:hAnsi="Calibri" w:cs="Arial"/>
              </w:rPr>
              <w:lastRenderedPageBreak/>
              <w:t xml:space="preserve">– A Prefeitura informou que o profissional apenas deu ideias e nada foi efetivado. A Comissão decide por cientificar o denunciante da resposta e </w:t>
            </w:r>
            <w:r w:rsidR="008D2236">
              <w:rPr>
                <w:rFonts w:ascii="Calibri" w:eastAsia="BatangChe" w:hAnsi="Calibri" w:cs="Arial"/>
              </w:rPr>
              <w:t>identificar o Arquiteto do Município para eventual contato.</w:t>
            </w:r>
          </w:p>
          <w:p w:rsidR="009646BE" w:rsidRDefault="009646BE" w:rsidP="006B4973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13AEE">
              <w:rPr>
                <w:rFonts w:ascii="Calibri" w:eastAsia="BatangChe" w:hAnsi="Calibri" w:cs="Arial"/>
                <w:b/>
              </w:rPr>
              <w:t xml:space="preserve">Denúncia nº </w:t>
            </w:r>
            <w:r w:rsidR="008D2236" w:rsidRPr="00713AEE">
              <w:rPr>
                <w:rFonts w:ascii="Calibri" w:eastAsia="BatangChe" w:hAnsi="Calibri" w:cs="Arial"/>
                <w:b/>
              </w:rPr>
              <w:t>3519</w:t>
            </w:r>
            <w:r w:rsidR="008D2236">
              <w:rPr>
                <w:rFonts w:ascii="Calibri" w:eastAsia="BatangChe" w:hAnsi="Calibri" w:cs="Arial"/>
              </w:rPr>
              <w:t xml:space="preserve"> – Obra sem identificação de responsável técnico – Não há RRT e as únicas informações constantes são as obtidas junto ao denunciante. A Comissão decide por oficiar a profissional supostamente responsável cientificando da denúncia para que </w:t>
            </w:r>
            <w:r w:rsidR="00D51ED8">
              <w:rPr>
                <w:rFonts w:ascii="Calibri" w:eastAsia="BatangChe" w:hAnsi="Calibri" w:cs="Arial"/>
              </w:rPr>
              <w:t>preste esclarecimento</w:t>
            </w:r>
            <w:r w:rsidR="008D2236">
              <w:rPr>
                <w:rFonts w:ascii="Calibri" w:eastAsia="BatangChe" w:hAnsi="Calibri" w:cs="Arial"/>
              </w:rPr>
              <w:t>; estabelecer contato com a Prefeitura para verificar a existência de processo de aprovação de projeto e licença para construir; estabelecer contato com o CREA-RS para verificar a existência de ART para o endereço.</w:t>
            </w:r>
          </w:p>
          <w:p w:rsidR="009646BE" w:rsidRDefault="00D51ED8" w:rsidP="006B4973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713AEE">
              <w:rPr>
                <w:rFonts w:ascii="Calibri" w:eastAsia="BatangChe" w:hAnsi="Calibri" w:cs="Arial"/>
                <w:b/>
              </w:rPr>
              <w:t>Denúncia nº 2866</w:t>
            </w:r>
            <w:r>
              <w:rPr>
                <w:rFonts w:ascii="Calibri" w:eastAsia="BatangChe" w:hAnsi="Calibri" w:cs="Arial"/>
              </w:rPr>
              <w:t xml:space="preserve"> – sobre Escritório de profissionais Arquitetos – Não foi encontrado registro de pessoa jurídica. A Comissão decide estabelecer contato com o Escritório ou o Arquiteto responsável para que tome conhecimento da denúncia e preste os devidos esclarecimentos.</w:t>
            </w:r>
          </w:p>
          <w:p w:rsidR="009646BE" w:rsidRPr="00E34644" w:rsidRDefault="009646BE" w:rsidP="006B4973">
            <w:pPr>
              <w:spacing w:line="276" w:lineRule="auto"/>
              <w:jc w:val="both"/>
              <w:rPr>
                <w:rFonts w:cs="Arial"/>
                <w:b/>
              </w:rPr>
            </w:pPr>
            <w:r w:rsidRPr="00713AEE">
              <w:rPr>
                <w:rFonts w:ascii="Calibri" w:eastAsia="BatangChe" w:hAnsi="Calibri" w:cs="Arial"/>
                <w:b/>
              </w:rPr>
              <w:t xml:space="preserve">Denúncia nº </w:t>
            </w:r>
            <w:r w:rsidR="00D51ED8" w:rsidRPr="00713AEE">
              <w:rPr>
                <w:rFonts w:ascii="Calibri" w:eastAsia="BatangChe" w:hAnsi="Calibri" w:cs="Arial"/>
                <w:b/>
              </w:rPr>
              <w:t>3827</w:t>
            </w:r>
            <w:r w:rsidR="00D51ED8">
              <w:rPr>
                <w:rFonts w:ascii="Calibri" w:eastAsia="BatangChe" w:hAnsi="Calibri" w:cs="Arial"/>
              </w:rPr>
              <w:t xml:space="preserve"> – </w:t>
            </w:r>
            <w:r w:rsidR="006B4973">
              <w:rPr>
                <w:rFonts w:ascii="Calibri" w:eastAsia="BatangChe" w:hAnsi="Calibri" w:cs="Arial"/>
              </w:rPr>
              <w:t>sobre estudante utilizando indevidamente o título de Arquiteta e Urbanista – Verificou-se na página pessoal da rede social da denunciada imagens de cartões de visita de suposta empresa (sem registro no CAU/RS) em que atuaria ao lado de outra profissional (esta devidamente registrada). A Comissão decide por notificar a empresa por falta de registro e estabelecer contato com a estudante para cientificar das implicações legais desta atividade.</w:t>
            </w:r>
          </w:p>
        </w:tc>
      </w:tr>
      <w:tr w:rsidR="006E0FA1" w:rsidRPr="00F50C5A" w:rsidTr="003C237C">
        <w:trPr>
          <w:trHeight w:val="293"/>
        </w:trPr>
        <w:tc>
          <w:tcPr>
            <w:tcW w:w="326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17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6E0FA1" w:rsidRPr="00F50C5A" w:rsidTr="003C237C">
        <w:trPr>
          <w:trHeight w:val="293"/>
        </w:trPr>
        <w:tc>
          <w:tcPr>
            <w:tcW w:w="326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8B1E4A">
            <w:pPr>
              <w:shd w:val="clear" w:color="auto" w:fill="FFFFFF" w:themeFill="background1"/>
              <w:tabs>
                <w:tab w:val="left" w:pos="0"/>
              </w:tabs>
              <w:spacing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1A31AB">
              <w:rPr>
                <w:rFonts w:ascii="Calibri" w:eastAsia="Times New Roman" w:hAnsi="Calibri" w:cs="Times New Roman"/>
              </w:rPr>
              <w:t>Encaminhar as Denúncias conforme despacho da Comissão</w:t>
            </w:r>
            <w:r w:rsidR="009C2344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7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2B60DA">
            <w:pPr>
              <w:spacing w:line="276" w:lineRule="auto"/>
              <w:jc w:val="both"/>
              <w:rPr>
                <w:rFonts w:cs="Arial"/>
              </w:rPr>
            </w:pPr>
            <w:r w:rsidRPr="001A31AB">
              <w:rPr>
                <w:rFonts w:cs="Arial"/>
              </w:rPr>
              <w:t xml:space="preserve">Sec. </w:t>
            </w:r>
            <w:r w:rsidR="00675BB2" w:rsidRPr="001A31AB">
              <w:rPr>
                <w:rFonts w:cs="Arial"/>
              </w:rPr>
              <w:t>Claudivana</w:t>
            </w:r>
          </w:p>
        </w:tc>
      </w:tr>
      <w:tr w:rsidR="006E0FA1" w:rsidRPr="003860E8" w:rsidTr="003C237C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Pr="003860E8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6E0FA1" w:rsidRPr="00F50C5A" w:rsidTr="003C237C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A" w:rsidRPr="0074432A" w:rsidRDefault="0093541A" w:rsidP="00DA7DE7">
            <w:pPr>
              <w:shd w:val="clear" w:color="auto" w:fill="FFFFFF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E63CE1">
              <w:rPr>
                <w:rFonts w:ascii="Calibri" w:eastAsia="Times New Roman" w:hAnsi="Calibri"/>
                <w:b/>
                <w:color w:val="000000"/>
              </w:rPr>
              <w:t>4.1 Deliberação</w:t>
            </w:r>
            <w:proofErr w:type="gramEnd"/>
            <w:r w:rsidRPr="00E63CE1">
              <w:rPr>
                <w:rFonts w:ascii="Calibri" w:eastAsia="Times New Roman" w:hAnsi="Calibri"/>
                <w:b/>
                <w:color w:val="000000"/>
              </w:rPr>
              <w:t xml:space="preserve"> para arquivamento de</w:t>
            </w:r>
            <w:r w:rsidR="0074432A">
              <w:rPr>
                <w:rFonts w:ascii="Calibri" w:eastAsia="Times New Roman" w:hAnsi="Calibri"/>
                <w:b/>
                <w:color w:val="000000"/>
              </w:rPr>
              <w:t xml:space="preserve"> processos </w:t>
            </w:r>
            <w:r w:rsidR="0074432A">
              <w:rPr>
                <w:rFonts w:ascii="Calibri" w:eastAsia="Times New Roman" w:hAnsi="Calibri"/>
                <w:color w:val="000000"/>
              </w:rPr>
              <w:t>– Foram aprovadas as deliberações para arquivamento das denúncias em bloco e demais processos.</w:t>
            </w:r>
          </w:p>
          <w:p w:rsidR="0093541A" w:rsidRPr="00E63CE1" w:rsidRDefault="000733B4" w:rsidP="00DA7DE7">
            <w:pPr>
              <w:shd w:val="clear" w:color="auto" w:fill="FFFFFF"/>
              <w:rPr>
                <w:rFonts w:ascii="Calibri" w:eastAsia="Times New Roman" w:hAnsi="Calibri"/>
                <w:b/>
                <w:color w:val="000000"/>
              </w:rPr>
            </w:pPr>
            <w:proofErr w:type="gramStart"/>
            <w:r>
              <w:rPr>
                <w:rFonts w:ascii="Calibri" w:eastAsia="Times New Roman" w:hAnsi="Calibri"/>
                <w:b/>
                <w:color w:val="000000"/>
              </w:rPr>
              <w:t>4.2 Direito autoral</w:t>
            </w:r>
            <w:proofErr w:type="gramEnd"/>
            <w:r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r w:rsidRPr="0074432A">
              <w:rPr>
                <w:rFonts w:ascii="Calibri" w:eastAsia="Times New Roman" w:hAnsi="Calibri"/>
                <w:color w:val="000000"/>
              </w:rPr>
              <w:t>– Não foi pautado</w:t>
            </w:r>
            <w:r>
              <w:rPr>
                <w:rFonts w:ascii="Calibri" w:eastAsia="Times New Roman" w:hAnsi="Calibri"/>
                <w:color w:val="000000"/>
              </w:rPr>
              <w:t xml:space="preserve"> durante a reunião</w:t>
            </w:r>
            <w:r w:rsidRPr="0074432A">
              <w:rPr>
                <w:rFonts w:ascii="Calibri" w:eastAsia="Times New Roman" w:hAnsi="Calibri"/>
                <w:color w:val="000000"/>
              </w:rPr>
              <w:t>.</w:t>
            </w:r>
          </w:p>
          <w:p w:rsidR="0093541A" w:rsidRPr="00E63CE1" w:rsidRDefault="0093541A" w:rsidP="00DA7DE7">
            <w:pPr>
              <w:shd w:val="clear" w:color="auto" w:fill="FFFFFF"/>
              <w:rPr>
                <w:rFonts w:ascii="Calibri" w:eastAsia="Times New Roman" w:hAnsi="Calibri"/>
                <w:b/>
                <w:color w:val="000000"/>
              </w:rPr>
            </w:pPr>
            <w:r w:rsidRPr="00E63CE1">
              <w:rPr>
                <w:rFonts w:ascii="Calibri" w:eastAsia="Times New Roman" w:hAnsi="Calibri"/>
                <w:b/>
                <w:color w:val="000000"/>
              </w:rPr>
              <w:t>4.3 EP</w:t>
            </w:r>
            <w:r w:rsidR="0074432A">
              <w:rPr>
                <w:rFonts w:ascii="Calibri" w:eastAsia="Times New Roman" w:hAnsi="Calibri"/>
                <w:b/>
                <w:color w:val="000000"/>
              </w:rPr>
              <w:t>Is para equipe de Fiscalização</w:t>
            </w:r>
            <w:r w:rsidR="0074432A" w:rsidRPr="000733B4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522439">
              <w:rPr>
                <w:rFonts w:ascii="Calibri" w:eastAsia="Times New Roman" w:hAnsi="Calibri"/>
                <w:color w:val="000000"/>
              </w:rPr>
              <w:t xml:space="preserve">A equipe de Fiscalização revisou o processo existente (nº 161/2013) para a aquisição dos EPIs, indicando os itens que achavam necessários e as quantidades; o processo está </w:t>
            </w:r>
            <w:proofErr w:type="gramStart"/>
            <w:r w:rsidR="00522439">
              <w:rPr>
                <w:rFonts w:ascii="Calibri" w:eastAsia="Times New Roman" w:hAnsi="Calibri"/>
                <w:color w:val="000000"/>
              </w:rPr>
              <w:t>sob responsabilidade</w:t>
            </w:r>
            <w:proofErr w:type="gramEnd"/>
            <w:r w:rsidR="00522439">
              <w:rPr>
                <w:rFonts w:ascii="Calibri" w:eastAsia="Times New Roman" w:hAnsi="Calibri"/>
                <w:color w:val="000000"/>
              </w:rPr>
              <w:t xml:space="preserve"> da Unidade Administrativa e Financeira.</w:t>
            </w:r>
          </w:p>
          <w:p w:rsidR="0093541A" w:rsidRPr="00E63CE1" w:rsidRDefault="0093541A" w:rsidP="00DA7DE7">
            <w:pPr>
              <w:shd w:val="clear" w:color="auto" w:fill="FFFFFF"/>
              <w:rPr>
                <w:rFonts w:ascii="Calibri" w:eastAsia="Times New Roman" w:hAnsi="Calibri"/>
                <w:b/>
                <w:color w:val="000000"/>
              </w:rPr>
            </w:pPr>
            <w:proofErr w:type="gramStart"/>
            <w:r w:rsidRPr="00E63CE1">
              <w:rPr>
                <w:rFonts w:ascii="Calibri" w:eastAsia="Times New Roman" w:hAnsi="Calibri"/>
                <w:b/>
                <w:color w:val="000000"/>
              </w:rPr>
              <w:t>4.4 F</w:t>
            </w:r>
            <w:r w:rsidR="0074432A">
              <w:rPr>
                <w:rFonts w:ascii="Calibri" w:eastAsia="Times New Roman" w:hAnsi="Calibri"/>
                <w:b/>
                <w:color w:val="000000"/>
              </w:rPr>
              <w:t>iscalização</w:t>
            </w:r>
            <w:proofErr w:type="gramEnd"/>
            <w:r w:rsidR="0074432A">
              <w:rPr>
                <w:rFonts w:ascii="Calibri" w:eastAsia="Times New Roman" w:hAnsi="Calibri"/>
                <w:b/>
                <w:color w:val="000000"/>
              </w:rPr>
              <w:t xml:space="preserve"> em feiras e eventos </w:t>
            </w:r>
            <w:r w:rsidR="0074432A" w:rsidRPr="0074432A">
              <w:rPr>
                <w:rFonts w:ascii="Calibri" w:eastAsia="Times New Roman" w:hAnsi="Calibri"/>
                <w:color w:val="000000"/>
              </w:rPr>
              <w:t>– Não foi pautado</w:t>
            </w:r>
            <w:r w:rsidR="0074432A">
              <w:rPr>
                <w:rFonts w:ascii="Calibri" w:eastAsia="Times New Roman" w:hAnsi="Calibri"/>
                <w:color w:val="000000"/>
              </w:rPr>
              <w:t xml:space="preserve"> durante a reunião</w:t>
            </w:r>
            <w:r w:rsidR="0074432A" w:rsidRPr="0074432A">
              <w:rPr>
                <w:rFonts w:ascii="Calibri" w:eastAsia="Times New Roman" w:hAnsi="Calibri"/>
                <w:color w:val="000000"/>
              </w:rPr>
              <w:t>.</w:t>
            </w:r>
          </w:p>
          <w:p w:rsidR="001A5EEF" w:rsidRPr="0074432A" w:rsidRDefault="0093541A" w:rsidP="00DA7DE7">
            <w:pPr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E63CE1">
              <w:rPr>
                <w:rFonts w:ascii="Calibri" w:eastAsia="Times New Roman" w:hAnsi="Calibri"/>
                <w:b/>
                <w:color w:val="000000"/>
              </w:rPr>
              <w:t>4.5 Organização</w:t>
            </w:r>
            <w:proofErr w:type="gramEnd"/>
            <w:r w:rsidR="0074432A">
              <w:rPr>
                <w:rFonts w:ascii="Calibri" w:eastAsia="Times New Roman" w:hAnsi="Calibri"/>
                <w:b/>
                <w:color w:val="000000"/>
              </w:rPr>
              <w:t xml:space="preserve"> do roteiro da Fiscalização </w:t>
            </w:r>
            <w:r w:rsidR="0074432A">
              <w:rPr>
                <w:rFonts w:ascii="Calibri" w:eastAsia="Times New Roman" w:hAnsi="Calibri"/>
                <w:color w:val="000000"/>
              </w:rPr>
              <w:t>– O assunto será pautado novamente nos dias: 11/09, para discussão sobre a participação dos Agentes Fiscais no projeto “SAERGS – Na Estrada” de acordo com o calendário recebido, e no dia 18/09, com apresentação dos relatórios da Fiscalização que ocorrerá em Santa Maria – inclusa no projeto.</w:t>
            </w:r>
          </w:p>
          <w:p w:rsidR="0026394E" w:rsidRPr="001A5EEF" w:rsidRDefault="00F617E9" w:rsidP="00401AD9">
            <w:pPr>
              <w:jc w:val="both"/>
              <w:rPr>
                <w:rFonts w:cs="Arial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4.6 Respostas do Presidente aos memorandos de</w:t>
            </w:r>
            <w:r w:rsidR="0026394E">
              <w:rPr>
                <w:rFonts w:ascii="Calibri" w:eastAsia="Times New Roman" w:hAnsi="Calibri"/>
                <w:b/>
                <w:color w:val="000000"/>
              </w:rPr>
              <w:t xml:space="preserve"> solicitações da CEP</w:t>
            </w:r>
            <w:r w:rsidR="004408D7" w:rsidRPr="004408D7">
              <w:rPr>
                <w:rFonts w:ascii="Calibri" w:eastAsia="Times New Roman" w:hAnsi="Calibri"/>
                <w:color w:val="000000"/>
              </w:rPr>
              <w:t xml:space="preserve"> – </w:t>
            </w:r>
            <w:r>
              <w:rPr>
                <w:rFonts w:ascii="Calibri" w:eastAsia="Times New Roman" w:hAnsi="Calibri"/>
                <w:color w:val="000000"/>
              </w:rPr>
              <w:t xml:space="preserve">Sobre a visita ao CAU/SP e CAU/MG, o Presidente informa que nos dias 15 e 16 participará de reunião do </w:t>
            </w:r>
            <w:r w:rsidR="00401AD9">
              <w:rPr>
                <w:rFonts w:ascii="Calibri" w:eastAsia="Times New Roman" w:hAnsi="Calibri"/>
                <w:color w:val="000000"/>
              </w:rPr>
              <w:t>F</w:t>
            </w:r>
            <w:r>
              <w:rPr>
                <w:rFonts w:ascii="Calibri" w:eastAsia="Times New Roman" w:hAnsi="Calibri"/>
                <w:color w:val="000000"/>
              </w:rPr>
              <w:t>órum dos Presidentes, e fará então o contato</w:t>
            </w:r>
            <w:r w:rsidR="00911687">
              <w:rPr>
                <w:rFonts w:ascii="Calibri" w:eastAsia="Times New Roman" w:hAnsi="Calibri"/>
                <w:color w:val="000000"/>
              </w:rPr>
              <w:t xml:space="preserve"> com os Presidentes dos referidos </w:t>
            </w:r>
            <w:proofErr w:type="spellStart"/>
            <w:r w:rsidR="00911687">
              <w:rPr>
                <w:rFonts w:ascii="Calibri" w:eastAsia="Times New Roman" w:hAnsi="Calibri"/>
                <w:color w:val="000000"/>
              </w:rPr>
              <w:t>CAUs</w:t>
            </w:r>
            <w:proofErr w:type="spellEnd"/>
            <w:r w:rsidR="000B638B">
              <w:rPr>
                <w:rFonts w:ascii="Calibri" w:eastAsia="Times New Roman" w:hAnsi="Calibri"/>
                <w:color w:val="000000"/>
              </w:rPr>
              <w:t xml:space="preserve"> retornando com a informação para a CEP/RS</w:t>
            </w:r>
            <w:r>
              <w:rPr>
                <w:rFonts w:ascii="Calibri" w:eastAsia="Times New Roman" w:hAnsi="Calibri"/>
                <w:color w:val="000000"/>
              </w:rPr>
              <w:t xml:space="preserve">; </w:t>
            </w:r>
            <w:r w:rsidR="00911687">
              <w:rPr>
                <w:rFonts w:ascii="Calibri" w:eastAsia="Times New Roman" w:hAnsi="Calibri"/>
                <w:color w:val="000000"/>
              </w:rPr>
              <w:t xml:space="preserve">sobre a possibilidade de agenda com a CEP/BR, </w:t>
            </w:r>
            <w:r w:rsidR="00716157">
              <w:rPr>
                <w:rFonts w:ascii="Calibri" w:eastAsia="Times New Roman" w:hAnsi="Calibri"/>
                <w:color w:val="000000"/>
              </w:rPr>
              <w:t>o Presidente diz desconhecer qualquer data de reunião e que tentará entrar em contato com o Coordenador da CEP/BR quando estiver em Brasília, no</w:t>
            </w:r>
            <w:r w:rsidR="000B638B">
              <w:rPr>
                <w:rFonts w:ascii="Calibri" w:eastAsia="Times New Roman" w:hAnsi="Calibri"/>
                <w:color w:val="000000"/>
              </w:rPr>
              <w:t>s</w:t>
            </w:r>
            <w:r w:rsidR="00716157">
              <w:rPr>
                <w:rFonts w:ascii="Calibri" w:eastAsia="Times New Roman" w:hAnsi="Calibri"/>
                <w:color w:val="000000"/>
              </w:rPr>
              <w:t xml:space="preserve"> dia</w:t>
            </w:r>
            <w:r w:rsidR="000B638B">
              <w:rPr>
                <w:rFonts w:ascii="Calibri" w:eastAsia="Times New Roman" w:hAnsi="Calibri"/>
                <w:color w:val="000000"/>
              </w:rPr>
              <w:t>s</w:t>
            </w:r>
            <w:r w:rsidR="00716157">
              <w:rPr>
                <w:rFonts w:ascii="Calibri" w:eastAsia="Times New Roman" w:hAnsi="Calibri"/>
                <w:color w:val="000000"/>
              </w:rPr>
              <w:t xml:space="preserve"> 5</w:t>
            </w:r>
            <w:r w:rsidR="000B638B">
              <w:rPr>
                <w:rFonts w:ascii="Calibri" w:eastAsia="Times New Roman" w:hAnsi="Calibri"/>
                <w:color w:val="000000"/>
              </w:rPr>
              <w:t xml:space="preserve"> e 6</w:t>
            </w:r>
            <w:r w:rsidR="00716157">
              <w:rPr>
                <w:rFonts w:ascii="Calibri" w:eastAsia="Times New Roman" w:hAnsi="Calibri"/>
                <w:color w:val="000000"/>
              </w:rPr>
              <w:t xml:space="preserve">; </w:t>
            </w:r>
            <w:r w:rsidR="000B638B">
              <w:rPr>
                <w:rFonts w:ascii="Calibri" w:eastAsia="Times New Roman" w:hAnsi="Calibri"/>
                <w:color w:val="000000"/>
              </w:rPr>
              <w:t xml:space="preserve">sobre o Caderno Técnico (conjunto com a CEF/RS), </w:t>
            </w:r>
            <w:r w:rsidR="00401AD9">
              <w:rPr>
                <w:rFonts w:ascii="Calibri" w:eastAsia="Times New Roman" w:hAnsi="Calibri"/>
                <w:color w:val="000000"/>
              </w:rPr>
              <w:t>está em andamento o</w:t>
            </w:r>
            <w:r w:rsidR="000B638B">
              <w:rPr>
                <w:rFonts w:ascii="Calibri" w:eastAsia="Times New Roman" w:hAnsi="Calibri"/>
                <w:color w:val="000000"/>
              </w:rPr>
              <w:t xml:space="preserve"> processo licitatório para contratação de empresa de publicidade que fará a divulgação </w:t>
            </w:r>
            <w:r w:rsidR="004820C4">
              <w:rPr>
                <w:rFonts w:ascii="Calibri" w:eastAsia="Times New Roman" w:hAnsi="Calibri"/>
                <w:color w:val="000000"/>
              </w:rPr>
              <w:t>dos cadernos</w:t>
            </w:r>
            <w:r w:rsidR="000B638B">
              <w:rPr>
                <w:rFonts w:ascii="Calibri" w:eastAsia="Times New Roman" w:hAnsi="Calibri"/>
                <w:color w:val="000000"/>
              </w:rPr>
              <w:t>;</w:t>
            </w:r>
            <w:r w:rsidR="00401AD9">
              <w:rPr>
                <w:rFonts w:ascii="Calibri" w:eastAsia="Times New Roman" w:hAnsi="Calibri"/>
                <w:color w:val="000000"/>
              </w:rPr>
              <w:t xml:space="preserve"> </w:t>
            </w:r>
            <w:r w:rsidR="009F2208">
              <w:rPr>
                <w:rFonts w:ascii="Calibri" w:eastAsia="Times New Roman" w:hAnsi="Calibri"/>
                <w:color w:val="000000"/>
              </w:rPr>
              <w:t xml:space="preserve">sobre a participação no Seminário sobre salário mínimo profissional, </w:t>
            </w:r>
            <w:r w:rsidR="00401AD9">
              <w:rPr>
                <w:rFonts w:ascii="Calibri" w:eastAsia="Times New Roman" w:hAnsi="Calibri"/>
                <w:color w:val="000000"/>
              </w:rPr>
              <w:t>que o Coord. Pedone foi consultado e não tinha disponibilidade de ir, mas o Presidente irá.</w:t>
            </w:r>
          </w:p>
        </w:tc>
      </w:tr>
      <w:tr w:rsidR="006E0FA1" w:rsidRPr="00257E0D" w:rsidTr="003C237C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  <w:p w:rsidR="003F0252" w:rsidRPr="00257E0D" w:rsidRDefault="003F0252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3C237C">
        <w:trPr>
          <w:trHeight w:val="2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3C237C">
        <w:trPr>
          <w:trHeight w:val="360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02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3C237C">
        <w:trPr>
          <w:trHeight w:val="360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B0F" w:rsidRPr="00257E0D" w:rsidRDefault="00145B0F" w:rsidP="00145B0F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Clarissa Monteiro Berny 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02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3C237C">
        <w:trPr>
          <w:trHeight w:val="360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145B0F" w:rsidP="00145B0F">
            <w:pPr>
              <w:rPr>
                <w:rFonts w:cs="Arial"/>
              </w:rPr>
            </w:pPr>
            <w:r>
              <w:rPr>
                <w:rFonts w:cs="Arial"/>
              </w:rPr>
              <w:t>Osório Afonso de Queiroz Júnior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Default="00145B0F" w:rsidP="002B60D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Conselheiro</w:t>
            </w:r>
          </w:p>
          <w:p w:rsidR="00145B0F" w:rsidRPr="00257E0D" w:rsidRDefault="00145B0F" w:rsidP="002B60D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Suplente</w:t>
            </w:r>
          </w:p>
        </w:tc>
        <w:tc>
          <w:tcPr>
            <w:tcW w:w="202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6E0FA1" w:rsidRPr="00257E0D" w:rsidTr="003C237C">
        <w:trPr>
          <w:trHeight w:val="360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145B0F" w:rsidP="002B60D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Marcio de Mendonça Lima Arioli</w:t>
            </w:r>
          </w:p>
          <w:p w:rsidR="006E0FA1" w:rsidRPr="00257E0D" w:rsidRDefault="006E0FA1" w:rsidP="002B60DA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145B0F" w:rsidP="002B60D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Conselheiro Suplente</w:t>
            </w:r>
          </w:p>
        </w:tc>
        <w:tc>
          <w:tcPr>
            <w:tcW w:w="202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634C93">
      <w:pPr>
        <w:rPr>
          <w:sz w:val="20"/>
        </w:rPr>
      </w:pPr>
    </w:p>
    <w:sectPr w:rsidR="003817BE" w:rsidRPr="00257E0D" w:rsidSect="003C23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701" w:bottom="1135" w:left="1162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A5" w:rsidRDefault="00F344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3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2"/>
  </w:num>
  <w:num w:numId="5">
    <w:abstractNumId w:val="2"/>
  </w:num>
  <w:num w:numId="6">
    <w:abstractNumId w:val="1"/>
  </w:num>
  <w:num w:numId="7">
    <w:abstractNumId w:val="19"/>
  </w:num>
  <w:num w:numId="8">
    <w:abstractNumId w:val="11"/>
  </w:num>
  <w:num w:numId="9">
    <w:abstractNumId w:val="18"/>
  </w:num>
  <w:num w:numId="10">
    <w:abstractNumId w:val="23"/>
  </w:num>
  <w:num w:numId="11">
    <w:abstractNumId w:val="17"/>
  </w:num>
  <w:num w:numId="12">
    <w:abstractNumId w:val="0"/>
  </w:num>
  <w:num w:numId="13">
    <w:abstractNumId w:val="16"/>
  </w:num>
  <w:num w:numId="14">
    <w:abstractNumId w:val="21"/>
  </w:num>
  <w:num w:numId="15">
    <w:abstractNumId w:val="20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1F65"/>
    <w:rsid w:val="000120D9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2F3"/>
    <w:rsid w:val="00034F63"/>
    <w:rsid w:val="00035D9F"/>
    <w:rsid w:val="00036031"/>
    <w:rsid w:val="0003730B"/>
    <w:rsid w:val="00037978"/>
    <w:rsid w:val="00037BDB"/>
    <w:rsid w:val="00037DFE"/>
    <w:rsid w:val="00040E42"/>
    <w:rsid w:val="000415C3"/>
    <w:rsid w:val="0004382D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62B"/>
    <w:rsid w:val="000541AD"/>
    <w:rsid w:val="00055301"/>
    <w:rsid w:val="00056F1A"/>
    <w:rsid w:val="00057E1D"/>
    <w:rsid w:val="000600ED"/>
    <w:rsid w:val="00060CDE"/>
    <w:rsid w:val="00061370"/>
    <w:rsid w:val="00061EF6"/>
    <w:rsid w:val="00065D0F"/>
    <w:rsid w:val="00066005"/>
    <w:rsid w:val="000660B8"/>
    <w:rsid w:val="00066573"/>
    <w:rsid w:val="00066967"/>
    <w:rsid w:val="00066B95"/>
    <w:rsid w:val="00066D25"/>
    <w:rsid w:val="00066DC9"/>
    <w:rsid w:val="0006708C"/>
    <w:rsid w:val="00071D97"/>
    <w:rsid w:val="00072161"/>
    <w:rsid w:val="000722B1"/>
    <w:rsid w:val="000733B4"/>
    <w:rsid w:val="00073660"/>
    <w:rsid w:val="00073D5F"/>
    <w:rsid w:val="00074395"/>
    <w:rsid w:val="00076A4D"/>
    <w:rsid w:val="00080BEC"/>
    <w:rsid w:val="00081BD8"/>
    <w:rsid w:val="0008279C"/>
    <w:rsid w:val="00082E8F"/>
    <w:rsid w:val="000839FC"/>
    <w:rsid w:val="00084E0B"/>
    <w:rsid w:val="00084E17"/>
    <w:rsid w:val="00086302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4488"/>
    <w:rsid w:val="000A492B"/>
    <w:rsid w:val="000A4CBB"/>
    <w:rsid w:val="000A6916"/>
    <w:rsid w:val="000A6CD7"/>
    <w:rsid w:val="000A7CF2"/>
    <w:rsid w:val="000B0CBE"/>
    <w:rsid w:val="000B13CA"/>
    <w:rsid w:val="000B2526"/>
    <w:rsid w:val="000B327F"/>
    <w:rsid w:val="000B4217"/>
    <w:rsid w:val="000B5393"/>
    <w:rsid w:val="000B638B"/>
    <w:rsid w:val="000B6419"/>
    <w:rsid w:val="000B663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E61"/>
    <w:rsid w:val="000E40F3"/>
    <w:rsid w:val="000E4CFC"/>
    <w:rsid w:val="000E5AB0"/>
    <w:rsid w:val="000E5C4B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0F79D6"/>
    <w:rsid w:val="0010066D"/>
    <w:rsid w:val="00103993"/>
    <w:rsid w:val="0010602D"/>
    <w:rsid w:val="00107C59"/>
    <w:rsid w:val="00110EDE"/>
    <w:rsid w:val="001114D2"/>
    <w:rsid w:val="00113126"/>
    <w:rsid w:val="001132B3"/>
    <w:rsid w:val="00113F06"/>
    <w:rsid w:val="0011427D"/>
    <w:rsid w:val="00115BB5"/>
    <w:rsid w:val="00115E8C"/>
    <w:rsid w:val="0011750D"/>
    <w:rsid w:val="00121E29"/>
    <w:rsid w:val="00123C19"/>
    <w:rsid w:val="00123DE9"/>
    <w:rsid w:val="00125E47"/>
    <w:rsid w:val="00125FA5"/>
    <w:rsid w:val="0012651D"/>
    <w:rsid w:val="00130091"/>
    <w:rsid w:val="00130BBA"/>
    <w:rsid w:val="0013214E"/>
    <w:rsid w:val="001326D0"/>
    <w:rsid w:val="00133D99"/>
    <w:rsid w:val="0013407C"/>
    <w:rsid w:val="00135087"/>
    <w:rsid w:val="0013523B"/>
    <w:rsid w:val="00136388"/>
    <w:rsid w:val="00136417"/>
    <w:rsid w:val="00136428"/>
    <w:rsid w:val="001421A7"/>
    <w:rsid w:val="001426C3"/>
    <w:rsid w:val="00142DA4"/>
    <w:rsid w:val="00143895"/>
    <w:rsid w:val="00143900"/>
    <w:rsid w:val="0014500B"/>
    <w:rsid w:val="00145B0F"/>
    <w:rsid w:val="00147DD2"/>
    <w:rsid w:val="0015020D"/>
    <w:rsid w:val="00150675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8DA"/>
    <w:rsid w:val="001714E6"/>
    <w:rsid w:val="001725A6"/>
    <w:rsid w:val="001734AD"/>
    <w:rsid w:val="0017401C"/>
    <w:rsid w:val="00175A25"/>
    <w:rsid w:val="00176032"/>
    <w:rsid w:val="00176C1D"/>
    <w:rsid w:val="00177C18"/>
    <w:rsid w:val="00181529"/>
    <w:rsid w:val="00181CAF"/>
    <w:rsid w:val="00182559"/>
    <w:rsid w:val="001831CC"/>
    <w:rsid w:val="00184CC8"/>
    <w:rsid w:val="00186D47"/>
    <w:rsid w:val="00191740"/>
    <w:rsid w:val="00192A7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2594"/>
    <w:rsid w:val="001A31AB"/>
    <w:rsid w:val="001A38CD"/>
    <w:rsid w:val="001A56F8"/>
    <w:rsid w:val="001A5EEF"/>
    <w:rsid w:val="001A6362"/>
    <w:rsid w:val="001A66B9"/>
    <w:rsid w:val="001B27B7"/>
    <w:rsid w:val="001B2E15"/>
    <w:rsid w:val="001B38C0"/>
    <w:rsid w:val="001B5070"/>
    <w:rsid w:val="001B7338"/>
    <w:rsid w:val="001C225B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00A"/>
    <w:rsid w:val="001E33C6"/>
    <w:rsid w:val="001E3476"/>
    <w:rsid w:val="001E377B"/>
    <w:rsid w:val="001E49D6"/>
    <w:rsid w:val="001E6FFE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E02"/>
    <w:rsid w:val="00217EB0"/>
    <w:rsid w:val="002202EF"/>
    <w:rsid w:val="0022079D"/>
    <w:rsid w:val="00221876"/>
    <w:rsid w:val="0022361A"/>
    <w:rsid w:val="002237D6"/>
    <w:rsid w:val="002244CF"/>
    <w:rsid w:val="00224935"/>
    <w:rsid w:val="00224C9B"/>
    <w:rsid w:val="002316EC"/>
    <w:rsid w:val="002329FB"/>
    <w:rsid w:val="002333A0"/>
    <w:rsid w:val="00233889"/>
    <w:rsid w:val="00235422"/>
    <w:rsid w:val="00236E4E"/>
    <w:rsid w:val="00241BCE"/>
    <w:rsid w:val="00242179"/>
    <w:rsid w:val="002437AA"/>
    <w:rsid w:val="00246401"/>
    <w:rsid w:val="00246762"/>
    <w:rsid w:val="0024791A"/>
    <w:rsid w:val="002522D2"/>
    <w:rsid w:val="00254F39"/>
    <w:rsid w:val="002557A6"/>
    <w:rsid w:val="0025777E"/>
    <w:rsid w:val="00257E0D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80E4C"/>
    <w:rsid w:val="0028265A"/>
    <w:rsid w:val="00282B1D"/>
    <w:rsid w:val="00283215"/>
    <w:rsid w:val="00284778"/>
    <w:rsid w:val="00284CE7"/>
    <w:rsid w:val="00285ECF"/>
    <w:rsid w:val="00286119"/>
    <w:rsid w:val="00287862"/>
    <w:rsid w:val="00287AE1"/>
    <w:rsid w:val="00287D9F"/>
    <w:rsid w:val="00290009"/>
    <w:rsid w:val="00290A98"/>
    <w:rsid w:val="0029120D"/>
    <w:rsid w:val="00296069"/>
    <w:rsid w:val="00297B22"/>
    <w:rsid w:val="002A0A50"/>
    <w:rsid w:val="002A0D4D"/>
    <w:rsid w:val="002A1620"/>
    <w:rsid w:val="002A4AB8"/>
    <w:rsid w:val="002A4D07"/>
    <w:rsid w:val="002A627A"/>
    <w:rsid w:val="002A64C3"/>
    <w:rsid w:val="002A7916"/>
    <w:rsid w:val="002A7D29"/>
    <w:rsid w:val="002B1787"/>
    <w:rsid w:val="002B30DF"/>
    <w:rsid w:val="002B3376"/>
    <w:rsid w:val="002B3705"/>
    <w:rsid w:val="002B58A6"/>
    <w:rsid w:val="002B60DA"/>
    <w:rsid w:val="002C00FA"/>
    <w:rsid w:val="002C1B25"/>
    <w:rsid w:val="002C2B2A"/>
    <w:rsid w:val="002C44F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302E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5DE"/>
    <w:rsid w:val="002E79C8"/>
    <w:rsid w:val="002F1BBA"/>
    <w:rsid w:val="002F1CEE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2C7C"/>
    <w:rsid w:val="00303955"/>
    <w:rsid w:val="0030396B"/>
    <w:rsid w:val="0030427F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30B5"/>
    <w:rsid w:val="003246E3"/>
    <w:rsid w:val="003263BF"/>
    <w:rsid w:val="00326734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3EEF"/>
    <w:rsid w:val="0034545A"/>
    <w:rsid w:val="00346A92"/>
    <w:rsid w:val="00346C3D"/>
    <w:rsid w:val="003476B0"/>
    <w:rsid w:val="00347F3C"/>
    <w:rsid w:val="00351646"/>
    <w:rsid w:val="003526C0"/>
    <w:rsid w:val="00353A1C"/>
    <w:rsid w:val="003543AA"/>
    <w:rsid w:val="00355A3A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27E"/>
    <w:rsid w:val="003703E4"/>
    <w:rsid w:val="0037071F"/>
    <w:rsid w:val="0037333D"/>
    <w:rsid w:val="00373CC9"/>
    <w:rsid w:val="003762F4"/>
    <w:rsid w:val="00376D98"/>
    <w:rsid w:val="003772B6"/>
    <w:rsid w:val="003817BE"/>
    <w:rsid w:val="003829FD"/>
    <w:rsid w:val="003834D7"/>
    <w:rsid w:val="00383BCF"/>
    <w:rsid w:val="00383CE4"/>
    <w:rsid w:val="00384962"/>
    <w:rsid w:val="00384EBE"/>
    <w:rsid w:val="00385774"/>
    <w:rsid w:val="003860E8"/>
    <w:rsid w:val="00390B00"/>
    <w:rsid w:val="00391494"/>
    <w:rsid w:val="00391569"/>
    <w:rsid w:val="00393D56"/>
    <w:rsid w:val="0039484E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FF9"/>
    <w:rsid w:val="003A6449"/>
    <w:rsid w:val="003A6E94"/>
    <w:rsid w:val="003A70A1"/>
    <w:rsid w:val="003B09AF"/>
    <w:rsid w:val="003B3843"/>
    <w:rsid w:val="003B426A"/>
    <w:rsid w:val="003B4758"/>
    <w:rsid w:val="003B4B4A"/>
    <w:rsid w:val="003B4EF3"/>
    <w:rsid w:val="003B725E"/>
    <w:rsid w:val="003B7943"/>
    <w:rsid w:val="003C18F0"/>
    <w:rsid w:val="003C1C47"/>
    <w:rsid w:val="003C1E73"/>
    <w:rsid w:val="003C237C"/>
    <w:rsid w:val="003C2EEB"/>
    <w:rsid w:val="003C3541"/>
    <w:rsid w:val="003C59B3"/>
    <w:rsid w:val="003C5A95"/>
    <w:rsid w:val="003D086E"/>
    <w:rsid w:val="003D51C4"/>
    <w:rsid w:val="003D7881"/>
    <w:rsid w:val="003D7FFA"/>
    <w:rsid w:val="003E0925"/>
    <w:rsid w:val="003E1265"/>
    <w:rsid w:val="003E2DB6"/>
    <w:rsid w:val="003E35B8"/>
    <w:rsid w:val="003E42B0"/>
    <w:rsid w:val="003E4964"/>
    <w:rsid w:val="003E4E61"/>
    <w:rsid w:val="003E5FB2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77CA"/>
    <w:rsid w:val="00400BF7"/>
    <w:rsid w:val="00401AD9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1650B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0B1"/>
    <w:rsid w:val="0043311E"/>
    <w:rsid w:val="00433708"/>
    <w:rsid w:val="00435171"/>
    <w:rsid w:val="004352DB"/>
    <w:rsid w:val="004353F6"/>
    <w:rsid w:val="00435DAF"/>
    <w:rsid w:val="004371AD"/>
    <w:rsid w:val="0043763C"/>
    <w:rsid w:val="004408D7"/>
    <w:rsid w:val="00441E9F"/>
    <w:rsid w:val="00442361"/>
    <w:rsid w:val="004423A4"/>
    <w:rsid w:val="00444A42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5A74"/>
    <w:rsid w:val="00456D35"/>
    <w:rsid w:val="00456F7D"/>
    <w:rsid w:val="00457B92"/>
    <w:rsid w:val="00457CFB"/>
    <w:rsid w:val="00461239"/>
    <w:rsid w:val="00461B88"/>
    <w:rsid w:val="004624FB"/>
    <w:rsid w:val="00463E77"/>
    <w:rsid w:val="0046559B"/>
    <w:rsid w:val="00465760"/>
    <w:rsid w:val="00465B89"/>
    <w:rsid w:val="004660C5"/>
    <w:rsid w:val="00467CFB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807EA"/>
    <w:rsid w:val="004820C4"/>
    <w:rsid w:val="004838CB"/>
    <w:rsid w:val="00483D09"/>
    <w:rsid w:val="004854B3"/>
    <w:rsid w:val="0048594A"/>
    <w:rsid w:val="00485AEB"/>
    <w:rsid w:val="00486C4F"/>
    <w:rsid w:val="0048785E"/>
    <w:rsid w:val="004905EB"/>
    <w:rsid w:val="00491AB6"/>
    <w:rsid w:val="00491CB7"/>
    <w:rsid w:val="00491D60"/>
    <w:rsid w:val="004930E7"/>
    <w:rsid w:val="00495D15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7DA2"/>
    <w:rsid w:val="004B7F0D"/>
    <w:rsid w:val="004C0E8B"/>
    <w:rsid w:val="004C0FD7"/>
    <w:rsid w:val="004C4D99"/>
    <w:rsid w:val="004C56E8"/>
    <w:rsid w:val="004C78A1"/>
    <w:rsid w:val="004C7944"/>
    <w:rsid w:val="004D0AA2"/>
    <w:rsid w:val="004D0C98"/>
    <w:rsid w:val="004D1303"/>
    <w:rsid w:val="004D1C35"/>
    <w:rsid w:val="004D2370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52D"/>
    <w:rsid w:val="004F2757"/>
    <w:rsid w:val="004F29CF"/>
    <w:rsid w:val="004F2DFA"/>
    <w:rsid w:val="004F40C8"/>
    <w:rsid w:val="004F46F7"/>
    <w:rsid w:val="00500328"/>
    <w:rsid w:val="00501AB4"/>
    <w:rsid w:val="00501D63"/>
    <w:rsid w:val="00504D45"/>
    <w:rsid w:val="005050D2"/>
    <w:rsid w:val="00507A17"/>
    <w:rsid w:val="00510664"/>
    <w:rsid w:val="00513301"/>
    <w:rsid w:val="00513484"/>
    <w:rsid w:val="00513DAA"/>
    <w:rsid w:val="0051492A"/>
    <w:rsid w:val="00514CDB"/>
    <w:rsid w:val="00515BE5"/>
    <w:rsid w:val="00522013"/>
    <w:rsid w:val="00522439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43A"/>
    <w:rsid w:val="0053565E"/>
    <w:rsid w:val="00537BB4"/>
    <w:rsid w:val="005432C1"/>
    <w:rsid w:val="00545BE5"/>
    <w:rsid w:val="005465C1"/>
    <w:rsid w:val="0054769F"/>
    <w:rsid w:val="00550417"/>
    <w:rsid w:val="00551FF5"/>
    <w:rsid w:val="005528D3"/>
    <w:rsid w:val="00555491"/>
    <w:rsid w:val="005566CE"/>
    <w:rsid w:val="0055744F"/>
    <w:rsid w:val="0055781D"/>
    <w:rsid w:val="00557C2A"/>
    <w:rsid w:val="00560E35"/>
    <w:rsid w:val="005626DB"/>
    <w:rsid w:val="00562D94"/>
    <w:rsid w:val="00563A4D"/>
    <w:rsid w:val="00564560"/>
    <w:rsid w:val="00565C2C"/>
    <w:rsid w:val="00570DFE"/>
    <w:rsid w:val="005715DF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3103"/>
    <w:rsid w:val="00584FB0"/>
    <w:rsid w:val="005868A9"/>
    <w:rsid w:val="00590A02"/>
    <w:rsid w:val="00591352"/>
    <w:rsid w:val="00591781"/>
    <w:rsid w:val="00591BB2"/>
    <w:rsid w:val="00591DA9"/>
    <w:rsid w:val="0059247A"/>
    <w:rsid w:val="00592D47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5937"/>
    <w:rsid w:val="005A6982"/>
    <w:rsid w:val="005A775C"/>
    <w:rsid w:val="005B181E"/>
    <w:rsid w:val="005B18B9"/>
    <w:rsid w:val="005B238D"/>
    <w:rsid w:val="005B489D"/>
    <w:rsid w:val="005B4B6A"/>
    <w:rsid w:val="005B6583"/>
    <w:rsid w:val="005C1295"/>
    <w:rsid w:val="005C28B9"/>
    <w:rsid w:val="005C45D1"/>
    <w:rsid w:val="005C48B7"/>
    <w:rsid w:val="005C4EDC"/>
    <w:rsid w:val="005C5BB3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E0DB3"/>
    <w:rsid w:val="005E26A2"/>
    <w:rsid w:val="005E3B35"/>
    <w:rsid w:val="005E4FE3"/>
    <w:rsid w:val="005E507D"/>
    <w:rsid w:val="005E5888"/>
    <w:rsid w:val="005E5DE0"/>
    <w:rsid w:val="005E7B6F"/>
    <w:rsid w:val="005F0DCC"/>
    <w:rsid w:val="005F416F"/>
    <w:rsid w:val="005F4402"/>
    <w:rsid w:val="005F53A2"/>
    <w:rsid w:val="005F545C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3238"/>
    <w:rsid w:val="006136C2"/>
    <w:rsid w:val="00613BCE"/>
    <w:rsid w:val="00613D4E"/>
    <w:rsid w:val="006149D3"/>
    <w:rsid w:val="00614AD6"/>
    <w:rsid w:val="006153A4"/>
    <w:rsid w:val="006155D9"/>
    <w:rsid w:val="00616AD6"/>
    <w:rsid w:val="00617F1F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6BB"/>
    <w:rsid w:val="0064270F"/>
    <w:rsid w:val="00642F22"/>
    <w:rsid w:val="00645F23"/>
    <w:rsid w:val="00646B97"/>
    <w:rsid w:val="00646EC7"/>
    <w:rsid w:val="0064725C"/>
    <w:rsid w:val="0065179A"/>
    <w:rsid w:val="00651F8A"/>
    <w:rsid w:val="00653BB2"/>
    <w:rsid w:val="00654AA9"/>
    <w:rsid w:val="006557EA"/>
    <w:rsid w:val="00660CED"/>
    <w:rsid w:val="00660FB6"/>
    <w:rsid w:val="006627B6"/>
    <w:rsid w:val="00662965"/>
    <w:rsid w:val="00662F45"/>
    <w:rsid w:val="00664269"/>
    <w:rsid w:val="00664E17"/>
    <w:rsid w:val="00664E50"/>
    <w:rsid w:val="006657D5"/>
    <w:rsid w:val="00666F3A"/>
    <w:rsid w:val="00667745"/>
    <w:rsid w:val="006677F0"/>
    <w:rsid w:val="0067010A"/>
    <w:rsid w:val="00670477"/>
    <w:rsid w:val="0067099D"/>
    <w:rsid w:val="00671C55"/>
    <w:rsid w:val="006754E6"/>
    <w:rsid w:val="00675BB2"/>
    <w:rsid w:val="00677469"/>
    <w:rsid w:val="00680306"/>
    <w:rsid w:val="00680555"/>
    <w:rsid w:val="006830E0"/>
    <w:rsid w:val="00683E4C"/>
    <w:rsid w:val="00684DF3"/>
    <w:rsid w:val="00685E77"/>
    <w:rsid w:val="00686BEF"/>
    <w:rsid w:val="00687406"/>
    <w:rsid w:val="00687DFF"/>
    <w:rsid w:val="006918DE"/>
    <w:rsid w:val="00691FC2"/>
    <w:rsid w:val="00692176"/>
    <w:rsid w:val="006924A3"/>
    <w:rsid w:val="00692E33"/>
    <w:rsid w:val="006959CD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74B9"/>
    <w:rsid w:val="006B021D"/>
    <w:rsid w:val="006B240A"/>
    <w:rsid w:val="006B24AE"/>
    <w:rsid w:val="006B2EEC"/>
    <w:rsid w:val="006B3E60"/>
    <w:rsid w:val="006B3F53"/>
    <w:rsid w:val="006B467E"/>
    <w:rsid w:val="006B4973"/>
    <w:rsid w:val="006B5123"/>
    <w:rsid w:val="006B564D"/>
    <w:rsid w:val="006B57D5"/>
    <w:rsid w:val="006B59A1"/>
    <w:rsid w:val="006B6C87"/>
    <w:rsid w:val="006B6EC7"/>
    <w:rsid w:val="006B7114"/>
    <w:rsid w:val="006B7F68"/>
    <w:rsid w:val="006C2228"/>
    <w:rsid w:val="006C2F20"/>
    <w:rsid w:val="006C34B4"/>
    <w:rsid w:val="006C5618"/>
    <w:rsid w:val="006C59A6"/>
    <w:rsid w:val="006D012D"/>
    <w:rsid w:val="006D0B88"/>
    <w:rsid w:val="006D105A"/>
    <w:rsid w:val="006D105B"/>
    <w:rsid w:val="006D1B92"/>
    <w:rsid w:val="006D201A"/>
    <w:rsid w:val="006D28B5"/>
    <w:rsid w:val="006D29D6"/>
    <w:rsid w:val="006D4101"/>
    <w:rsid w:val="006D4A4A"/>
    <w:rsid w:val="006D52E3"/>
    <w:rsid w:val="006D7C00"/>
    <w:rsid w:val="006E0F10"/>
    <w:rsid w:val="006E0FA1"/>
    <w:rsid w:val="006E3CDF"/>
    <w:rsid w:val="006E3DDD"/>
    <w:rsid w:val="006E43DD"/>
    <w:rsid w:val="006E6816"/>
    <w:rsid w:val="006E6C03"/>
    <w:rsid w:val="006E6DB6"/>
    <w:rsid w:val="006F08C3"/>
    <w:rsid w:val="006F3427"/>
    <w:rsid w:val="006F4414"/>
    <w:rsid w:val="006F4649"/>
    <w:rsid w:val="006F5763"/>
    <w:rsid w:val="006F70FF"/>
    <w:rsid w:val="006F7F8A"/>
    <w:rsid w:val="007029AD"/>
    <w:rsid w:val="007029BC"/>
    <w:rsid w:val="007037F0"/>
    <w:rsid w:val="00703EFC"/>
    <w:rsid w:val="0070412F"/>
    <w:rsid w:val="00704199"/>
    <w:rsid w:val="00704299"/>
    <w:rsid w:val="0070513C"/>
    <w:rsid w:val="007053C0"/>
    <w:rsid w:val="00711C31"/>
    <w:rsid w:val="00712D0F"/>
    <w:rsid w:val="00712D45"/>
    <w:rsid w:val="00713104"/>
    <w:rsid w:val="007131B3"/>
    <w:rsid w:val="00713AB4"/>
    <w:rsid w:val="00713AEE"/>
    <w:rsid w:val="0071537F"/>
    <w:rsid w:val="0071593E"/>
    <w:rsid w:val="00716157"/>
    <w:rsid w:val="00716465"/>
    <w:rsid w:val="007165A1"/>
    <w:rsid w:val="0072173F"/>
    <w:rsid w:val="00725563"/>
    <w:rsid w:val="00725DAA"/>
    <w:rsid w:val="00726EFE"/>
    <w:rsid w:val="007279B1"/>
    <w:rsid w:val="00731376"/>
    <w:rsid w:val="007345F8"/>
    <w:rsid w:val="00735592"/>
    <w:rsid w:val="00737007"/>
    <w:rsid w:val="0073747A"/>
    <w:rsid w:val="007374D4"/>
    <w:rsid w:val="00737E12"/>
    <w:rsid w:val="00740CB1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1AD"/>
    <w:rsid w:val="0076180D"/>
    <w:rsid w:val="00762E34"/>
    <w:rsid w:val="00765D27"/>
    <w:rsid w:val="00766111"/>
    <w:rsid w:val="00766B7C"/>
    <w:rsid w:val="00767C37"/>
    <w:rsid w:val="007704F6"/>
    <w:rsid w:val="00771D78"/>
    <w:rsid w:val="00772DDF"/>
    <w:rsid w:val="007738F1"/>
    <w:rsid w:val="00773F39"/>
    <w:rsid w:val="00781A4A"/>
    <w:rsid w:val="00781A67"/>
    <w:rsid w:val="00782077"/>
    <w:rsid w:val="00783112"/>
    <w:rsid w:val="0078329D"/>
    <w:rsid w:val="007835CA"/>
    <w:rsid w:val="00783709"/>
    <w:rsid w:val="007844E0"/>
    <w:rsid w:val="00785637"/>
    <w:rsid w:val="00785F0A"/>
    <w:rsid w:val="007860C0"/>
    <w:rsid w:val="007863D5"/>
    <w:rsid w:val="00786EFE"/>
    <w:rsid w:val="007905B8"/>
    <w:rsid w:val="0079444E"/>
    <w:rsid w:val="007945FD"/>
    <w:rsid w:val="00795A2E"/>
    <w:rsid w:val="00795DDE"/>
    <w:rsid w:val="007961F8"/>
    <w:rsid w:val="00796CFA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38F8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2C23"/>
    <w:rsid w:val="007C358D"/>
    <w:rsid w:val="007C5CEA"/>
    <w:rsid w:val="007C5FAF"/>
    <w:rsid w:val="007C602E"/>
    <w:rsid w:val="007C6130"/>
    <w:rsid w:val="007C6F43"/>
    <w:rsid w:val="007C7328"/>
    <w:rsid w:val="007C764D"/>
    <w:rsid w:val="007C7728"/>
    <w:rsid w:val="007C7DBC"/>
    <w:rsid w:val="007D03BF"/>
    <w:rsid w:val="007D2F4D"/>
    <w:rsid w:val="007D5712"/>
    <w:rsid w:val="007D5E8A"/>
    <w:rsid w:val="007D6F56"/>
    <w:rsid w:val="007D7B0B"/>
    <w:rsid w:val="007E0B83"/>
    <w:rsid w:val="007E1DA9"/>
    <w:rsid w:val="007E23D2"/>
    <w:rsid w:val="007E2435"/>
    <w:rsid w:val="007E61B1"/>
    <w:rsid w:val="007E71D8"/>
    <w:rsid w:val="007E7DB5"/>
    <w:rsid w:val="007F0014"/>
    <w:rsid w:val="007F060D"/>
    <w:rsid w:val="007F0960"/>
    <w:rsid w:val="007F0F3A"/>
    <w:rsid w:val="007F4756"/>
    <w:rsid w:val="007F4B9A"/>
    <w:rsid w:val="007F4DC7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6ED4"/>
    <w:rsid w:val="00807773"/>
    <w:rsid w:val="00812221"/>
    <w:rsid w:val="00812BA5"/>
    <w:rsid w:val="00812F4F"/>
    <w:rsid w:val="00813BF5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084E"/>
    <w:rsid w:val="00831025"/>
    <w:rsid w:val="00831B35"/>
    <w:rsid w:val="008325EE"/>
    <w:rsid w:val="00832E2D"/>
    <w:rsid w:val="0083360A"/>
    <w:rsid w:val="00834AD7"/>
    <w:rsid w:val="008369D8"/>
    <w:rsid w:val="00836D9E"/>
    <w:rsid w:val="00837C8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114C"/>
    <w:rsid w:val="00852DD3"/>
    <w:rsid w:val="00856B53"/>
    <w:rsid w:val="008575FE"/>
    <w:rsid w:val="00857E28"/>
    <w:rsid w:val="00861056"/>
    <w:rsid w:val="0086200C"/>
    <w:rsid w:val="008625B8"/>
    <w:rsid w:val="00862792"/>
    <w:rsid w:val="00862A56"/>
    <w:rsid w:val="0086478F"/>
    <w:rsid w:val="00865A39"/>
    <w:rsid w:val="00865ABA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2466"/>
    <w:rsid w:val="00885A92"/>
    <w:rsid w:val="00887F55"/>
    <w:rsid w:val="0089033D"/>
    <w:rsid w:val="00890995"/>
    <w:rsid w:val="00892BA1"/>
    <w:rsid w:val="0089397D"/>
    <w:rsid w:val="0089419D"/>
    <w:rsid w:val="0089443D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A7E7E"/>
    <w:rsid w:val="008B1E4A"/>
    <w:rsid w:val="008B4AF6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2236"/>
    <w:rsid w:val="008D36A5"/>
    <w:rsid w:val="008D41C8"/>
    <w:rsid w:val="008D424A"/>
    <w:rsid w:val="008D7162"/>
    <w:rsid w:val="008D78A5"/>
    <w:rsid w:val="008E05F2"/>
    <w:rsid w:val="008E0BA2"/>
    <w:rsid w:val="008E17EB"/>
    <w:rsid w:val="008E4B3F"/>
    <w:rsid w:val="008E5F8C"/>
    <w:rsid w:val="008E6B44"/>
    <w:rsid w:val="008E7A7B"/>
    <w:rsid w:val="008F07B6"/>
    <w:rsid w:val="008F0A3D"/>
    <w:rsid w:val="008F522F"/>
    <w:rsid w:val="008F52DE"/>
    <w:rsid w:val="008F63E6"/>
    <w:rsid w:val="008F6407"/>
    <w:rsid w:val="00900056"/>
    <w:rsid w:val="0090340B"/>
    <w:rsid w:val="00903675"/>
    <w:rsid w:val="00904AA9"/>
    <w:rsid w:val="00904E49"/>
    <w:rsid w:val="00904EEF"/>
    <w:rsid w:val="00905310"/>
    <w:rsid w:val="00905323"/>
    <w:rsid w:val="009105FB"/>
    <w:rsid w:val="00911687"/>
    <w:rsid w:val="00911A77"/>
    <w:rsid w:val="00912740"/>
    <w:rsid w:val="009127AF"/>
    <w:rsid w:val="00913566"/>
    <w:rsid w:val="00913D6E"/>
    <w:rsid w:val="009158EF"/>
    <w:rsid w:val="00916548"/>
    <w:rsid w:val="009173DB"/>
    <w:rsid w:val="009174E5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6935"/>
    <w:rsid w:val="00926CD0"/>
    <w:rsid w:val="009274B0"/>
    <w:rsid w:val="00930EC7"/>
    <w:rsid w:val="00932046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D55"/>
    <w:rsid w:val="00935EB9"/>
    <w:rsid w:val="009365F0"/>
    <w:rsid w:val="00936A6B"/>
    <w:rsid w:val="009404BE"/>
    <w:rsid w:val="00941142"/>
    <w:rsid w:val="009420FD"/>
    <w:rsid w:val="009421EE"/>
    <w:rsid w:val="00942249"/>
    <w:rsid w:val="009424C7"/>
    <w:rsid w:val="009431E7"/>
    <w:rsid w:val="00944686"/>
    <w:rsid w:val="00944C0C"/>
    <w:rsid w:val="00947A86"/>
    <w:rsid w:val="00947AC9"/>
    <w:rsid w:val="00947B1C"/>
    <w:rsid w:val="00950F71"/>
    <w:rsid w:val="00953A80"/>
    <w:rsid w:val="009548C5"/>
    <w:rsid w:val="009556A3"/>
    <w:rsid w:val="00955A1E"/>
    <w:rsid w:val="00956BDA"/>
    <w:rsid w:val="00956F33"/>
    <w:rsid w:val="009572DE"/>
    <w:rsid w:val="0096290E"/>
    <w:rsid w:val="00963484"/>
    <w:rsid w:val="00963C41"/>
    <w:rsid w:val="00964680"/>
    <w:rsid w:val="009646BE"/>
    <w:rsid w:val="009651B7"/>
    <w:rsid w:val="00966A2F"/>
    <w:rsid w:val="0096763A"/>
    <w:rsid w:val="009712D0"/>
    <w:rsid w:val="009712D9"/>
    <w:rsid w:val="00971566"/>
    <w:rsid w:val="0097166F"/>
    <w:rsid w:val="0097295C"/>
    <w:rsid w:val="0097347F"/>
    <w:rsid w:val="00973CA7"/>
    <w:rsid w:val="00975394"/>
    <w:rsid w:val="009756CF"/>
    <w:rsid w:val="00976D86"/>
    <w:rsid w:val="0097751B"/>
    <w:rsid w:val="0097756C"/>
    <w:rsid w:val="00977AE5"/>
    <w:rsid w:val="009810AC"/>
    <w:rsid w:val="00981732"/>
    <w:rsid w:val="009855EB"/>
    <w:rsid w:val="009856F9"/>
    <w:rsid w:val="009874CC"/>
    <w:rsid w:val="009903C7"/>
    <w:rsid w:val="00991EE3"/>
    <w:rsid w:val="00992F30"/>
    <w:rsid w:val="0099372E"/>
    <w:rsid w:val="00993798"/>
    <w:rsid w:val="00993EE9"/>
    <w:rsid w:val="009948DB"/>
    <w:rsid w:val="00996590"/>
    <w:rsid w:val="009A0062"/>
    <w:rsid w:val="009A089C"/>
    <w:rsid w:val="009A12A8"/>
    <w:rsid w:val="009A248B"/>
    <w:rsid w:val="009A2E1D"/>
    <w:rsid w:val="009A5C52"/>
    <w:rsid w:val="009A600E"/>
    <w:rsid w:val="009A69AB"/>
    <w:rsid w:val="009A6D85"/>
    <w:rsid w:val="009A76F8"/>
    <w:rsid w:val="009B0DFE"/>
    <w:rsid w:val="009B145A"/>
    <w:rsid w:val="009B1FC6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55D9"/>
    <w:rsid w:val="009C5954"/>
    <w:rsid w:val="009C6E96"/>
    <w:rsid w:val="009C7863"/>
    <w:rsid w:val="009C7EF0"/>
    <w:rsid w:val="009D0114"/>
    <w:rsid w:val="009D158B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D7778"/>
    <w:rsid w:val="009D7862"/>
    <w:rsid w:val="009E031A"/>
    <w:rsid w:val="009E0864"/>
    <w:rsid w:val="009E1907"/>
    <w:rsid w:val="009E2302"/>
    <w:rsid w:val="009E3855"/>
    <w:rsid w:val="009E40BC"/>
    <w:rsid w:val="009E56B3"/>
    <w:rsid w:val="009E6A91"/>
    <w:rsid w:val="009E7340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79"/>
    <w:rsid w:val="00A048C3"/>
    <w:rsid w:val="00A05E7E"/>
    <w:rsid w:val="00A06143"/>
    <w:rsid w:val="00A064B9"/>
    <w:rsid w:val="00A10FD3"/>
    <w:rsid w:val="00A112B4"/>
    <w:rsid w:val="00A12D3E"/>
    <w:rsid w:val="00A13AC6"/>
    <w:rsid w:val="00A1445D"/>
    <w:rsid w:val="00A14ABE"/>
    <w:rsid w:val="00A1761E"/>
    <w:rsid w:val="00A20BBC"/>
    <w:rsid w:val="00A223B0"/>
    <w:rsid w:val="00A22CEF"/>
    <w:rsid w:val="00A2396E"/>
    <w:rsid w:val="00A23E2A"/>
    <w:rsid w:val="00A2462D"/>
    <w:rsid w:val="00A25C67"/>
    <w:rsid w:val="00A268F4"/>
    <w:rsid w:val="00A27537"/>
    <w:rsid w:val="00A27D3C"/>
    <w:rsid w:val="00A3070E"/>
    <w:rsid w:val="00A312EC"/>
    <w:rsid w:val="00A313CC"/>
    <w:rsid w:val="00A328DF"/>
    <w:rsid w:val="00A32A63"/>
    <w:rsid w:val="00A345C9"/>
    <w:rsid w:val="00A34E48"/>
    <w:rsid w:val="00A3593D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2712"/>
    <w:rsid w:val="00A53601"/>
    <w:rsid w:val="00A5561B"/>
    <w:rsid w:val="00A559A0"/>
    <w:rsid w:val="00A56A79"/>
    <w:rsid w:val="00A60E77"/>
    <w:rsid w:val="00A62D61"/>
    <w:rsid w:val="00A633E7"/>
    <w:rsid w:val="00A63C5C"/>
    <w:rsid w:val="00A63D7F"/>
    <w:rsid w:val="00A662A1"/>
    <w:rsid w:val="00A7037B"/>
    <w:rsid w:val="00A722F5"/>
    <w:rsid w:val="00A72D0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44D4"/>
    <w:rsid w:val="00A85734"/>
    <w:rsid w:val="00A8585E"/>
    <w:rsid w:val="00A85AB6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6A68"/>
    <w:rsid w:val="00A97BB7"/>
    <w:rsid w:val="00AA1099"/>
    <w:rsid w:val="00AA137D"/>
    <w:rsid w:val="00AA643D"/>
    <w:rsid w:val="00AA6EAF"/>
    <w:rsid w:val="00AA732E"/>
    <w:rsid w:val="00AB0795"/>
    <w:rsid w:val="00AB2D46"/>
    <w:rsid w:val="00AB54FC"/>
    <w:rsid w:val="00AC01C8"/>
    <w:rsid w:val="00AC0C9E"/>
    <w:rsid w:val="00AC331A"/>
    <w:rsid w:val="00AC33B5"/>
    <w:rsid w:val="00AC55D5"/>
    <w:rsid w:val="00AC67DA"/>
    <w:rsid w:val="00AC68EA"/>
    <w:rsid w:val="00AC7569"/>
    <w:rsid w:val="00AC7C2D"/>
    <w:rsid w:val="00AD0106"/>
    <w:rsid w:val="00AD044A"/>
    <w:rsid w:val="00AD0DC5"/>
    <w:rsid w:val="00AD1433"/>
    <w:rsid w:val="00AD19BD"/>
    <w:rsid w:val="00AD1BA8"/>
    <w:rsid w:val="00AD31AA"/>
    <w:rsid w:val="00AD56C4"/>
    <w:rsid w:val="00AD6879"/>
    <w:rsid w:val="00AE007E"/>
    <w:rsid w:val="00AE1E84"/>
    <w:rsid w:val="00AE30C2"/>
    <w:rsid w:val="00AE645B"/>
    <w:rsid w:val="00AE655C"/>
    <w:rsid w:val="00AE722B"/>
    <w:rsid w:val="00AF37D9"/>
    <w:rsid w:val="00AF3A8E"/>
    <w:rsid w:val="00AF6387"/>
    <w:rsid w:val="00AF649E"/>
    <w:rsid w:val="00B01349"/>
    <w:rsid w:val="00B01978"/>
    <w:rsid w:val="00B03A4A"/>
    <w:rsid w:val="00B04728"/>
    <w:rsid w:val="00B04839"/>
    <w:rsid w:val="00B051BB"/>
    <w:rsid w:val="00B05591"/>
    <w:rsid w:val="00B0615C"/>
    <w:rsid w:val="00B06407"/>
    <w:rsid w:val="00B07F82"/>
    <w:rsid w:val="00B1036B"/>
    <w:rsid w:val="00B1136B"/>
    <w:rsid w:val="00B12F0C"/>
    <w:rsid w:val="00B131D4"/>
    <w:rsid w:val="00B13D9F"/>
    <w:rsid w:val="00B13DA2"/>
    <w:rsid w:val="00B14832"/>
    <w:rsid w:val="00B15481"/>
    <w:rsid w:val="00B160FB"/>
    <w:rsid w:val="00B17D3A"/>
    <w:rsid w:val="00B20110"/>
    <w:rsid w:val="00B22EE0"/>
    <w:rsid w:val="00B2479B"/>
    <w:rsid w:val="00B258F3"/>
    <w:rsid w:val="00B30B66"/>
    <w:rsid w:val="00B30C93"/>
    <w:rsid w:val="00B31855"/>
    <w:rsid w:val="00B32A96"/>
    <w:rsid w:val="00B32F23"/>
    <w:rsid w:val="00B3320E"/>
    <w:rsid w:val="00B34955"/>
    <w:rsid w:val="00B36CD3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7AF2"/>
    <w:rsid w:val="00B804B8"/>
    <w:rsid w:val="00B807B9"/>
    <w:rsid w:val="00B818B3"/>
    <w:rsid w:val="00B83269"/>
    <w:rsid w:val="00B84697"/>
    <w:rsid w:val="00B859EC"/>
    <w:rsid w:val="00B85D70"/>
    <w:rsid w:val="00B87F27"/>
    <w:rsid w:val="00B90B94"/>
    <w:rsid w:val="00B90CF0"/>
    <w:rsid w:val="00B90DCA"/>
    <w:rsid w:val="00B92287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113"/>
    <w:rsid w:val="00BB43BA"/>
    <w:rsid w:val="00BB57A8"/>
    <w:rsid w:val="00BB585C"/>
    <w:rsid w:val="00BB5AFB"/>
    <w:rsid w:val="00BB7DEB"/>
    <w:rsid w:val="00BC1F11"/>
    <w:rsid w:val="00BC238D"/>
    <w:rsid w:val="00BC3507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48"/>
    <w:rsid w:val="00BD2CFA"/>
    <w:rsid w:val="00BD4A8B"/>
    <w:rsid w:val="00BD4B89"/>
    <w:rsid w:val="00BD5271"/>
    <w:rsid w:val="00BD5CC1"/>
    <w:rsid w:val="00BD64BF"/>
    <w:rsid w:val="00BD68F0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12914"/>
    <w:rsid w:val="00C17E58"/>
    <w:rsid w:val="00C213B1"/>
    <w:rsid w:val="00C23134"/>
    <w:rsid w:val="00C24899"/>
    <w:rsid w:val="00C271F1"/>
    <w:rsid w:val="00C2791F"/>
    <w:rsid w:val="00C31C09"/>
    <w:rsid w:val="00C33019"/>
    <w:rsid w:val="00C337DD"/>
    <w:rsid w:val="00C33908"/>
    <w:rsid w:val="00C35429"/>
    <w:rsid w:val="00C355D3"/>
    <w:rsid w:val="00C35AC3"/>
    <w:rsid w:val="00C4396B"/>
    <w:rsid w:val="00C45272"/>
    <w:rsid w:val="00C464CE"/>
    <w:rsid w:val="00C4667E"/>
    <w:rsid w:val="00C46E8C"/>
    <w:rsid w:val="00C50B41"/>
    <w:rsid w:val="00C51B92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66EF6"/>
    <w:rsid w:val="00C70BBF"/>
    <w:rsid w:val="00C72BD1"/>
    <w:rsid w:val="00C73D8B"/>
    <w:rsid w:val="00C74775"/>
    <w:rsid w:val="00C75BAA"/>
    <w:rsid w:val="00C76368"/>
    <w:rsid w:val="00C80A56"/>
    <w:rsid w:val="00C81370"/>
    <w:rsid w:val="00C816C3"/>
    <w:rsid w:val="00C826AC"/>
    <w:rsid w:val="00C85502"/>
    <w:rsid w:val="00C86B6D"/>
    <w:rsid w:val="00C916BF"/>
    <w:rsid w:val="00C93286"/>
    <w:rsid w:val="00C94B0A"/>
    <w:rsid w:val="00C94C8C"/>
    <w:rsid w:val="00C95690"/>
    <w:rsid w:val="00C95C21"/>
    <w:rsid w:val="00C96060"/>
    <w:rsid w:val="00C97E8E"/>
    <w:rsid w:val="00CA203B"/>
    <w:rsid w:val="00CA47C7"/>
    <w:rsid w:val="00CA4FDC"/>
    <w:rsid w:val="00CA5AF0"/>
    <w:rsid w:val="00CA6C48"/>
    <w:rsid w:val="00CA7DE5"/>
    <w:rsid w:val="00CB1182"/>
    <w:rsid w:val="00CB156D"/>
    <w:rsid w:val="00CB2D06"/>
    <w:rsid w:val="00CB2E88"/>
    <w:rsid w:val="00CB330B"/>
    <w:rsid w:val="00CB4853"/>
    <w:rsid w:val="00CC0098"/>
    <w:rsid w:val="00CC14EB"/>
    <w:rsid w:val="00CC4A4B"/>
    <w:rsid w:val="00CC5FDA"/>
    <w:rsid w:val="00CC6705"/>
    <w:rsid w:val="00CC6F07"/>
    <w:rsid w:val="00CC6F3E"/>
    <w:rsid w:val="00CD1101"/>
    <w:rsid w:val="00CD1479"/>
    <w:rsid w:val="00CD2C5F"/>
    <w:rsid w:val="00CD3815"/>
    <w:rsid w:val="00CD3BA7"/>
    <w:rsid w:val="00CD4393"/>
    <w:rsid w:val="00CD47DA"/>
    <w:rsid w:val="00CD4A79"/>
    <w:rsid w:val="00CE1960"/>
    <w:rsid w:val="00CE1EB0"/>
    <w:rsid w:val="00CE3032"/>
    <w:rsid w:val="00CE4F82"/>
    <w:rsid w:val="00CE7806"/>
    <w:rsid w:val="00CF0E4B"/>
    <w:rsid w:val="00CF2030"/>
    <w:rsid w:val="00CF2C45"/>
    <w:rsid w:val="00CF4C45"/>
    <w:rsid w:val="00CF5586"/>
    <w:rsid w:val="00CF6ABF"/>
    <w:rsid w:val="00D01F85"/>
    <w:rsid w:val="00D02102"/>
    <w:rsid w:val="00D028E9"/>
    <w:rsid w:val="00D0375C"/>
    <w:rsid w:val="00D03923"/>
    <w:rsid w:val="00D04933"/>
    <w:rsid w:val="00D06091"/>
    <w:rsid w:val="00D117B9"/>
    <w:rsid w:val="00D11880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13A8"/>
    <w:rsid w:val="00D31F44"/>
    <w:rsid w:val="00D33501"/>
    <w:rsid w:val="00D3389F"/>
    <w:rsid w:val="00D3419D"/>
    <w:rsid w:val="00D34C64"/>
    <w:rsid w:val="00D36EE2"/>
    <w:rsid w:val="00D37E27"/>
    <w:rsid w:val="00D4061F"/>
    <w:rsid w:val="00D41588"/>
    <w:rsid w:val="00D432A8"/>
    <w:rsid w:val="00D45CCD"/>
    <w:rsid w:val="00D45DE3"/>
    <w:rsid w:val="00D466DF"/>
    <w:rsid w:val="00D47A4A"/>
    <w:rsid w:val="00D50DCF"/>
    <w:rsid w:val="00D5171C"/>
    <w:rsid w:val="00D51ED8"/>
    <w:rsid w:val="00D526A4"/>
    <w:rsid w:val="00D52870"/>
    <w:rsid w:val="00D55F20"/>
    <w:rsid w:val="00D56B8F"/>
    <w:rsid w:val="00D570C3"/>
    <w:rsid w:val="00D60518"/>
    <w:rsid w:val="00D6113A"/>
    <w:rsid w:val="00D639B3"/>
    <w:rsid w:val="00D6730F"/>
    <w:rsid w:val="00D673BF"/>
    <w:rsid w:val="00D700C4"/>
    <w:rsid w:val="00D712A9"/>
    <w:rsid w:val="00D71C8F"/>
    <w:rsid w:val="00D7336A"/>
    <w:rsid w:val="00D74A78"/>
    <w:rsid w:val="00D754AB"/>
    <w:rsid w:val="00D762F0"/>
    <w:rsid w:val="00D763F8"/>
    <w:rsid w:val="00D76AF8"/>
    <w:rsid w:val="00D770B4"/>
    <w:rsid w:val="00D77186"/>
    <w:rsid w:val="00D8014D"/>
    <w:rsid w:val="00D8102B"/>
    <w:rsid w:val="00D8135C"/>
    <w:rsid w:val="00D82274"/>
    <w:rsid w:val="00D83C20"/>
    <w:rsid w:val="00D84658"/>
    <w:rsid w:val="00D855E5"/>
    <w:rsid w:val="00D9072D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A7DE7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742"/>
    <w:rsid w:val="00DC5B22"/>
    <w:rsid w:val="00DC5E2F"/>
    <w:rsid w:val="00DD07D0"/>
    <w:rsid w:val="00DD11BF"/>
    <w:rsid w:val="00DD1592"/>
    <w:rsid w:val="00DD15CB"/>
    <w:rsid w:val="00DD1F5F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462"/>
    <w:rsid w:val="00DE37F2"/>
    <w:rsid w:val="00DE3810"/>
    <w:rsid w:val="00DE4408"/>
    <w:rsid w:val="00DE4427"/>
    <w:rsid w:val="00DE46F8"/>
    <w:rsid w:val="00DE772E"/>
    <w:rsid w:val="00DE7AE4"/>
    <w:rsid w:val="00DF0205"/>
    <w:rsid w:val="00DF15A8"/>
    <w:rsid w:val="00DF16E3"/>
    <w:rsid w:val="00DF2D2A"/>
    <w:rsid w:val="00DF37F4"/>
    <w:rsid w:val="00DF41D8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DDF"/>
    <w:rsid w:val="00E05808"/>
    <w:rsid w:val="00E06031"/>
    <w:rsid w:val="00E07DA7"/>
    <w:rsid w:val="00E10985"/>
    <w:rsid w:val="00E1254D"/>
    <w:rsid w:val="00E12A30"/>
    <w:rsid w:val="00E1341E"/>
    <w:rsid w:val="00E16605"/>
    <w:rsid w:val="00E20094"/>
    <w:rsid w:val="00E20B95"/>
    <w:rsid w:val="00E22AC8"/>
    <w:rsid w:val="00E24D20"/>
    <w:rsid w:val="00E24D7B"/>
    <w:rsid w:val="00E255EC"/>
    <w:rsid w:val="00E30972"/>
    <w:rsid w:val="00E31911"/>
    <w:rsid w:val="00E319D2"/>
    <w:rsid w:val="00E32269"/>
    <w:rsid w:val="00E3322A"/>
    <w:rsid w:val="00E33BA0"/>
    <w:rsid w:val="00E34644"/>
    <w:rsid w:val="00E3511C"/>
    <w:rsid w:val="00E37506"/>
    <w:rsid w:val="00E40CB5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4DA"/>
    <w:rsid w:val="00E50E00"/>
    <w:rsid w:val="00E50E35"/>
    <w:rsid w:val="00E52867"/>
    <w:rsid w:val="00E52C65"/>
    <w:rsid w:val="00E53B3C"/>
    <w:rsid w:val="00E53F66"/>
    <w:rsid w:val="00E56ED2"/>
    <w:rsid w:val="00E579A9"/>
    <w:rsid w:val="00E57E98"/>
    <w:rsid w:val="00E60D37"/>
    <w:rsid w:val="00E62614"/>
    <w:rsid w:val="00E65213"/>
    <w:rsid w:val="00E65699"/>
    <w:rsid w:val="00E6600D"/>
    <w:rsid w:val="00E66CE4"/>
    <w:rsid w:val="00E674A6"/>
    <w:rsid w:val="00E67576"/>
    <w:rsid w:val="00E70035"/>
    <w:rsid w:val="00E7018E"/>
    <w:rsid w:val="00E71055"/>
    <w:rsid w:val="00E71E74"/>
    <w:rsid w:val="00E720F7"/>
    <w:rsid w:val="00E734D1"/>
    <w:rsid w:val="00E73DA3"/>
    <w:rsid w:val="00E751B6"/>
    <w:rsid w:val="00E76776"/>
    <w:rsid w:val="00E76C6F"/>
    <w:rsid w:val="00E76DB2"/>
    <w:rsid w:val="00E80691"/>
    <w:rsid w:val="00E828F7"/>
    <w:rsid w:val="00E83992"/>
    <w:rsid w:val="00E83EDB"/>
    <w:rsid w:val="00E83FEF"/>
    <w:rsid w:val="00E84847"/>
    <w:rsid w:val="00E86FA5"/>
    <w:rsid w:val="00E870FC"/>
    <w:rsid w:val="00E874EB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74A1"/>
    <w:rsid w:val="00E97C12"/>
    <w:rsid w:val="00EA1F5C"/>
    <w:rsid w:val="00EA2B61"/>
    <w:rsid w:val="00EA353B"/>
    <w:rsid w:val="00EA3B43"/>
    <w:rsid w:val="00EA4EB1"/>
    <w:rsid w:val="00EA576E"/>
    <w:rsid w:val="00EA6F2B"/>
    <w:rsid w:val="00EB0A45"/>
    <w:rsid w:val="00EB0B1B"/>
    <w:rsid w:val="00EB42DE"/>
    <w:rsid w:val="00EB50FB"/>
    <w:rsid w:val="00EB5227"/>
    <w:rsid w:val="00EB6023"/>
    <w:rsid w:val="00EB7507"/>
    <w:rsid w:val="00EC1BE7"/>
    <w:rsid w:val="00EC26BD"/>
    <w:rsid w:val="00EC3E3B"/>
    <w:rsid w:val="00EC449B"/>
    <w:rsid w:val="00EC4E5A"/>
    <w:rsid w:val="00EC503E"/>
    <w:rsid w:val="00EC5082"/>
    <w:rsid w:val="00EC516D"/>
    <w:rsid w:val="00EC6AB2"/>
    <w:rsid w:val="00EC7B2B"/>
    <w:rsid w:val="00ED09CB"/>
    <w:rsid w:val="00ED2587"/>
    <w:rsid w:val="00ED423B"/>
    <w:rsid w:val="00ED61D5"/>
    <w:rsid w:val="00ED7B8B"/>
    <w:rsid w:val="00EE042D"/>
    <w:rsid w:val="00EE04FB"/>
    <w:rsid w:val="00EE2A54"/>
    <w:rsid w:val="00EE3822"/>
    <w:rsid w:val="00EE5241"/>
    <w:rsid w:val="00EE5734"/>
    <w:rsid w:val="00EE5FD6"/>
    <w:rsid w:val="00EE7CA3"/>
    <w:rsid w:val="00EF0374"/>
    <w:rsid w:val="00EF1665"/>
    <w:rsid w:val="00EF174B"/>
    <w:rsid w:val="00EF2F56"/>
    <w:rsid w:val="00EF3E95"/>
    <w:rsid w:val="00EF405E"/>
    <w:rsid w:val="00EF4ACB"/>
    <w:rsid w:val="00EF562E"/>
    <w:rsid w:val="00EF7A56"/>
    <w:rsid w:val="00F00471"/>
    <w:rsid w:val="00F010CA"/>
    <w:rsid w:val="00F03D95"/>
    <w:rsid w:val="00F04072"/>
    <w:rsid w:val="00F07449"/>
    <w:rsid w:val="00F0787B"/>
    <w:rsid w:val="00F10106"/>
    <w:rsid w:val="00F10808"/>
    <w:rsid w:val="00F10E21"/>
    <w:rsid w:val="00F1436E"/>
    <w:rsid w:val="00F15A8C"/>
    <w:rsid w:val="00F15D54"/>
    <w:rsid w:val="00F165DF"/>
    <w:rsid w:val="00F16A9C"/>
    <w:rsid w:val="00F2219D"/>
    <w:rsid w:val="00F2295D"/>
    <w:rsid w:val="00F22D2F"/>
    <w:rsid w:val="00F24B89"/>
    <w:rsid w:val="00F24EF8"/>
    <w:rsid w:val="00F26290"/>
    <w:rsid w:val="00F2685E"/>
    <w:rsid w:val="00F30E27"/>
    <w:rsid w:val="00F31670"/>
    <w:rsid w:val="00F31BEA"/>
    <w:rsid w:val="00F32426"/>
    <w:rsid w:val="00F32B5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5E66"/>
    <w:rsid w:val="00F46114"/>
    <w:rsid w:val="00F50A09"/>
    <w:rsid w:val="00F50C5A"/>
    <w:rsid w:val="00F510EF"/>
    <w:rsid w:val="00F51DEA"/>
    <w:rsid w:val="00F51F05"/>
    <w:rsid w:val="00F53E39"/>
    <w:rsid w:val="00F55ED8"/>
    <w:rsid w:val="00F560B2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FC5"/>
    <w:rsid w:val="00F74A60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71A6"/>
    <w:rsid w:val="00F9006B"/>
    <w:rsid w:val="00F900DF"/>
    <w:rsid w:val="00F910E3"/>
    <w:rsid w:val="00F921AD"/>
    <w:rsid w:val="00F928C6"/>
    <w:rsid w:val="00F93403"/>
    <w:rsid w:val="00F94055"/>
    <w:rsid w:val="00F95A69"/>
    <w:rsid w:val="00FA0FBB"/>
    <w:rsid w:val="00FA3501"/>
    <w:rsid w:val="00FA50C0"/>
    <w:rsid w:val="00FA5A14"/>
    <w:rsid w:val="00FA723F"/>
    <w:rsid w:val="00FA74CF"/>
    <w:rsid w:val="00FB0FD7"/>
    <w:rsid w:val="00FB1536"/>
    <w:rsid w:val="00FB3738"/>
    <w:rsid w:val="00FB3EBC"/>
    <w:rsid w:val="00FB4478"/>
    <w:rsid w:val="00FB62EE"/>
    <w:rsid w:val="00FB73C5"/>
    <w:rsid w:val="00FC100C"/>
    <w:rsid w:val="00FC17AC"/>
    <w:rsid w:val="00FC1C9F"/>
    <w:rsid w:val="00FC24B2"/>
    <w:rsid w:val="00FC263E"/>
    <w:rsid w:val="00FC2BCB"/>
    <w:rsid w:val="00FC35A2"/>
    <w:rsid w:val="00FC55FF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4710"/>
    <w:rsid w:val="00FE513A"/>
    <w:rsid w:val="00FE52AC"/>
    <w:rsid w:val="00FE5BD9"/>
    <w:rsid w:val="00FE75B0"/>
    <w:rsid w:val="00FE7CEE"/>
    <w:rsid w:val="00FF090D"/>
    <w:rsid w:val="00FF13A2"/>
    <w:rsid w:val="00FF1A72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9183-C10B-4500-81A1-FF686EE3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3367</Words>
  <Characters>18183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155</cp:revision>
  <cp:lastPrinted>2014-07-16T19:00:00Z</cp:lastPrinted>
  <dcterms:created xsi:type="dcterms:W3CDTF">2014-08-21T17:45:00Z</dcterms:created>
  <dcterms:modified xsi:type="dcterms:W3CDTF">2014-09-10T19:08:00Z</dcterms:modified>
</cp:coreProperties>
</file>