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141"/>
        <w:gridCol w:w="4252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5F76E8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C03B5A">
              <w:rPr>
                <w:rFonts w:cs="Arial"/>
                <w:b/>
              </w:rPr>
              <w:t>7</w:t>
            </w:r>
            <w:r w:rsidR="005F76E8">
              <w:rPr>
                <w:rFonts w:cs="Arial"/>
                <w:b/>
              </w:rPr>
              <w:t>8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A7329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A7329F">
              <w:rPr>
                <w:rFonts w:cs="Arial"/>
              </w:rPr>
              <w:t>4</w:t>
            </w:r>
            <w:r w:rsidR="003A28A6">
              <w:rPr>
                <w:rFonts w:cs="Arial"/>
              </w:rPr>
              <w:t xml:space="preserve">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  <w:gridSpan w:val="2"/>
          </w:tcPr>
          <w:p w:rsidR="003817BE" w:rsidRPr="00F50C5A" w:rsidRDefault="003817BE" w:rsidP="00CD2C5F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CD2C5F">
              <w:rPr>
                <w:rFonts w:cs="Arial"/>
              </w:rPr>
              <w:t>15</w:t>
            </w:r>
            <w:r w:rsidR="00B466F8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224935">
              <w:rPr>
                <w:rFonts w:cs="Arial"/>
              </w:rPr>
              <w:t>5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257E0D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 xml:space="preserve">, Conselheiras </w:t>
            </w:r>
            <w:r w:rsidR="008C7664">
              <w:rPr>
                <w:rFonts w:cs="Arial"/>
              </w:rPr>
              <w:t xml:space="preserve">Clarissa Monteiro </w:t>
            </w:r>
            <w:proofErr w:type="spellStart"/>
            <w:r w:rsidR="008C7664">
              <w:rPr>
                <w:rFonts w:cs="Arial"/>
              </w:rPr>
              <w:t>Berny</w:t>
            </w:r>
            <w:proofErr w:type="spellEnd"/>
            <w:r w:rsidR="00F425DE">
              <w:rPr>
                <w:rFonts w:cs="Arial"/>
              </w:rPr>
              <w:t>,</w:t>
            </w:r>
            <w:r w:rsidR="00EF4ACB">
              <w:rPr>
                <w:rFonts w:cs="Arial"/>
              </w:rPr>
              <w:t xml:space="preserve"> </w:t>
            </w:r>
            <w:r w:rsidR="004B1A61">
              <w:rPr>
                <w:rFonts w:cs="Arial"/>
              </w:rPr>
              <w:t xml:space="preserve">Rosana </w:t>
            </w:r>
            <w:proofErr w:type="spellStart"/>
            <w:r w:rsidR="004B1A61">
              <w:rPr>
                <w:rFonts w:cs="Arial"/>
              </w:rPr>
              <w:t>Oppitz</w:t>
            </w:r>
            <w:proofErr w:type="spellEnd"/>
            <w:r w:rsidR="004B1A61">
              <w:rPr>
                <w:rFonts w:cs="Arial"/>
              </w:rPr>
              <w:t xml:space="preserve">,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321940">
              <w:rPr>
                <w:rFonts w:cs="Arial"/>
              </w:rPr>
              <w:t>Girardello</w:t>
            </w:r>
            <w:r w:rsidR="003A28A6">
              <w:rPr>
                <w:rFonts w:cs="Arial"/>
              </w:rPr>
              <w:t xml:space="preserve"> e Sec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Simone S</w:t>
            </w:r>
            <w:r w:rsidR="00257E0D">
              <w:rPr>
                <w:rFonts w:cs="Arial"/>
              </w:rPr>
              <w:t xml:space="preserve">. </w:t>
            </w:r>
            <w:r w:rsidR="003A28A6">
              <w:rPr>
                <w:rFonts w:cs="Arial"/>
              </w:rPr>
              <w:t>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473EDB" w:rsidP="00CD2C5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AC33B5">
              <w:rPr>
                <w:rFonts w:cs="Arial"/>
                <w:b/>
              </w:rPr>
              <w:t>7</w:t>
            </w:r>
            <w:r w:rsidR="00CD2C5F">
              <w:rPr>
                <w:rFonts w:cs="Arial"/>
                <w:b/>
              </w:rPr>
              <w:t>7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BE0B58" w:rsidRPr="00473EDB" w:rsidRDefault="00FD1E4E" w:rsidP="00CD2C5F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Aprovada a Súmula da </w:t>
            </w:r>
            <w:r w:rsidR="00AC33B5">
              <w:rPr>
                <w:rFonts w:eastAsia="Times New Roman"/>
                <w:color w:val="000000" w:themeColor="text1"/>
              </w:rPr>
              <w:t>7</w:t>
            </w:r>
            <w:r w:rsidR="00CD2C5F">
              <w:rPr>
                <w:rFonts w:eastAsia="Times New Roman"/>
                <w:color w:val="000000" w:themeColor="text1"/>
              </w:rPr>
              <w:t>7</w:t>
            </w:r>
            <w:r w:rsidRPr="00473EDB">
              <w:rPr>
                <w:rFonts w:eastAsia="Times New Roman"/>
                <w:color w:val="000000" w:themeColor="text1"/>
              </w:rPr>
              <w:t>ª Reunião da CEP/RS.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CD2C5F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Encaminhar para os Conselheiros por e-mail a Súmula </w:t>
            </w:r>
            <w:r w:rsidR="00AC33B5">
              <w:rPr>
                <w:rFonts w:eastAsia="Times New Roman"/>
                <w:color w:val="000000" w:themeColor="text1"/>
              </w:rPr>
              <w:t>7</w:t>
            </w:r>
            <w:r w:rsidR="00CD2C5F">
              <w:rPr>
                <w:rFonts w:eastAsia="Times New Roman"/>
                <w:color w:val="000000" w:themeColor="text1"/>
              </w:rPr>
              <w:t>7</w:t>
            </w:r>
            <w:r w:rsidRPr="00473EDB">
              <w:rPr>
                <w:rFonts w:eastAsia="Times New Roman"/>
                <w:color w:val="000000" w:themeColor="text1"/>
              </w:rPr>
              <w:t>ª aprovada.</w:t>
            </w:r>
          </w:p>
        </w:tc>
        <w:tc>
          <w:tcPr>
            <w:tcW w:w="21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Pr="00473EDB">
              <w:rPr>
                <w:rFonts w:cs="Arial"/>
              </w:rPr>
              <w:t xml:space="preserve"> Simone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C3390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2. Análise d</w:t>
            </w:r>
            <w:r w:rsidR="00C33908">
              <w:rPr>
                <w:rFonts w:cs="Arial"/>
                <w:b/>
              </w:rPr>
              <w:t>e</w:t>
            </w:r>
            <w:r w:rsidRPr="00473EDB">
              <w:rPr>
                <w:rFonts w:cs="Arial"/>
                <w:b/>
              </w:rPr>
              <w:t xml:space="preserve"> Processos </w:t>
            </w:r>
            <w:r w:rsidR="000D3052">
              <w:rPr>
                <w:rFonts w:cs="Arial"/>
                <w:b/>
              </w:rPr>
              <w:t>RRT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D5F48" w:rsidRDefault="00FD5F48" w:rsidP="00FD5F4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PROCESSOS ADMINISTRATIVOS DO SETOR DE RRT TRATADOS NA REUNIÃO DA CEP DE </w:t>
            </w:r>
            <w:r w:rsidR="00CD2C5F">
              <w:rPr>
                <w:rFonts w:cs="Arial"/>
                <w:b/>
              </w:rPr>
              <w:t>15</w:t>
            </w:r>
            <w:r>
              <w:rPr>
                <w:rFonts w:cs="Arial"/>
                <w:b/>
              </w:rPr>
              <w:t>/05/2014:</w:t>
            </w:r>
          </w:p>
          <w:p w:rsidR="00CD2C5F" w:rsidRDefault="00CD2C5F" w:rsidP="00FD5F48">
            <w:pPr>
              <w:jc w:val="both"/>
              <w:rPr>
                <w:rFonts w:cs="Arial"/>
                <w:b/>
              </w:rPr>
            </w:pPr>
          </w:p>
          <w:p w:rsidR="00FD5F48" w:rsidRDefault="00FD5F48" w:rsidP="00FD5F4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2.1. Processos de cancelamento de RRTs encaminhados para análise da CEP em atendimento à Resolução do CAU/BR nº 24/2012.</w:t>
            </w:r>
          </w:p>
          <w:p w:rsidR="000541AD" w:rsidRPr="00EF6B42" w:rsidRDefault="000541AD" w:rsidP="000541A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080FDF">
              <w:rPr>
                <w:rFonts w:cs="Arial"/>
                <w:b/>
              </w:rPr>
              <w:t>Nº 1</w:t>
            </w:r>
            <w:r>
              <w:rPr>
                <w:rFonts w:cs="Arial"/>
                <w:b/>
              </w:rPr>
              <w:t>37875</w:t>
            </w:r>
            <w:r w:rsidRPr="00080FDF">
              <w:rPr>
                <w:rFonts w:cs="Arial"/>
                <w:b/>
              </w:rPr>
              <w:t>/2014</w:t>
            </w:r>
            <w:r w:rsidRPr="00EF6B42">
              <w:rPr>
                <w:rFonts w:cs="Arial"/>
              </w:rPr>
              <w:t xml:space="preserve"> – Da </w:t>
            </w:r>
            <w:r>
              <w:rPr>
                <w:rFonts w:cs="Arial"/>
              </w:rPr>
              <w:t xml:space="preserve">Arquiteta e Urbanista Amanda J.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Jesus </w:t>
            </w:r>
            <w:proofErr w:type="spellStart"/>
            <w:r>
              <w:rPr>
                <w:rFonts w:cs="Arial"/>
              </w:rPr>
              <w:t>Soster</w:t>
            </w:r>
            <w:proofErr w:type="spellEnd"/>
            <w:r w:rsidRPr="00EF6B42">
              <w:rPr>
                <w:rFonts w:cs="Arial"/>
              </w:rPr>
              <w:t xml:space="preserve">- Cancelamento do RRT nº </w:t>
            </w:r>
            <w:r>
              <w:rPr>
                <w:rFonts w:cs="Arial"/>
              </w:rPr>
              <w:t>1966834 de Execução,</w:t>
            </w:r>
            <w:r w:rsidRPr="0063333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onde nenhuma das atividades técnicas foram executadas. Houve desistência da execução por parte do contratante, por motivos pessoais. Aprovado. </w:t>
            </w:r>
            <w:r w:rsidRPr="00EF6B42">
              <w:rPr>
                <w:rFonts w:cs="Arial"/>
              </w:rPr>
              <w:t xml:space="preserve">Encaminhar à Plenária </w:t>
            </w:r>
            <w:r>
              <w:rPr>
                <w:rFonts w:cs="Arial"/>
              </w:rPr>
              <w:t xml:space="preserve">do CAU/RS </w:t>
            </w:r>
            <w:r w:rsidRPr="00EF6B42">
              <w:rPr>
                <w:rFonts w:cs="Arial"/>
              </w:rPr>
              <w:t>para Homologação da deliberação.</w:t>
            </w:r>
          </w:p>
          <w:p w:rsidR="000541AD" w:rsidRPr="00EF6B42" w:rsidRDefault="000541AD" w:rsidP="000541A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Processo Nº 137878/</w:t>
            </w:r>
            <w:r w:rsidRPr="00080FDF">
              <w:rPr>
                <w:rFonts w:cs="Arial"/>
                <w:b/>
              </w:rPr>
              <w:t>2014</w:t>
            </w:r>
            <w:r w:rsidRPr="00EF6B42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Do Arquiteto</w:t>
            </w:r>
            <w:r w:rsidRPr="00EF6B42">
              <w:rPr>
                <w:rFonts w:cs="Arial"/>
              </w:rPr>
              <w:t xml:space="preserve"> e Urbanista </w:t>
            </w:r>
            <w:r>
              <w:rPr>
                <w:rFonts w:cs="Arial"/>
              </w:rPr>
              <w:t xml:space="preserve">Fabiano </w:t>
            </w:r>
            <w:proofErr w:type="spellStart"/>
            <w:r>
              <w:rPr>
                <w:rFonts w:cs="Arial"/>
              </w:rPr>
              <w:t>Volpato</w:t>
            </w:r>
            <w:proofErr w:type="spellEnd"/>
            <w:r w:rsidRPr="00EF6B42">
              <w:rPr>
                <w:rFonts w:cs="Arial"/>
              </w:rPr>
              <w:t xml:space="preserve">- </w:t>
            </w:r>
            <w:r>
              <w:rPr>
                <w:rFonts w:cs="Arial"/>
              </w:rPr>
              <w:t>Cancelamento do</w:t>
            </w:r>
            <w:r w:rsidRPr="00EF6B42">
              <w:rPr>
                <w:rFonts w:cs="Arial"/>
              </w:rPr>
              <w:t xml:space="preserve"> RRT nº</w:t>
            </w:r>
            <w:r>
              <w:rPr>
                <w:rFonts w:cs="Arial"/>
              </w:rPr>
              <w:t xml:space="preserve"> 2126529 </w:t>
            </w:r>
            <w:r w:rsidRPr="00EF6B42">
              <w:rPr>
                <w:rFonts w:cs="Arial"/>
              </w:rPr>
              <w:t>de</w:t>
            </w:r>
            <w:r>
              <w:rPr>
                <w:rFonts w:cs="Arial"/>
              </w:rPr>
              <w:t xml:space="preserve"> Execução. Houve desistência da execução por parte do contratante. Aprovado. </w:t>
            </w:r>
            <w:r w:rsidRPr="00EF6B42">
              <w:rPr>
                <w:rFonts w:cs="Arial"/>
              </w:rPr>
              <w:t xml:space="preserve">Encaminhar à Plenária </w:t>
            </w:r>
            <w:r>
              <w:rPr>
                <w:rFonts w:cs="Arial"/>
              </w:rPr>
              <w:t xml:space="preserve">do CAU/RS </w:t>
            </w:r>
            <w:r w:rsidRPr="00EF6B42">
              <w:rPr>
                <w:rFonts w:cs="Arial"/>
              </w:rPr>
              <w:t>para Homologação da deliberação.</w:t>
            </w:r>
          </w:p>
          <w:p w:rsidR="000541AD" w:rsidRPr="00635880" w:rsidRDefault="000541AD" w:rsidP="000541A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635880">
              <w:rPr>
                <w:rFonts w:cs="Arial"/>
                <w:b/>
              </w:rPr>
              <w:t>Nº</w:t>
            </w:r>
            <w:r>
              <w:rPr>
                <w:rFonts w:cs="Arial"/>
                <w:b/>
              </w:rPr>
              <w:t xml:space="preserve"> 137869/2014 </w:t>
            </w:r>
            <w:r>
              <w:rPr>
                <w:rFonts w:cs="Arial"/>
              </w:rPr>
              <w:t>– Do Arquiteto</w:t>
            </w:r>
            <w:r w:rsidRPr="00635880">
              <w:rPr>
                <w:rFonts w:cs="Arial"/>
              </w:rPr>
              <w:t xml:space="preserve"> e Urbanista</w:t>
            </w:r>
            <w:r>
              <w:rPr>
                <w:rFonts w:cs="Arial"/>
              </w:rPr>
              <w:t xml:space="preserve"> Fábio </w:t>
            </w:r>
            <w:proofErr w:type="spellStart"/>
            <w:r>
              <w:rPr>
                <w:rFonts w:cs="Arial"/>
              </w:rPr>
              <w:t>Bortoli</w:t>
            </w:r>
            <w:proofErr w:type="spellEnd"/>
            <w:r>
              <w:rPr>
                <w:rFonts w:cs="Arial"/>
              </w:rPr>
              <w:t xml:space="preserve"> </w:t>
            </w:r>
            <w:r w:rsidRPr="00635880">
              <w:rPr>
                <w:rFonts w:cs="Arial"/>
              </w:rPr>
              <w:t xml:space="preserve">– Cancelamento do RRT nº </w:t>
            </w:r>
            <w:r>
              <w:rPr>
                <w:rFonts w:cs="Arial"/>
              </w:rPr>
              <w:t>850911</w:t>
            </w:r>
            <w:r w:rsidRPr="006358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de Execução.  </w:t>
            </w:r>
            <w:proofErr w:type="gramStart"/>
            <w:r w:rsidR="00391569">
              <w:rPr>
                <w:rFonts w:cs="Arial"/>
              </w:rPr>
              <w:t>Nenhuma das atividades técnicas foram</w:t>
            </w:r>
            <w:proofErr w:type="gramEnd"/>
            <w:r>
              <w:rPr>
                <w:rFonts w:cs="Arial"/>
              </w:rPr>
              <w:t xml:space="preserve"> executada</w:t>
            </w:r>
            <w:r w:rsidR="00391569">
              <w:rPr>
                <w:rFonts w:cs="Arial"/>
              </w:rPr>
              <w:t>s</w:t>
            </w:r>
            <w:r>
              <w:rPr>
                <w:rFonts w:cs="Arial"/>
              </w:rPr>
              <w:t xml:space="preserve">, anexado indeferimento pela prefeitura de Porto Alegre.  Aprovado. </w:t>
            </w:r>
            <w:r w:rsidRPr="00635880">
              <w:rPr>
                <w:rFonts w:cs="Arial"/>
              </w:rPr>
              <w:t>Encaminhar à Plenária do CAU/RS para Homologação da deliberação.</w:t>
            </w:r>
          </w:p>
          <w:p w:rsidR="000541AD" w:rsidRDefault="000541AD" w:rsidP="000541AD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Processo Nº137135</w:t>
            </w:r>
            <w:r w:rsidRPr="00415953">
              <w:rPr>
                <w:rFonts w:cs="Arial"/>
                <w:b/>
              </w:rPr>
              <w:t>/2014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Da Arquiteta</w:t>
            </w:r>
            <w:r w:rsidRPr="00EF6B42">
              <w:rPr>
                <w:rFonts w:cs="Arial"/>
              </w:rPr>
              <w:t xml:space="preserve"> e Urbanista </w:t>
            </w:r>
            <w:r>
              <w:rPr>
                <w:rFonts w:cs="Arial"/>
              </w:rPr>
              <w:t xml:space="preserve">Viviane </w:t>
            </w:r>
            <w:proofErr w:type="spellStart"/>
            <w:r>
              <w:rPr>
                <w:rFonts w:cs="Arial"/>
              </w:rPr>
              <w:t>Santi</w:t>
            </w:r>
            <w:proofErr w:type="spellEnd"/>
            <w:r>
              <w:rPr>
                <w:rFonts w:cs="Arial"/>
              </w:rPr>
              <w:t xml:space="preserve"> Martins </w:t>
            </w:r>
            <w:r w:rsidRPr="00EF6B42">
              <w:rPr>
                <w:rFonts w:cs="Arial"/>
              </w:rPr>
              <w:t xml:space="preserve">- </w:t>
            </w:r>
            <w:r>
              <w:rPr>
                <w:rFonts w:cs="Arial"/>
              </w:rPr>
              <w:t>Cancelamento do</w:t>
            </w:r>
            <w:r w:rsidRPr="00EF6B42">
              <w:rPr>
                <w:rFonts w:cs="Arial"/>
              </w:rPr>
              <w:t xml:space="preserve"> RRT nº </w:t>
            </w:r>
            <w:r>
              <w:rPr>
                <w:rFonts w:cs="Arial"/>
              </w:rPr>
              <w:t xml:space="preserve">1111851 </w:t>
            </w:r>
            <w:r w:rsidRPr="00EF6B42">
              <w:rPr>
                <w:rFonts w:cs="Arial"/>
              </w:rPr>
              <w:t>de</w:t>
            </w:r>
            <w:r>
              <w:rPr>
                <w:rFonts w:cs="Arial"/>
              </w:rPr>
              <w:t xml:space="preserve"> Laudo Técnico. </w:t>
            </w:r>
            <w:proofErr w:type="gramStart"/>
            <w:r>
              <w:rPr>
                <w:rFonts w:cs="Arial"/>
              </w:rPr>
              <w:t>Nenhuma das atividades técnicas foram</w:t>
            </w:r>
            <w:proofErr w:type="gramEnd"/>
            <w:r>
              <w:rPr>
                <w:rFonts w:cs="Arial"/>
              </w:rPr>
              <w:t xml:space="preserve"> executadas. O proprietário não efetuou nenhuma das parcelas de pagamento conforme acordado em contrato, desde abril de 2013. Aprovado. </w:t>
            </w:r>
            <w:r w:rsidRPr="00EF6B42">
              <w:rPr>
                <w:rFonts w:cs="Arial"/>
              </w:rPr>
              <w:t>Encaminhar à Plenária para Homologação da deliberação.</w:t>
            </w:r>
          </w:p>
          <w:p w:rsidR="00FD5F48" w:rsidRDefault="00FD5F48" w:rsidP="00FD5F48">
            <w:pPr>
              <w:jc w:val="both"/>
              <w:rPr>
                <w:rFonts w:cs="Arial"/>
                <w:b/>
              </w:rPr>
            </w:pPr>
          </w:p>
          <w:p w:rsidR="00FD5F48" w:rsidRDefault="00FD5F48" w:rsidP="00FD5F48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2.2. Processos de RRTs Extemporâneos para análise da CEP em atendimento à Resolução do CAU/BR nº 31/2012.</w:t>
            </w:r>
          </w:p>
          <w:p w:rsidR="00391569" w:rsidRPr="00EF6B42" w:rsidRDefault="00391569" w:rsidP="00391569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415953">
              <w:rPr>
                <w:rFonts w:cs="Arial"/>
                <w:b/>
              </w:rPr>
              <w:t>Nº</w:t>
            </w:r>
            <w:r>
              <w:rPr>
                <w:rFonts w:cs="Arial"/>
                <w:b/>
              </w:rPr>
              <w:t xml:space="preserve">136359/2014 </w:t>
            </w:r>
            <w:r>
              <w:rPr>
                <w:rFonts w:cs="Arial"/>
              </w:rPr>
              <w:t xml:space="preserve">– Da Arquiteta e Urbanista Daisy </w:t>
            </w:r>
            <w:proofErr w:type="spellStart"/>
            <w:r>
              <w:rPr>
                <w:rFonts w:cs="Arial"/>
              </w:rPr>
              <w:t>Wichiniesky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Tatsch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 xml:space="preserve">2218526 para as atividades de Execução.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</w:t>
            </w:r>
            <w:r>
              <w:rPr>
                <w:rFonts w:cs="Arial"/>
              </w:rPr>
              <w:t>ão das atividades registradas no</w:t>
            </w:r>
            <w:r w:rsidRPr="00EF6B42">
              <w:rPr>
                <w:rFonts w:cs="Arial"/>
              </w:rPr>
              <w:t xml:space="preserve"> RRT, o respectivo registro foi aprovado. Encaminhar à Plenária para Homologação da deliberação.</w:t>
            </w:r>
          </w:p>
          <w:p w:rsidR="00CD2C5F" w:rsidRDefault="00CD2C5F" w:rsidP="00FD5F48">
            <w:pPr>
              <w:jc w:val="both"/>
              <w:rPr>
                <w:rFonts w:cs="Arial"/>
                <w:b/>
              </w:rPr>
            </w:pPr>
          </w:p>
          <w:p w:rsidR="00391569" w:rsidRDefault="00FD5F48" w:rsidP="0039156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2.3. </w:t>
            </w:r>
            <w:r w:rsidR="00391569" w:rsidRPr="00EF6B42">
              <w:rPr>
                <w:rFonts w:cs="Arial"/>
                <w:b/>
              </w:rPr>
              <w:t xml:space="preserve">Processos de RRTs </w:t>
            </w:r>
            <w:r w:rsidR="00391569">
              <w:rPr>
                <w:rFonts w:cs="Arial"/>
                <w:b/>
              </w:rPr>
              <w:t xml:space="preserve">de Registro de Atividades realizadas no Exterior </w:t>
            </w:r>
            <w:r w:rsidR="00391569" w:rsidRPr="00EF6B42">
              <w:rPr>
                <w:rFonts w:cs="Arial"/>
                <w:b/>
              </w:rPr>
              <w:t>para análise da CEP em atendi</w:t>
            </w:r>
            <w:r w:rsidR="00391569">
              <w:rPr>
                <w:rFonts w:cs="Arial"/>
                <w:b/>
              </w:rPr>
              <w:t>mento à Resolução do CAU/BR nº 46</w:t>
            </w:r>
            <w:r w:rsidR="00391569" w:rsidRPr="00EF6B42">
              <w:rPr>
                <w:rFonts w:cs="Arial"/>
                <w:b/>
              </w:rPr>
              <w:t>/2012.</w:t>
            </w:r>
          </w:p>
          <w:p w:rsidR="00391569" w:rsidRPr="00CD6703" w:rsidRDefault="00391569" w:rsidP="00391569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415953">
              <w:rPr>
                <w:rFonts w:cs="Arial"/>
                <w:b/>
              </w:rPr>
              <w:t>Nº</w:t>
            </w:r>
            <w:r>
              <w:rPr>
                <w:rFonts w:cs="Arial"/>
                <w:b/>
              </w:rPr>
              <w:t xml:space="preserve">136218/2014 – </w:t>
            </w:r>
            <w:r>
              <w:rPr>
                <w:rFonts w:cs="Arial"/>
              </w:rPr>
              <w:t xml:space="preserve">Do Arquiteto e Urbanista Augusto Primo Portugal - </w:t>
            </w:r>
            <w:r w:rsidRPr="00EF6B42">
              <w:rPr>
                <w:rFonts w:cs="Arial"/>
              </w:rPr>
              <w:t>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 2208894 de Plano de desenvolvimento de região integrada na Região do Vale do Rio Zambeze, Sub Região </w:t>
            </w:r>
            <w:proofErr w:type="gramStart"/>
            <w:r>
              <w:rPr>
                <w:rFonts w:cs="Arial"/>
              </w:rPr>
              <w:t>1</w:t>
            </w:r>
            <w:proofErr w:type="gramEnd"/>
            <w:r>
              <w:rPr>
                <w:rFonts w:cs="Arial"/>
              </w:rPr>
              <w:t xml:space="preserve"> e 2. </w:t>
            </w:r>
            <w:r w:rsidRPr="00EF6B42">
              <w:rPr>
                <w:rFonts w:cs="Arial"/>
              </w:rPr>
              <w:t>Aprese</w:t>
            </w:r>
            <w:r>
              <w:rPr>
                <w:rFonts w:cs="Arial"/>
              </w:rPr>
              <w:t>ntado um atestado como documento comprobatório da</w:t>
            </w:r>
            <w:r w:rsidRPr="00EF6B42">
              <w:rPr>
                <w:rFonts w:cs="Arial"/>
              </w:rPr>
              <w:t xml:space="preserve"> realização da</w:t>
            </w:r>
            <w:r>
              <w:rPr>
                <w:rFonts w:cs="Arial"/>
              </w:rPr>
              <w:t xml:space="preserve">s atividades registradas no RRT. Atendida a diligência da CEP, para anexação do Contrato dos serviços, o respectivo registro foi aprovado. </w:t>
            </w:r>
            <w:r w:rsidRPr="00EF6B42">
              <w:rPr>
                <w:rFonts w:cs="Arial"/>
              </w:rPr>
              <w:t>Encaminhar à Plenária para Homologação da deliberação.</w:t>
            </w:r>
          </w:p>
          <w:p w:rsidR="00FD5F48" w:rsidRDefault="00FD5F48" w:rsidP="00FD5F48">
            <w:pPr>
              <w:jc w:val="both"/>
              <w:rPr>
                <w:rFonts w:cs="Arial"/>
                <w:b/>
              </w:rPr>
            </w:pPr>
          </w:p>
          <w:p w:rsidR="00BB1F60" w:rsidRDefault="00BB1F60" w:rsidP="00923CB4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2.4. Processo nº 129097/2014 – Requerimento de reconhecimento de atribuições para assumir a responsabilidade técnica por fundações profundas e estaqueamento:</w:t>
            </w:r>
          </w:p>
          <w:p w:rsidR="000541AD" w:rsidRPr="004B1A61" w:rsidRDefault="00195055" w:rsidP="000541A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Ass. Técnica Maríndia comentou que </w:t>
            </w:r>
            <w:proofErr w:type="gramStart"/>
            <w:r>
              <w:rPr>
                <w:rFonts w:cs="Arial"/>
              </w:rPr>
              <w:t>o CAU</w:t>
            </w:r>
            <w:r w:rsidR="00391569">
              <w:rPr>
                <w:rFonts w:cs="Arial"/>
              </w:rPr>
              <w:t>/BR</w:t>
            </w:r>
            <w:r>
              <w:rPr>
                <w:rFonts w:cs="Arial"/>
              </w:rPr>
              <w:t xml:space="preserve"> não aceita</w:t>
            </w:r>
            <w:proofErr w:type="gramEnd"/>
            <w:r>
              <w:rPr>
                <w:rFonts w:cs="Arial"/>
              </w:rPr>
              <w:t xml:space="preserve"> essa</w:t>
            </w:r>
            <w:r w:rsidR="00F629CB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ART</w:t>
            </w:r>
            <w:r w:rsidR="00F629CB">
              <w:rPr>
                <w:rFonts w:cs="Arial"/>
              </w:rPr>
              <w:t>s</w:t>
            </w:r>
            <w:proofErr w:type="spellEnd"/>
            <w:r>
              <w:rPr>
                <w:rFonts w:cs="Arial"/>
              </w:rPr>
              <w:t xml:space="preserve"> porque ele não tem essa atribuiç</w:t>
            </w:r>
            <w:r w:rsidR="00F629CB">
              <w:rPr>
                <w:rFonts w:cs="Arial"/>
              </w:rPr>
              <w:t xml:space="preserve">ão. A Ass. Técnica Maríndia comentou que verificou </w:t>
            </w:r>
            <w:r w:rsidR="000541AD">
              <w:rPr>
                <w:rFonts w:cs="Arial"/>
              </w:rPr>
              <w:t xml:space="preserve">com </w:t>
            </w:r>
            <w:r w:rsidR="00F629CB">
              <w:rPr>
                <w:rFonts w:cs="Arial"/>
              </w:rPr>
              <w:t>a CEP</w:t>
            </w:r>
            <w:r w:rsidR="000541AD">
              <w:rPr>
                <w:rFonts w:cs="Arial"/>
              </w:rPr>
              <w:t>-</w:t>
            </w:r>
            <w:r w:rsidR="00F629CB">
              <w:rPr>
                <w:rFonts w:cs="Arial"/>
              </w:rPr>
              <w:t xml:space="preserve">CAU/BR e </w:t>
            </w:r>
            <w:r>
              <w:rPr>
                <w:rFonts w:cs="Arial"/>
              </w:rPr>
              <w:t xml:space="preserve">que </w:t>
            </w:r>
            <w:r w:rsidR="00F629CB">
              <w:rPr>
                <w:rFonts w:cs="Arial"/>
              </w:rPr>
              <w:t xml:space="preserve">esta aceitava, mas agora mudou de </w:t>
            </w:r>
            <w:r w:rsidR="000541AD">
              <w:rPr>
                <w:rFonts w:cs="Arial"/>
              </w:rPr>
              <w:t>o</w:t>
            </w:r>
            <w:r w:rsidR="00F629CB">
              <w:rPr>
                <w:rFonts w:cs="Arial"/>
              </w:rPr>
              <w:t xml:space="preserve">pinião. A Ass. Técnica Maríndia solicitou que a CEP-CAU/BR encaminhasse essas informações. O Presidente Py sugeriu que esse processo fosse encaminhado para a CEP-CAU/BR, para ser discutido na Plenária do CAU/BR, solicitando que o arquiteto recorra. O Presidente Py solicitou que a Ag. Fiscal Aline revisasse as </w:t>
            </w:r>
            <w:proofErr w:type="spellStart"/>
            <w:r w:rsidR="00F629CB">
              <w:rPr>
                <w:rFonts w:cs="Arial"/>
              </w:rPr>
              <w:t>ARTs</w:t>
            </w:r>
            <w:proofErr w:type="spellEnd"/>
            <w:r w:rsidR="00F629CB">
              <w:rPr>
                <w:rFonts w:cs="Arial"/>
              </w:rPr>
              <w:t xml:space="preserve"> sobre as fundações profundas desse processo.  </w:t>
            </w:r>
          </w:p>
        </w:tc>
      </w:tr>
      <w:tr w:rsidR="002B3376" w:rsidRPr="00F50C5A" w:rsidTr="00CF6ABF">
        <w:trPr>
          <w:trHeight w:val="293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796CFA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2B3376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t>Providências/Responsável</w:t>
            </w:r>
          </w:p>
        </w:tc>
      </w:tr>
      <w:tr w:rsidR="002B3376" w:rsidRPr="00F50C5A" w:rsidTr="002B3376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76" w:rsidRPr="00B95532" w:rsidRDefault="004B7F0D" w:rsidP="00AB2D46">
            <w:pPr>
              <w:jc w:val="both"/>
              <w:rPr>
                <w:rFonts w:eastAsiaTheme="minorHAnsi" w:cs="Arial"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2.1 e 2.2.</w:t>
            </w:r>
            <w:r>
              <w:rPr>
                <w:rFonts w:eastAsiaTheme="minorHAnsi" w:cs="Arial"/>
                <w:lang w:eastAsia="en-US"/>
              </w:rPr>
              <w:t xml:space="preserve"> </w:t>
            </w:r>
            <w:r w:rsidR="00B95532" w:rsidRPr="00B95532">
              <w:rPr>
                <w:rFonts w:eastAsiaTheme="minorHAnsi" w:cs="Arial"/>
                <w:lang w:eastAsia="en-US"/>
              </w:rPr>
              <w:t xml:space="preserve">Os Processos </w:t>
            </w:r>
            <w:r w:rsidR="004B1A61">
              <w:rPr>
                <w:rFonts w:eastAsiaTheme="minorHAnsi" w:cs="Arial"/>
                <w:lang w:eastAsia="en-US"/>
              </w:rPr>
              <w:t xml:space="preserve">de Cancelamento de RRT e RRT Extemporâneos </w:t>
            </w:r>
            <w:r w:rsidR="00B95532">
              <w:rPr>
                <w:rFonts w:eastAsiaTheme="minorHAnsi" w:cs="Arial"/>
                <w:lang w:eastAsia="en-US"/>
              </w:rPr>
              <w:t>acima relacionados serão encaminhados à Plenária para homologação da deliberação.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76" w:rsidRPr="00B95532" w:rsidRDefault="002B3376" w:rsidP="007C7328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 w:rsidR="00963484"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Técnica Suzana </w:t>
            </w:r>
          </w:p>
        </w:tc>
      </w:tr>
      <w:tr w:rsidR="004B7F0D" w:rsidRPr="00F50C5A" w:rsidTr="002B3376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0D" w:rsidRPr="004B7F0D" w:rsidRDefault="004B7F0D" w:rsidP="00391569">
            <w:pPr>
              <w:jc w:val="both"/>
              <w:rPr>
                <w:rFonts w:eastAsiaTheme="minorHAnsi" w:cs="Arial"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2.3.</w:t>
            </w:r>
            <w:r>
              <w:rPr>
                <w:rFonts w:eastAsiaTheme="minorHAnsi" w:cs="Arial"/>
                <w:b/>
                <w:lang w:eastAsia="en-US"/>
              </w:rPr>
              <w:t xml:space="preserve"> </w:t>
            </w:r>
            <w:r>
              <w:rPr>
                <w:rFonts w:eastAsiaTheme="minorHAnsi" w:cs="Arial"/>
                <w:lang w:eastAsia="en-US"/>
              </w:rPr>
              <w:t xml:space="preserve">Providenciar </w:t>
            </w:r>
            <w:r w:rsidR="00391569">
              <w:rPr>
                <w:rFonts w:eastAsiaTheme="minorHAnsi" w:cs="Arial"/>
                <w:lang w:eastAsia="en-US"/>
              </w:rPr>
              <w:t>o</w:t>
            </w:r>
            <w:r>
              <w:rPr>
                <w:rFonts w:eastAsiaTheme="minorHAnsi" w:cs="Arial"/>
                <w:lang w:eastAsia="en-US"/>
              </w:rPr>
              <w:t>s devidos encaminhamentos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0D" w:rsidRPr="00B95532" w:rsidRDefault="00391569" w:rsidP="00963484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Técnica Suzana</w:t>
            </w:r>
          </w:p>
        </w:tc>
      </w:tr>
      <w:tr w:rsidR="004B7F0D" w:rsidRPr="00F50C5A" w:rsidTr="002B3376">
        <w:trPr>
          <w:trHeight w:val="293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0D" w:rsidRPr="004B7F0D" w:rsidRDefault="004B7F0D" w:rsidP="00AB2D46">
            <w:pPr>
              <w:jc w:val="both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b/>
                <w:lang w:eastAsia="en-US"/>
              </w:rPr>
              <w:t xml:space="preserve">2.4. </w:t>
            </w:r>
            <w:r>
              <w:rPr>
                <w:rFonts w:eastAsiaTheme="minorHAnsi" w:cs="Arial"/>
                <w:lang w:eastAsia="en-US"/>
              </w:rPr>
              <w:t>Deliberação para a próxima reunião da CEP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F0D" w:rsidRDefault="004B7F0D" w:rsidP="00963484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Técnica</w:t>
            </w:r>
            <w:r>
              <w:rPr>
                <w:rFonts w:cs="Arial"/>
              </w:rPr>
              <w:t xml:space="preserve"> Maríndia</w:t>
            </w:r>
          </w:p>
        </w:tc>
      </w:tr>
      <w:tr w:rsidR="00FD1E4E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1E4E" w:rsidRDefault="00796CFA" w:rsidP="00796CF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D1E4E">
              <w:rPr>
                <w:rFonts w:cs="Arial"/>
                <w:b/>
              </w:rPr>
              <w:t xml:space="preserve">. Fiscalização </w:t>
            </w:r>
          </w:p>
        </w:tc>
      </w:tr>
      <w:tr w:rsidR="00FD1E4E" w:rsidRPr="00F50C5A" w:rsidTr="00AC67DA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225" w:rsidRDefault="00404225" w:rsidP="00404225">
            <w:pPr>
              <w:jc w:val="both"/>
              <w:rPr>
                <w:b/>
              </w:rPr>
            </w:pPr>
            <w:r w:rsidRPr="00D33501">
              <w:rPr>
                <w:b/>
              </w:rPr>
              <w:t>3.</w:t>
            </w:r>
            <w:r>
              <w:rPr>
                <w:b/>
              </w:rPr>
              <w:t>1</w:t>
            </w:r>
            <w:r w:rsidRPr="00D33501">
              <w:rPr>
                <w:b/>
              </w:rPr>
              <w:t xml:space="preserve">. Denúncias </w:t>
            </w:r>
            <w:r w:rsidR="00391569">
              <w:rPr>
                <w:b/>
              </w:rPr>
              <w:t xml:space="preserve">e Processos </w:t>
            </w:r>
            <w:r w:rsidRPr="00D33501">
              <w:rPr>
                <w:b/>
              </w:rPr>
              <w:t>para serem encaminhad</w:t>
            </w:r>
            <w:r w:rsidR="00391569">
              <w:rPr>
                <w:b/>
              </w:rPr>
              <w:t>o</w:t>
            </w:r>
            <w:r w:rsidRPr="00D33501">
              <w:rPr>
                <w:b/>
              </w:rPr>
              <w:t xml:space="preserve">s para a Fiscalização: </w:t>
            </w:r>
          </w:p>
          <w:p w:rsidR="00404225" w:rsidRPr="004B1A61" w:rsidRDefault="00404225" w:rsidP="00404225">
            <w:pPr>
              <w:jc w:val="both"/>
            </w:pPr>
            <w:r w:rsidRPr="004B1A61">
              <w:t xml:space="preserve">Denúncia nº 2614, aos agentes de fiscalização </w:t>
            </w:r>
            <w:r w:rsidR="00110EDE" w:rsidRPr="004B1A61">
              <w:t xml:space="preserve">para </w:t>
            </w:r>
            <w:r w:rsidR="00CD2C5F">
              <w:t>encaminhamento dos ofícios</w:t>
            </w:r>
            <w:r w:rsidR="00BB1F60" w:rsidRPr="004B1A61">
              <w:t>.</w:t>
            </w:r>
          </w:p>
          <w:p w:rsidR="00A112B4" w:rsidRDefault="00A112B4" w:rsidP="00CD2C5F">
            <w:pPr>
              <w:jc w:val="both"/>
            </w:pPr>
            <w:r>
              <w:t xml:space="preserve">Denúncia nº 2584, </w:t>
            </w:r>
            <w:r w:rsidRPr="004B1A61">
              <w:t>aos agentes de fiscalização para</w:t>
            </w:r>
            <w:r>
              <w:t xml:space="preserve"> informar </w:t>
            </w:r>
            <w:proofErr w:type="gramStart"/>
            <w:r>
              <w:t>a</w:t>
            </w:r>
            <w:proofErr w:type="gramEnd"/>
            <w:r>
              <w:t xml:space="preserve"> empresa </w:t>
            </w:r>
            <w:r w:rsidR="00F15D54">
              <w:t xml:space="preserve">que </w:t>
            </w:r>
            <w:r>
              <w:t>elaboração de loteamentos</w:t>
            </w:r>
            <w:r w:rsidR="00F15D54">
              <w:t xml:space="preserve"> é exclusivo de arquiteto e urbanista</w:t>
            </w:r>
            <w:r>
              <w:t>.</w:t>
            </w:r>
          </w:p>
          <w:p w:rsidR="00CD2C5F" w:rsidRPr="004B1A61" w:rsidRDefault="00CD2C5F" w:rsidP="00CD2C5F">
            <w:pPr>
              <w:jc w:val="both"/>
            </w:pPr>
            <w:r>
              <w:t>Processo nº 1000005331</w:t>
            </w:r>
            <w:r w:rsidRPr="004B1A61">
              <w:t xml:space="preserve">, aos agentes de fiscalização para </w:t>
            </w:r>
            <w:r>
              <w:t>dar prosseguimento ao processo</w:t>
            </w:r>
            <w:r w:rsidRPr="004B1A61">
              <w:t>.</w:t>
            </w:r>
          </w:p>
          <w:p w:rsidR="00CD2C5F" w:rsidRDefault="00CD2C5F" w:rsidP="00404225">
            <w:pPr>
              <w:jc w:val="both"/>
            </w:pPr>
          </w:p>
          <w:p w:rsidR="00391569" w:rsidRPr="00391569" w:rsidRDefault="00391569" w:rsidP="00404225">
            <w:pPr>
              <w:jc w:val="both"/>
              <w:rPr>
                <w:b/>
              </w:rPr>
            </w:pPr>
            <w:r>
              <w:rPr>
                <w:b/>
              </w:rPr>
              <w:t xml:space="preserve">3.2. </w:t>
            </w:r>
            <w:r w:rsidRPr="00391569">
              <w:rPr>
                <w:b/>
              </w:rPr>
              <w:t>Processos para serem encaminhad</w:t>
            </w:r>
            <w:r w:rsidR="00491D60">
              <w:rPr>
                <w:b/>
              </w:rPr>
              <w:t>o</w:t>
            </w:r>
            <w:r w:rsidRPr="00391569">
              <w:rPr>
                <w:b/>
              </w:rPr>
              <w:t>s para o Ass. Jurídico:</w:t>
            </w:r>
          </w:p>
          <w:p w:rsidR="00404225" w:rsidRPr="004B1A61" w:rsidRDefault="00CD2C5F" w:rsidP="00404225">
            <w:pPr>
              <w:jc w:val="both"/>
            </w:pPr>
            <w:r>
              <w:t xml:space="preserve">Processo </w:t>
            </w:r>
            <w:r w:rsidR="00404225" w:rsidRPr="004B1A61">
              <w:t xml:space="preserve">nº </w:t>
            </w:r>
            <w:r>
              <w:t>1000004558</w:t>
            </w:r>
            <w:r w:rsidR="00404225" w:rsidRPr="004B1A61">
              <w:t>, ao a</w:t>
            </w:r>
            <w:r>
              <w:t>ssessor jurídico para verificar a legalidade da defesa</w:t>
            </w:r>
            <w:r w:rsidR="00404225" w:rsidRPr="004B1A61">
              <w:t>.</w:t>
            </w:r>
          </w:p>
          <w:p w:rsidR="00404225" w:rsidRPr="004B1A61" w:rsidRDefault="00CD2C5F" w:rsidP="00404225">
            <w:pPr>
              <w:jc w:val="both"/>
            </w:pPr>
            <w:r>
              <w:t>Processo nº 1000005822</w:t>
            </w:r>
            <w:r w:rsidR="00404225" w:rsidRPr="004B1A61">
              <w:t>, ao</w:t>
            </w:r>
            <w:r>
              <w:t xml:space="preserve"> a</w:t>
            </w:r>
            <w:r w:rsidR="00404225" w:rsidRPr="004B1A61">
              <w:t>s</w:t>
            </w:r>
            <w:r>
              <w:t>sessor jurídico para emitir parecer sobre a solicitação do interessado</w:t>
            </w:r>
            <w:r w:rsidR="00BB1F60" w:rsidRPr="004B1A61">
              <w:t>.</w:t>
            </w:r>
          </w:p>
          <w:p w:rsidR="00404225" w:rsidRPr="004B1A61" w:rsidRDefault="00BB1F60" w:rsidP="00404225">
            <w:pPr>
              <w:jc w:val="both"/>
            </w:pPr>
            <w:r w:rsidRPr="004B1A61">
              <w:t xml:space="preserve">Processo </w:t>
            </w:r>
            <w:r w:rsidR="00404225" w:rsidRPr="004B1A61">
              <w:t xml:space="preserve">nº </w:t>
            </w:r>
            <w:r w:rsidRPr="004B1A61">
              <w:t>100000</w:t>
            </w:r>
            <w:r w:rsidR="00CD2C5F">
              <w:t xml:space="preserve">5834, </w:t>
            </w:r>
            <w:r w:rsidRPr="004B1A61">
              <w:t>ao</w:t>
            </w:r>
            <w:r w:rsidR="00CD2C5F">
              <w:t xml:space="preserve"> assessor jurídico para providenciar a deliberação conforme parecer jurídico.</w:t>
            </w:r>
          </w:p>
          <w:p w:rsidR="00404225" w:rsidRPr="004B1A61" w:rsidRDefault="00CD2C5F" w:rsidP="00404225">
            <w:pPr>
              <w:jc w:val="both"/>
            </w:pPr>
            <w:r>
              <w:t xml:space="preserve">Processo nº 1000001189, </w:t>
            </w:r>
            <w:r w:rsidRPr="004B1A61">
              <w:t>ao</w:t>
            </w:r>
            <w:r>
              <w:t xml:space="preserve"> assessor jurídico para providenciar a deliberação conforme parecer jurídico.</w:t>
            </w:r>
          </w:p>
          <w:p w:rsidR="00404225" w:rsidRDefault="00404225" w:rsidP="00404225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404225" w:rsidRDefault="00404225" w:rsidP="00404225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9903C7">
              <w:rPr>
                <w:rFonts w:eastAsia="Cambria" w:cs="Times New Roman"/>
                <w:b/>
                <w:lang w:eastAsia="en-US"/>
              </w:rPr>
              <w:t>3.</w:t>
            </w:r>
            <w:r>
              <w:rPr>
                <w:rFonts w:eastAsia="Cambria" w:cs="Times New Roman"/>
                <w:b/>
                <w:lang w:eastAsia="en-US"/>
              </w:rPr>
              <w:t>2</w:t>
            </w:r>
            <w:r w:rsidRPr="009903C7">
              <w:rPr>
                <w:rFonts w:eastAsia="Cambria" w:cs="Times New Roman"/>
                <w:b/>
                <w:lang w:eastAsia="en-US"/>
              </w:rPr>
              <w:t xml:space="preserve">. Cartilha dos </w:t>
            </w:r>
            <w:r w:rsidR="00BB1F60">
              <w:rPr>
                <w:rFonts w:eastAsia="Cambria" w:cs="Times New Roman"/>
                <w:b/>
                <w:lang w:eastAsia="en-US"/>
              </w:rPr>
              <w:t xml:space="preserve">Shoppings e </w:t>
            </w:r>
            <w:r w:rsidRPr="009903C7">
              <w:rPr>
                <w:rFonts w:eastAsia="Cambria" w:cs="Times New Roman"/>
                <w:b/>
                <w:lang w:eastAsia="en-US"/>
              </w:rPr>
              <w:t>Condomínios:</w:t>
            </w:r>
          </w:p>
          <w:p w:rsidR="00404225" w:rsidRDefault="00BB1F60" w:rsidP="00404225">
            <w:pPr>
              <w:jc w:val="both"/>
              <w:rPr>
                <w:rFonts w:eastAsia="Cambria" w:cs="Times New Roman"/>
                <w:lang w:eastAsia="en-US"/>
              </w:rPr>
            </w:pPr>
            <w:r w:rsidRPr="004B1A61">
              <w:rPr>
                <w:rFonts w:eastAsia="Cambria" w:cs="Times New Roman"/>
                <w:lang w:eastAsia="en-US"/>
              </w:rPr>
              <w:t xml:space="preserve">O Cons. </w:t>
            </w:r>
            <w:proofErr w:type="spellStart"/>
            <w:r w:rsidRPr="004B1A61">
              <w:rPr>
                <w:rFonts w:eastAsia="Cambria" w:cs="Times New Roman"/>
                <w:lang w:eastAsia="en-US"/>
              </w:rPr>
              <w:t>Pedone</w:t>
            </w:r>
            <w:proofErr w:type="spellEnd"/>
            <w:r w:rsidRPr="004B1A61">
              <w:rPr>
                <w:rFonts w:eastAsia="Cambria" w:cs="Times New Roman"/>
                <w:lang w:eastAsia="en-US"/>
              </w:rPr>
              <w:t xml:space="preserve"> </w:t>
            </w:r>
            <w:r w:rsidR="00F15D54">
              <w:rPr>
                <w:rFonts w:eastAsia="Cambria" w:cs="Times New Roman"/>
                <w:lang w:eastAsia="en-US"/>
              </w:rPr>
              <w:t>comentou que o Presidente Py sugeriu algumas modificações na Cartilha dos Shoppings Center</w:t>
            </w:r>
            <w:r w:rsidR="001D73CC">
              <w:rPr>
                <w:rFonts w:eastAsia="Cambria" w:cs="Times New Roman"/>
                <w:lang w:eastAsia="en-US"/>
              </w:rPr>
              <w:t xml:space="preserve">, que na parte de cima da capa fosse escrito: Caderno de Fiscalização, entre outras alterações </w:t>
            </w:r>
            <w:r w:rsidR="00F15D54">
              <w:rPr>
                <w:rFonts w:eastAsia="Cambria" w:cs="Times New Roman"/>
                <w:lang w:eastAsia="en-US"/>
              </w:rPr>
              <w:t xml:space="preserve">que serão passadas para a Comunicação providenciar. O Cons. </w:t>
            </w:r>
            <w:proofErr w:type="spellStart"/>
            <w:r w:rsidR="00F15D54">
              <w:rPr>
                <w:rFonts w:eastAsia="Cambria" w:cs="Times New Roman"/>
                <w:lang w:eastAsia="en-US"/>
              </w:rPr>
              <w:t>Pedone</w:t>
            </w:r>
            <w:proofErr w:type="spellEnd"/>
            <w:r w:rsidR="00F15D54">
              <w:rPr>
                <w:rFonts w:eastAsia="Cambria" w:cs="Times New Roman"/>
                <w:lang w:eastAsia="en-US"/>
              </w:rPr>
              <w:t xml:space="preserve"> </w:t>
            </w:r>
            <w:r w:rsidR="00A112B4">
              <w:rPr>
                <w:rFonts w:eastAsia="Cambria" w:cs="Times New Roman"/>
                <w:lang w:eastAsia="en-US"/>
              </w:rPr>
              <w:t xml:space="preserve">sugeriu esperar uma semana </w:t>
            </w:r>
            <w:proofErr w:type="gramStart"/>
            <w:r w:rsidR="00F15D54">
              <w:rPr>
                <w:rFonts w:eastAsia="Cambria" w:cs="Times New Roman"/>
                <w:lang w:eastAsia="en-US"/>
              </w:rPr>
              <w:t>a</w:t>
            </w:r>
            <w:proofErr w:type="gramEnd"/>
            <w:r w:rsidR="00A112B4">
              <w:rPr>
                <w:rFonts w:eastAsia="Cambria" w:cs="Times New Roman"/>
                <w:lang w:eastAsia="en-US"/>
              </w:rPr>
              <w:t xml:space="preserve"> contribuição dos conselheiros </w:t>
            </w:r>
            <w:r w:rsidR="00F15D54">
              <w:rPr>
                <w:rFonts w:eastAsia="Cambria" w:cs="Times New Roman"/>
                <w:lang w:eastAsia="en-US"/>
              </w:rPr>
              <w:t xml:space="preserve">na Cartilha dos Condomínios </w:t>
            </w:r>
            <w:r w:rsidR="00A112B4">
              <w:rPr>
                <w:rFonts w:eastAsia="Cambria" w:cs="Times New Roman"/>
                <w:lang w:eastAsia="en-US"/>
              </w:rPr>
              <w:t xml:space="preserve">e a revisão do texto da cartilha pela Sec. </w:t>
            </w:r>
            <w:proofErr w:type="spellStart"/>
            <w:r w:rsidR="00A112B4">
              <w:rPr>
                <w:rFonts w:eastAsia="Cambria" w:cs="Times New Roman"/>
                <w:lang w:eastAsia="en-US"/>
              </w:rPr>
              <w:t>Exec</w:t>
            </w:r>
            <w:proofErr w:type="spellEnd"/>
            <w:r w:rsidR="00A112B4">
              <w:rPr>
                <w:rFonts w:eastAsia="Cambria" w:cs="Times New Roman"/>
                <w:lang w:eastAsia="en-US"/>
              </w:rPr>
              <w:t xml:space="preserve">. Josiane. </w:t>
            </w:r>
            <w:r w:rsidRPr="004B1A61">
              <w:rPr>
                <w:rFonts w:eastAsia="Cambria" w:cs="Times New Roman"/>
                <w:lang w:eastAsia="en-US"/>
              </w:rPr>
              <w:t xml:space="preserve"> </w:t>
            </w:r>
            <w:r w:rsidR="00A112B4" w:rsidRPr="004B1A61">
              <w:t xml:space="preserve">Cons. </w:t>
            </w:r>
            <w:proofErr w:type="spellStart"/>
            <w:r w:rsidR="00A112B4" w:rsidRPr="004B1A61">
              <w:t>Pedone</w:t>
            </w:r>
            <w:proofErr w:type="spellEnd"/>
            <w:r w:rsidR="00A112B4" w:rsidRPr="004B1A61">
              <w:t xml:space="preserve"> </w:t>
            </w:r>
            <w:r w:rsidR="00A112B4">
              <w:t xml:space="preserve">solicitou apresentar a Cartilha </w:t>
            </w:r>
            <w:r w:rsidR="00F15D54">
              <w:t xml:space="preserve">dos Shoppings </w:t>
            </w:r>
            <w:r w:rsidR="00A112B4">
              <w:t xml:space="preserve">na Reunião Plenária do dia 16/05 </w:t>
            </w:r>
            <w:r w:rsidR="00F15D54">
              <w:t>para conhecim</w:t>
            </w:r>
            <w:r w:rsidR="00A112B4">
              <w:t>e</w:t>
            </w:r>
            <w:r w:rsidR="00F15D54">
              <w:t xml:space="preserve">nto dos Conselheiros e </w:t>
            </w:r>
            <w:r w:rsidR="00A112B4">
              <w:t xml:space="preserve">encaminhar </w:t>
            </w:r>
            <w:r w:rsidR="00404225">
              <w:rPr>
                <w:rFonts w:eastAsia="Cambria" w:cs="Times New Roman"/>
                <w:lang w:eastAsia="en-US"/>
              </w:rPr>
              <w:t>o orçamento para</w:t>
            </w:r>
            <w:r w:rsidR="00F15D54">
              <w:rPr>
                <w:rFonts w:eastAsia="Cambria" w:cs="Times New Roman"/>
                <w:lang w:eastAsia="en-US"/>
              </w:rPr>
              <w:t xml:space="preserve"> a Comissão de Finanças e depois para </w:t>
            </w:r>
            <w:r w:rsidR="00A112B4">
              <w:rPr>
                <w:rFonts w:eastAsia="Cambria" w:cs="Times New Roman"/>
                <w:lang w:eastAsia="en-US"/>
              </w:rPr>
              <w:t>aprova</w:t>
            </w:r>
            <w:r w:rsidR="00F15D54">
              <w:rPr>
                <w:rFonts w:eastAsia="Cambria" w:cs="Times New Roman"/>
                <w:lang w:eastAsia="en-US"/>
              </w:rPr>
              <w:t>ção da</w:t>
            </w:r>
            <w:r w:rsidR="00404225">
              <w:rPr>
                <w:rFonts w:eastAsia="Cambria" w:cs="Times New Roman"/>
                <w:lang w:eastAsia="en-US"/>
              </w:rPr>
              <w:t xml:space="preserve"> </w:t>
            </w:r>
            <w:r w:rsidR="00A112B4">
              <w:rPr>
                <w:rFonts w:eastAsia="Cambria" w:cs="Times New Roman"/>
                <w:lang w:eastAsia="en-US"/>
              </w:rPr>
              <w:t>Plenária</w:t>
            </w:r>
            <w:r w:rsidR="00F15D54">
              <w:rPr>
                <w:rFonts w:eastAsia="Cambria" w:cs="Times New Roman"/>
                <w:lang w:eastAsia="en-US"/>
              </w:rPr>
              <w:t xml:space="preserve">. </w:t>
            </w:r>
            <w:r w:rsidR="00F32426">
              <w:rPr>
                <w:rFonts w:eastAsia="Cambria" w:cs="Times New Roman"/>
                <w:lang w:eastAsia="en-US"/>
              </w:rPr>
              <w:t>A Ag. Fiscal Aline passou para cada conselheiro o esboço que fez da cartilha de feiras e eventos, para que revisassem e encaminhassem na próxima semana suas considerações e alterações que acharem pertinentes.</w:t>
            </w:r>
          </w:p>
          <w:p w:rsidR="00F15D54" w:rsidRDefault="00F15D54" w:rsidP="00404225">
            <w:pPr>
              <w:jc w:val="both"/>
              <w:rPr>
                <w:color w:val="FF0000"/>
              </w:rPr>
            </w:pPr>
          </w:p>
          <w:p w:rsidR="000202FE" w:rsidRDefault="00404225" w:rsidP="00EF7A56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4B1A61">
              <w:rPr>
                <w:b/>
              </w:rPr>
              <w:t>3.3</w:t>
            </w:r>
            <w:r w:rsidR="000202FE" w:rsidRPr="004B1A61">
              <w:rPr>
                <w:rFonts w:eastAsia="Cambria" w:cs="Times New Roman"/>
                <w:b/>
                <w:lang w:eastAsia="en-US"/>
              </w:rPr>
              <w:t xml:space="preserve">. Termo de Cooperação </w:t>
            </w:r>
            <w:r w:rsidR="00604BB0">
              <w:rPr>
                <w:rFonts w:eastAsia="Cambria" w:cs="Times New Roman"/>
                <w:b/>
                <w:lang w:eastAsia="en-US"/>
              </w:rPr>
              <w:t xml:space="preserve">Técnica </w:t>
            </w:r>
            <w:r w:rsidR="000202FE" w:rsidRPr="004B1A61">
              <w:rPr>
                <w:rFonts w:eastAsia="Cambria" w:cs="Times New Roman"/>
                <w:b/>
                <w:lang w:eastAsia="en-US"/>
              </w:rPr>
              <w:t xml:space="preserve">com </w:t>
            </w:r>
            <w:r w:rsidR="00604BB0">
              <w:rPr>
                <w:rFonts w:eastAsia="Cambria" w:cs="Times New Roman"/>
                <w:b/>
                <w:lang w:eastAsia="en-US"/>
              </w:rPr>
              <w:t xml:space="preserve">o Corpo de </w:t>
            </w:r>
            <w:r w:rsidR="000202FE" w:rsidRPr="004B1A61">
              <w:rPr>
                <w:rFonts w:eastAsia="Cambria" w:cs="Times New Roman"/>
                <w:b/>
                <w:lang w:eastAsia="en-US"/>
              </w:rPr>
              <w:t xml:space="preserve">Bombeiros: </w:t>
            </w:r>
          </w:p>
          <w:p w:rsidR="00F32426" w:rsidRPr="00F32426" w:rsidRDefault="00F32426" w:rsidP="00EF7A56">
            <w:pPr>
              <w:jc w:val="both"/>
              <w:rPr>
                <w:color w:val="FF0000"/>
              </w:rPr>
            </w:pPr>
            <w:r w:rsidRPr="00F32426">
              <w:rPr>
                <w:rFonts w:eastAsia="Cambria" w:cs="Times New Roman"/>
                <w:lang w:eastAsia="en-US"/>
              </w:rPr>
              <w:t xml:space="preserve">O </w:t>
            </w:r>
            <w:r>
              <w:rPr>
                <w:rFonts w:eastAsia="Cambria" w:cs="Times New Roman"/>
                <w:lang w:eastAsia="en-US"/>
              </w:rPr>
              <w:t xml:space="preserve">Ass. Jurídico Jaime comentou que o Termo do Corpo de Bombeiros deve ser mais </w:t>
            </w:r>
            <w:r w:rsidR="00B53063">
              <w:rPr>
                <w:rFonts w:eastAsia="Cambria" w:cs="Times New Roman"/>
                <w:lang w:eastAsia="en-US"/>
              </w:rPr>
              <w:t xml:space="preserve">detalhado </w:t>
            </w:r>
            <w:r>
              <w:rPr>
                <w:rFonts w:eastAsia="Cambria" w:cs="Times New Roman"/>
                <w:lang w:eastAsia="en-US"/>
              </w:rPr>
              <w:t xml:space="preserve">e não tão </w:t>
            </w:r>
            <w:r w:rsidR="00B53063">
              <w:rPr>
                <w:rFonts w:eastAsia="Cambria" w:cs="Times New Roman"/>
                <w:lang w:eastAsia="en-US"/>
              </w:rPr>
              <w:t>reduzido</w:t>
            </w:r>
            <w:r>
              <w:rPr>
                <w:rFonts w:eastAsia="Cambria" w:cs="Times New Roman"/>
                <w:lang w:eastAsia="en-US"/>
              </w:rPr>
              <w:t xml:space="preserve"> como a C</w:t>
            </w:r>
            <w:r w:rsidR="00C75BAA">
              <w:rPr>
                <w:rFonts w:eastAsia="Cambria" w:cs="Times New Roman"/>
                <w:lang w:eastAsia="en-US"/>
              </w:rPr>
              <w:t xml:space="preserve">ons. Rosana tinha solicitado. </w:t>
            </w:r>
            <w:r w:rsidR="00B53063">
              <w:rPr>
                <w:rFonts w:eastAsia="Cambria" w:cs="Times New Roman"/>
                <w:lang w:eastAsia="en-US"/>
              </w:rPr>
              <w:t>E</w:t>
            </w:r>
            <w:r w:rsidR="00C75BAA">
              <w:rPr>
                <w:rFonts w:eastAsia="Cambria" w:cs="Times New Roman"/>
                <w:lang w:eastAsia="en-US"/>
              </w:rPr>
              <w:t xml:space="preserve">xplicou que sendo um Termo mais explicado </w:t>
            </w:r>
            <w:r>
              <w:rPr>
                <w:rFonts w:eastAsia="Cambria" w:cs="Times New Roman"/>
                <w:lang w:eastAsia="en-US"/>
              </w:rPr>
              <w:t>resguardar</w:t>
            </w:r>
            <w:r w:rsidR="00C75BAA">
              <w:rPr>
                <w:rFonts w:eastAsia="Cambria" w:cs="Times New Roman"/>
                <w:lang w:eastAsia="en-US"/>
              </w:rPr>
              <w:t xml:space="preserve">ia as duas </w:t>
            </w:r>
            <w:r>
              <w:rPr>
                <w:rFonts w:eastAsia="Cambria" w:cs="Times New Roman"/>
                <w:lang w:eastAsia="en-US"/>
              </w:rPr>
              <w:t>parte</w:t>
            </w:r>
            <w:r w:rsidR="00C75BAA">
              <w:rPr>
                <w:rFonts w:eastAsia="Cambria" w:cs="Times New Roman"/>
                <w:lang w:eastAsia="en-US"/>
              </w:rPr>
              <w:t>s.</w:t>
            </w:r>
          </w:p>
          <w:p w:rsidR="00F32426" w:rsidRDefault="00F32426" w:rsidP="00EF7A56">
            <w:pPr>
              <w:jc w:val="both"/>
            </w:pPr>
          </w:p>
          <w:p w:rsidR="00740CB1" w:rsidRPr="004B1A61" w:rsidRDefault="00EF7A56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4B1A61">
              <w:rPr>
                <w:rFonts w:ascii="Calibri" w:eastAsia="Times New Roman" w:hAnsi="Calibri"/>
                <w:b/>
              </w:rPr>
              <w:t>3.4. Procedimentos para recebimento, protocolo e encaminhamento de denúncias:</w:t>
            </w:r>
          </w:p>
          <w:p w:rsidR="00EF7A56" w:rsidRDefault="00F32426" w:rsidP="000202FE">
            <w:pPr>
              <w:jc w:val="both"/>
              <w:rPr>
                <w:rFonts w:eastAsia="Cambria" w:cs="Times New Roman"/>
                <w:lang w:eastAsia="en-US"/>
              </w:rPr>
            </w:pPr>
            <w:r w:rsidRPr="004B1A61">
              <w:rPr>
                <w:rFonts w:cs="Arial"/>
              </w:rPr>
              <w:t xml:space="preserve">A Ag. Fiscal Aline </w:t>
            </w:r>
            <w:r>
              <w:rPr>
                <w:rFonts w:cs="Arial"/>
              </w:rPr>
              <w:t>informou que o Ass. Jurídico Mauro é que vai fazer o serviço de filtragem das denúncias</w:t>
            </w:r>
            <w:r w:rsidR="00E3322A">
              <w:rPr>
                <w:rFonts w:eastAsia="Cambria" w:cs="Times New Roman"/>
                <w:lang w:eastAsia="en-US"/>
              </w:rPr>
              <w:t>.</w:t>
            </w:r>
          </w:p>
          <w:p w:rsidR="00F32426" w:rsidRPr="004B1A61" w:rsidRDefault="00F32426" w:rsidP="000202FE">
            <w:pPr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DE07C9" w:rsidRPr="004B1A61" w:rsidRDefault="00DE07C9" w:rsidP="000202FE">
            <w:pPr>
              <w:jc w:val="both"/>
              <w:rPr>
                <w:rFonts w:cs="Arial"/>
                <w:b/>
              </w:rPr>
            </w:pPr>
            <w:r w:rsidRPr="004B1A61">
              <w:rPr>
                <w:rFonts w:cs="Arial"/>
                <w:b/>
              </w:rPr>
              <w:t>3.</w:t>
            </w:r>
            <w:r w:rsidR="00EF7A56" w:rsidRPr="004B1A61">
              <w:rPr>
                <w:rFonts w:cs="Arial"/>
                <w:b/>
              </w:rPr>
              <w:t>5</w:t>
            </w:r>
            <w:r w:rsidRPr="004B1A61">
              <w:rPr>
                <w:rFonts w:cs="Arial"/>
                <w:b/>
              </w:rPr>
              <w:t>. Manual de Procedimentos da Fiscalização:</w:t>
            </w:r>
          </w:p>
          <w:p w:rsidR="00740CB1" w:rsidRPr="00257E0D" w:rsidRDefault="00DE07C9" w:rsidP="00C94C8C">
            <w:pPr>
              <w:jc w:val="both"/>
              <w:rPr>
                <w:rFonts w:cs="Arial"/>
              </w:rPr>
            </w:pPr>
            <w:r w:rsidRPr="004B1A61">
              <w:rPr>
                <w:rFonts w:cs="Arial"/>
              </w:rPr>
              <w:t>A A</w:t>
            </w:r>
            <w:r w:rsidR="00F75780" w:rsidRPr="004B1A61">
              <w:rPr>
                <w:rFonts w:cs="Arial"/>
              </w:rPr>
              <w:t>g. Fi</w:t>
            </w:r>
            <w:r w:rsidRPr="004B1A61">
              <w:rPr>
                <w:rFonts w:cs="Arial"/>
              </w:rPr>
              <w:t>s</w:t>
            </w:r>
            <w:r w:rsidR="00F75780" w:rsidRPr="004B1A61">
              <w:rPr>
                <w:rFonts w:cs="Arial"/>
              </w:rPr>
              <w:t xml:space="preserve">cal Aline </w:t>
            </w:r>
            <w:r w:rsidR="00F32426">
              <w:rPr>
                <w:rFonts w:cs="Arial"/>
              </w:rPr>
              <w:t xml:space="preserve">comentou que fez um índice do plano de ação da fiscalização, para os próximos </w:t>
            </w:r>
            <w:r w:rsidR="00C94C8C">
              <w:rPr>
                <w:rFonts w:cs="Arial"/>
              </w:rPr>
              <w:t xml:space="preserve">funcionários </w:t>
            </w:r>
            <w:r w:rsidR="00F32426">
              <w:rPr>
                <w:rFonts w:cs="Arial"/>
              </w:rPr>
              <w:t>arquitetos e urbanistas</w:t>
            </w:r>
            <w:r w:rsidR="00C94C8C">
              <w:rPr>
                <w:rFonts w:cs="Arial"/>
              </w:rPr>
              <w:t xml:space="preserve"> </w:t>
            </w:r>
            <w:r w:rsidR="00F32426">
              <w:rPr>
                <w:rFonts w:cs="Arial"/>
              </w:rPr>
              <w:t xml:space="preserve">terem como referência da Fiscalização. O Cons. </w:t>
            </w:r>
            <w:proofErr w:type="spellStart"/>
            <w:r w:rsidR="00F32426">
              <w:rPr>
                <w:rFonts w:cs="Arial"/>
              </w:rPr>
              <w:t>Pedone</w:t>
            </w:r>
            <w:proofErr w:type="spellEnd"/>
            <w:r w:rsidR="00F32426">
              <w:rPr>
                <w:rFonts w:cs="Arial"/>
              </w:rPr>
              <w:t xml:space="preserve"> solicitou uma cópia encadernada para cada conselheiro da Comissão</w:t>
            </w:r>
            <w:r w:rsidR="00C01329">
              <w:rPr>
                <w:rFonts w:cs="Arial"/>
              </w:rPr>
              <w:t>, que ficaria como um tutorial</w:t>
            </w:r>
            <w:r w:rsidR="00F75780" w:rsidRPr="004B1A61">
              <w:rPr>
                <w:rFonts w:cs="Arial"/>
              </w:rPr>
              <w:t>.</w:t>
            </w:r>
          </w:p>
        </w:tc>
      </w:tr>
      <w:tr w:rsidR="00FD1E4E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FD1E4E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501" w:rsidRPr="00604BB0" w:rsidRDefault="00081BD8" w:rsidP="00604BB0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t>3.1.</w:t>
            </w:r>
            <w:r w:rsidR="00604BB0" w:rsidRPr="00604BB0">
              <w:rPr>
                <w:rFonts w:ascii="Calibri" w:eastAsia="Times New Roman" w:hAnsi="Calibri" w:cs="Times New Roman"/>
              </w:rPr>
              <w:t xml:space="preserve"> Encaminhar as denúncias aos Agentes de Fiscalização</w:t>
            </w:r>
            <w:r w:rsidR="00C01329">
              <w:rPr>
                <w:rFonts w:ascii="Calibri" w:eastAsia="Times New Roman" w:hAnsi="Calibri" w:cs="Times New Roman"/>
              </w:rPr>
              <w:t xml:space="preserve"> e para o Ass. Jurídico.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604BB0" w:rsidRDefault="00604BB0" w:rsidP="002C774B">
            <w:pPr>
              <w:jc w:val="both"/>
              <w:rPr>
                <w:rFonts w:cs="Arial"/>
              </w:rPr>
            </w:pPr>
            <w:r w:rsidRPr="00604BB0">
              <w:rPr>
                <w:rFonts w:cs="Arial"/>
              </w:rPr>
              <w:t>Sec. Simone</w:t>
            </w:r>
          </w:p>
        </w:tc>
      </w:tr>
      <w:tr w:rsidR="00391569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569" w:rsidRPr="004B7F0D" w:rsidRDefault="00391569" w:rsidP="00604BB0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3.2. </w:t>
            </w:r>
            <w:r w:rsidRPr="00391569">
              <w:rPr>
                <w:rFonts w:ascii="Calibri" w:eastAsia="Times New Roman" w:hAnsi="Calibri" w:cs="Times New Roman"/>
              </w:rPr>
              <w:t xml:space="preserve">Encaminhar os processos para o Ass. </w:t>
            </w:r>
            <w:proofErr w:type="gramStart"/>
            <w:r w:rsidRPr="00391569">
              <w:rPr>
                <w:rFonts w:ascii="Calibri" w:eastAsia="Times New Roman" w:hAnsi="Calibri" w:cs="Times New Roman"/>
              </w:rPr>
              <w:t>Jurídico</w:t>
            </w:r>
            <w:proofErr w:type="gramEnd"/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569" w:rsidRPr="00604BB0" w:rsidRDefault="00391569" w:rsidP="002C774B">
            <w:pPr>
              <w:jc w:val="both"/>
              <w:rPr>
                <w:rFonts w:cs="Arial"/>
              </w:rPr>
            </w:pPr>
            <w:r w:rsidRPr="00604BB0">
              <w:rPr>
                <w:rFonts w:cs="Arial"/>
              </w:rPr>
              <w:t>Sec. Simone</w:t>
            </w:r>
          </w:p>
        </w:tc>
      </w:tr>
      <w:tr w:rsidR="002078AD" w:rsidRPr="00F50C5A" w:rsidTr="009556A3">
        <w:trPr>
          <w:trHeight w:val="776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B0" w:rsidRPr="00604BB0" w:rsidRDefault="002078AD" w:rsidP="00073D5F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t>3.</w:t>
            </w:r>
            <w:r w:rsidR="00391569">
              <w:rPr>
                <w:rFonts w:ascii="Calibri" w:eastAsia="Times New Roman" w:hAnsi="Calibri" w:cs="Times New Roman"/>
                <w:b/>
              </w:rPr>
              <w:t>3</w:t>
            </w:r>
            <w:r w:rsidRPr="004B7F0D">
              <w:rPr>
                <w:rFonts w:ascii="Calibri" w:eastAsia="Times New Roman" w:hAnsi="Calibri" w:cs="Times New Roman"/>
                <w:b/>
              </w:rPr>
              <w:t>.</w:t>
            </w:r>
            <w:r w:rsidR="00224935">
              <w:rPr>
                <w:rFonts w:ascii="Calibri" w:eastAsia="Times New Roman" w:hAnsi="Calibri" w:cs="Times New Roman"/>
              </w:rPr>
              <w:t xml:space="preserve"> </w:t>
            </w:r>
            <w:r w:rsidR="00224935" w:rsidRPr="00280E4C">
              <w:rPr>
                <w:rFonts w:ascii="Calibri" w:eastAsia="Times New Roman" w:hAnsi="Calibri" w:cs="Times New Roman"/>
                <w:b/>
              </w:rPr>
              <w:t>Cartilhas dos Shoppings e Condomínios</w:t>
            </w:r>
            <w:r w:rsidR="00224935">
              <w:rPr>
                <w:rFonts w:ascii="Calibri" w:eastAsia="Times New Roman" w:hAnsi="Calibri" w:cs="Times New Roman"/>
              </w:rPr>
              <w:t xml:space="preserve"> </w:t>
            </w:r>
          </w:p>
          <w:p w:rsidR="002078AD" w:rsidRPr="00604BB0" w:rsidRDefault="00604BB0" w:rsidP="00C01329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t>1</w:t>
            </w:r>
            <w:r w:rsidR="00C01329">
              <w:rPr>
                <w:rFonts w:ascii="Calibri" w:eastAsia="Times New Roman" w:hAnsi="Calibri" w:cs="Times New Roman"/>
              </w:rPr>
              <w:t>.</w:t>
            </w:r>
            <w:r w:rsidR="00C01329" w:rsidRPr="00C01329">
              <w:rPr>
                <w:rFonts w:ascii="Calibri" w:eastAsia="Times New Roman" w:hAnsi="Calibri" w:cs="Times New Roman"/>
              </w:rPr>
              <w:t xml:space="preserve"> Esperar</w:t>
            </w:r>
            <w:r w:rsidR="00C01329">
              <w:rPr>
                <w:rFonts w:ascii="Calibri" w:eastAsia="Times New Roman" w:hAnsi="Calibri" w:cs="Times New Roman"/>
              </w:rPr>
              <w:t xml:space="preserve"> as contribuições dos conselheiros</w:t>
            </w:r>
            <w:r w:rsidR="00C01329" w:rsidRPr="00C01329">
              <w:rPr>
                <w:rFonts w:ascii="Calibri" w:eastAsia="Times New Roman" w:hAnsi="Calibri" w:cs="Times New Roman"/>
              </w:rPr>
              <w:t xml:space="preserve"> </w:t>
            </w:r>
            <w:r w:rsidR="00C01329">
              <w:rPr>
                <w:rFonts w:ascii="Calibri" w:eastAsia="Times New Roman" w:hAnsi="Calibri" w:cs="Times New Roman"/>
              </w:rPr>
              <w:t xml:space="preserve">e a revisão ortográfica da Sec. </w:t>
            </w:r>
            <w:proofErr w:type="spellStart"/>
            <w:r w:rsidR="00C01329">
              <w:rPr>
                <w:rFonts w:ascii="Calibri" w:eastAsia="Times New Roman" w:hAnsi="Calibri" w:cs="Times New Roman"/>
              </w:rPr>
              <w:t>Exec</w:t>
            </w:r>
            <w:proofErr w:type="spellEnd"/>
            <w:r w:rsidR="00C01329">
              <w:rPr>
                <w:rFonts w:ascii="Calibri" w:eastAsia="Times New Roman" w:hAnsi="Calibri" w:cs="Times New Roman"/>
              </w:rPr>
              <w:t>. Josiane</w:t>
            </w:r>
            <w:r w:rsidR="00224935">
              <w:rPr>
                <w:rFonts w:ascii="Calibri" w:eastAsia="Times New Roman" w:hAnsi="Calibri" w:cs="Times New Roman"/>
              </w:rPr>
              <w:t>;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8AD" w:rsidRDefault="002078AD" w:rsidP="002C774B">
            <w:pPr>
              <w:jc w:val="both"/>
              <w:rPr>
                <w:rFonts w:cs="Arial"/>
              </w:rPr>
            </w:pPr>
          </w:p>
          <w:p w:rsidR="00224935" w:rsidRPr="00604BB0" w:rsidRDefault="00224935" w:rsidP="00C01329">
            <w:pPr>
              <w:jc w:val="both"/>
              <w:rPr>
                <w:rFonts w:cs="Arial"/>
              </w:rPr>
            </w:pPr>
          </w:p>
        </w:tc>
      </w:tr>
      <w:tr w:rsidR="009556A3" w:rsidRPr="00F50C5A" w:rsidTr="009556A3">
        <w:trPr>
          <w:trHeight w:val="285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A3" w:rsidRPr="004B7F0D" w:rsidRDefault="009556A3" w:rsidP="00C01329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  <w:b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t>2</w:t>
            </w:r>
            <w:r w:rsidR="00C01329">
              <w:rPr>
                <w:rFonts w:ascii="Calibri" w:eastAsia="Times New Roman" w:hAnsi="Calibri" w:cs="Times New Roman"/>
                <w:b/>
              </w:rPr>
              <w:t>.</w:t>
            </w:r>
            <w:r w:rsidR="00C01329" w:rsidRPr="00C01329">
              <w:rPr>
                <w:rFonts w:ascii="Calibri" w:eastAsia="Times New Roman" w:hAnsi="Calibri" w:cs="Times New Roman"/>
              </w:rPr>
              <w:t xml:space="preserve"> Revisar a cartilha de feiras e eventos</w:t>
            </w:r>
            <w:r>
              <w:rPr>
                <w:rFonts w:ascii="Calibri" w:eastAsia="Times New Roman" w:hAnsi="Calibri" w:cs="Times New Roman"/>
              </w:rPr>
              <w:t>;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A3" w:rsidRDefault="009556A3" w:rsidP="00C0132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</w:t>
            </w:r>
            <w:r w:rsidR="00C01329">
              <w:rPr>
                <w:rFonts w:cs="Arial"/>
              </w:rPr>
              <w:t>elheiros</w:t>
            </w:r>
          </w:p>
        </w:tc>
      </w:tr>
      <w:tr w:rsidR="009556A3" w:rsidRPr="00F50C5A" w:rsidTr="009556A3">
        <w:trPr>
          <w:trHeight w:val="266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A3" w:rsidRPr="004B7F0D" w:rsidRDefault="009556A3" w:rsidP="00C01329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  <w:b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t>3</w:t>
            </w:r>
            <w:r w:rsidR="00C01329">
              <w:rPr>
                <w:rFonts w:ascii="Calibri" w:eastAsia="Times New Roman" w:hAnsi="Calibri" w:cs="Times New Roman"/>
                <w:b/>
              </w:rPr>
              <w:t>.</w:t>
            </w:r>
            <w:r w:rsidR="00C01329">
              <w:rPr>
                <w:rFonts w:ascii="Calibri" w:eastAsia="Times New Roman" w:hAnsi="Calibri" w:cs="Times New Roman"/>
              </w:rPr>
              <w:t xml:space="preserve"> Encaminhar para a Comissão de Finanças o orçamento para a publicação das cartilhas</w:t>
            </w:r>
            <w:r>
              <w:rPr>
                <w:rFonts w:ascii="Calibri" w:eastAsia="Times New Roman" w:hAnsi="Calibri" w:cs="Times New Roman"/>
              </w:rPr>
              <w:t>;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A3" w:rsidRDefault="009556A3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Ag. Fiscal Aline</w:t>
            </w:r>
          </w:p>
        </w:tc>
      </w:tr>
      <w:tr w:rsidR="001C7169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C37" w:rsidRPr="00224935" w:rsidRDefault="00391569" w:rsidP="00224935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3.4</w:t>
            </w:r>
            <w:r w:rsidR="00081BD8" w:rsidRPr="004B7F0D">
              <w:rPr>
                <w:rFonts w:ascii="Calibri" w:eastAsia="Times New Roman" w:hAnsi="Calibri" w:cs="Times New Roman"/>
                <w:b/>
              </w:rPr>
              <w:t>.</w:t>
            </w:r>
            <w:r w:rsidR="00081BD8" w:rsidRPr="00224935">
              <w:rPr>
                <w:rFonts w:ascii="Calibri" w:eastAsia="Times New Roman" w:hAnsi="Calibri" w:cs="Times New Roman"/>
              </w:rPr>
              <w:t xml:space="preserve"> </w:t>
            </w:r>
            <w:r w:rsidR="00224935" w:rsidRPr="00224935">
              <w:rPr>
                <w:rFonts w:ascii="Calibri" w:eastAsia="Times New Roman" w:hAnsi="Calibri" w:cs="Times New Roman"/>
              </w:rPr>
              <w:t xml:space="preserve">Preparar um ofício e juntamente com o Termo de Cooperação Técnica </w:t>
            </w:r>
            <w:r w:rsidR="000541AD">
              <w:rPr>
                <w:rFonts w:ascii="Calibri" w:eastAsia="Times New Roman" w:hAnsi="Calibri" w:cs="Times New Roman"/>
              </w:rPr>
              <w:t xml:space="preserve">e </w:t>
            </w:r>
            <w:r w:rsidR="00224935" w:rsidRPr="00224935">
              <w:rPr>
                <w:rFonts w:ascii="Calibri" w:eastAsia="Times New Roman" w:hAnsi="Calibri" w:cs="Times New Roman"/>
              </w:rPr>
              <w:t>encaminhar diretamente ao Secretário de Justiça do Estado e ao Comandante Geral da Brigada Militar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224935" w:rsidRDefault="004B0788" w:rsidP="00BB43BA">
            <w:pPr>
              <w:jc w:val="both"/>
              <w:rPr>
                <w:rFonts w:cs="Arial"/>
              </w:rPr>
            </w:pPr>
            <w:r w:rsidRPr="00224935">
              <w:rPr>
                <w:rFonts w:cs="Arial"/>
              </w:rPr>
              <w:t>Ass. Técnica Maríndia</w:t>
            </w:r>
            <w:r w:rsidR="00280E4C">
              <w:rPr>
                <w:rFonts w:cs="Arial"/>
              </w:rPr>
              <w:t xml:space="preserve">/ Ass. Jurídico </w:t>
            </w:r>
            <w:proofErr w:type="gramStart"/>
            <w:r w:rsidR="00280E4C">
              <w:rPr>
                <w:rFonts w:cs="Arial"/>
              </w:rPr>
              <w:t>Jaime</w:t>
            </w:r>
            <w:proofErr w:type="gramEnd"/>
          </w:p>
        </w:tc>
      </w:tr>
      <w:tr w:rsidR="00224935" w:rsidRPr="00224935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54" w:rsidRPr="00224935" w:rsidRDefault="00896C37" w:rsidP="00391569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t>3.</w:t>
            </w:r>
            <w:r w:rsidR="00391569">
              <w:rPr>
                <w:rFonts w:ascii="Calibri" w:eastAsia="Times New Roman" w:hAnsi="Calibri" w:cs="Times New Roman"/>
                <w:b/>
              </w:rPr>
              <w:t>5</w:t>
            </w:r>
            <w:r w:rsidRPr="004B7F0D">
              <w:rPr>
                <w:rFonts w:ascii="Calibri" w:eastAsia="Times New Roman" w:hAnsi="Calibri" w:cs="Times New Roman"/>
                <w:b/>
              </w:rPr>
              <w:t>.</w:t>
            </w:r>
            <w:r w:rsidRPr="00224935">
              <w:rPr>
                <w:rFonts w:ascii="Calibri" w:eastAsia="Times New Roman" w:hAnsi="Calibri" w:cs="Times New Roman"/>
              </w:rPr>
              <w:t xml:space="preserve"> </w:t>
            </w:r>
            <w:r w:rsidR="00C01329">
              <w:rPr>
                <w:rFonts w:ascii="Calibri" w:eastAsia="Times New Roman" w:hAnsi="Calibri" w:cs="Times New Roman"/>
              </w:rPr>
              <w:t>Filtragem das denúncias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54" w:rsidRPr="00224935" w:rsidRDefault="001132B3" w:rsidP="0022493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Jurídico Mauro</w:t>
            </w:r>
          </w:p>
        </w:tc>
      </w:tr>
      <w:tr w:rsidR="00224935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224935" w:rsidRDefault="00224935" w:rsidP="00FA74CF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4B7F0D">
              <w:rPr>
                <w:rFonts w:ascii="Calibri" w:eastAsia="Times New Roman" w:hAnsi="Calibri" w:cs="Times New Roman"/>
                <w:b/>
              </w:rPr>
              <w:lastRenderedPageBreak/>
              <w:t>3.</w:t>
            </w:r>
            <w:r w:rsidR="00391569">
              <w:rPr>
                <w:rFonts w:ascii="Calibri" w:eastAsia="Times New Roman" w:hAnsi="Calibri" w:cs="Times New Roman"/>
                <w:b/>
              </w:rPr>
              <w:t>6</w:t>
            </w:r>
            <w:r w:rsidRPr="004B7F0D">
              <w:rPr>
                <w:rFonts w:ascii="Calibri" w:eastAsia="Times New Roman" w:hAnsi="Calibri" w:cs="Times New Roman"/>
                <w:b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1132B3">
              <w:rPr>
                <w:rFonts w:ascii="Calibri" w:eastAsia="Times New Roman" w:hAnsi="Calibri" w:cs="Times New Roman"/>
              </w:rPr>
              <w:t xml:space="preserve">A Comissão solicitou uma cópia do plano de ação encadernado para cada </w:t>
            </w:r>
            <w:r w:rsidR="00FA74CF">
              <w:rPr>
                <w:rFonts w:ascii="Calibri" w:eastAsia="Times New Roman" w:hAnsi="Calibri" w:cs="Times New Roman"/>
              </w:rPr>
              <w:t>c</w:t>
            </w:r>
            <w:r w:rsidR="001132B3">
              <w:rPr>
                <w:rFonts w:ascii="Calibri" w:eastAsia="Times New Roman" w:hAnsi="Calibri" w:cs="Times New Roman"/>
              </w:rPr>
              <w:t>onselheiro.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224935" w:rsidRDefault="00224935" w:rsidP="00E32B64">
            <w:pPr>
              <w:jc w:val="both"/>
              <w:rPr>
                <w:rFonts w:cs="Arial"/>
              </w:rPr>
            </w:pPr>
            <w:r w:rsidRPr="00224935">
              <w:rPr>
                <w:rFonts w:cs="Arial"/>
              </w:rPr>
              <w:t xml:space="preserve">Ag. Fiscal Aline </w:t>
            </w:r>
          </w:p>
        </w:tc>
      </w:tr>
      <w:tr w:rsidR="00224935" w:rsidRPr="003860E8" w:rsidTr="003860E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24935" w:rsidRPr="003860E8" w:rsidRDefault="00224935" w:rsidP="00300B37">
            <w:pPr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224935" w:rsidRPr="00F50C5A" w:rsidTr="003860E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300B37" w:rsidRDefault="00224935" w:rsidP="00F560B2">
            <w:pPr>
              <w:jc w:val="both"/>
              <w:rPr>
                <w:rFonts w:cs="Arial"/>
                <w:b/>
              </w:rPr>
            </w:pPr>
            <w:r w:rsidRPr="00300B37">
              <w:rPr>
                <w:rFonts w:cs="Arial"/>
                <w:b/>
              </w:rPr>
              <w:t>4.1. Andamento das providências para a reunião em Bento Gonçalves:</w:t>
            </w:r>
          </w:p>
          <w:p w:rsidR="00224935" w:rsidRDefault="00224935" w:rsidP="00F560B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="001132B3">
              <w:rPr>
                <w:rFonts w:cs="Arial"/>
              </w:rPr>
              <w:t xml:space="preserve">Ag. Fiscal Aline comentou que a Prefeitura de Bento Gonçalves não retornou o contato. </w:t>
            </w:r>
            <w:r w:rsidR="00FA74CF">
              <w:rPr>
                <w:rFonts w:cs="Arial"/>
              </w:rPr>
              <w:t>P</w:t>
            </w:r>
            <w:r w:rsidR="001132B3">
              <w:rPr>
                <w:rFonts w:cs="Arial"/>
              </w:rPr>
              <w:t xml:space="preserve">assou uma planilha para </w:t>
            </w:r>
            <w:proofErr w:type="gramStart"/>
            <w:r w:rsidR="00592D47">
              <w:rPr>
                <w:rFonts w:cs="Arial"/>
              </w:rPr>
              <w:t>cada</w:t>
            </w:r>
            <w:proofErr w:type="gramEnd"/>
            <w:r w:rsidR="00592D47">
              <w:rPr>
                <w:rFonts w:cs="Arial"/>
              </w:rPr>
              <w:t xml:space="preserve"> </w:t>
            </w:r>
            <w:r w:rsidR="001132B3">
              <w:rPr>
                <w:rFonts w:cs="Arial"/>
              </w:rPr>
              <w:t>conselheiros informando como está o andamento</w:t>
            </w:r>
            <w:r w:rsidR="00EE3822">
              <w:rPr>
                <w:rFonts w:cs="Arial"/>
              </w:rPr>
              <w:t xml:space="preserve"> de assinatura do Termo com as Prefeituras</w:t>
            </w:r>
            <w:r w:rsidR="001D73CC">
              <w:rPr>
                <w:rFonts w:cs="Arial"/>
              </w:rPr>
              <w:t>.</w:t>
            </w:r>
            <w:r w:rsidR="002A4AB8">
              <w:rPr>
                <w:rFonts w:cs="Arial"/>
              </w:rPr>
              <w:t xml:space="preserve"> A Cons. Bernadete retomará o contato com a</w:t>
            </w:r>
            <w:proofErr w:type="gramStart"/>
            <w:r w:rsidR="002A4AB8">
              <w:rPr>
                <w:rFonts w:cs="Arial"/>
              </w:rPr>
              <w:t xml:space="preserve"> </w:t>
            </w:r>
            <w:r w:rsidR="00FA74CF">
              <w:rPr>
                <w:rFonts w:cs="Arial"/>
              </w:rPr>
              <w:t xml:space="preserve"> </w:t>
            </w:r>
            <w:proofErr w:type="gramEnd"/>
            <w:r w:rsidR="002A4AB8">
              <w:rPr>
                <w:rFonts w:cs="Arial"/>
              </w:rPr>
              <w:t>arquiteta da Prefeitura de Sapiranga.</w:t>
            </w:r>
          </w:p>
          <w:p w:rsidR="00224935" w:rsidRDefault="00224935" w:rsidP="00F560B2">
            <w:pPr>
              <w:jc w:val="both"/>
              <w:rPr>
                <w:rFonts w:cs="Arial"/>
              </w:rPr>
            </w:pPr>
          </w:p>
          <w:p w:rsidR="003126C4" w:rsidRDefault="00224935" w:rsidP="003126C4">
            <w:pPr>
              <w:jc w:val="both"/>
              <w:rPr>
                <w:rFonts w:cs="Arial"/>
                <w:b/>
              </w:rPr>
            </w:pPr>
            <w:r w:rsidRPr="00300B37">
              <w:rPr>
                <w:rFonts w:cs="Arial"/>
                <w:b/>
              </w:rPr>
              <w:t xml:space="preserve">4.2. </w:t>
            </w:r>
            <w:r w:rsidR="003126C4" w:rsidRPr="00E319D2">
              <w:rPr>
                <w:rFonts w:cs="Arial"/>
                <w:b/>
              </w:rPr>
              <w:t xml:space="preserve">Situação dos arquitetos e urbanistas Márcio </w:t>
            </w:r>
            <w:proofErr w:type="spellStart"/>
            <w:r w:rsidR="003126C4" w:rsidRPr="00E319D2">
              <w:rPr>
                <w:rFonts w:cs="Arial"/>
                <w:b/>
              </w:rPr>
              <w:t>Midon</w:t>
            </w:r>
            <w:proofErr w:type="spellEnd"/>
            <w:r w:rsidR="003126C4" w:rsidRPr="00E319D2">
              <w:rPr>
                <w:rFonts w:cs="Arial"/>
                <w:b/>
              </w:rPr>
              <w:t xml:space="preserve"> </w:t>
            </w:r>
            <w:r w:rsidR="00FA74CF">
              <w:rPr>
                <w:rFonts w:cs="Arial"/>
                <w:b/>
              </w:rPr>
              <w:t xml:space="preserve">e </w:t>
            </w:r>
            <w:r w:rsidR="003126C4" w:rsidRPr="00E319D2">
              <w:rPr>
                <w:rFonts w:cs="Arial"/>
                <w:b/>
              </w:rPr>
              <w:t xml:space="preserve">Leslie </w:t>
            </w:r>
            <w:proofErr w:type="spellStart"/>
            <w:r w:rsidR="003126C4" w:rsidRPr="00E319D2">
              <w:rPr>
                <w:rFonts w:cs="Arial"/>
                <w:b/>
              </w:rPr>
              <w:t>Roesler</w:t>
            </w:r>
            <w:proofErr w:type="spellEnd"/>
            <w:r w:rsidR="003126C4" w:rsidRPr="00E319D2">
              <w:rPr>
                <w:rFonts w:cs="Arial"/>
                <w:b/>
              </w:rPr>
              <w:t xml:space="preserve"> junto ao INCRA, que não reconhece a sua atribuição para </w:t>
            </w:r>
            <w:proofErr w:type="spellStart"/>
            <w:r w:rsidR="003126C4" w:rsidRPr="00E319D2">
              <w:rPr>
                <w:rFonts w:cs="Arial"/>
                <w:b/>
              </w:rPr>
              <w:t>georreferenciamento</w:t>
            </w:r>
            <w:proofErr w:type="spellEnd"/>
            <w:r w:rsidR="003126C4" w:rsidRPr="00E319D2">
              <w:rPr>
                <w:rFonts w:cs="Arial"/>
                <w:b/>
              </w:rPr>
              <w:t xml:space="preserve">: </w:t>
            </w:r>
          </w:p>
          <w:p w:rsidR="00224935" w:rsidRDefault="003126C4" w:rsidP="003126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Ass. Técnica Maríndia comentou que entrou em contato com a Ass. </w:t>
            </w:r>
            <w:r w:rsidR="00403A94">
              <w:rPr>
                <w:rFonts w:cs="Arial"/>
              </w:rPr>
              <w:t>da CE</w:t>
            </w:r>
            <w:r w:rsidR="008C45BE">
              <w:rPr>
                <w:rFonts w:cs="Arial"/>
              </w:rPr>
              <w:t>P</w:t>
            </w:r>
            <w:r w:rsidR="00403A94">
              <w:rPr>
                <w:rFonts w:cs="Arial"/>
              </w:rPr>
              <w:t xml:space="preserve"> do CAU/BR, solicitando que encaminhasse o ofício do CAU/BR que foi encaminhado ao INCRA. A Ass. Técnica Maríndia </w:t>
            </w:r>
            <w:r>
              <w:rPr>
                <w:rFonts w:cs="Arial"/>
              </w:rPr>
              <w:t>vai elaborar um ofício para ser encaminhado ao INCRA</w:t>
            </w:r>
            <w:r w:rsidR="00403A94">
              <w:rPr>
                <w:rFonts w:cs="Arial"/>
              </w:rPr>
              <w:t xml:space="preserve">. </w:t>
            </w:r>
          </w:p>
          <w:p w:rsidR="00224935" w:rsidRDefault="00224935" w:rsidP="00F560B2">
            <w:pPr>
              <w:jc w:val="both"/>
              <w:rPr>
                <w:rFonts w:cs="Arial"/>
              </w:rPr>
            </w:pPr>
          </w:p>
          <w:p w:rsidR="00224935" w:rsidRDefault="00224935" w:rsidP="003126C4">
            <w:pPr>
              <w:jc w:val="both"/>
              <w:rPr>
                <w:rFonts w:cs="Arial"/>
                <w:b/>
              </w:rPr>
            </w:pPr>
            <w:r w:rsidRPr="00E319D2">
              <w:rPr>
                <w:rFonts w:cs="Arial"/>
                <w:b/>
              </w:rPr>
              <w:t xml:space="preserve">4.3. </w:t>
            </w:r>
            <w:r w:rsidR="00403A94">
              <w:rPr>
                <w:rFonts w:cs="Arial"/>
                <w:b/>
              </w:rPr>
              <w:t>Deliberação para o estudo e viabilização de implantação do processo judicial eletrônico:</w:t>
            </w:r>
          </w:p>
          <w:p w:rsidR="00403A94" w:rsidRDefault="00403A94" w:rsidP="003126C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Comissão solicitou </w:t>
            </w:r>
            <w:proofErr w:type="spellStart"/>
            <w:r>
              <w:rPr>
                <w:rFonts w:cs="Arial"/>
              </w:rPr>
              <w:t>repautar</w:t>
            </w:r>
            <w:proofErr w:type="spellEnd"/>
            <w:r>
              <w:rPr>
                <w:rFonts w:cs="Arial"/>
              </w:rPr>
              <w:t xml:space="preserve"> esse assunto</w:t>
            </w:r>
            <w:r w:rsidR="00592D47">
              <w:rPr>
                <w:rFonts w:cs="Arial"/>
              </w:rPr>
              <w:t>.</w:t>
            </w:r>
          </w:p>
          <w:p w:rsidR="004532AB" w:rsidRPr="00403A94" w:rsidRDefault="004532AB" w:rsidP="003126C4">
            <w:pPr>
              <w:jc w:val="both"/>
              <w:rPr>
                <w:rFonts w:cs="Arial"/>
              </w:rPr>
            </w:pPr>
          </w:p>
          <w:p w:rsidR="00403A94" w:rsidRDefault="00224935" w:rsidP="00F560B2">
            <w:pPr>
              <w:jc w:val="both"/>
              <w:rPr>
                <w:rFonts w:cs="Arial"/>
                <w:b/>
              </w:rPr>
            </w:pPr>
            <w:r w:rsidRPr="006E3DDD">
              <w:rPr>
                <w:rFonts w:cs="Arial"/>
                <w:b/>
              </w:rPr>
              <w:t xml:space="preserve">4.4. </w:t>
            </w:r>
            <w:r w:rsidR="00403A94">
              <w:rPr>
                <w:rFonts w:cs="Arial"/>
                <w:b/>
              </w:rPr>
              <w:t xml:space="preserve">Orientação para os </w:t>
            </w:r>
            <w:r w:rsidR="00403A94" w:rsidRPr="006E3DDD">
              <w:rPr>
                <w:rFonts w:cs="Arial"/>
                <w:b/>
              </w:rPr>
              <w:t>Concursos Públicos para Arquitetos e Urbanistas e específicos para Engenheiros:</w:t>
            </w:r>
            <w:r w:rsidR="00403A94">
              <w:rPr>
                <w:rFonts w:cs="Arial"/>
                <w:b/>
              </w:rPr>
              <w:t xml:space="preserve"> </w:t>
            </w:r>
          </w:p>
          <w:p w:rsidR="00592D47" w:rsidRPr="002A4AB8" w:rsidRDefault="002A4AB8" w:rsidP="00592D4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Ass. Jurídico Flávio trará para a próxima reunião orientações dos concursos públicos.</w:t>
            </w:r>
          </w:p>
          <w:p w:rsidR="00592D47" w:rsidRDefault="00592D47" w:rsidP="00592D47">
            <w:pPr>
              <w:jc w:val="both"/>
              <w:rPr>
                <w:rFonts w:cs="Arial"/>
                <w:b/>
              </w:rPr>
            </w:pPr>
          </w:p>
          <w:p w:rsidR="00592D47" w:rsidRPr="006E3DDD" w:rsidRDefault="00592D47" w:rsidP="00592D47">
            <w:pPr>
              <w:jc w:val="both"/>
              <w:rPr>
                <w:rFonts w:cs="Arial"/>
                <w:b/>
              </w:rPr>
            </w:pPr>
            <w:r w:rsidRPr="006E3DDD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5</w:t>
            </w:r>
            <w:r w:rsidRPr="006E3DDD">
              <w:rPr>
                <w:rFonts w:cs="Arial"/>
                <w:b/>
              </w:rPr>
              <w:t xml:space="preserve">. Resolução CAU/BR nº 67: </w:t>
            </w:r>
          </w:p>
          <w:p w:rsidR="00592D47" w:rsidRDefault="00592D47" w:rsidP="00592D4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Retornar na próxima reunião da CEP.</w:t>
            </w:r>
          </w:p>
          <w:p w:rsidR="002A4AB8" w:rsidRDefault="002A4AB8" w:rsidP="00592D47">
            <w:pPr>
              <w:jc w:val="both"/>
              <w:rPr>
                <w:rFonts w:cs="Arial"/>
              </w:rPr>
            </w:pPr>
          </w:p>
          <w:p w:rsidR="00224935" w:rsidRPr="006E3DDD" w:rsidRDefault="00224935" w:rsidP="006E3DDD">
            <w:pPr>
              <w:jc w:val="both"/>
              <w:rPr>
                <w:rFonts w:cs="Arial"/>
                <w:b/>
              </w:rPr>
            </w:pPr>
            <w:r w:rsidRPr="006E3DDD">
              <w:rPr>
                <w:rFonts w:cs="Arial"/>
                <w:b/>
              </w:rPr>
              <w:t xml:space="preserve">4.6. </w:t>
            </w:r>
            <w:r w:rsidR="00592D47">
              <w:rPr>
                <w:rFonts w:cs="Arial"/>
                <w:b/>
              </w:rPr>
              <w:t>Verificar a agenda da Prefeitura de São Leopoldo</w:t>
            </w:r>
            <w:r w:rsidRPr="006E3DDD">
              <w:rPr>
                <w:rFonts w:cs="Arial"/>
                <w:b/>
              </w:rPr>
              <w:t>:</w:t>
            </w:r>
            <w:r w:rsidR="00592D47">
              <w:rPr>
                <w:rFonts w:cs="Arial"/>
                <w:b/>
              </w:rPr>
              <w:t xml:space="preserve"> </w:t>
            </w:r>
          </w:p>
          <w:p w:rsidR="00592D47" w:rsidRDefault="002A4AB8" w:rsidP="006E3DDD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A Ag. Fiscal Aline solicitará para a Sec. </w:t>
            </w:r>
            <w:proofErr w:type="gramStart"/>
            <w:r>
              <w:rPr>
                <w:rFonts w:cs="Arial"/>
              </w:rPr>
              <w:t>da Presidência Josiane entrar</w:t>
            </w:r>
            <w:proofErr w:type="gramEnd"/>
            <w:r>
              <w:rPr>
                <w:rFonts w:cs="Arial"/>
              </w:rPr>
              <w:t xml:space="preserve"> em contato com a Prefeitura de São Leopoldo para agendamento, verificando a agenda do Presidente Py.</w:t>
            </w:r>
          </w:p>
          <w:p w:rsidR="00592D47" w:rsidRDefault="00592D47" w:rsidP="006E3DDD">
            <w:pPr>
              <w:jc w:val="both"/>
              <w:rPr>
                <w:rFonts w:cs="Arial"/>
                <w:b/>
              </w:rPr>
            </w:pPr>
          </w:p>
          <w:p w:rsidR="00592D47" w:rsidRDefault="00592D47" w:rsidP="006E3DDD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4.7. </w:t>
            </w:r>
            <w:r w:rsidR="00FA74CF">
              <w:rPr>
                <w:rFonts w:cs="Arial"/>
                <w:b/>
              </w:rPr>
              <w:t>Viagem ao CAU/PR para visita aos escritórios de representação nos dias 09 e 10 de junho.</w:t>
            </w:r>
          </w:p>
          <w:p w:rsidR="00280E4C" w:rsidRDefault="002A4AB8" w:rsidP="00F629C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funcionária Alessandra verificará as opções de voos </w:t>
            </w:r>
            <w:r w:rsidR="00FA74CF">
              <w:rPr>
                <w:rFonts w:cs="Arial"/>
              </w:rPr>
              <w:t xml:space="preserve">para Maringá </w:t>
            </w:r>
            <w:r>
              <w:rPr>
                <w:rFonts w:cs="Arial"/>
              </w:rPr>
              <w:t>e passará para a Comissão os</w:t>
            </w:r>
            <w:r w:rsidR="00195055">
              <w:rPr>
                <w:rFonts w:cs="Arial"/>
              </w:rPr>
              <w:t xml:space="preserve"> horários.</w:t>
            </w:r>
          </w:p>
          <w:p w:rsidR="00F629CB" w:rsidRDefault="00F629CB" w:rsidP="00F629CB">
            <w:pPr>
              <w:jc w:val="both"/>
              <w:rPr>
                <w:rFonts w:cs="Arial"/>
              </w:rPr>
            </w:pPr>
          </w:p>
          <w:p w:rsidR="00F629CB" w:rsidRPr="00F629CB" w:rsidRDefault="00F629CB" w:rsidP="00F629CB">
            <w:pPr>
              <w:jc w:val="both"/>
              <w:rPr>
                <w:rFonts w:cs="Arial"/>
              </w:rPr>
            </w:pPr>
            <w:r w:rsidRPr="00F629CB">
              <w:rPr>
                <w:rFonts w:cs="Arial"/>
                <w:b/>
              </w:rPr>
              <w:t xml:space="preserve">4.8. Convite para a Promotora de Justiça </w:t>
            </w:r>
            <w:r w:rsidRPr="00F629CB">
              <w:rPr>
                <w:b/>
              </w:rPr>
              <w:t xml:space="preserve">Débora Regina </w:t>
            </w:r>
            <w:proofErr w:type="spellStart"/>
            <w:r w:rsidRPr="00F629CB">
              <w:rPr>
                <w:b/>
              </w:rPr>
              <w:t>Menegat</w:t>
            </w:r>
            <w:proofErr w:type="spellEnd"/>
            <w:r w:rsidRPr="00F629CB">
              <w:rPr>
                <w:b/>
              </w:rPr>
              <w:t>:</w:t>
            </w:r>
          </w:p>
          <w:p w:rsidR="00066005" w:rsidRPr="00066005" w:rsidRDefault="00F629CB" w:rsidP="00066005">
            <w:pPr>
              <w:jc w:val="both"/>
              <w:rPr>
                <w:rFonts w:cs="Arial"/>
              </w:rPr>
            </w:pPr>
            <w:r w:rsidRPr="00F629CB">
              <w:rPr>
                <w:rFonts w:cs="Arial"/>
              </w:rPr>
              <w:t>O Presidente P</w:t>
            </w:r>
            <w:r>
              <w:rPr>
                <w:rFonts w:cs="Arial"/>
              </w:rPr>
              <w:t xml:space="preserve">y </w:t>
            </w:r>
            <w:r w:rsidR="00066005">
              <w:rPr>
                <w:rFonts w:cs="Arial"/>
              </w:rPr>
              <w:t>sugeriu c</w:t>
            </w:r>
            <w:r>
              <w:rPr>
                <w:rFonts w:cs="Arial"/>
              </w:rPr>
              <w:t xml:space="preserve">onvidar a Promotora de Justiça Débora Regina </w:t>
            </w:r>
            <w:proofErr w:type="spellStart"/>
            <w:r>
              <w:rPr>
                <w:rFonts w:cs="Arial"/>
              </w:rPr>
              <w:t>Menegat</w:t>
            </w:r>
            <w:proofErr w:type="spellEnd"/>
            <w:r w:rsidR="00066005">
              <w:rPr>
                <w:rFonts w:cs="Arial"/>
              </w:rPr>
              <w:t xml:space="preserve"> para uma visita ao CAU/RS, com o objetivo de iniciar tratativas para o Termo de Convênio com o Ministério Público</w:t>
            </w:r>
            <w:r w:rsidR="008C45BE">
              <w:rPr>
                <w:rFonts w:cs="Arial"/>
              </w:rPr>
              <w:t>.</w:t>
            </w:r>
            <w:bookmarkStart w:id="0" w:name="_GoBack"/>
            <w:bookmarkEnd w:id="0"/>
          </w:p>
        </w:tc>
      </w:tr>
      <w:tr w:rsidR="00224935" w:rsidRPr="00F50C5A" w:rsidTr="003860E8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Default="00224935" w:rsidP="00557F9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Default="00224935" w:rsidP="00557F94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224935" w:rsidRPr="00F50C5A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257E0D" w:rsidRDefault="00257E0D" w:rsidP="008C45B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4.1</w:t>
            </w:r>
            <w:r w:rsidR="00FD5F48" w:rsidRPr="00391569">
              <w:rPr>
                <w:rFonts w:ascii="Calibri" w:eastAsia="Times New Roman" w:hAnsi="Calibri" w:cs="Times New Roman"/>
                <w:b/>
              </w:rPr>
              <w:t>.</w:t>
            </w:r>
            <w:r w:rsidR="00224935" w:rsidRPr="00257E0D">
              <w:rPr>
                <w:rFonts w:ascii="Calibri" w:eastAsia="Times New Roman" w:hAnsi="Calibri" w:cs="Times New Roman"/>
              </w:rPr>
              <w:t xml:space="preserve"> </w:t>
            </w:r>
            <w:r w:rsidR="008C45BE">
              <w:rPr>
                <w:rFonts w:ascii="Calibri" w:eastAsia="Times New Roman" w:hAnsi="Calibri" w:cs="Times New Roman"/>
              </w:rPr>
              <w:t>Retomar o contato com a Prefeitura de Bento Gonçalves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935" w:rsidRPr="00B540D2" w:rsidRDefault="00B540D2" w:rsidP="0043763C">
            <w:pPr>
              <w:jc w:val="both"/>
              <w:rPr>
                <w:rFonts w:cs="Arial"/>
                <w:color w:val="000000" w:themeColor="text1"/>
              </w:rPr>
            </w:pPr>
            <w:r w:rsidRPr="00B540D2">
              <w:rPr>
                <w:rFonts w:cs="Arial"/>
                <w:color w:val="000000" w:themeColor="text1"/>
              </w:rPr>
              <w:t>Ag. Fiscal Aline.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8C45B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2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8C45BE">
              <w:rPr>
                <w:rFonts w:ascii="Calibri" w:eastAsia="Times New Roman" w:hAnsi="Calibri" w:cs="Times New Roman"/>
              </w:rPr>
              <w:t>Aguardando retorno da CEP-CAU/BR e p</w:t>
            </w:r>
            <w:r>
              <w:rPr>
                <w:rFonts w:ascii="Calibri" w:eastAsia="Times New Roman" w:hAnsi="Calibri" w:cs="Times New Roman"/>
              </w:rPr>
              <w:t xml:space="preserve">reparar um ofício para ser encaminhado ao INCRA 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1708DA" w:rsidP="0043763C">
            <w:pPr>
              <w:jc w:val="both"/>
              <w:rPr>
                <w:rFonts w:cs="Arial"/>
              </w:rPr>
            </w:pPr>
            <w:proofErr w:type="spellStart"/>
            <w:proofErr w:type="gramStart"/>
            <w:r>
              <w:rPr>
                <w:rFonts w:cs="Arial"/>
              </w:rPr>
              <w:t>Ass.</w:t>
            </w:r>
            <w:proofErr w:type="gramEnd"/>
            <w:r>
              <w:rPr>
                <w:rFonts w:cs="Arial"/>
              </w:rPr>
              <w:t>Técnica</w:t>
            </w:r>
            <w:proofErr w:type="spellEnd"/>
            <w:r>
              <w:rPr>
                <w:rFonts w:cs="Arial"/>
              </w:rPr>
              <w:t xml:space="preserve"> Maríndia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8C45B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3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="008C45BE">
              <w:rPr>
                <w:rFonts w:ascii="Calibri" w:eastAsia="Times New Roman" w:hAnsi="Calibri" w:cs="Times New Roman"/>
              </w:rPr>
              <w:t>R</w:t>
            </w:r>
            <w:r w:rsidR="008C45BE">
              <w:rPr>
                <w:rFonts w:cs="Arial"/>
              </w:rPr>
              <w:t>epautar</w:t>
            </w:r>
            <w:proofErr w:type="spellEnd"/>
            <w:r w:rsidR="008C45BE">
              <w:rPr>
                <w:rFonts w:cs="Arial"/>
              </w:rPr>
              <w:t xml:space="preserve"> par</w:t>
            </w:r>
            <w:r w:rsidR="000541AD">
              <w:rPr>
                <w:rFonts w:cs="Arial"/>
              </w:rPr>
              <w:t>a a próxima reunião a implantação de processo judicial eletrônico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1708DA" w:rsidP="00DE30B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</w:t>
            </w:r>
            <w:r w:rsidR="00DE30BF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Simone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257E0D" w:rsidP="008C45B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4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="008C45BE">
              <w:rPr>
                <w:rFonts w:ascii="Calibri" w:eastAsia="Times New Roman" w:hAnsi="Calibri" w:cs="Times New Roman"/>
              </w:rPr>
              <w:t>Orientação sobre concurso público de arquitetos e urbanistas e engenheiros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DA2820" w:rsidP="008C45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Jurídico </w:t>
            </w:r>
            <w:r w:rsidR="008C45BE">
              <w:rPr>
                <w:rFonts w:cs="Arial"/>
              </w:rPr>
              <w:t>Flávio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FD5F48" w:rsidP="008C45B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</w:t>
            </w:r>
            <w:r w:rsidR="008C45BE" w:rsidRPr="00391569">
              <w:rPr>
                <w:rFonts w:ascii="Calibri" w:eastAsia="Times New Roman" w:hAnsi="Calibri" w:cs="Times New Roman"/>
                <w:b/>
              </w:rPr>
              <w:t>5</w:t>
            </w:r>
            <w:r w:rsidRPr="00391569">
              <w:rPr>
                <w:rFonts w:ascii="Calibri" w:eastAsia="Times New Roman" w:hAnsi="Calibri" w:cs="Times New Roman"/>
                <w:b/>
              </w:rPr>
              <w:t>.</w:t>
            </w:r>
            <w:r w:rsidR="00DA2820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="008C45BE">
              <w:rPr>
                <w:rFonts w:cs="Arial"/>
              </w:rPr>
              <w:t>Repautar</w:t>
            </w:r>
            <w:proofErr w:type="spellEnd"/>
            <w:r w:rsidR="008C45BE">
              <w:rPr>
                <w:rFonts w:cs="Arial"/>
              </w:rPr>
              <w:t xml:space="preserve"> para a próxima</w:t>
            </w:r>
            <w:r w:rsidR="000541AD">
              <w:rPr>
                <w:rFonts w:cs="Arial"/>
              </w:rPr>
              <w:t xml:space="preserve"> reunião a </w:t>
            </w:r>
            <w:r w:rsidR="008C45BE">
              <w:rPr>
                <w:rFonts w:ascii="Calibri" w:eastAsia="Times New Roman" w:hAnsi="Calibri" w:cs="Times New Roman"/>
              </w:rPr>
              <w:t xml:space="preserve">Resolução </w:t>
            </w:r>
            <w:r w:rsidR="000541AD">
              <w:rPr>
                <w:rFonts w:ascii="Calibri" w:eastAsia="Times New Roman" w:hAnsi="Calibri" w:cs="Times New Roman"/>
              </w:rPr>
              <w:t xml:space="preserve">nº </w:t>
            </w:r>
            <w:r w:rsidR="008C45BE">
              <w:rPr>
                <w:rFonts w:ascii="Calibri" w:eastAsia="Times New Roman" w:hAnsi="Calibri" w:cs="Times New Roman"/>
              </w:rPr>
              <w:t>67 do CAU/BR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8C45BE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0541A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D" w:rsidRPr="000541AD" w:rsidRDefault="000541AD" w:rsidP="008C45BE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cs="Arial"/>
                <w:b/>
              </w:rPr>
              <w:t>4.6.</w:t>
            </w:r>
            <w:r w:rsidRPr="000541AD">
              <w:rPr>
                <w:rFonts w:cs="Arial"/>
              </w:rPr>
              <w:t xml:space="preserve"> Verificar a agenda da Prefeitura de São Leopoldo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D" w:rsidRDefault="000541AD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Josiane</w:t>
            </w:r>
          </w:p>
        </w:tc>
      </w:tr>
      <w:tr w:rsidR="00257E0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FD5F48" w:rsidP="000541AD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4.7.</w:t>
            </w:r>
            <w:r w:rsidR="00DA2820">
              <w:rPr>
                <w:rFonts w:ascii="Calibri" w:eastAsia="Times New Roman" w:hAnsi="Calibri" w:cs="Times New Roman"/>
              </w:rPr>
              <w:t xml:space="preserve"> </w:t>
            </w:r>
            <w:r w:rsidR="000541AD">
              <w:rPr>
                <w:rFonts w:ascii="Calibri" w:eastAsia="Times New Roman" w:hAnsi="Calibri" w:cs="Times New Roman"/>
              </w:rPr>
              <w:t>Verificar as opções de voos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0D" w:rsidRPr="00257E0D" w:rsidRDefault="000541AD" w:rsidP="0043763C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Fun</w:t>
            </w:r>
            <w:proofErr w:type="spellEnd"/>
            <w:r>
              <w:rPr>
                <w:rFonts w:cs="Arial"/>
              </w:rPr>
              <w:t>. Alessandra</w:t>
            </w:r>
          </w:p>
        </w:tc>
      </w:tr>
      <w:tr w:rsidR="000541AD" w:rsidRPr="00257E0D" w:rsidTr="00A94F10">
        <w:trPr>
          <w:trHeight w:val="275"/>
        </w:trPr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D" w:rsidRDefault="000541AD" w:rsidP="000541AD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</w:rPr>
            </w:pPr>
            <w:r w:rsidRPr="00391569">
              <w:rPr>
                <w:rFonts w:ascii="Calibri" w:eastAsia="Times New Roman" w:hAnsi="Calibri" w:cs="Times New Roman"/>
                <w:b/>
              </w:rPr>
              <w:t>4.8.</w:t>
            </w:r>
            <w:r>
              <w:rPr>
                <w:rFonts w:ascii="Calibri" w:eastAsia="Times New Roman" w:hAnsi="Calibri" w:cs="Times New Roman"/>
              </w:rPr>
              <w:t xml:space="preserve"> Encaminhar convite para Promotora Debora R.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Menegat</w:t>
            </w:r>
            <w:proofErr w:type="spellEnd"/>
            <w:proofErr w:type="gramEnd"/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D" w:rsidRPr="00257E0D" w:rsidRDefault="000541AD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Josiane</w:t>
            </w:r>
          </w:p>
        </w:tc>
      </w:tr>
      <w:tr w:rsidR="00257E0D" w:rsidRPr="00257E0D" w:rsidTr="00532033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24935" w:rsidRPr="00257E0D" w:rsidRDefault="00224935" w:rsidP="0043763C">
            <w:pPr>
              <w:jc w:val="both"/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Pr="00257E0D" w:rsidRDefault="00224935" w:rsidP="003A70A1">
            <w:pPr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Pr="00257E0D" w:rsidRDefault="00224935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935" w:rsidRPr="00257E0D" w:rsidRDefault="00224935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Carlos Eduardo Mesquita </w:t>
            </w:r>
            <w:proofErr w:type="spellStart"/>
            <w:r w:rsidRPr="00257E0D">
              <w:rPr>
                <w:rFonts w:cs="Arial"/>
              </w:rPr>
              <w:t>Pedone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Rosana </w:t>
            </w:r>
            <w:proofErr w:type="spellStart"/>
            <w:r w:rsidRPr="00257E0D">
              <w:rPr>
                <w:rFonts w:cs="Arial"/>
              </w:rPr>
              <w:t>Oppitz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977C85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Clarissa Monteiro </w:t>
            </w:r>
            <w:proofErr w:type="spellStart"/>
            <w:r w:rsidRPr="00257E0D">
              <w:rPr>
                <w:rFonts w:cs="Arial"/>
              </w:rPr>
              <w:t>Berny</w:t>
            </w:r>
            <w:proofErr w:type="spellEnd"/>
          </w:p>
          <w:p w:rsidR="00224935" w:rsidRPr="00257E0D" w:rsidRDefault="00224935" w:rsidP="00E84EDB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224935" w:rsidRPr="00257E0D" w:rsidRDefault="00224935" w:rsidP="003A70A1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lastRenderedPageBreak/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33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r w:rsidRPr="00257E0D">
              <w:lastRenderedPageBreak/>
              <w:t>Maríndia</w:t>
            </w:r>
            <w:r w:rsidR="00A9096E">
              <w:t xml:space="preserve"> I.</w:t>
            </w:r>
            <w:r w:rsidRPr="00257E0D">
              <w:t xml:space="preserve"> Girardello</w:t>
            </w:r>
          </w:p>
          <w:p w:rsidR="00224935" w:rsidRPr="00257E0D" w:rsidRDefault="00224935" w:rsidP="003A70A1"/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9D69B9">
            <w:pPr>
              <w:tabs>
                <w:tab w:val="left" w:pos="3343"/>
              </w:tabs>
              <w:rPr>
                <w:rFonts w:cs="Arial"/>
              </w:rPr>
            </w:pPr>
            <w:r w:rsidRPr="00257E0D">
              <w:rPr>
                <w:rFonts w:cs="Arial"/>
              </w:rPr>
              <w:t>Ass. Técnica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57E0D" w:rsidRPr="00257E0D" w:rsidTr="00E07DA7">
        <w:trPr>
          <w:trHeight w:val="333"/>
        </w:trPr>
        <w:tc>
          <w:tcPr>
            <w:tcW w:w="201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081BD8">
            <w:r w:rsidRPr="00257E0D">
              <w:t>Simone</w:t>
            </w:r>
            <w:r w:rsidR="00A9096E">
              <w:t xml:space="preserve"> S.</w:t>
            </w:r>
            <w:r w:rsidRPr="00257E0D">
              <w:t xml:space="preserve"> Corrêa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9D69B9">
            <w:pPr>
              <w:tabs>
                <w:tab w:val="left" w:pos="3343"/>
              </w:tabs>
              <w:rPr>
                <w:rFonts w:cs="Arial"/>
              </w:rPr>
            </w:pPr>
            <w:r w:rsidRPr="00257E0D">
              <w:rPr>
                <w:rFonts w:cs="Arial"/>
              </w:rPr>
              <w:t>Secretária</w:t>
            </w:r>
          </w:p>
        </w:tc>
        <w:tc>
          <w:tcPr>
            <w:tcW w:w="2152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224935" w:rsidRPr="00257E0D" w:rsidRDefault="00224935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257E0D" w:rsidRDefault="003817BE" w:rsidP="005432C1">
      <w:pPr>
        <w:spacing w:line="360" w:lineRule="auto"/>
        <w:rPr>
          <w:sz w:val="20"/>
        </w:rPr>
      </w:pPr>
    </w:p>
    <w:sectPr w:rsidR="003817BE" w:rsidRPr="00257E0D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9D" w:rsidRDefault="005B489D" w:rsidP="00A021E7">
      <w:pPr>
        <w:spacing w:after="0" w:line="240" w:lineRule="auto"/>
      </w:pPr>
      <w:r>
        <w:separator/>
      </w:r>
    </w:p>
  </w:endnote>
  <w:end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9D" w:rsidRDefault="005B489D" w:rsidP="00A021E7">
      <w:pPr>
        <w:spacing w:after="0" w:line="240" w:lineRule="auto"/>
      </w:pPr>
      <w:r>
        <w:separator/>
      </w:r>
    </w:p>
  </w:footnote>
  <w:foot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9"/>
  </w:num>
  <w:num w:numId="5">
    <w:abstractNumId w:val="2"/>
  </w:num>
  <w:num w:numId="6">
    <w:abstractNumId w:val="1"/>
  </w:num>
  <w:num w:numId="7">
    <w:abstractNumId w:val="16"/>
  </w:num>
  <w:num w:numId="8">
    <w:abstractNumId w:val="9"/>
  </w:num>
  <w:num w:numId="9">
    <w:abstractNumId w:val="15"/>
  </w:num>
  <w:num w:numId="10">
    <w:abstractNumId w:val="20"/>
  </w:num>
  <w:num w:numId="11">
    <w:abstractNumId w:val="14"/>
  </w:num>
  <w:num w:numId="12">
    <w:abstractNumId w:val="0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6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5D9F"/>
    <w:rsid w:val="0003730B"/>
    <w:rsid w:val="00037978"/>
    <w:rsid w:val="00040E42"/>
    <w:rsid w:val="00046209"/>
    <w:rsid w:val="00046ACD"/>
    <w:rsid w:val="00046DAB"/>
    <w:rsid w:val="00050099"/>
    <w:rsid w:val="00050496"/>
    <w:rsid w:val="000505D8"/>
    <w:rsid w:val="00052834"/>
    <w:rsid w:val="000541AD"/>
    <w:rsid w:val="00056F1A"/>
    <w:rsid w:val="00057E1D"/>
    <w:rsid w:val="000600ED"/>
    <w:rsid w:val="00060CDE"/>
    <w:rsid w:val="00061370"/>
    <w:rsid w:val="00061EF6"/>
    <w:rsid w:val="00065D0F"/>
    <w:rsid w:val="00066005"/>
    <w:rsid w:val="00066967"/>
    <w:rsid w:val="00066DC9"/>
    <w:rsid w:val="0006708C"/>
    <w:rsid w:val="000722B1"/>
    <w:rsid w:val="00073D5F"/>
    <w:rsid w:val="00076A4D"/>
    <w:rsid w:val="00080BEC"/>
    <w:rsid w:val="00081BD8"/>
    <w:rsid w:val="0008279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CBB"/>
    <w:rsid w:val="000A6916"/>
    <w:rsid w:val="000A6CD7"/>
    <w:rsid w:val="000B0CBE"/>
    <w:rsid w:val="000B2526"/>
    <w:rsid w:val="000B5393"/>
    <w:rsid w:val="000B6419"/>
    <w:rsid w:val="000B7361"/>
    <w:rsid w:val="000C1AA7"/>
    <w:rsid w:val="000C2516"/>
    <w:rsid w:val="000C3BC7"/>
    <w:rsid w:val="000C3D75"/>
    <w:rsid w:val="000C4962"/>
    <w:rsid w:val="000C499A"/>
    <w:rsid w:val="000C689E"/>
    <w:rsid w:val="000D0102"/>
    <w:rsid w:val="000D3052"/>
    <w:rsid w:val="000D3541"/>
    <w:rsid w:val="000D4227"/>
    <w:rsid w:val="000D50B6"/>
    <w:rsid w:val="000D5123"/>
    <w:rsid w:val="000D7931"/>
    <w:rsid w:val="000D7CC2"/>
    <w:rsid w:val="000E5AB0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0EDE"/>
    <w:rsid w:val="001132B3"/>
    <w:rsid w:val="00115E8C"/>
    <w:rsid w:val="0011750D"/>
    <w:rsid w:val="00121E29"/>
    <w:rsid w:val="00125E47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4FA"/>
    <w:rsid w:val="001708DA"/>
    <w:rsid w:val="001714E6"/>
    <w:rsid w:val="001734AD"/>
    <w:rsid w:val="0017401C"/>
    <w:rsid w:val="00176032"/>
    <w:rsid w:val="00177C18"/>
    <w:rsid w:val="00181529"/>
    <w:rsid w:val="001831CC"/>
    <w:rsid w:val="00184CC8"/>
    <w:rsid w:val="00186D47"/>
    <w:rsid w:val="001935CE"/>
    <w:rsid w:val="00193D31"/>
    <w:rsid w:val="0019436F"/>
    <w:rsid w:val="00195055"/>
    <w:rsid w:val="001972F1"/>
    <w:rsid w:val="00197B31"/>
    <w:rsid w:val="001A0282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476"/>
    <w:rsid w:val="001E377B"/>
    <w:rsid w:val="001E49D6"/>
    <w:rsid w:val="001F00E6"/>
    <w:rsid w:val="001F00F6"/>
    <w:rsid w:val="001F11D8"/>
    <w:rsid w:val="001F218C"/>
    <w:rsid w:val="001F36C9"/>
    <w:rsid w:val="001F41B0"/>
    <w:rsid w:val="001F5FD5"/>
    <w:rsid w:val="001F684D"/>
    <w:rsid w:val="002006D5"/>
    <w:rsid w:val="00200F43"/>
    <w:rsid w:val="002017FB"/>
    <w:rsid w:val="002021A3"/>
    <w:rsid w:val="00202F5D"/>
    <w:rsid w:val="002060BC"/>
    <w:rsid w:val="002078AD"/>
    <w:rsid w:val="0021015E"/>
    <w:rsid w:val="0021204D"/>
    <w:rsid w:val="002128CC"/>
    <w:rsid w:val="00212BE7"/>
    <w:rsid w:val="00212ECB"/>
    <w:rsid w:val="00213C59"/>
    <w:rsid w:val="00214D6C"/>
    <w:rsid w:val="0021553A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57E0D"/>
    <w:rsid w:val="00265430"/>
    <w:rsid w:val="002655CB"/>
    <w:rsid w:val="002660D3"/>
    <w:rsid w:val="002674DD"/>
    <w:rsid w:val="00267586"/>
    <w:rsid w:val="0027030C"/>
    <w:rsid w:val="00271822"/>
    <w:rsid w:val="0027213C"/>
    <w:rsid w:val="00273470"/>
    <w:rsid w:val="0027354E"/>
    <w:rsid w:val="00276654"/>
    <w:rsid w:val="00280E4C"/>
    <w:rsid w:val="0028265A"/>
    <w:rsid w:val="00283215"/>
    <w:rsid w:val="00284778"/>
    <w:rsid w:val="00287862"/>
    <w:rsid w:val="00287AE1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58A6"/>
    <w:rsid w:val="002C00FA"/>
    <w:rsid w:val="002C2B2A"/>
    <w:rsid w:val="002C44FE"/>
    <w:rsid w:val="002C67EB"/>
    <w:rsid w:val="002C684D"/>
    <w:rsid w:val="002C7178"/>
    <w:rsid w:val="002C774B"/>
    <w:rsid w:val="002C7AE9"/>
    <w:rsid w:val="002C7D03"/>
    <w:rsid w:val="002D77C9"/>
    <w:rsid w:val="002E21A9"/>
    <w:rsid w:val="002E2373"/>
    <w:rsid w:val="002E26A5"/>
    <w:rsid w:val="002E4BB5"/>
    <w:rsid w:val="002E5101"/>
    <w:rsid w:val="002E5E83"/>
    <w:rsid w:val="002E79C8"/>
    <w:rsid w:val="002F1BBA"/>
    <w:rsid w:val="002F1CEE"/>
    <w:rsid w:val="002F3615"/>
    <w:rsid w:val="002F3B4C"/>
    <w:rsid w:val="002F553E"/>
    <w:rsid w:val="002F5D10"/>
    <w:rsid w:val="002F7B72"/>
    <w:rsid w:val="0030043C"/>
    <w:rsid w:val="00300B37"/>
    <w:rsid w:val="00301608"/>
    <w:rsid w:val="00302C7C"/>
    <w:rsid w:val="0030396B"/>
    <w:rsid w:val="0030427F"/>
    <w:rsid w:val="0031180A"/>
    <w:rsid w:val="003124EC"/>
    <w:rsid w:val="003126C4"/>
    <w:rsid w:val="00313296"/>
    <w:rsid w:val="00313EE1"/>
    <w:rsid w:val="00315868"/>
    <w:rsid w:val="00320E7E"/>
    <w:rsid w:val="00320E9C"/>
    <w:rsid w:val="00321940"/>
    <w:rsid w:val="00322840"/>
    <w:rsid w:val="003246E3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51646"/>
    <w:rsid w:val="00353A1C"/>
    <w:rsid w:val="003543AA"/>
    <w:rsid w:val="00357C74"/>
    <w:rsid w:val="003601B4"/>
    <w:rsid w:val="003613B3"/>
    <w:rsid w:val="00361455"/>
    <w:rsid w:val="003624C0"/>
    <w:rsid w:val="0036420F"/>
    <w:rsid w:val="003659CC"/>
    <w:rsid w:val="00367892"/>
    <w:rsid w:val="003703E4"/>
    <w:rsid w:val="0037333D"/>
    <w:rsid w:val="00373CC9"/>
    <w:rsid w:val="003762F4"/>
    <w:rsid w:val="00376D98"/>
    <w:rsid w:val="003772B6"/>
    <w:rsid w:val="003817BE"/>
    <w:rsid w:val="003829FD"/>
    <w:rsid w:val="003834D7"/>
    <w:rsid w:val="00384962"/>
    <w:rsid w:val="00384EBE"/>
    <w:rsid w:val="003860E8"/>
    <w:rsid w:val="00390B00"/>
    <w:rsid w:val="00391494"/>
    <w:rsid w:val="00391569"/>
    <w:rsid w:val="00393D56"/>
    <w:rsid w:val="0039484E"/>
    <w:rsid w:val="003A0D72"/>
    <w:rsid w:val="003A0E63"/>
    <w:rsid w:val="003A28A6"/>
    <w:rsid w:val="003A389F"/>
    <w:rsid w:val="003A445B"/>
    <w:rsid w:val="003A6E94"/>
    <w:rsid w:val="003A70A1"/>
    <w:rsid w:val="003B3843"/>
    <w:rsid w:val="003B4758"/>
    <w:rsid w:val="003B4B4A"/>
    <w:rsid w:val="003B725E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F0AC7"/>
    <w:rsid w:val="003F1FFA"/>
    <w:rsid w:val="003F354F"/>
    <w:rsid w:val="003F3F05"/>
    <w:rsid w:val="003F4312"/>
    <w:rsid w:val="00403A94"/>
    <w:rsid w:val="00404225"/>
    <w:rsid w:val="00404B80"/>
    <w:rsid w:val="00405C3C"/>
    <w:rsid w:val="00406555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2DB"/>
    <w:rsid w:val="00435DAF"/>
    <w:rsid w:val="0043763C"/>
    <w:rsid w:val="00442361"/>
    <w:rsid w:val="004423A4"/>
    <w:rsid w:val="00444A42"/>
    <w:rsid w:val="00445D6D"/>
    <w:rsid w:val="004468B6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24FB"/>
    <w:rsid w:val="00463E77"/>
    <w:rsid w:val="0046559B"/>
    <w:rsid w:val="00465760"/>
    <w:rsid w:val="00465B89"/>
    <w:rsid w:val="00467CFB"/>
    <w:rsid w:val="004718BB"/>
    <w:rsid w:val="00471BBE"/>
    <w:rsid w:val="00473EDB"/>
    <w:rsid w:val="00474339"/>
    <w:rsid w:val="00474E4D"/>
    <w:rsid w:val="00475043"/>
    <w:rsid w:val="0047510F"/>
    <w:rsid w:val="004838CB"/>
    <w:rsid w:val="00483D09"/>
    <w:rsid w:val="00486C4F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B0339"/>
    <w:rsid w:val="004B0788"/>
    <w:rsid w:val="004B0874"/>
    <w:rsid w:val="004B0B81"/>
    <w:rsid w:val="004B1A61"/>
    <w:rsid w:val="004B3B69"/>
    <w:rsid w:val="004B7DA2"/>
    <w:rsid w:val="004B7F0D"/>
    <w:rsid w:val="004C0E8B"/>
    <w:rsid w:val="004C4D99"/>
    <w:rsid w:val="004C56E8"/>
    <w:rsid w:val="004C78A1"/>
    <w:rsid w:val="004C7944"/>
    <w:rsid w:val="004D1303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757"/>
    <w:rsid w:val="004F40C8"/>
    <w:rsid w:val="004F46F7"/>
    <w:rsid w:val="00500328"/>
    <w:rsid w:val="00504D45"/>
    <w:rsid w:val="00510664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215D"/>
    <w:rsid w:val="00582C48"/>
    <w:rsid w:val="00582F5C"/>
    <w:rsid w:val="005868A9"/>
    <w:rsid w:val="00591352"/>
    <w:rsid w:val="00591781"/>
    <w:rsid w:val="00591DA9"/>
    <w:rsid w:val="0059247A"/>
    <w:rsid w:val="00592D47"/>
    <w:rsid w:val="00594B06"/>
    <w:rsid w:val="00595252"/>
    <w:rsid w:val="00596D6E"/>
    <w:rsid w:val="00596F1D"/>
    <w:rsid w:val="0059725B"/>
    <w:rsid w:val="005A02F8"/>
    <w:rsid w:val="005A1380"/>
    <w:rsid w:val="005A5937"/>
    <w:rsid w:val="005A775C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D2056"/>
    <w:rsid w:val="005D23E9"/>
    <w:rsid w:val="005D2560"/>
    <w:rsid w:val="005D2D32"/>
    <w:rsid w:val="005D6B2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1705"/>
    <w:rsid w:val="00611812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C03"/>
    <w:rsid w:val="006400BF"/>
    <w:rsid w:val="00641C98"/>
    <w:rsid w:val="006422C0"/>
    <w:rsid w:val="006426BB"/>
    <w:rsid w:val="00642F22"/>
    <w:rsid w:val="00646B97"/>
    <w:rsid w:val="00646EC7"/>
    <w:rsid w:val="0064725C"/>
    <w:rsid w:val="00654AA9"/>
    <w:rsid w:val="006557EA"/>
    <w:rsid w:val="00660FB6"/>
    <w:rsid w:val="006627B6"/>
    <w:rsid w:val="00664269"/>
    <w:rsid w:val="00664E17"/>
    <w:rsid w:val="00666F3A"/>
    <w:rsid w:val="006677F0"/>
    <w:rsid w:val="0067010A"/>
    <w:rsid w:val="00670477"/>
    <w:rsid w:val="006754E6"/>
    <w:rsid w:val="00680306"/>
    <w:rsid w:val="00683E4C"/>
    <w:rsid w:val="00685E77"/>
    <w:rsid w:val="00686BEF"/>
    <w:rsid w:val="00687DFF"/>
    <w:rsid w:val="006918DE"/>
    <w:rsid w:val="006924A3"/>
    <w:rsid w:val="006959CD"/>
    <w:rsid w:val="00696F21"/>
    <w:rsid w:val="006977C3"/>
    <w:rsid w:val="006A0222"/>
    <w:rsid w:val="006A065D"/>
    <w:rsid w:val="006A0E63"/>
    <w:rsid w:val="006A1609"/>
    <w:rsid w:val="006A3391"/>
    <w:rsid w:val="006A4596"/>
    <w:rsid w:val="006A4FB4"/>
    <w:rsid w:val="006A5B83"/>
    <w:rsid w:val="006A6689"/>
    <w:rsid w:val="006B021D"/>
    <w:rsid w:val="006B24AE"/>
    <w:rsid w:val="006B2EEC"/>
    <w:rsid w:val="006B3F53"/>
    <w:rsid w:val="006B59A1"/>
    <w:rsid w:val="006C2228"/>
    <w:rsid w:val="006C2F20"/>
    <w:rsid w:val="006D105A"/>
    <w:rsid w:val="006D1B92"/>
    <w:rsid w:val="006D28B5"/>
    <w:rsid w:val="006D29D6"/>
    <w:rsid w:val="006D4101"/>
    <w:rsid w:val="006D52E3"/>
    <w:rsid w:val="006E0F10"/>
    <w:rsid w:val="006E3DDD"/>
    <w:rsid w:val="006E43DD"/>
    <w:rsid w:val="006E6816"/>
    <w:rsid w:val="006E6DB6"/>
    <w:rsid w:val="006F08C3"/>
    <w:rsid w:val="006F3427"/>
    <w:rsid w:val="006F4414"/>
    <w:rsid w:val="006F5763"/>
    <w:rsid w:val="006F70FF"/>
    <w:rsid w:val="00703EFC"/>
    <w:rsid w:val="0070412F"/>
    <w:rsid w:val="00704199"/>
    <w:rsid w:val="0070513C"/>
    <w:rsid w:val="00712D0F"/>
    <w:rsid w:val="00712D45"/>
    <w:rsid w:val="007131B3"/>
    <w:rsid w:val="00713AB4"/>
    <w:rsid w:val="0071537F"/>
    <w:rsid w:val="00716465"/>
    <w:rsid w:val="00725DAA"/>
    <w:rsid w:val="00726EFE"/>
    <w:rsid w:val="007279B1"/>
    <w:rsid w:val="00731376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3542"/>
    <w:rsid w:val="0074371C"/>
    <w:rsid w:val="00743C28"/>
    <w:rsid w:val="00744512"/>
    <w:rsid w:val="00754162"/>
    <w:rsid w:val="00756C04"/>
    <w:rsid w:val="00756D20"/>
    <w:rsid w:val="0076078D"/>
    <w:rsid w:val="0076180D"/>
    <w:rsid w:val="00766B7C"/>
    <w:rsid w:val="00767C37"/>
    <w:rsid w:val="007704F6"/>
    <w:rsid w:val="007738F1"/>
    <w:rsid w:val="00781A4A"/>
    <w:rsid w:val="00783112"/>
    <w:rsid w:val="0078329D"/>
    <w:rsid w:val="007835CA"/>
    <w:rsid w:val="00783709"/>
    <w:rsid w:val="00785637"/>
    <w:rsid w:val="00785F0A"/>
    <w:rsid w:val="007863D5"/>
    <w:rsid w:val="00786EFE"/>
    <w:rsid w:val="0079444E"/>
    <w:rsid w:val="007945FD"/>
    <w:rsid w:val="00795A2E"/>
    <w:rsid w:val="00795DDE"/>
    <w:rsid w:val="00796CFA"/>
    <w:rsid w:val="00797457"/>
    <w:rsid w:val="00797A22"/>
    <w:rsid w:val="007A024E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602E"/>
    <w:rsid w:val="007C6130"/>
    <w:rsid w:val="007C6F43"/>
    <w:rsid w:val="007C7328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D04"/>
    <w:rsid w:val="00802DAE"/>
    <w:rsid w:val="00803AE8"/>
    <w:rsid w:val="00806ED4"/>
    <w:rsid w:val="00812221"/>
    <w:rsid w:val="00812BA5"/>
    <w:rsid w:val="00812F4F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D9E"/>
    <w:rsid w:val="0084108A"/>
    <w:rsid w:val="0084344A"/>
    <w:rsid w:val="0084381C"/>
    <w:rsid w:val="00843D41"/>
    <w:rsid w:val="0084456C"/>
    <w:rsid w:val="00844A4E"/>
    <w:rsid w:val="00845E07"/>
    <w:rsid w:val="00847824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4C39"/>
    <w:rsid w:val="008A5EA7"/>
    <w:rsid w:val="008C1397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424A"/>
    <w:rsid w:val="008E0BA2"/>
    <w:rsid w:val="008E17EB"/>
    <w:rsid w:val="008E4B3F"/>
    <w:rsid w:val="008E7A7B"/>
    <w:rsid w:val="008F07B6"/>
    <w:rsid w:val="008F522F"/>
    <w:rsid w:val="008F52DE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73DB"/>
    <w:rsid w:val="009174E5"/>
    <w:rsid w:val="0092017C"/>
    <w:rsid w:val="009219B2"/>
    <w:rsid w:val="00923CB4"/>
    <w:rsid w:val="0092409E"/>
    <w:rsid w:val="009245BD"/>
    <w:rsid w:val="00925843"/>
    <w:rsid w:val="00926935"/>
    <w:rsid w:val="00932046"/>
    <w:rsid w:val="00932EE7"/>
    <w:rsid w:val="0093361F"/>
    <w:rsid w:val="00933B98"/>
    <w:rsid w:val="00934575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4C0C"/>
    <w:rsid w:val="00947B1C"/>
    <w:rsid w:val="009548C5"/>
    <w:rsid w:val="009556A3"/>
    <w:rsid w:val="00956BDA"/>
    <w:rsid w:val="00956F33"/>
    <w:rsid w:val="0096290E"/>
    <w:rsid w:val="00963484"/>
    <w:rsid w:val="00963C41"/>
    <w:rsid w:val="00964680"/>
    <w:rsid w:val="009651B7"/>
    <w:rsid w:val="00966A2F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903C7"/>
    <w:rsid w:val="00991EE3"/>
    <w:rsid w:val="00992F30"/>
    <w:rsid w:val="0099372E"/>
    <w:rsid w:val="00993EE9"/>
    <w:rsid w:val="009948DB"/>
    <w:rsid w:val="00996590"/>
    <w:rsid w:val="009A12A8"/>
    <w:rsid w:val="009A5C52"/>
    <w:rsid w:val="009A600E"/>
    <w:rsid w:val="009A69AB"/>
    <w:rsid w:val="009A6D85"/>
    <w:rsid w:val="009A76F8"/>
    <w:rsid w:val="009B1FC6"/>
    <w:rsid w:val="009B29C2"/>
    <w:rsid w:val="009B309D"/>
    <w:rsid w:val="009B34BD"/>
    <w:rsid w:val="009B38C0"/>
    <w:rsid w:val="009B3EE1"/>
    <w:rsid w:val="009B4DA5"/>
    <w:rsid w:val="009B7958"/>
    <w:rsid w:val="009C0CA6"/>
    <w:rsid w:val="009C16D1"/>
    <w:rsid w:val="009C18EB"/>
    <w:rsid w:val="009C19BF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E031A"/>
    <w:rsid w:val="009E1907"/>
    <w:rsid w:val="009E3855"/>
    <w:rsid w:val="009E56B3"/>
    <w:rsid w:val="009E6A91"/>
    <w:rsid w:val="009E7340"/>
    <w:rsid w:val="009F0757"/>
    <w:rsid w:val="009F127E"/>
    <w:rsid w:val="009F2881"/>
    <w:rsid w:val="009F2CF9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4379"/>
    <w:rsid w:val="00A048C3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E2A"/>
    <w:rsid w:val="00A2462D"/>
    <w:rsid w:val="00A25C67"/>
    <w:rsid w:val="00A268F4"/>
    <w:rsid w:val="00A27D3C"/>
    <w:rsid w:val="00A3070E"/>
    <w:rsid w:val="00A312EC"/>
    <w:rsid w:val="00A32A63"/>
    <w:rsid w:val="00A34E48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D0F"/>
    <w:rsid w:val="00A7329F"/>
    <w:rsid w:val="00A732D8"/>
    <w:rsid w:val="00A73F7E"/>
    <w:rsid w:val="00A757ED"/>
    <w:rsid w:val="00A77322"/>
    <w:rsid w:val="00A81BF2"/>
    <w:rsid w:val="00A829CC"/>
    <w:rsid w:val="00A835F8"/>
    <w:rsid w:val="00A840B1"/>
    <w:rsid w:val="00A85AB6"/>
    <w:rsid w:val="00A9096E"/>
    <w:rsid w:val="00A932FD"/>
    <w:rsid w:val="00A9368A"/>
    <w:rsid w:val="00A93766"/>
    <w:rsid w:val="00A937BA"/>
    <w:rsid w:val="00A94619"/>
    <w:rsid w:val="00A94F10"/>
    <w:rsid w:val="00A95574"/>
    <w:rsid w:val="00A97BB7"/>
    <w:rsid w:val="00AA643D"/>
    <w:rsid w:val="00AA6EAF"/>
    <w:rsid w:val="00AA732E"/>
    <w:rsid w:val="00AB0795"/>
    <w:rsid w:val="00AB2D46"/>
    <w:rsid w:val="00AB54FC"/>
    <w:rsid w:val="00AC0C9E"/>
    <w:rsid w:val="00AC33B5"/>
    <w:rsid w:val="00AC67DA"/>
    <w:rsid w:val="00AC68EA"/>
    <w:rsid w:val="00AC7569"/>
    <w:rsid w:val="00AD0106"/>
    <w:rsid w:val="00AD044A"/>
    <w:rsid w:val="00AD0DC5"/>
    <w:rsid w:val="00AD1433"/>
    <w:rsid w:val="00AD56C4"/>
    <w:rsid w:val="00AE007E"/>
    <w:rsid w:val="00AE1E84"/>
    <w:rsid w:val="00AE645B"/>
    <w:rsid w:val="00AE655C"/>
    <w:rsid w:val="00AF37D9"/>
    <w:rsid w:val="00AF649E"/>
    <w:rsid w:val="00B01349"/>
    <w:rsid w:val="00B01978"/>
    <w:rsid w:val="00B03A4A"/>
    <w:rsid w:val="00B04839"/>
    <w:rsid w:val="00B051BB"/>
    <w:rsid w:val="00B07F82"/>
    <w:rsid w:val="00B1036B"/>
    <w:rsid w:val="00B1136B"/>
    <w:rsid w:val="00B12F0C"/>
    <w:rsid w:val="00B131D4"/>
    <w:rsid w:val="00B13D9F"/>
    <w:rsid w:val="00B160FB"/>
    <w:rsid w:val="00B17D3A"/>
    <w:rsid w:val="00B20110"/>
    <w:rsid w:val="00B22EE0"/>
    <w:rsid w:val="00B258F3"/>
    <w:rsid w:val="00B30C93"/>
    <w:rsid w:val="00B31855"/>
    <w:rsid w:val="00B34955"/>
    <w:rsid w:val="00B36CD3"/>
    <w:rsid w:val="00B41813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40D2"/>
    <w:rsid w:val="00B5534B"/>
    <w:rsid w:val="00B56D95"/>
    <w:rsid w:val="00B6074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754A9"/>
    <w:rsid w:val="00B75C1F"/>
    <w:rsid w:val="00B77AF2"/>
    <w:rsid w:val="00B807B9"/>
    <w:rsid w:val="00B83269"/>
    <w:rsid w:val="00B85D70"/>
    <w:rsid w:val="00B90CF0"/>
    <w:rsid w:val="00B95532"/>
    <w:rsid w:val="00BA089C"/>
    <w:rsid w:val="00BA153F"/>
    <w:rsid w:val="00BA1CB7"/>
    <w:rsid w:val="00BA3477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4972"/>
    <w:rsid w:val="00BC525E"/>
    <w:rsid w:val="00BC63C0"/>
    <w:rsid w:val="00BC6AD6"/>
    <w:rsid w:val="00BD1F48"/>
    <w:rsid w:val="00BD2CFA"/>
    <w:rsid w:val="00BD4A8B"/>
    <w:rsid w:val="00BD4B89"/>
    <w:rsid w:val="00BD5271"/>
    <w:rsid w:val="00BD64BF"/>
    <w:rsid w:val="00BD79CA"/>
    <w:rsid w:val="00BE0B58"/>
    <w:rsid w:val="00BE130E"/>
    <w:rsid w:val="00BE1F3E"/>
    <w:rsid w:val="00BE34D5"/>
    <w:rsid w:val="00BE51C2"/>
    <w:rsid w:val="00BE5787"/>
    <w:rsid w:val="00BE6753"/>
    <w:rsid w:val="00BE7565"/>
    <w:rsid w:val="00BE757A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3908"/>
    <w:rsid w:val="00C35429"/>
    <w:rsid w:val="00C355D3"/>
    <w:rsid w:val="00C4396B"/>
    <w:rsid w:val="00C4667E"/>
    <w:rsid w:val="00C46E8C"/>
    <w:rsid w:val="00C52B1A"/>
    <w:rsid w:val="00C53EFD"/>
    <w:rsid w:val="00C53FB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70BBF"/>
    <w:rsid w:val="00C72BD1"/>
    <w:rsid w:val="00C73D8B"/>
    <w:rsid w:val="00C75BAA"/>
    <w:rsid w:val="00C81370"/>
    <w:rsid w:val="00C816C3"/>
    <w:rsid w:val="00C86B6D"/>
    <w:rsid w:val="00C916BF"/>
    <w:rsid w:val="00C93286"/>
    <w:rsid w:val="00C94B0A"/>
    <w:rsid w:val="00C94C8C"/>
    <w:rsid w:val="00C95690"/>
    <w:rsid w:val="00C95C21"/>
    <w:rsid w:val="00CA203B"/>
    <w:rsid w:val="00CA47C7"/>
    <w:rsid w:val="00CA5AF0"/>
    <w:rsid w:val="00CA6C48"/>
    <w:rsid w:val="00CA7DE5"/>
    <w:rsid w:val="00CB156D"/>
    <w:rsid w:val="00CB4853"/>
    <w:rsid w:val="00CC14EB"/>
    <w:rsid w:val="00CC4A4B"/>
    <w:rsid w:val="00CC5FDA"/>
    <w:rsid w:val="00CC6F07"/>
    <w:rsid w:val="00CC6F3E"/>
    <w:rsid w:val="00CD1101"/>
    <w:rsid w:val="00CD2C5F"/>
    <w:rsid w:val="00CD3BA7"/>
    <w:rsid w:val="00CD4393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1C8F"/>
    <w:rsid w:val="00D7336A"/>
    <w:rsid w:val="00D74A78"/>
    <w:rsid w:val="00D754AB"/>
    <w:rsid w:val="00D76AF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743D"/>
    <w:rsid w:val="00DB7984"/>
    <w:rsid w:val="00DC02D6"/>
    <w:rsid w:val="00DC07A4"/>
    <w:rsid w:val="00DC0ED2"/>
    <w:rsid w:val="00DC1A49"/>
    <w:rsid w:val="00DC3663"/>
    <w:rsid w:val="00DC3BAD"/>
    <w:rsid w:val="00DC5742"/>
    <w:rsid w:val="00DC5B22"/>
    <w:rsid w:val="00DD07D0"/>
    <w:rsid w:val="00DD11BF"/>
    <w:rsid w:val="00DD1592"/>
    <w:rsid w:val="00DD15CB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27"/>
    <w:rsid w:val="00DE46F8"/>
    <w:rsid w:val="00DE772E"/>
    <w:rsid w:val="00DE7AE4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985"/>
    <w:rsid w:val="00E1254D"/>
    <w:rsid w:val="00E12A30"/>
    <w:rsid w:val="00E1341E"/>
    <w:rsid w:val="00E22AC8"/>
    <w:rsid w:val="00E24D20"/>
    <w:rsid w:val="00E24D7B"/>
    <w:rsid w:val="00E255EC"/>
    <w:rsid w:val="00E319D2"/>
    <w:rsid w:val="00E32269"/>
    <w:rsid w:val="00E3322A"/>
    <w:rsid w:val="00E33BA0"/>
    <w:rsid w:val="00E3511C"/>
    <w:rsid w:val="00E37506"/>
    <w:rsid w:val="00E413EA"/>
    <w:rsid w:val="00E422F9"/>
    <w:rsid w:val="00E424FD"/>
    <w:rsid w:val="00E42541"/>
    <w:rsid w:val="00E431C6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EDB"/>
    <w:rsid w:val="00E83FEF"/>
    <w:rsid w:val="00E84847"/>
    <w:rsid w:val="00E86FA5"/>
    <w:rsid w:val="00E870FC"/>
    <w:rsid w:val="00E914C8"/>
    <w:rsid w:val="00E91707"/>
    <w:rsid w:val="00E9252D"/>
    <w:rsid w:val="00E930FD"/>
    <w:rsid w:val="00E940F9"/>
    <w:rsid w:val="00E94215"/>
    <w:rsid w:val="00E949A7"/>
    <w:rsid w:val="00E95482"/>
    <w:rsid w:val="00E974A1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3E3B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3822"/>
    <w:rsid w:val="00EE5734"/>
    <w:rsid w:val="00EE7CA3"/>
    <w:rsid w:val="00EF0374"/>
    <w:rsid w:val="00EF1665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10106"/>
    <w:rsid w:val="00F10808"/>
    <w:rsid w:val="00F10E21"/>
    <w:rsid w:val="00F1436E"/>
    <w:rsid w:val="00F15D54"/>
    <w:rsid w:val="00F16A9C"/>
    <w:rsid w:val="00F2219D"/>
    <w:rsid w:val="00F2295D"/>
    <w:rsid w:val="00F22D2F"/>
    <w:rsid w:val="00F24EF8"/>
    <w:rsid w:val="00F30E27"/>
    <w:rsid w:val="00F31670"/>
    <w:rsid w:val="00F32426"/>
    <w:rsid w:val="00F33DF2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56F8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2749"/>
    <w:rsid w:val="00F629CB"/>
    <w:rsid w:val="00F63F5A"/>
    <w:rsid w:val="00F64E07"/>
    <w:rsid w:val="00F65F95"/>
    <w:rsid w:val="00F667F9"/>
    <w:rsid w:val="00F66E7F"/>
    <w:rsid w:val="00F70F1E"/>
    <w:rsid w:val="00F7157F"/>
    <w:rsid w:val="00F732FD"/>
    <w:rsid w:val="00F74A60"/>
    <w:rsid w:val="00F75780"/>
    <w:rsid w:val="00F75FBC"/>
    <w:rsid w:val="00F76556"/>
    <w:rsid w:val="00F81EC2"/>
    <w:rsid w:val="00F820D5"/>
    <w:rsid w:val="00F8426C"/>
    <w:rsid w:val="00F84540"/>
    <w:rsid w:val="00F8654C"/>
    <w:rsid w:val="00F871A6"/>
    <w:rsid w:val="00F9006B"/>
    <w:rsid w:val="00F900DF"/>
    <w:rsid w:val="00F921AD"/>
    <w:rsid w:val="00F93403"/>
    <w:rsid w:val="00F94055"/>
    <w:rsid w:val="00FA0FBB"/>
    <w:rsid w:val="00FA3501"/>
    <w:rsid w:val="00FA74CF"/>
    <w:rsid w:val="00FB1536"/>
    <w:rsid w:val="00FB3EBC"/>
    <w:rsid w:val="00FB4478"/>
    <w:rsid w:val="00FB62EE"/>
    <w:rsid w:val="00FB73C5"/>
    <w:rsid w:val="00FC100C"/>
    <w:rsid w:val="00FC2BCB"/>
    <w:rsid w:val="00FC35A2"/>
    <w:rsid w:val="00FC55FF"/>
    <w:rsid w:val="00FC6DAC"/>
    <w:rsid w:val="00FC6F80"/>
    <w:rsid w:val="00FD02AA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67BF4-E4BC-45F1-B2C6-90796807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1625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2014-05-15T13:49:00Z</cp:lastPrinted>
  <dcterms:created xsi:type="dcterms:W3CDTF">2014-05-19T16:33:00Z</dcterms:created>
  <dcterms:modified xsi:type="dcterms:W3CDTF">2014-05-21T21:42:00Z</dcterms:modified>
</cp:coreProperties>
</file>