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AC" w:rsidRDefault="007B44AC"/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4111"/>
        <w:gridCol w:w="1703"/>
        <w:gridCol w:w="4393"/>
      </w:tblGrid>
      <w:tr w:rsidR="003817BE" w:rsidRPr="00F50C5A" w:rsidTr="001A0282">
        <w:trPr>
          <w:trHeight w:val="276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3817BE" w:rsidRPr="00F50C5A" w:rsidRDefault="00423252" w:rsidP="005528D3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C03B5A">
              <w:rPr>
                <w:rFonts w:cs="Arial"/>
                <w:b/>
              </w:rPr>
              <w:t>7</w:t>
            </w:r>
            <w:r w:rsidR="005528D3">
              <w:rPr>
                <w:rFonts w:cs="Arial"/>
                <w:b/>
              </w:rPr>
              <w:t>4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2"/>
          </w:tcPr>
          <w:p w:rsidR="003817BE" w:rsidRPr="00F50C5A" w:rsidRDefault="003817BE" w:rsidP="002202EF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 xml:space="preserve">e Reuniões do 15º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152" w:type="pct"/>
          </w:tcPr>
          <w:p w:rsidR="003817BE" w:rsidRPr="00F50C5A" w:rsidRDefault="003817BE" w:rsidP="005528D3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923CB4">
              <w:rPr>
                <w:rFonts w:cs="Arial"/>
              </w:rPr>
              <w:t>0</w:t>
            </w:r>
            <w:r w:rsidR="005528D3">
              <w:rPr>
                <w:rFonts w:cs="Arial"/>
              </w:rPr>
              <w:t>3</w:t>
            </w:r>
            <w:r w:rsidR="00B466F8">
              <w:rPr>
                <w:rFonts w:cs="Arial"/>
              </w:rPr>
              <w:t>.</w:t>
            </w:r>
            <w:r w:rsidR="00D248B5">
              <w:rPr>
                <w:rFonts w:cs="Arial"/>
              </w:rPr>
              <w:t>0</w:t>
            </w:r>
            <w:r w:rsidR="005528D3">
              <w:rPr>
                <w:rFonts w:cs="Arial"/>
              </w:rPr>
              <w:t>4</w:t>
            </w:r>
            <w:r w:rsidR="00E255EC" w:rsidRPr="00F50C5A">
              <w:rPr>
                <w:rFonts w:cs="Arial"/>
              </w:rPr>
              <w:t>.1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3"/>
            <w:shd w:val="clear" w:color="auto" w:fill="auto"/>
          </w:tcPr>
          <w:p w:rsidR="00D5171C" w:rsidRPr="00F50C5A" w:rsidRDefault="00911A77" w:rsidP="00BF38B7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 xml:space="preserve">oordenador Carlos Eduardo Mesquita </w:t>
            </w:r>
            <w:proofErr w:type="spellStart"/>
            <w:r w:rsidR="003A28A6">
              <w:rPr>
                <w:rFonts w:cs="Arial"/>
              </w:rPr>
              <w:t>Pedone</w:t>
            </w:r>
            <w:proofErr w:type="spellEnd"/>
            <w:r w:rsidR="003A28A6">
              <w:rPr>
                <w:rFonts w:cs="Arial"/>
              </w:rPr>
              <w:t xml:space="preserve">, Conselheiras </w:t>
            </w:r>
            <w:r w:rsidR="008C7664">
              <w:rPr>
                <w:rFonts w:cs="Arial"/>
              </w:rPr>
              <w:t xml:space="preserve">Clarissa Monteiro </w:t>
            </w:r>
            <w:proofErr w:type="spellStart"/>
            <w:r w:rsidR="008C7664">
              <w:rPr>
                <w:rFonts w:cs="Arial"/>
              </w:rPr>
              <w:t>Berny</w:t>
            </w:r>
            <w:proofErr w:type="spellEnd"/>
            <w:r w:rsidR="008C7664">
              <w:rPr>
                <w:rFonts w:cs="Arial"/>
              </w:rPr>
              <w:t xml:space="preserve">, </w:t>
            </w:r>
            <w:r w:rsidR="00F425DE" w:rsidRPr="00F50C5A">
              <w:rPr>
                <w:rFonts w:cs="Arial"/>
              </w:rPr>
              <w:t xml:space="preserve">Rosana </w:t>
            </w:r>
            <w:proofErr w:type="spellStart"/>
            <w:r w:rsidR="00F425DE" w:rsidRPr="00F50C5A">
              <w:rPr>
                <w:rFonts w:cs="Arial"/>
              </w:rPr>
              <w:t>Oppitz</w:t>
            </w:r>
            <w:proofErr w:type="spellEnd"/>
            <w:r w:rsidR="00F425DE">
              <w:rPr>
                <w:rFonts w:cs="Arial"/>
              </w:rPr>
              <w:t>,</w:t>
            </w:r>
            <w:r w:rsidR="00EF4ACB">
              <w:rPr>
                <w:rFonts w:cs="Arial"/>
              </w:rPr>
              <w:t xml:space="preserve"> </w:t>
            </w:r>
            <w:r w:rsidR="004E1023">
              <w:rPr>
                <w:rFonts w:cs="Arial"/>
              </w:rPr>
              <w:t xml:space="preserve">Maria Bernadete </w:t>
            </w:r>
            <w:proofErr w:type="spellStart"/>
            <w:r w:rsidR="004E1023">
              <w:rPr>
                <w:rFonts w:cs="Arial"/>
              </w:rPr>
              <w:t>Sinhorelli</w:t>
            </w:r>
            <w:proofErr w:type="spellEnd"/>
            <w:r w:rsidR="004E1023">
              <w:rPr>
                <w:rFonts w:cs="Arial"/>
              </w:rPr>
              <w:t xml:space="preserve"> de Oliveira,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Izabel </w:t>
            </w:r>
            <w:r w:rsidR="00321940">
              <w:rPr>
                <w:rFonts w:cs="Arial"/>
              </w:rPr>
              <w:t>Girardello</w:t>
            </w:r>
            <w:r w:rsidR="003A28A6">
              <w:rPr>
                <w:rFonts w:cs="Arial"/>
              </w:rPr>
              <w:t xml:space="preserve"> e Secretária Simone Silveira Corrêa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3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F50C5A" w:rsidTr="001A0282">
        <w:tc>
          <w:tcPr>
            <w:tcW w:w="5000" w:type="pct"/>
            <w:gridSpan w:val="3"/>
            <w:shd w:val="clear" w:color="auto" w:fill="FFC000"/>
            <w:vAlign w:val="center"/>
          </w:tcPr>
          <w:p w:rsidR="003327D4" w:rsidRPr="00F50C5A" w:rsidRDefault="00473EDB" w:rsidP="005528D3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 xml:space="preserve">. Súmula </w:t>
            </w:r>
            <w:r w:rsidR="00AC33B5">
              <w:rPr>
                <w:rFonts w:cs="Arial"/>
                <w:b/>
              </w:rPr>
              <w:t>7</w:t>
            </w:r>
            <w:r w:rsidR="005528D3">
              <w:rPr>
                <w:rFonts w:cs="Arial"/>
                <w:b/>
              </w:rPr>
              <w:t>3</w:t>
            </w:r>
            <w:r w:rsidR="00FD1E4E" w:rsidRPr="00F50C5A">
              <w:rPr>
                <w:rFonts w:cs="Arial"/>
                <w:b/>
              </w:rPr>
              <w:t>ª</w:t>
            </w:r>
            <w:r w:rsidR="00FD1E4E">
              <w:rPr>
                <w:rFonts w:cs="Arial"/>
                <w:b/>
              </w:rPr>
              <w:t xml:space="preserve"> - Reunião da Comissão de Exercício Profissional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3"/>
            <w:shd w:val="clear" w:color="auto" w:fill="FFFFFF" w:themeFill="background1"/>
          </w:tcPr>
          <w:p w:rsidR="00BE0B58" w:rsidRPr="00473EDB" w:rsidRDefault="00FD1E4E" w:rsidP="005528D3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 xml:space="preserve">Aprovada a Súmula da </w:t>
            </w:r>
            <w:r w:rsidR="00AC33B5">
              <w:rPr>
                <w:rFonts w:eastAsia="Times New Roman"/>
                <w:color w:val="000000" w:themeColor="text1"/>
              </w:rPr>
              <w:t>7</w:t>
            </w:r>
            <w:r w:rsidR="005528D3">
              <w:rPr>
                <w:rFonts w:eastAsia="Times New Roman"/>
                <w:color w:val="000000" w:themeColor="text1"/>
              </w:rPr>
              <w:t>3</w:t>
            </w:r>
            <w:r w:rsidRPr="00473EDB">
              <w:rPr>
                <w:rFonts w:eastAsia="Times New Roman"/>
                <w:color w:val="000000" w:themeColor="text1"/>
              </w:rPr>
              <w:t>ª Reunião da CEP/RS.</w:t>
            </w:r>
          </w:p>
        </w:tc>
      </w:tr>
      <w:tr w:rsidR="00964680" w:rsidRPr="00F50C5A" w:rsidTr="005C48B7">
        <w:trPr>
          <w:trHeight w:val="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265430" w:rsidRPr="001A0282" w:rsidTr="005C48B7">
        <w:trPr>
          <w:trHeight w:val="203"/>
        </w:trPr>
        <w:tc>
          <w:tcPr>
            <w:tcW w:w="284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65430" w:rsidRPr="00473EDB" w:rsidRDefault="00FD1E4E" w:rsidP="005528D3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 xml:space="preserve">Encaminhar para os Conselheiros por e-mail a Súmula </w:t>
            </w:r>
            <w:r w:rsidR="00AC33B5">
              <w:rPr>
                <w:rFonts w:eastAsia="Times New Roman"/>
                <w:color w:val="000000" w:themeColor="text1"/>
              </w:rPr>
              <w:t>7</w:t>
            </w:r>
            <w:r w:rsidR="005528D3">
              <w:rPr>
                <w:rFonts w:eastAsia="Times New Roman"/>
                <w:color w:val="000000" w:themeColor="text1"/>
              </w:rPr>
              <w:t>3</w:t>
            </w:r>
            <w:r w:rsidRPr="00473EDB">
              <w:rPr>
                <w:rFonts w:eastAsia="Times New Roman"/>
                <w:color w:val="000000" w:themeColor="text1"/>
              </w:rPr>
              <w:t>ª aprovada.</w:t>
            </w:r>
          </w:p>
        </w:tc>
        <w:tc>
          <w:tcPr>
            <w:tcW w:w="215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265430" w:rsidRPr="00473EDB" w:rsidRDefault="00265430" w:rsidP="00FD1E4E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Sec</w:t>
            </w:r>
            <w:r w:rsidR="00FD1E4E" w:rsidRPr="00473EDB">
              <w:rPr>
                <w:rFonts w:cs="Arial"/>
              </w:rPr>
              <w:t>.</w:t>
            </w:r>
            <w:r w:rsidRPr="00473EDB">
              <w:rPr>
                <w:rFonts w:cs="Arial"/>
              </w:rPr>
              <w:t xml:space="preserve"> Simone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C33908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2. Análise d</w:t>
            </w:r>
            <w:r w:rsidR="00C33908">
              <w:rPr>
                <w:rFonts w:cs="Arial"/>
                <w:b/>
              </w:rPr>
              <w:t>e</w:t>
            </w:r>
            <w:r w:rsidRPr="00473EDB">
              <w:rPr>
                <w:rFonts w:cs="Arial"/>
                <w:b/>
              </w:rPr>
              <w:t xml:space="preserve"> Processos </w:t>
            </w:r>
            <w:r w:rsidR="000D3052">
              <w:rPr>
                <w:rFonts w:cs="Arial"/>
                <w:b/>
              </w:rPr>
              <w:t>RRT</w:t>
            </w:r>
          </w:p>
        </w:tc>
      </w:tr>
      <w:tr w:rsidR="00473EDB" w:rsidRPr="00F50C5A" w:rsidTr="002B3376">
        <w:trPr>
          <w:trHeight w:val="271"/>
        </w:trPr>
        <w:tc>
          <w:tcPr>
            <w:tcW w:w="5000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23CB4" w:rsidRPr="00EF6B42" w:rsidRDefault="00923CB4" w:rsidP="00923CB4">
            <w:pPr>
              <w:jc w:val="both"/>
              <w:rPr>
                <w:rFonts w:cs="Arial"/>
                <w:b/>
              </w:rPr>
            </w:pPr>
            <w:r w:rsidRPr="00EF6B42">
              <w:rPr>
                <w:rFonts w:cs="Arial"/>
                <w:b/>
              </w:rPr>
              <w:t xml:space="preserve">PROCESSOS ADMINISTRATIVOS DO SETOR DE RRT TRATADOS NA REUNIÃO DA CEP DE </w:t>
            </w:r>
            <w:r>
              <w:rPr>
                <w:rFonts w:cs="Arial"/>
                <w:b/>
              </w:rPr>
              <w:t>0</w:t>
            </w:r>
            <w:r w:rsidR="005528D3">
              <w:rPr>
                <w:rFonts w:cs="Arial"/>
                <w:b/>
              </w:rPr>
              <w:t>3</w:t>
            </w:r>
            <w:r w:rsidRPr="00EF6B42">
              <w:rPr>
                <w:rFonts w:cs="Arial"/>
                <w:b/>
              </w:rPr>
              <w:t>/</w:t>
            </w:r>
            <w:r w:rsidR="005528D3">
              <w:rPr>
                <w:rFonts w:cs="Arial"/>
                <w:b/>
              </w:rPr>
              <w:t>04</w:t>
            </w:r>
            <w:r w:rsidRPr="00EF6B42">
              <w:rPr>
                <w:rFonts w:cs="Arial"/>
                <w:b/>
              </w:rPr>
              <w:t>/2014:</w:t>
            </w:r>
          </w:p>
          <w:p w:rsidR="00923CB4" w:rsidRDefault="00923CB4" w:rsidP="00923CB4">
            <w:pPr>
              <w:jc w:val="both"/>
              <w:rPr>
                <w:rFonts w:cs="Arial"/>
                <w:b/>
              </w:rPr>
            </w:pPr>
          </w:p>
          <w:p w:rsidR="00923CB4" w:rsidRDefault="00923CB4" w:rsidP="00923CB4">
            <w:pPr>
              <w:jc w:val="both"/>
              <w:rPr>
                <w:rFonts w:cs="Arial"/>
                <w:b/>
              </w:rPr>
            </w:pPr>
            <w:r w:rsidRPr="00EF6B42">
              <w:rPr>
                <w:rFonts w:cs="Arial"/>
                <w:b/>
              </w:rPr>
              <w:t>Processos de cancelamento de RRTs encaminhados para análise da CEP em atendimento à Resolução do CAU/BR nº 24/2012</w:t>
            </w:r>
          </w:p>
          <w:p w:rsidR="005528D3" w:rsidRPr="00EF6B42" w:rsidRDefault="005528D3" w:rsidP="00923CB4">
            <w:pPr>
              <w:jc w:val="both"/>
              <w:rPr>
                <w:rFonts w:cs="Arial"/>
                <w:b/>
              </w:rPr>
            </w:pPr>
          </w:p>
          <w:p w:rsidR="0062606D" w:rsidRDefault="0062606D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Processo Nº 123134/2014</w:t>
            </w:r>
            <w:r>
              <w:rPr>
                <w:rFonts w:cs="Arial"/>
              </w:rPr>
              <w:t xml:space="preserve"> – Da Arquiteta e Urbanista Luiza Helena </w:t>
            </w:r>
            <w:proofErr w:type="spellStart"/>
            <w:r>
              <w:rPr>
                <w:rFonts w:cs="Arial"/>
              </w:rPr>
              <w:t>Fiegenbam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Rucker</w:t>
            </w:r>
            <w:proofErr w:type="spellEnd"/>
            <w:r>
              <w:rPr>
                <w:rFonts w:cs="Arial"/>
              </w:rPr>
              <w:t xml:space="preserve"> - Cancelamento do RRT nº 671672 de Projeto e de Execução, por Desistência do Contratante da construção da edificação, ocasionando o cancelamento do contrato. Contratante notificado não se manifestou. Aprovado. Encaminhar à Plenária do CAU/RS para Homologação da deliberação.</w:t>
            </w:r>
          </w:p>
          <w:p w:rsidR="0062606D" w:rsidRDefault="0062606D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Processo Nº 123124/2014</w:t>
            </w:r>
            <w:r>
              <w:rPr>
                <w:rFonts w:cs="Arial"/>
              </w:rPr>
              <w:t xml:space="preserve"> – Do Arquiteto e Urbanista Marcos </w:t>
            </w:r>
            <w:proofErr w:type="spellStart"/>
            <w:r>
              <w:rPr>
                <w:rFonts w:cs="Arial"/>
              </w:rPr>
              <w:t>Biazus</w:t>
            </w:r>
            <w:proofErr w:type="spellEnd"/>
            <w:r>
              <w:rPr>
                <w:rFonts w:cs="Arial"/>
              </w:rPr>
              <w:t xml:space="preserve"> - Cancelamento do RRT nº 1057873 de Execução, por Falta de acerto financeiro acertado pelo contrato. Contratante notificado não se manifestou. Aprovado. Encaminhar à Plenária do CAU/RS para Homologação da deliberação.</w:t>
            </w:r>
          </w:p>
          <w:p w:rsidR="0062606D" w:rsidRDefault="0062606D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 123139/2014 </w:t>
            </w:r>
            <w:r>
              <w:rPr>
                <w:rFonts w:cs="Arial"/>
              </w:rPr>
              <w:t>– Do Arquiteto e Urbanista Daniel Souza de Moraes – Cancelamento do RRT nº 1337048 de Execução, alegando que o Contrato não foi executado.  Contratante notificado não se manifestou. Aprovado. Encaminhar à Plenária do CAU/RS para Homologação da deliberação.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>Nº123184/2014</w:t>
            </w:r>
            <w:r w:rsidR="0062606D">
              <w:rPr>
                <w:rFonts w:cs="Arial"/>
              </w:rPr>
              <w:t xml:space="preserve"> – Da Arquiteta e Urbanista Marta </w:t>
            </w:r>
            <w:proofErr w:type="spellStart"/>
            <w:r w:rsidR="0062606D">
              <w:rPr>
                <w:rFonts w:cs="Arial"/>
              </w:rPr>
              <w:t>Detanico</w:t>
            </w:r>
            <w:proofErr w:type="spellEnd"/>
            <w:r w:rsidR="0062606D">
              <w:rPr>
                <w:rFonts w:cs="Arial"/>
              </w:rPr>
              <w:t xml:space="preserve"> Vieira - Cancelamento do RRT nº 673132 de Projeto Arquitetônico de reforma, os serviços foram cancelados por parte do Contratante, ocorrendo a Rescisão de contrato. Contratante notificado não se manifestou. Aprovado. Encaminhar à Plenária para Homologação da deliberação.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>Nº123180/2014</w:t>
            </w:r>
            <w:r w:rsidR="0062606D">
              <w:rPr>
                <w:rFonts w:cs="Arial"/>
              </w:rPr>
              <w:t xml:space="preserve"> – Da Arquiteta e Urbanista Marta </w:t>
            </w:r>
            <w:proofErr w:type="spellStart"/>
            <w:r w:rsidR="0062606D">
              <w:rPr>
                <w:rFonts w:cs="Arial"/>
              </w:rPr>
              <w:t>Detanico</w:t>
            </w:r>
            <w:proofErr w:type="spellEnd"/>
            <w:r w:rsidR="0062606D">
              <w:rPr>
                <w:rFonts w:cs="Arial"/>
              </w:rPr>
              <w:t xml:space="preserve"> Vieira - Cancelamento do RRT nº 673185 de Projeto Arquitetônico de reforma, os serviços foram cancelados por parte do Contratante, ocorrendo a Rescisão de contrato. Contratante notificado não se manifestou. Aprovado. Encaminhar à Plenária para Homologação da deliberação.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>Nº123148/2014</w:t>
            </w:r>
            <w:r w:rsidR="0062606D">
              <w:rPr>
                <w:rFonts w:cs="Arial"/>
              </w:rPr>
              <w:t xml:space="preserve"> – Da Arquiteta e Urbanista Carla Gabriela </w:t>
            </w:r>
            <w:proofErr w:type="spellStart"/>
            <w:r w:rsidR="0062606D">
              <w:rPr>
                <w:rFonts w:cs="Arial"/>
              </w:rPr>
              <w:t>Righi</w:t>
            </w:r>
            <w:proofErr w:type="spellEnd"/>
            <w:r w:rsidR="0062606D">
              <w:rPr>
                <w:rFonts w:cs="Arial"/>
              </w:rPr>
              <w:t xml:space="preserve"> Xavier - Cancelamento do RRT nº 1113665 de Projeto de instalações </w:t>
            </w:r>
            <w:proofErr w:type="spellStart"/>
            <w:r w:rsidR="0062606D">
              <w:rPr>
                <w:rFonts w:cs="Arial"/>
              </w:rPr>
              <w:t>hidrossanitárias</w:t>
            </w:r>
            <w:proofErr w:type="spellEnd"/>
            <w:r w:rsidR="0062606D">
              <w:rPr>
                <w:rFonts w:cs="Arial"/>
              </w:rPr>
              <w:t xml:space="preserve"> e prediais, devido à substituição do RRT em questão pelo RRT nº 1167996, em função da necessidade do cliente de trocar o nº do CNPJ informado por engano. Contratante notificado confirmou a versão. Aprovado.  Encaminhar à Plenária para Homologação da deliberação.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>Nº123175/2014</w:t>
            </w:r>
            <w:r w:rsidR="0062606D">
              <w:rPr>
                <w:rFonts w:cs="Arial"/>
              </w:rPr>
              <w:t xml:space="preserve"> – Da Arquiteta e Urbanista Márcia Beatriz </w:t>
            </w:r>
            <w:proofErr w:type="spellStart"/>
            <w:r w:rsidR="0062606D">
              <w:rPr>
                <w:rFonts w:cs="Arial"/>
              </w:rPr>
              <w:t>Wingert</w:t>
            </w:r>
            <w:proofErr w:type="spellEnd"/>
            <w:r w:rsidR="0062606D">
              <w:rPr>
                <w:rFonts w:cs="Arial"/>
              </w:rPr>
              <w:t xml:space="preserve"> – Cancelamento do RRT nº 814126 de Execução, por Rescisão de contrato antes do inicio da obra. Contratante notificado não se manifestou. Aprovado. Encaminhar à Plenária para Homologação da deliberação.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Processo</w:t>
            </w:r>
            <w:r w:rsidR="0062606D">
              <w:rPr>
                <w:rFonts w:cs="Arial"/>
                <w:b/>
              </w:rPr>
              <w:t xml:space="preserve"> Nº123160/2014 – </w:t>
            </w:r>
            <w:r w:rsidR="0062606D">
              <w:rPr>
                <w:rFonts w:cs="Arial"/>
              </w:rPr>
              <w:t xml:space="preserve">Da Arquiteta e Urbanista Andréia </w:t>
            </w:r>
            <w:proofErr w:type="spellStart"/>
            <w:r w:rsidR="0062606D">
              <w:rPr>
                <w:rFonts w:cs="Arial"/>
              </w:rPr>
              <w:t>Schneid</w:t>
            </w:r>
            <w:proofErr w:type="spellEnd"/>
            <w:r w:rsidR="0062606D">
              <w:rPr>
                <w:rFonts w:cs="Arial"/>
              </w:rPr>
              <w:t xml:space="preserve"> – Cancelamento do RRT nº 1017580 de Laudo Técnico, por Rescisão de contrato e cancelamento da prestação de serviço entre o profissional e o proprietário, antes do início da prestação dos serviços. Contratante notificado se manifestou favorável ao cancelamento. Aprovado. Encaminhar à Plenária para Homologação da deliberação.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 xml:space="preserve">Nº123168/2014 – </w:t>
            </w:r>
            <w:r w:rsidR="0062606D">
              <w:rPr>
                <w:rFonts w:cs="Arial"/>
              </w:rPr>
              <w:t xml:space="preserve">Da Arquiteta e Urbanista Neli </w:t>
            </w:r>
            <w:proofErr w:type="spellStart"/>
            <w:r w:rsidR="0062606D">
              <w:rPr>
                <w:rFonts w:cs="Arial"/>
              </w:rPr>
              <w:t>Ceriotti</w:t>
            </w:r>
            <w:proofErr w:type="spellEnd"/>
            <w:r w:rsidR="0062606D">
              <w:rPr>
                <w:rFonts w:cs="Arial"/>
              </w:rPr>
              <w:t xml:space="preserve"> – Cancelamento do RRT nº 1692627 de Fiscalização de obra ou Serviço Técnico, no qual o Arquiteto declara que o Contrato não foi executado e por isto foi Rescindido devido. Contratante notificado não se manifestou. Aprovado. Encaminhar à Plenária para Homologação da deliberação.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>Nº123192/2014 –</w:t>
            </w:r>
            <w:r w:rsidR="0062606D">
              <w:rPr>
                <w:rFonts w:cs="Arial"/>
              </w:rPr>
              <w:t xml:space="preserve"> Da Arquiteta e Urbanista Maira </w:t>
            </w:r>
            <w:proofErr w:type="spellStart"/>
            <w:r w:rsidR="0062606D">
              <w:rPr>
                <w:rFonts w:cs="Arial"/>
              </w:rPr>
              <w:t>Stefanello</w:t>
            </w:r>
            <w:proofErr w:type="spellEnd"/>
            <w:r w:rsidR="0062606D">
              <w:rPr>
                <w:rFonts w:cs="Arial"/>
              </w:rPr>
              <w:t xml:space="preserve"> – Cancelamento do RRT nº 225195 de Projeto e Execução, alegando que nenhuma das atividades técnicas foram </w:t>
            </w:r>
            <w:proofErr w:type="gramStart"/>
            <w:r w:rsidR="0062606D">
              <w:rPr>
                <w:rFonts w:cs="Arial"/>
              </w:rPr>
              <w:t>executadas</w:t>
            </w:r>
            <w:proofErr w:type="gramEnd"/>
            <w:r w:rsidR="0062606D">
              <w:rPr>
                <w:rFonts w:cs="Arial"/>
              </w:rPr>
              <w:t xml:space="preserve"> em função da Desistência da construção, esclarecido em Declaração conjunta com o Contratante. Aprovado. Encaminhar à </w:t>
            </w:r>
            <w:r w:rsidR="0062606D">
              <w:rPr>
                <w:rFonts w:cs="Arial"/>
              </w:rPr>
              <w:lastRenderedPageBreak/>
              <w:t>Plenária para Homologação da deliberação.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 xml:space="preserve">Nº123465/2014 – </w:t>
            </w:r>
            <w:r w:rsidR="0062606D">
              <w:rPr>
                <w:rFonts w:cs="Arial"/>
              </w:rPr>
              <w:t>Da Arquiteta e Urbanista Simone de Azevedo – Cancelamento do RRT nº 934945 de Execução de reforma de edificação, por Desacordo entre o profissional e o contratante, referente ao sistema estrutural da obra.  Notificado o Contratante, este confirmou a versão da Arquiteta. Aprovado. Encaminhar à Plenária para Homologação da deliberação.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 xml:space="preserve">Nº123112/2014 – </w:t>
            </w:r>
            <w:r w:rsidR="0062606D">
              <w:rPr>
                <w:rFonts w:cs="Arial"/>
              </w:rPr>
              <w:t>Da Arquiteta e Urbanista Sabrina Moraes – Cancelamento do RRT nº 1292533 de Supervisão de obra ou Serviço técnico, alegando que nenhuma das atividades técnicas fo</w:t>
            </w:r>
            <w:r w:rsidR="00896C37">
              <w:rPr>
                <w:rFonts w:cs="Arial"/>
              </w:rPr>
              <w:t>i</w:t>
            </w:r>
            <w:r w:rsidR="0062606D">
              <w:rPr>
                <w:rFonts w:cs="Arial"/>
              </w:rPr>
              <w:t xml:space="preserve"> executada, em função de que outra empresa assumiu a responsabilidade pela demolição em questão. Aprovado. Encaminhar à Plenária para Homologação da deliberação.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 xml:space="preserve">Nº123485/2014 – </w:t>
            </w:r>
            <w:r w:rsidR="0062606D">
              <w:rPr>
                <w:rFonts w:cs="Arial"/>
              </w:rPr>
              <w:t>Da Arquiteta e Urbanista Sabrina Moraes – Cancelamento do RRT nº 1292527 de Supervisão de obra ou Serviço técnico, por razão de Outra empresa assumir a responsabilidade pela demolição em questão. Contratante notificado não se manifestou. Aprovado. Encaminhar à Plenária para Homologação da deliberação.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 xml:space="preserve">Nº123475/2014 – </w:t>
            </w:r>
            <w:r w:rsidR="0062606D">
              <w:rPr>
                <w:rFonts w:cs="Arial"/>
              </w:rPr>
              <w:t>Do Arquiteto e Urbanista Sergio Saffer – Cancel</w:t>
            </w:r>
            <w:r w:rsidR="002A627A">
              <w:rPr>
                <w:rFonts w:cs="Arial"/>
              </w:rPr>
              <w:t>a</w:t>
            </w:r>
            <w:r w:rsidR="0062606D">
              <w:rPr>
                <w:rFonts w:cs="Arial"/>
              </w:rPr>
              <w:t xml:space="preserve">mento do RRT nº 1295663 de Execução, alegando que nenhuma das atividades técnicas listadas no RRT foram </w:t>
            </w:r>
            <w:proofErr w:type="gramStart"/>
            <w:r w:rsidR="0062606D">
              <w:rPr>
                <w:rFonts w:cs="Arial"/>
              </w:rPr>
              <w:t>executadas</w:t>
            </w:r>
            <w:proofErr w:type="gramEnd"/>
            <w:r w:rsidR="0062606D">
              <w:rPr>
                <w:rFonts w:cs="Arial"/>
              </w:rPr>
              <w:t>, e por Substituição do Responsável Técnico pela obra.  Notificado o Contratante, este confirmou a versão do Arquiteto e informou o nome do novo responsável e nº da ART. Aprovado. Encaminhar à Plenária para Homologação da deliberação.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 xml:space="preserve">Nº123501/2014 – </w:t>
            </w:r>
            <w:r w:rsidR="0062606D">
              <w:rPr>
                <w:rFonts w:cs="Arial"/>
              </w:rPr>
              <w:t>Do Arquiteto e Urbanista José Alexandre Carvalho Pires – Cancelamento do RRT nº 632000 de Execução, por substituição de profissional responsável técnico pela obra, esclarecido em Declaração conjunta com o Contratante. Aprovado. Encaminhar à Plenária para Homologação da deliberação.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 xml:space="preserve">Nº123493/2014 – </w:t>
            </w:r>
            <w:r w:rsidR="0062606D">
              <w:rPr>
                <w:rFonts w:cs="Arial"/>
              </w:rPr>
              <w:t xml:space="preserve">Da Arquiteta e Urbanista Camila </w:t>
            </w:r>
            <w:proofErr w:type="spellStart"/>
            <w:r w:rsidR="0062606D">
              <w:rPr>
                <w:rFonts w:cs="Arial"/>
              </w:rPr>
              <w:t>Reichert</w:t>
            </w:r>
            <w:proofErr w:type="spellEnd"/>
            <w:r w:rsidR="0062606D">
              <w:rPr>
                <w:rFonts w:cs="Arial"/>
              </w:rPr>
              <w:t xml:space="preserve"> – Cancelamento do RRT nº 1751281 de Execução, por Substituição de profissional responsável técnico pela obra. O cliente contratou um engenheiro civil para fazer o acompanhamento da execução do projeto. Encaminhar à Plenária para Homologação da deliberação.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 xml:space="preserve">Nº123512/2014 – </w:t>
            </w:r>
            <w:r w:rsidR="0062606D">
              <w:rPr>
                <w:rFonts w:cs="Arial"/>
              </w:rPr>
              <w:t xml:space="preserve">Da Arquiteta e Urbanista </w:t>
            </w:r>
            <w:proofErr w:type="spellStart"/>
            <w:r w:rsidR="0062606D">
              <w:rPr>
                <w:rFonts w:cs="Arial"/>
              </w:rPr>
              <w:t>Claci</w:t>
            </w:r>
            <w:proofErr w:type="spellEnd"/>
            <w:r w:rsidR="0062606D">
              <w:rPr>
                <w:rFonts w:cs="Arial"/>
              </w:rPr>
              <w:t xml:space="preserve"> Denise </w:t>
            </w:r>
            <w:proofErr w:type="spellStart"/>
            <w:r w:rsidR="0062606D">
              <w:rPr>
                <w:rFonts w:cs="Arial"/>
              </w:rPr>
              <w:t>Wandcheer</w:t>
            </w:r>
            <w:proofErr w:type="spellEnd"/>
            <w:r w:rsidR="0062606D">
              <w:rPr>
                <w:rFonts w:cs="Arial"/>
              </w:rPr>
              <w:t xml:space="preserve"> – Cancelamento do RRT nº1534504 de Execução, por Desacordo no contrato, esclarecido em Declaração conjunta com o Contratante. Aprovado. Encaminhar à Plenária para Homologação da deliberação.</w:t>
            </w:r>
          </w:p>
          <w:p w:rsidR="0062606D" w:rsidRDefault="0062606D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- Processos de RRTs Extemporâneos para análise da CEP em atendimento à Resolução do CAU/BR nº 31/2012.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 xml:space="preserve">Nº125206/2014 </w:t>
            </w:r>
            <w:r w:rsidR="0062606D">
              <w:rPr>
                <w:rFonts w:cs="Arial"/>
              </w:rPr>
              <w:t xml:space="preserve">– Do Arquiteto e Urbanista Rafael Sartori </w:t>
            </w:r>
            <w:proofErr w:type="spellStart"/>
            <w:r w:rsidR="0062606D">
              <w:rPr>
                <w:rFonts w:cs="Arial"/>
              </w:rPr>
              <w:t>Coracini</w:t>
            </w:r>
            <w:proofErr w:type="spellEnd"/>
            <w:r w:rsidR="0062606D">
              <w:rPr>
                <w:rFonts w:cs="Arial"/>
              </w:rPr>
              <w:t xml:space="preserve"> – Registro dos </w:t>
            </w:r>
            <w:proofErr w:type="spellStart"/>
            <w:r w:rsidR="0062606D">
              <w:rPr>
                <w:rFonts w:cs="Arial"/>
              </w:rPr>
              <w:t>RRT’s</w:t>
            </w:r>
            <w:proofErr w:type="spellEnd"/>
            <w:r w:rsidR="0062606D">
              <w:rPr>
                <w:rFonts w:cs="Arial"/>
              </w:rPr>
              <w:t xml:space="preserve"> nº 2105445 e nº 2105316 de Projeto e Execução, respectivamente. Apresentado documento comprobatório da realização das atividades registradas nos </w:t>
            </w:r>
            <w:proofErr w:type="spellStart"/>
            <w:r w:rsidR="0062606D">
              <w:rPr>
                <w:rFonts w:cs="Arial"/>
              </w:rPr>
              <w:t>RRT’s</w:t>
            </w:r>
            <w:proofErr w:type="spellEnd"/>
            <w:r w:rsidR="0062606D">
              <w:rPr>
                <w:rFonts w:cs="Arial"/>
              </w:rPr>
              <w:t>, o respectivo registro foi aprovado. Encaminhar à Plenária para Homologação da deliberação.</w:t>
            </w:r>
          </w:p>
          <w:p w:rsidR="0062606D" w:rsidRDefault="00D754AB" w:rsidP="0062606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 xml:space="preserve">Nº125234/2014 </w:t>
            </w:r>
            <w:r w:rsidR="0062606D">
              <w:rPr>
                <w:rFonts w:cs="Arial"/>
              </w:rPr>
              <w:t xml:space="preserve">– Da Arquiteta e Urbanista </w:t>
            </w:r>
            <w:proofErr w:type="spellStart"/>
            <w:r w:rsidR="0062606D">
              <w:rPr>
                <w:rFonts w:cs="Arial"/>
              </w:rPr>
              <w:t>Ronice</w:t>
            </w:r>
            <w:proofErr w:type="spellEnd"/>
            <w:r w:rsidR="0062606D">
              <w:rPr>
                <w:rFonts w:cs="Arial"/>
              </w:rPr>
              <w:t xml:space="preserve"> </w:t>
            </w:r>
            <w:proofErr w:type="spellStart"/>
            <w:r w:rsidR="0062606D">
              <w:rPr>
                <w:rFonts w:cs="Arial"/>
              </w:rPr>
              <w:t>Giacomet</w:t>
            </w:r>
            <w:proofErr w:type="spellEnd"/>
            <w:r w:rsidR="0062606D">
              <w:rPr>
                <w:rFonts w:cs="Arial"/>
              </w:rPr>
              <w:t xml:space="preserve"> Borges – Registro do RRT nº 2082639 de A</w:t>
            </w:r>
            <w:r>
              <w:rPr>
                <w:rFonts w:cs="Arial"/>
              </w:rPr>
              <w:t>ss</w:t>
            </w:r>
            <w:r w:rsidR="0062606D">
              <w:rPr>
                <w:rFonts w:cs="Arial"/>
              </w:rPr>
              <w:t>essoria, Consultoria e Assistência Técnica. Apresentado documento comprobatório da realização das atividades registradas no RRT, o respectivo registro foi aprovado. Encaminhar à Plenária para Homologação da deliberação.</w:t>
            </w:r>
          </w:p>
          <w:p w:rsidR="005528D3" w:rsidRPr="00254F39" w:rsidRDefault="00D754AB" w:rsidP="005528D3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="0062606D">
              <w:rPr>
                <w:rFonts w:cs="Arial"/>
                <w:b/>
              </w:rPr>
              <w:t xml:space="preserve">Nº125231/2014 – </w:t>
            </w:r>
            <w:r w:rsidR="0062606D">
              <w:rPr>
                <w:rFonts w:cs="Arial"/>
              </w:rPr>
              <w:t xml:space="preserve">Da Arquiteta e Urbanista Patrícia Carvalho </w:t>
            </w:r>
            <w:proofErr w:type="spellStart"/>
            <w:r w:rsidR="0062606D">
              <w:rPr>
                <w:rFonts w:cs="Arial"/>
              </w:rPr>
              <w:t>Kratina</w:t>
            </w:r>
            <w:proofErr w:type="spellEnd"/>
            <w:r w:rsidR="0062606D">
              <w:rPr>
                <w:rFonts w:cs="Arial"/>
              </w:rPr>
              <w:t xml:space="preserve"> - Registro dos </w:t>
            </w:r>
            <w:proofErr w:type="spellStart"/>
            <w:r w:rsidR="0062606D">
              <w:rPr>
                <w:rFonts w:cs="Arial"/>
              </w:rPr>
              <w:t>RRT’s</w:t>
            </w:r>
            <w:proofErr w:type="spellEnd"/>
            <w:r w:rsidR="0062606D">
              <w:rPr>
                <w:rFonts w:cs="Arial"/>
              </w:rPr>
              <w:t xml:space="preserve"> nº 1958476 e nº 1958604 de Projeto Arquitetônico e Projeto de instalações </w:t>
            </w:r>
            <w:proofErr w:type="spellStart"/>
            <w:r w:rsidR="0062606D">
              <w:rPr>
                <w:rFonts w:cs="Arial"/>
              </w:rPr>
              <w:t>hidrossanitárias</w:t>
            </w:r>
            <w:proofErr w:type="spellEnd"/>
            <w:r w:rsidR="0062606D">
              <w:rPr>
                <w:rFonts w:cs="Arial"/>
              </w:rPr>
              <w:t xml:space="preserve"> e prediais. Apresentado documento comprobatório da realização das atividades registradas no RRT, o respectivo registro foi aprovado. Encaminhar à Plenária para Homologação da deliberação.</w:t>
            </w:r>
          </w:p>
        </w:tc>
      </w:tr>
      <w:tr w:rsidR="002B3376" w:rsidRPr="00F50C5A" w:rsidTr="00CF6ABF">
        <w:trPr>
          <w:trHeight w:val="293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796CFA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2B3376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t>Providências/Responsável</w:t>
            </w:r>
          </w:p>
        </w:tc>
      </w:tr>
      <w:tr w:rsidR="002B3376" w:rsidRPr="00F50C5A" w:rsidTr="002B3376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76" w:rsidRPr="00B95532" w:rsidRDefault="00B95532" w:rsidP="00AB2D46">
            <w:pPr>
              <w:jc w:val="both"/>
              <w:rPr>
                <w:rFonts w:eastAsiaTheme="minorHAnsi" w:cs="Arial"/>
                <w:lang w:eastAsia="en-US"/>
              </w:rPr>
            </w:pPr>
            <w:r w:rsidRPr="00B95532">
              <w:rPr>
                <w:rFonts w:eastAsiaTheme="minorHAnsi" w:cs="Arial"/>
                <w:lang w:eastAsia="en-US"/>
              </w:rPr>
              <w:t xml:space="preserve">Os Processos </w:t>
            </w:r>
            <w:r>
              <w:rPr>
                <w:rFonts w:eastAsiaTheme="minorHAnsi" w:cs="Arial"/>
                <w:lang w:eastAsia="en-US"/>
              </w:rPr>
              <w:t>acima relacionados serão encaminhados à Plenária para homologação da deliberação.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76" w:rsidRPr="00B95532" w:rsidRDefault="002B3376" w:rsidP="00963484">
            <w:pPr>
              <w:jc w:val="both"/>
              <w:rPr>
                <w:rFonts w:cs="Arial"/>
              </w:rPr>
            </w:pPr>
            <w:r w:rsidRPr="00B95532">
              <w:rPr>
                <w:rFonts w:cs="Arial"/>
              </w:rPr>
              <w:t>Ass</w:t>
            </w:r>
            <w:r w:rsidR="00963484">
              <w:rPr>
                <w:rFonts w:cs="Arial"/>
              </w:rPr>
              <w:t>.</w:t>
            </w:r>
            <w:r w:rsidRPr="00B95532">
              <w:rPr>
                <w:rFonts w:cs="Arial"/>
              </w:rPr>
              <w:t xml:space="preserve"> Técnica Suzana </w:t>
            </w:r>
            <w:proofErr w:type="gramStart"/>
            <w:r w:rsidRPr="00B95532">
              <w:rPr>
                <w:rFonts w:cs="Arial"/>
              </w:rPr>
              <w:t>Rosa</w:t>
            </w:r>
            <w:proofErr w:type="gramEnd"/>
          </w:p>
        </w:tc>
      </w:tr>
      <w:tr w:rsidR="00FD1E4E" w:rsidRPr="00F50C5A" w:rsidTr="003A70A1">
        <w:trPr>
          <w:trHeight w:val="293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1E4E" w:rsidRDefault="00796CFA" w:rsidP="00796CF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FD1E4E">
              <w:rPr>
                <w:rFonts w:cs="Arial"/>
                <w:b/>
              </w:rPr>
              <w:t xml:space="preserve">. Fiscalização </w:t>
            </w:r>
          </w:p>
        </w:tc>
      </w:tr>
      <w:tr w:rsidR="00FD1E4E" w:rsidRPr="00F50C5A" w:rsidTr="00AC67DA">
        <w:trPr>
          <w:trHeight w:val="293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A7" w:rsidRDefault="00E07DA7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</w:p>
          <w:p w:rsidR="000202FE" w:rsidRDefault="000202FE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 w:rsidRPr="00AB2D46">
              <w:rPr>
                <w:rFonts w:eastAsia="Cambria" w:cs="Times New Roman"/>
                <w:b/>
                <w:lang w:eastAsia="en-US"/>
              </w:rPr>
              <w:t>3.</w:t>
            </w:r>
            <w:r>
              <w:rPr>
                <w:rFonts w:eastAsia="Cambria" w:cs="Times New Roman"/>
                <w:b/>
                <w:lang w:eastAsia="en-US"/>
              </w:rPr>
              <w:t>1</w:t>
            </w:r>
            <w:r w:rsidRPr="00AB2D46">
              <w:rPr>
                <w:rFonts w:eastAsia="Cambria" w:cs="Times New Roman"/>
                <w:b/>
                <w:lang w:eastAsia="en-US"/>
              </w:rPr>
              <w:t xml:space="preserve">. Termo de Cooperação com Bombeiros com alterações: </w:t>
            </w:r>
          </w:p>
          <w:p w:rsidR="000202FE" w:rsidRDefault="00AD044A" w:rsidP="000202FE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color w:val="000000" w:themeColor="text1"/>
                <w:lang w:eastAsia="en-US"/>
              </w:rPr>
              <w:t xml:space="preserve">O Ag. Fiscal Cassol e a Ass. Maríndia apresentaram à Comissão uma nova minuta, reduzida conforme solicitado pela Cons. Rosana na última reunião. Informaram que o próximo passo, acordado com os oficiais do Corpo de Bombeiros que analisaram a minuta, seria enviar a minuta por e-mail a eles, para revisão do Coronel </w:t>
            </w:r>
            <w:proofErr w:type="spellStart"/>
            <w:r>
              <w:rPr>
                <w:rFonts w:eastAsia="Cambria" w:cs="Times New Roman"/>
                <w:color w:val="000000" w:themeColor="text1"/>
                <w:lang w:eastAsia="en-US"/>
              </w:rPr>
              <w:t>Krukoski</w:t>
            </w:r>
            <w:proofErr w:type="spellEnd"/>
            <w:r>
              <w:rPr>
                <w:rFonts w:eastAsia="Cambria" w:cs="Times New Roman"/>
                <w:color w:val="000000" w:themeColor="text1"/>
                <w:lang w:eastAsia="en-US"/>
              </w:rPr>
              <w:t xml:space="preserve"> antes do envio oficial ao comandante estadual. O texto da minuta foi lido e o </w:t>
            </w:r>
            <w:r w:rsidR="000202FE" w:rsidRPr="00E12A30">
              <w:rPr>
                <w:rFonts w:eastAsia="Cambria" w:cs="Times New Roman"/>
                <w:color w:val="000000" w:themeColor="text1"/>
                <w:lang w:eastAsia="en-US"/>
              </w:rPr>
              <w:t xml:space="preserve">Cons. </w:t>
            </w:r>
            <w:proofErr w:type="spellStart"/>
            <w:r w:rsidR="000202FE" w:rsidRPr="00E12A30">
              <w:rPr>
                <w:rFonts w:eastAsia="Cambria" w:cs="Times New Roman"/>
                <w:color w:val="000000" w:themeColor="text1"/>
                <w:lang w:eastAsia="en-US"/>
              </w:rPr>
              <w:t>Pedone</w:t>
            </w:r>
            <w:proofErr w:type="spellEnd"/>
            <w:r w:rsidR="000202FE">
              <w:rPr>
                <w:rFonts w:eastAsia="Cambria" w:cs="Times New Roman"/>
                <w:color w:val="000000" w:themeColor="text1"/>
                <w:lang w:eastAsia="en-US"/>
              </w:rPr>
              <w:t xml:space="preserve"> sugeriu alguns ajustes no texto. </w:t>
            </w:r>
            <w:r>
              <w:rPr>
                <w:rFonts w:eastAsia="Cambria" w:cs="Times New Roman"/>
                <w:color w:val="000000" w:themeColor="text1"/>
                <w:lang w:eastAsia="en-US"/>
              </w:rPr>
              <w:t xml:space="preserve">A Cons. Rosana prefere que o Termo seja entregue em mãos ao Coronel </w:t>
            </w:r>
            <w:proofErr w:type="spellStart"/>
            <w:r>
              <w:rPr>
                <w:rFonts w:eastAsia="Cambria" w:cs="Times New Roman"/>
                <w:color w:val="000000" w:themeColor="text1"/>
                <w:lang w:eastAsia="en-US"/>
              </w:rPr>
              <w:t>Krukoski</w:t>
            </w:r>
            <w:proofErr w:type="spellEnd"/>
            <w:r>
              <w:rPr>
                <w:rFonts w:eastAsia="Cambria" w:cs="Times New Roman"/>
                <w:color w:val="000000" w:themeColor="text1"/>
                <w:lang w:eastAsia="en-US"/>
              </w:rPr>
              <w:t>, de modo que o</w:t>
            </w:r>
            <w:r w:rsidR="000202FE" w:rsidRPr="000C4962">
              <w:rPr>
                <w:rFonts w:eastAsia="Cambria" w:cs="Times New Roman"/>
                <w:lang w:eastAsia="en-US"/>
              </w:rPr>
              <w:t xml:space="preserve"> Ag</w:t>
            </w:r>
            <w:r w:rsidR="000202FE">
              <w:rPr>
                <w:rFonts w:eastAsia="Cambria" w:cs="Times New Roman"/>
                <w:lang w:eastAsia="en-US"/>
              </w:rPr>
              <w:t>.</w:t>
            </w:r>
            <w:r w:rsidR="000202FE" w:rsidRPr="000C4962">
              <w:rPr>
                <w:rFonts w:eastAsia="Cambria" w:cs="Times New Roman"/>
                <w:lang w:eastAsia="en-US"/>
              </w:rPr>
              <w:t xml:space="preserve"> Fiscal </w:t>
            </w:r>
            <w:r w:rsidR="000202FE">
              <w:rPr>
                <w:rFonts w:eastAsia="Cambria" w:cs="Times New Roman"/>
                <w:lang w:eastAsia="en-US"/>
              </w:rPr>
              <w:t>Cassol ficou de entrar em contato com o Corpo de Bombeiros e agendar uma visita para o dia 10/04</w:t>
            </w:r>
            <w:r>
              <w:rPr>
                <w:rFonts w:eastAsia="Cambria" w:cs="Times New Roman"/>
                <w:lang w:eastAsia="en-US"/>
              </w:rPr>
              <w:t>, após a próxima reunião da CEP</w:t>
            </w:r>
            <w:r w:rsidR="000202FE">
              <w:rPr>
                <w:rFonts w:eastAsia="Cambria" w:cs="Times New Roman"/>
                <w:lang w:eastAsia="en-US"/>
              </w:rPr>
              <w:t>.</w:t>
            </w:r>
          </w:p>
          <w:p w:rsidR="000202FE" w:rsidRDefault="000202FE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</w:p>
          <w:p w:rsidR="000202FE" w:rsidRDefault="000202FE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>
              <w:rPr>
                <w:rFonts w:eastAsia="Cambria" w:cs="Times New Roman"/>
                <w:b/>
                <w:lang w:eastAsia="en-US"/>
              </w:rPr>
              <w:lastRenderedPageBreak/>
              <w:t>3</w:t>
            </w:r>
            <w:r w:rsidRPr="00AB2D46">
              <w:rPr>
                <w:rFonts w:eastAsia="Cambria" w:cs="Times New Roman"/>
                <w:b/>
                <w:lang w:eastAsia="en-US"/>
              </w:rPr>
              <w:t>.</w:t>
            </w:r>
            <w:r>
              <w:rPr>
                <w:rFonts w:eastAsia="Cambria" w:cs="Times New Roman"/>
                <w:b/>
                <w:lang w:eastAsia="en-US"/>
              </w:rPr>
              <w:t>2</w:t>
            </w:r>
            <w:r w:rsidRPr="00AB2D46">
              <w:rPr>
                <w:rFonts w:eastAsia="Cambria" w:cs="Times New Roman"/>
                <w:b/>
                <w:lang w:eastAsia="en-US"/>
              </w:rPr>
              <w:t xml:space="preserve">. </w:t>
            </w:r>
            <w:r>
              <w:rPr>
                <w:rFonts w:eastAsia="Cambria" w:cs="Times New Roman"/>
                <w:b/>
                <w:lang w:eastAsia="en-US"/>
              </w:rPr>
              <w:t xml:space="preserve">Fábrica de </w:t>
            </w:r>
            <w:proofErr w:type="gramStart"/>
            <w:r>
              <w:rPr>
                <w:rFonts w:eastAsia="Cambria" w:cs="Times New Roman"/>
                <w:b/>
                <w:lang w:eastAsia="en-US"/>
              </w:rPr>
              <w:t xml:space="preserve">móveis Dell </w:t>
            </w:r>
            <w:proofErr w:type="spellStart"/>
            <w:r>
              <w:rPr>
                <w:rFonts w:eastAsia="Cambria" w:cs="Times New Roman"/>
                <w:b/>
                <w:lang w:eastAsia="en-US"/>
              </w:rPr>
              <w:t>Anno</w:t>
            </w:r>
            <w:proofErr w:type="spellEnd"/>
            <w:proofErr w:type="gramEnd"/>
            <w:r>
              <w:rPr>
                <w:rFonts w:eastAsia="Cambria" w:cs="Times New Roman"/>
                <w:b/>
                <w:lang w:eastAsia="en-US"/>
              </w:rPr>
              <w:t>:</w:t>
            </w:r>
          </w:p>
          <w:p w:rsidR="00471BBE" w:rsidRDefault="00471BBE" w:rsidP="000202FE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>Ficou definido que a CEP fará uma reunião ordinária em Bento Gonçalves, aproveitando o dia para as seguintes atividades:</w:t>
            </w:r>
          </w:p>
          <w:p w:rsidR="00471BBE" w:rsidRDefault="00471BBE" w:rsidP="00471BBE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 xml:space="preserve">Visita à Dell </w:t>
            </w:r>
            <w:proofErr w:type="spellStart"/>
            <w:r>
              <w:rPr>
                <w:rFonts w:eastAsia="Cambria" w:cs="Times New Roman"/>
                <w:lang w:eastAsia="en-US"/>
              </w:rPr>
              <w:t>Anno</w:t>
            </w:r>
            <w:proofErr w:type="spellEnd"/>
            <w:r>
              <w:rPr>
                <w:rFonts w:eastAsia="Cambria" w:cs="Times New Roman"/>
                <w:lang w:eastAsia="en-US"/>
              </w:rPr>
              <w:t>;</w:t>
            </w:r>
          </w:p>
          <w:p w:rsidR="00471BBE" w:rsidRDefault="00471BBE" w:rsidP="00471BBE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>Visita ao Prefeito Municipal e entrega de proposta de Termo de Cooperação Técnica;</w:t>
            </w:r>
          </w:p>
          <w:p w:rsidR="00471BBE" w:rsidRDefault="00471BBE" w:rsidP="00471BBE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>Visita à entidade de classe que congrega arquitetos e urbanistas;</w:t>
            </w:r>
          </w:p>
          <w:p w:rsidR="00471BBE" w:rsidRDefault="00471BBE" w:rsidP="00471BBE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>Convite à Conselheira</w:t>
            </w:r>
            <w:r w:rsidR="00E07DA7">
              <w:rPr>
                <w:rFonts w:eastAsia="Cambria" w:cs="Times New Roman"/>
                <w:lang w:eastAsia="en-US"/>
              </w:rPr>
              <w:t xml:space="preserve"> </w:t>
            </w:r>
            <w:r>
              <w:rPr>
                <w:rFonts w:eastAsia="Cambria" w:cs="Times New Roman"/>
                <w:lang w:eastAsia="en-US"/>
              </w:rPr>
              <w:t>Gislaine Saibro para participar, considerando que ela está em contato com os profissionais de Bento Gonçalves para tratar da Reserva Técnica.</w:t>
            </w:r>
          </w:p>
          <w:p w:rsidR="00471BBE" w:rsidRDefault="00471BBE" w:rsidP="00471BBE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 xml:space="preserve">Convite ao </w:t>
            </w:r>
            <w:r w:rsidR="000202FE" w:rsidRPr="00471BBE">
              <w:rPr>
                <w:rFonts w:eastAsia="Cambria" w:cs="Times New Roman"/>
                <w:lang w:eastAsia="en-US"/>
              </w:rPr>
              <w:t xml:space="preserve">Conselheiro </w:t>
            </w:r>
            <w:r>
              <w:rPr>
                <w:rFonts w:eastAsia="Cambria" w:cs="Times New Roman"/>
                <w:lang w:eastAsia="en-US"/>
              </w:rPr>
              <w:t xml:space="preserve">Márcio </w:t>
            </w:r>
            <w:proofErr w:type="spellStart"/>
            <w:r>
              <w:rPr>
                <w:rFonts w:eastAsia="Cambria" w:cs="Times New Roman"/>
                <w:lang w:eastAsia="en-US"/>
              </w:rPr>
              <w:t>Arioli</w:t>
            </w:r>
            <w:proofErr w:type="spellEnd"/>
            <w:r>
              <w:rPr>
                <w:rFonts w:eastAsia="Cambria" w:cs="Times New Roman"/>
                <w:lang w:eastAsia="en-US"/>
              </w:rPr>
              <w:t xml:space="preserve"> para acompanhar os trabalhos;</w:t>
            </w:r>
          </w:p>
          <w:p w:rsidR="00471BBE" w:rsidRDefault="00471BBE" w:rsidP="00471BBE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>Realização de coleta biométrica para os profissionais da região.</w:t>
            </w:r>
          </w:p>
          <w:p w:rsidR="000202FE" w:rsidRDefault="000202FE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</w:p>
          <w:p w:rsidR="000202FE" w:rsidRDefault="000202FE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 w:rsidRPr="00856B53">
              <w:rPr>
                <w:rFonts w:eastAsia="Cambria" w:cs="Times New Roman"/>
                <w:b/>
                <w:lang w:eastAsia="en-US"/>
              </w:rPr>
              <w:t>3.</w:t>
            </w:r>
            <w:r>
              <w:rPr>
                <w:rFonts w:eastAsia="Cambria" w:cs="Times New Roman"/>
                <w:b/>
                <w:lang w:eastAsia="en-US"/>
              </w:rPr>
              <w:t>3</w:t>
            </w:r>
            <w:r w:rsidRPr="00856B53">
              <w:rPr>
                <w:rFonts w:eastAsia="Cambria" w:cs="Times New Roman"/>
                <w:b/>
                <w:lang w:eastAsia="en-US"/>
              </w:rPr>
              <w:t xml:space="preserve">. Queda de revestimento no </w:t>
            </w:r>
            <w:proofErr w:type="gramStart"/>
            <w:r w:rsidRPr="00856B53">
              <w:rPr>
                <w:rFonts w:eastAsia="Cambria" w:cs="Times New Roman"/>
                <w:b/>
                <w:lang w:eastAsia="en-US"/>
              </w:rPr>
              <w:t>prédio</w:t>
            </w:r>
            <w:proofErr w:type="gramEnd"/>
            <w:r w:rsidRPr="00856B53">
              <w:rPr>
                <w:rFonts w:eastAsia="Cambria" w:cs="Times New Roman"/>
                <w:b/>
                <w:lang w:eastAsia="en-US"/>
              </w:rPr>
              <w:t>-garagem do aeroporto:</w:t>
            </w:r>
          </w:p>
          <w:p w:rsidR="000202FE" w:rsidRDefault="000202FE" w:rsidP="000202FE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 xml:space="preserve">O Ag. Fiscal Cassol </w:t>
            </w:r>
            <w:r w:rsidR="00C95690">
              <w:rPr>
                <w:rFonts w:eastAsia="Cambria" w:cs="Times New Roman"/>
                <w:lang w:eastAsia="en-US"/>
              </w:rPr>
              <w:t>informou</w:t>
            </w:r>
            <w:r w:rsidR="006008EB">
              <w:rPr>
                <w:rFonts w:eastAsia="Cambria" w:cs="Times New Roman"/>
                <w:lang w:eastAsia="en-US"/>
              </w:rPr>
              <w:t xml:space="preserve"> que questionou por e-mail a Infraero e que foi informado que o prédio garagem foi interditado e que estão providenciando novo revestimento. A Ass. Técnica Maríndia questionou até que ponto deve</w:t>
            </w:r>
            <w:r w:rsidR="00C95690">
              <w:rPr>
                <w:rFonts w:eastAsia="Cambria" w:cs="Times New Roman"/>
                <w:lang w:eastAsia="en-US"/>
              </w:rPr>
              <w:t>-se</w:t>
            </w:r>
            <w:r w:rsidR="006008EB">
              <w:rPr>
                <w:rFonts w:eastAsia="Cambria" w:cs="Times New Roman"/>
                <w:lang w:eastAsia="en-US"/>
              </w:rPr>
              <w:t xml:space="preserve"> ir com a </w:t>
            </w:r>
            <w:r w:rsidR="00C95690">
              <w:rPr>
                <w:rFonts w:eastAsia="Cambria" w:cs="Times New Roman"/>
                <w:lang w:eastAsia="en-US"/>
              </w:rPr>
              <w:t>f</w:t>
            </w:r>
            <w:r w:rsidR="006008EB">
              <w:rPr>
                <w:rFonts w:eastAsia="Cambria" w:cs="Times New Roman"/>
                <w:lang w:eastAsia="en-US"/>
              </w:rPr>
              <w:t>iscalização</w:t>
            </w:r>
            <w:r w:rsidR="00C95690">
              <w:rPr>
                <w:rFonts w:eastAsia="Cambria" w:cs="Times New Roman"/>
                <w:lang w:eastAsia="en-US"/>
              </w:rPr>
              <w:t>, nesses casos de manutenção predial</w:t>
            </w:r>
            <w:r w:rsidR="006008EB">
              <w:rPr>
                <w:rFonts w:eastAsia="Cambria" w:cs="Times New Roman"/>
                <w:lang w:eastAsia="en-US"/>
              </w:rPr>
              <w:t xml:space="preserve">. A Cons. Rosana comentou que </w:t>
            </w:r>
            <w:r w:rsidR="00C95690">
              <w:rPr>
                <w:rFonts w:eastAsia="Cambria" w:cs="Times New Roman"/>
                <w:lang w:eastAsia="en-US"/>
              </w:rPr>
              <w:t xml:space="preserve">o decreto de Porto Alegre que </w:t>
            </w:r>
            <w:proofErr w:type="gramStart"/>
            <w:r w:rsidR="00C95690">
              <w:rPr>
                <w:rFonts w:eastAsia="Cambria" w:cs="Times New Roman"/>
                <w:lang w:eastAsia="en-US"/>
              </w:rPr>
              <w:t>trata</w:t>
            </w:r>
            <w:proofErr w:type="gramEnd"/>
            <w:r w:rsidR="00C95690">
              <w:rPr>
                <w:rFonts w:eastAsia="Cambria" w:cs="Times New Roman"/>
                <w:lang w:eastAsia="en-US"/>
              </w:rPr>
              <w:t xml:space="preserve"> da manutenção predial foi retirado e o Projeto de Lei nº 491, em nível nacional, foi aprovado no Senado e está agora em análise na Comissão de Constituição e Justiça do Senado. Independente disso, o CAU deve fiscalizar os casos em que se comprova a falta de manutenção predial, notificando o proprietário por falta de responsável técnico pela manutenção. </w:t>
            </w:r>
            <w:r w:rsidR="00E95482">
              <w:rPr>
                <w:rFonts w:eastAsia="Cambria" w:cs="Times New Roman"/>
                <w:lang w:eastAsia="en-US"/>
              </w:rPr>
              <w:t xml:space="preserve">A Cons. Rosana </w:t>
            </w:r>
            <w:r w:rsidR="00C95690">
              <w:rPr>
                <w:rFonts w:eastAsia="Cambria" w:cs="Times New Roman"/>
                <w:lang w:eastAsia="en-US"/>
              </w:rPr>
              <w:t xml:space="preserve">comentou que o Arquiteto e Urbanista Nilton Schiller, da </w:t>
            </w:r>
            <w:r w:rsidR="00E95482">
              <w:rPr>
                <w:rFonts w:eastAsia="Cambria" w:cs="Times New Roman"/>
                <w:lang w:eastAsia="en-US"/>
              </w:rPr>
              <w:t xml:space="preserve">Prefeitura de São </w:t>
            </w:r>
            <w:r w:rsidR="002A627A">
              <w:rPr>
                <w:rFonts w:eastAsia="Cambria" w:cs="Times New Roman"/>
                <w:lang w:eastAsia="en-US"/>
              </w:rPr>
              <w:t xml:space="preserve">José do </w:t>
            </w:r>
            <w:proofErr w:type="spellStart"/>
            <w:r w:rsidR="002A627A">
              <w:rPr>
                <w:rFonts w:eastAsia="Cambria" w:cs="Times New Roman"/>
                <w:lang w:eastAsia="en-US"/>
              </w:rPr>
              <w:t>Hortêncio</w:t>
            </w:r>
            <w:bookmarkStart w:id="0" w:name="_GoBack"/>
            <w:bookmarkEnd w:id="0"/>
            <w:proofErr w:type="spellEnd"/>
            <w:r w:rsidR="00E95482">
              <w:rPr>
                <w:rFonts w:eastAsia="Cambria" w:cs="Times New Roman"/>
                <w:lang w:eastAsia="en-US"/>
              </w:rPr>
              <w:t xml:space="preserve">, </w:t>
            </w:r>
            <w:r w:rsidR="00C95690">
              <w:rPr>
                <w:rFonts w:eastAsia="Cambria" w:cs="Times New Roman"/>
                <w:lang w:eastAsia="en-US"/>
              </w:rPr>
              <w:t>solicitou visita do CAU. Solicitou que o Agente Fiscal Cassol entre em contato com ele (3571-1122) para verificar de que ele precisa.</w:t>
            </w:r>
          </w:p>
          <w:p w:rsidR="00C95690" w:rsidRDefault="00C95690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</w:p>
          <w:p w:rsidR="000202FE" w:rsidRPr="00F22D2F" w:rsidRDefault="000202FE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>
              <w:rPr>
                <w:rFonts w:eastAsia="Cambria" w:cs="Times New Roman"/>
                <w:b/>
                <w:lang w:eastAsia="en-US"/>
              </w:rPr>
              <w:t>3.4.</w:t>
            </w:r>
            <w:r>
              <w:t xml:space="preserve"> </w:t>
            </w:r>
            <w:r w:rsidRPr="00F22D2F">
              <w:rPr>
                <w:b/>
              </w:rPr>
              <w:t>Cartilha para shoppings</w:t>
            </w:r>
            <w:r w:rsidR="00271822">
              <w:rPr>
                <w:rFonts w:eastAsia="Cambria" w:cs="Times New Roman"/>
                <w:b/>
                <w:lang w:eastAsia="en-US"/>
              </w:rPr>
              <w:t>:</w:t>
            </w:r>
          </w:p>
          <w:p w:rsidR="000202FE" w:rsidRDefault="003B4758" w:rsidP="000202FE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 xml:space="preserve">Foi apresentado um modelo da cartilha, elaborado pelo setor de comunicação. </w:t>
            </w:r>
            <w:r w:rsidR="000202FE">
              <w:rPr>
                <w:rFonts w:eastAsia="Cambria" w:cs="Times New Roman"/>
                <w:lang w:eastAsia="en-US"/>
              </w:rPr>
              <w:t xml:space="preserve">O Cons. </w:t>
            </w:r>
            <w:proofErr w:type="spellStart"/>
            <w:r w:rsidR="000202FE">
              <w:rPr>
                <w:rFonts w:eastAsia="Cambria" w:cs="Times New Roman"/>
                <w:lang w:eastAsia="en-US"/>
              </w:rPr>
              <w:t>Pedone</w:t>
            </w:r>
            <w:proofErr w:type="spellEnd"/>
            <w:r w:rsidR="000202FE">
              <w:rPr>
                <w:rFonts w:eastAsia="Cambria" w:cs="Times New Roman"/>
                <w:lang w:eastAsia="en-US"/>
              </w:rPr>
              <w:t xml:space="preserve"> sugeriu alguns ajustes e solicitou</w:t>
            </w:r>
            <w:r>
              <w:rPr>
                <w:rFonts w:eastAsia="Cambria" w:cs="Times New Roman"/>
                <w:lang w:eastAsia="en-US"/>
              </w:rPr>
              <w:t xml:space="preserve"> á Assessora Maríndia uma revisão final do conteúdo, bem acurada, antes de encaminhar o pedido de impressão.</w:t>
            </w:r>
          </w:p>
          <w:p w:rsidR="000202FE" w:rsidRDefault="000202FE" w:rsidP="000202FE">
            <w:pPr>
              <w:jc w:val="both"/>
              <w:rPr>
                <w:rFonts w:eastAsia="Cambria" w:cs="Times New Roman"/>
                <w:lang w:eastAsia="en-US"/>
              </w:rPr>
            </w:pPr>
          </w:p>
          <w:p w:rsidR="00856B53" w:rsidRDefault="000202FE" w:rsidP="00EF562E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3.5. Denúncia referente à</w:t>
            </w:r>
            <w:r w:rsidR="00271822">
              <w:rPr>
                <w:b/>
                <w:color w:val="000000" w:themeColor="text1"/>
              </w:rPr>
              <w:t xml:space="preserve"> placa de obra:</w:t>
            </w:r>
          </w:p>
          <w:p w:rsidR="000202FE" w:rsidRPr="00271822" w:rsidRDefault="00271822" w:rsidP="00EF562E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 Ag. Fiscal Cassol comentou que recebeu uma denúncia informando sobre uma obra que não teria a placa de identificação. </w:t>
            </w:r>
            <w:r w:rsidR="0060039E">
              <w:rPr>
                <w:color w:val="000000" w:themeColor="text1"/>
              </w:rPr>
              <w:t xml:space="preserve">Entrou em contato com o profissional e este providenciou a colocação da placa. </w:t>
            </w:r>
            <w:r>
              <w:rPr>
                <w:color w:val="000000" w:themeColor="text1"/>
              </w:rPr>
              <w:t>A Comissão sugeriu que o Ag. Fiscal Cassol respondesse o e-mail dizendo que já foi verificado, que existe um profissional e agradecer o encaminhamento. A Cons. Rosana sugeriu que o Pres</w:t>
            </w:r>
            <w:r w:rsidR="00E95482">
              <w:rPr>
                <w:color w:val="000000" w:themeColor="text1"/>
              </w:rPr>
              <w:t>idente Py encaminhasse um ofício respondendo</w:t>
            </w:r>
            <w:r w:rsidR="0060039E">
              <w:rPr>
                <w:color w:val="000000" w:themeColor="text1"/>
              </w:rPr>
              <w:t xml:space="preserve"> à denunciante, Vereadora Mônica Leal</w:t>
            </w:r>
            <w:r w:rsidR="00E95482">
              <w:rPr>
                <w:color w:val="000000" w:themeColor="text1"/>
              </w:rPr>
              <w:t>.</w:t>
            </w:r>
          </w:p>
          <w:p w:rsidR="00E95482" w:rsidRDefault="00E95482" w:rsidP="00EF562E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</w:p>
          <w:p w:rsidR="000202FE" w:rsidRDefault="000202FE" w:rsidP="00EF562E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3.6. Informativo para os cartórios</w:t>
            </w:r>
            <w:r w:rsidR="00271822">
              <w:rPr>
                <w:b/>
                <w:color w:val="000000" w:themeColor="text1"/>
              </w:rPr>
              <w:t>:</w:t>
            </w:r>
          </w:p>
          <w:p w:rsidR="003D7FFA" w:rsidRDefault="003D7FFA" w:rsidP="00EF562E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 função de uma dúvida trazida pela Conselheira Clarissa, referente à forma como os cartórios de registro de imóveis podem certificar-se de que um RRT foi pago, a</w:t>
            </w:r>
            <w:r w:rsidR="00271822">
              <w:rPr>
                <w:color w:val="000000" w:themeColor="text1"/>
              </w:rPr>
              <w:t xml:space="preserve"> Ass. Técnica Maríndia </w:t>
            </w:r>
            <w:r>
              <w:rPr>
                <w:color w:val="000000" w:themeColor="text1"/>
              </w:rPr>
              <w:t>expôs os dois ofícios já enviados aos cartórios de registro de imóveis para que os conselheiros tivessem conhecimento de que já foram feitos contatos esclarecendo sobre o CAU.  Apresentou também uma minuta elaborada pelo Ag. Fiscal Cassol, bem objetiva quanto à comprovação do pagamento. Essa minuta foi aprovada, e deve ser concluída para envio a todos os cartórios de registro de imóveis.</w:t>
            </w:r>
          </w:p>
          <w:p w:rsidR="000202FE" w:rsidRDefault="000202FE" w:rsidP="00EF562E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</w:p>
          <w:p w:rsidR="000202FE" w:rsidRPr="00D33501" w:rsidRDefault="000202FE" w:rsidP="000202FE">
            <w:pPr>
              <w:jc w:val="both"/>
              <w:rPr>
                <w:b/>
              </w:rPr>
            </w:pPr>
            <w:r w:rsidRPr="00D33501">
              <w:rPr>
                <w:b/>
              </w:rPr>
              <w:t>3.</w:t>
            </w:r>
            <w:r>
              <w:rPr>
                <w:b/>
              </w:rPr>
              <w:t>7</w:t>
            </w:r>
            <w:r w:rsidRPr="00D33501">
              <w:rPr>
                <w:b/>
              </w:rPr>
              <w:t xml:space="preserve">. Denúncias para serem encaminhadas para a Fiscalização: </w:t>
            </w:r>
          </w:p>
          <w:p w:rsidR="000202FE" w:rsidRDefault="000202FE" w:rsidP="000202FE">
            <w:pPr>
              <w:jc w:val="both"/>
            </w:pPr>
            <w:r>
              <w:t>Denúncia nº 2483 encaminhar aos Agentes de Fiscalização para verificar a existência de RRT de projeto e execução.</w:t>
            </w:r>
          </w:p>
          <w:p w:rsidR="000202FE" w:rsidRDefault="000202FE" w:rsidP="000202FE">
            <w:pPr>
              <w:jc w:val="both"/>
            </w:pPr>
            <w:r>
              <w:t>Denúncia nº 2515 encaminhar aos Agentes de Fiscalização para verificar de existência de RRT no caso negando notificar o proprietário.</w:t>
            </w:r>
          </w:p>
          <w:p w:rsidR="000202FE" w:rsidRDefault="000202FE" w:rsidP="000202FE">
            <w:pPr>
              <w:jc w:val="both"/>
            </w:pPr>
            <w:r>
              <w:t>Denúncia nº 2496 encaminhar aos Agentes de Fiscalização para verificar a existência de RRT e em caso negativo notificar o síndico</w:t>
            </w:r>
            <w:r w:rsidR="00DD07D0">
              <w:t>.</w:t>
            </w:r>
          </w:p>
          <w:p w:rsidR="00E95482" w:rsidRDefault="00E95482" w:rsidP="000202FE">
            <w:pPr>
              <w:jc w:val="both"/>
              <w:rPr>
                <w:b/>
              </w:rPr>
            </w:pPr>
          </w:p>
          <w:p w:rsidR="000202FE" w:rsidRPr="000202FE" w:rsidRDefault="000202FE" w:rsidP="000202FE">
            <w:pPr>
              <w:jc w:val="both"/>
              <w:rPr>
                <w:b/>
              </w:rPr>
            </w:pPr>
            <w:r w:rsidRPr="000202FE">
              <w:rPr>
                <w:b/>
              </w:rPr>
              <w:t>Denúncias para serem encaminhadas para a Gerência Técnica:</w:t>
            </w:r>
          </w:p>
          <w:p w:rsidR="000202FE" w:rsidRDefault="000202FE" w:rsidP="000202FE">
            <w:pPr>
              <w:jc w:val="both"/>
            </w:pPr>
            <w:r>
              <w:t>Denúncia nº 2472 encaminhar para a Gerência Técnica para cientificar a denunciante s</w:t>
            </w:r>
            <w:r w:rsidR="0015611D">
              <w:t xml:space="preserve">obre a </w:t>
            </w:r>
            <w:r>
              <w:t xml:space="preserve">legislação </w:t>
            </w:r>
            <w:r w:rsidR="0015611D">
              <w:t xml:space="preserve">vigente </w:t>
            </w:r>
            <w:r>
              <w:t>e termo de cooperação técnica que está sendo firmado.</w:t>
            </w:r>
          </w:p>
          <w:p w:rsidR="00E95482" w:rsidRDefault="00E95482" w:rsidP="000202FE">
            <w:pPr>
              <w:jc w:val="both"/>
              <w:rPr>
                <w:b/>
              </w:rPr>
            </w:pPr>
          </w:p>
          <w:p w:rsidR="000202FE" w:rsidRPr="000202FE" w:rsidRDefault="000202FE" w:rsidP="000202FE">
            <w:pPr>
              <w:jc w:val="both"/>
              <w:rPr>
                <w:b/>
              </w:rPr>
            </w:pPr>
            <w:r w:rsidRPr="000202FE">
              <w:rPr>
                <w:b/>
              </w:rPr>
              <w:t>Denúncias para serem encaminhadas para a Assessoria Jurídica:</w:t>
            </w:r>
          </w:p>
          <w:p w:rsidR="000202FE" w:rsidRDefault="000202FE" w:rsidP="000202FE">
            <w:pPr>
              <w:jc w:val="both"/>
            </w:pPr>
            <w:r>
              <w:t xml:space="preserve">Denúncia nº 2122 encaminhar para a Assessoria Jurídica, para que elabore ofício de resposta ao promotor </w:t>
            </w:r>
            <w:r>
              <w:lastRenderedPageBreak/>
              <w:t>público com copia dos documentos e relatório da fiscalização.</w:t>
            </w:r>
          </w:p>
          <w:p w:rsidR="000202FE" w:rsidRDefault="000202FE" w:rsidP="000202FE">
            <w:pPr>
              <w:jc w:val="both"/>
            </w:pPr>
            <w:r>
              <w:t>Denúncia nº 2069 encaminhar para a Assessoria Jurídica para abrir processo e demais procedimentos cabíveis.</w:t>
            </w:r>
          </w:p>
          <w:p w:rsidR="00C816C3" w:rsidRPr="00783112" w:rsidRDefault="00E95482" w:rsidP="000D512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E95482">
              <w:rPr>
                <w:color w:val="000000" w:themeColor="text1"/>
              </w:rPr>
              <w:t>A Cons</w:t>
            </w:r>
            <w:r>
              <w:rPr>
                <w:color w:val="000000" w:themeColor="text1"/>
              </w:rPr>
              <w:t xml:space="preserve">. Rosana comentou que o Cons. Marcelo </w:t>
            </w:r>
            <w:r w:rsidR="005868A9">
              <w:rPr>
                <w:color w:val="000000" w:themeColor="text1"/>
              </w:rPr>
              <w:t xml:space="preserve">retornou </w:t>
            </w:r>
            <w:r>
              <w:rPr>
                <w:color w:val="000000" w:themeColor="text1"/>
              </w:rPr>
              <w:t>essa denúncia</w:t>
            </w:r>
            <w:r w:rsidR="005868A9">
              <w:rPr>
                <w:color w:val="000000" w:themeColor="text1"/>
              </w:rPr>
              <w:t xml:space="preserve">, que não poderia ter sido arquivada, que tinha que seguir o fluxo de encaminhamento. A Cons. Rosana sugeriu que a equipe de Fiscalização e a Ass. Técnica Maríndia se reunisse para tratar do fluxo de encaminhamento das denúncias. A Comissão sugeriu que quando houver distrato das partes, a Fiscalização encaminha para a Comissão e a Comissão decide as diligências e solicita </w:t>
            </w:r>
            <w:r w:rsidR="00783112">
              <w:rPr>
                <w:color w:val="000000" w:themeColor="text1"/>
              </w:rPr>
              <w:t xml:space="preserve">o </w:t>
            </w:r>
            <w:r w:rsidR="005868A9">
              <w:rPr>
                <w:color w:val="000000" w:themeColor="text1"/>
              </w:rPr>
              <w:t xml:space="preserve">parecer. A Ass. Técnica Maríndia </w:t>
            </w:r>
            <w:r w:rsidR="00783112">
              <w:rPr>
                <w:color w:val="000000" w:themeColor="text1"/>
              </w:rPr>
              <w:t>sugeriu uma reunião entre a Fiscalização e a Assessoria Jurídica para preparar um procedimento</w:t>
            </w:r>
            <w:r w:rsidR="00DD07D0">
              <w:rPr>
                <w:color w:val="000000" w:themeColor="text1"/>
              </w:rPr>
              <w:t xml:space="preserve"> padrão</w:t>
            </w:r>
            <w:r w:rsidR="00783112">
              <w:rPr>
                <w:color w:val="000000" w:themeColor="text1"/>
              </w:rPr>
              <w:t xml:space="preserve"> para tramitar os processos e apresentar para a Comissão na próxima reunião.</w:t>
            </w:r>
            <w:r w:rsidR="00DD07D0">
              <w:rPr>
                <w:color w:val="000000" w:themeColor="text1"/>
              </w:rPr>
              <w:t xml:space="preserve"> Atentar para: processo em que haja discordâncias entre as partes sempre deve vir à CEP, nunca arquivar antes disso. Propor procedimento para denúncia, com </w:t>
            </w:r>
            <w:r w:rsidR="000D5123">
              <w:rPr>
                <w:color w:val="000000" w:themeColor="text1"/>
              </w:rPr>
              <w:t>A</w:t>
            </w:r>
            <w:r w:rsidR="00DD07D0">
              <w:rPr>
                <w:color w:val="000000" w:themeColor="text1"/>
              </w:rPr>
              <w:t xml:space="preserve">ssessoria </w:t>
            </w:r>
            <w:r w:rsidR="000D5123">
              <w:rPr>
                <w:color w:val="000000" w:themeColor="text1"/>
              </w:rPr>
              <w:t>J</w:t>
            </w:r>
            <w:r w:rsidR="00DD07D0">
              <w:rPr>
                <w:color w:val="000000" w:themeColor="text1"/>
              </w:rPr>
              <w:t xml:space="preserve">urídica e </w:t>
            </w:r>
            <w:r w:rsidR="000D5123">
              <w:rPr>
                <w:color w:val="000000" w:themeColor="text1"/>
              </w:rPr>
              <w:t>F</w:t>
            </w:r>
            <w:r w:rsidR="00DD07D0">
              <w:rPr>
                <w:color w:val="000000" w:themeColor="text1"/>
              </w:rPr>
              <w:t>iscalização</w:t>
            </w:r>
            <w:r w:rsidR="000D5123">
              <w:rPr>
                <w:color w:val="000000" w:themeColor="text1"/>
              </w:rPr>
              <w:t>.</w:t>
            </w:r>
          </w:p>
        </w:tc>
      </w:tr>
      <w:tr w:rsidR="00FD1E4E" w:rsidRPr="00F50C5A" w:rsidTr="00E07DA7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FD1E4E" w:rsidRPr="00F50C5A" w:rsidTr="00E07DA7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501" w:rsidRPr="009712D0" w:rsidRDefault="00081BD8" w:rsidP="00D82274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3.1. Entrar em contato com o Corpo de Bombeiros e agendar visita</w:t>
            </w:r>
            <w:r w:rsidR="001F00E6">
              <w:rPr>
                <w:rFonts w:ascii="Calibri" w:eastAsia="Times New Roman" w:hAnsi="Calibri" w:cs="Times New Roman"/>
                <w:color w:val="000000"/>
              </w:rPr>
              <w:t xml:space="preserve"> no dia 10/04 à tarde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4E" w:rsidRPr="00B47D44" w:rsidRDefault="00081BD8" w:rsidP="002C77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Ag. Fiscal Cassol</w:t>
            </w:r>
            <w:r w:rsidR="00D33501">
              <w:rPr>
                <w:rFonts w:cs="Arial"/>
              </w:rPr>
              <w:t xml:space="preserve"> </w:t>
            </w:r>
          </w:p>
        </w:tc>
      </w:tr>
      <w:tr w:rsidR="001C7169" w:rsidRPr="00F50C5A" w:rsidTr="00E07DA7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69" w:rsidRPr="009712D0" w:rsidRDefault="00081BD8" w:rsidP="00E10985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3.2. </w:t>
            </w:r>
            <w:r w:rsidR="00E10985">
              <w:rPr>
                <w:rFonts w:ascii="Calibri" w:eastAsia="Times New Roman" w:hAnsi="Calibri" w:cs="Times New Roman"/>
                <w:color w:val="000000"/>
              </w:rPr>
              <w:t xml:space="preserve">Preparar memorando ao presidente, assinado pelo Cons. </w:t>
            </w:r>
            <w:proofErr w:type="spellStart"/>
            <w:r w:rsidR="00E10985"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 w:rsidR="00E10985">
              <w:rPr>
                <w:rFonts w:ascii="Calibri" w:eastAsia="Times New Roman" w:hAnsi="Calibri" w:cs="Times New Roman"/>
                <w:color w:val="000000"/>
              </w:rPr>
              <w:t>, solicitando a realização de reunião ordinária em Bento Gonçalves.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69" w:rsidRPr="00B47D44" w:rsidRDefault="009E56B3" w:rsidP="00081BD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1C7169" w:rsidRPr="00F50C5A" w:rsidTr="00E07DA7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37" w:rsidRPr="009712D0" w:rsidRDefault="00081BD8" w:rsidP="00896C37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3.3. </w:t>
            </w:r>
            <w:r w:rsidR="00896C37">
              <w:rPr>
                <w:rFonts w:ascii="Calibri" w:eastAsia="Times New Roman" w:hAnsi="Calibri" w:cs="Times New Roman"/>
                <w:color w:val="000000"/>
              </w:rPr>
              <w:t>Notificar a Infraero</w:t>
            </w:r>
            <w:r w:rsidR="00C03150">
              <w:rPr>
                <w:rFonts w:ascii="Calibri" w:eastAsia="Times New Roman" w:hAnsi="Calibri" w:cs="Times New Roman"/>
                <w:color w:val="000000"/>
              </w:rPr>
              <w:t xml:space="preserve"> por falta de responsável técnico pela manutenção predial</w:t>
            </w:r>
            <w:r w:rsidR="00896C37">
              <w:rPr>
                <w:rFonts w:ascii="Calibri" w:eastAsia="Times New Roman" w:hAnsi="Calibri" w:cs="Times New Roman"/>
                <w:color w:val="000000"/>
              </w:rPr>
              <w:t>. Entrar em contato com o arquiteto e urbanista Nilton Schiller</w:t>
            </w:r>
            <w:r w:rsidR="00C03150">
              <w:rPr>
                <w:rFonts w:ascii="Calibri" w:eastAsia="Times New Roman" w:hAnsi="Calibri" w:cs="Times New Roman"/>
                <w:color w:val="000000"/>
              </w:rPr>
              <w:t>, de São Sebastião do Caí</w:t>
            </w:r>
            <w:r w:rsidR="00896C3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69" w:rsidRPr="00B47D44" w:rsidRDefault="00896C37" w:rsidP="00BB43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Ag. Fiscal Cassol</w:t>
            </w:r>
          </w:p>
        </w:tc>
      </w:tr>
      <w:tr w:rsidR="009C5954" w:rsidRPr="00F50C5A" w:rsidTr="00E07DA7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54" w:rsidRDefault="00896C37" w:rsidP="00785637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3.4. Retornar a cartilha com os ajustes solicitados</w:t>
            </w:r>
            <w:r w:rsidR="006267B1">
              <w:rPr>
                <w:rFonts w:ascii="Calibri" w:eastAsia="Times New Roman" w:hAnsi="Calibri" w:cs="Times New Roman"/>
                <w:color w:val="000000"/>
              </w:rPr>
              <w:t>, fazer uma revisão acurada do conteúdo.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54" w:rsidRDefault="00896C37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C816C3" w:rsidRPr="00F50C5A" w:rsidTr="00E07DA7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3" w:rsidRDefault="00896C37" w:rsidP="003543AA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3.5. A Comissão sugeriu que o Presidente respondesse </w:t>
            </w:r>
            <w:r w:rsidR="003543AA">
              <w:rPr>
                <w:rFonts w:ascii="Calibri" w:eastAsia="Times New Roman" w:hAnsi="Calibri" w:cs="Times New Roman"/>
                <w:color w:val="000000"/>
              </w:rPr>
              <w:t>à denunciante por ofício.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3" w:rsidRDefault="003543AA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Ag. Fiscal Cassol</w:t>
            </w:r>
          </w:p>
        </w:tc>
      </w:tr>
      <w:tr w:rsidR="00C816C3" w:rsidRPr="00F50C5A" w:rsidTr="00E07DA7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3" w:rsidRDefault="00896C37" w:rsidP="00005C17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3.6. </w:t>
            </w:r>
            <w:r w:rsidR="00005C17">
              <w:rPr>
                <w:rFonts w:ascii="Calibri" w:eastAsia="Times New Roman" w:hAnsi="Calibri" w:cs="Times New Roman"/>
                <w:color w:val="000000"/>
              </w:rPr>
              <w:t>Concluir ofício para os cartórios de registro de imóveis– verificar como pode ser enviado para que chegue a todos.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3" w:rsidRDefault="00150675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Maríndia</w:t>
            </w:r>
          </w:p>
        </w:tc>
      </w:tr>
      <w:tr w:rsidR="00EF562E" w:rsidRPr="00F50C5A" w:rsidTr="00E07DA7">
        <w:trPr>
          <w:trHeight w:val="529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7D0" w:rsidRDefault="00896C37" w:rsidP="00785637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3.7. Encaminhar as denúncias conforme solicitado pela Comissão.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62E" w:rsidRDefault="00896C37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7C7DBC" w:rsidRPr="00F50C5A" w:rsidTr="00E07DA7">
        <w:trPr>
          <w:trHeight w:val="801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DBC" w:rsidRDefault="007C7DBC" w:rsidP="000D5123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Definir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os procedimentos para tramitar os processos de denúncias</w:t>
            </w:r>
            <w:r w:rsidR="000D512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- reunião com </w:t>
            </w:r>
            <w:r w:rsidR="000D5123"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iscalização, </w:t>
            </w:r>
            <w:r w:rsidR="000D5123">
              <w:rPr>
                <w:rFonts w:ascii="Calibri" w:eastAsia="Times New Roman" w:hAnsi="Calibri" w:cs="Times New Roman"/>
                <w:color w:val="000000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ssessoria </w:t>
            </w:r>
            <w:r w:rsidR="000D5123">
              <w:rPr>
                <w:rFonts w:ascii="Calibri" w:eastAsia="Times New Roman" w:hAnsi="Calibri" w:cs="Times New Roman"/>
                <w:color w:val="000000"/>
              </w:rPr>
              <w:t>J</w:t>
            </w:r>
            <w:r>
              <w:rPr>
                <w:rFonts w:ascii="Calibri" w:eastAsia="Times New Roman" w:hAnsi="Calibri" w:cs="Times New Roman"/>
                <w:color w:val="000000"/>
              </w:rPr>
              <w:t>urídica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e Chefia da Unidade técnica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DBC" w:rsidRDefault="007C7DBC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Maríndia</w:t>
            </w:r>
          </w:p>
        </w:tc>
      </w:tr>
      <w:tr w:rsidR="00A12D3E" w:rsidRPr="00F50C5A" w:rsidTr="003A70A1">
        <w:trPr>
          <w:trHeight w:val="293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2D3E" w:rsidRDefault="00E451F3" w:rsidP="0078311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783112">
              <w:rPr>
                <w:rFonts w:cs="Arial"/>
                <w:b/>
              </w:rPr>
              <w:t>Plano de Ação</w:t>
            </w:r>
          </w:p>
        </w:tc>
      </w:tr>
      <w:tr w:rsidR="00A12D3E" w:rsidRPr="00F50C5A" w:rsidTr="00376D98">
        <w:trPr>
          <w:trHeight w:val="131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006" w:rsidRPr="00522013" w:rsidRDefault="004A0AD5" w:rsidP="0027030C">
            <w:pPr>
              <w:jc w:val="both"/>
            </w:pPr>
            <w:r>
              <w:t xml:space="preserve">A Comissão decidiu solicitar ao </w:t>
            </w:r>
            <w:r w:rsidR="000D5123">
              <w:t>P</w:t>
            </w:r>
            <w:r>
              <w:t xml:space="preserve">residente a divulgação no site do CAU/RS dos planos de ação das </w:t>
            </w:r>
            <w:r w:rsidR="0027030C">
              <w:t>C</w:t>
            </w:r>
            <w:r>
              <w:t xml:space="preserve">omissões. </w:t>
            </w:r>
          </w:p>
        </w:tc>
      </w:tr>
      <w:tr w:rsidR="00A12D3E" w:rsidRPr="00F50C5A" w:rsidTr="00E07DA7">
        <w:trPr>
          <w:trHeight w:val="293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D3E" w:rsidRDefault="00A12D3E" w:rsidP="00E6738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D3E" w:rsidRDefault="00A12D3E" w:rsidP="00E6738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A12D3E" w:rsidRPr="00F50C5A" w:rsidTr="00E07DA7">
        <w:trPr>
          <w:trHeight w:val="239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3D086E" w:rsidRDefault="004A0AD5" w:rsidP="0027030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Memorando ao </w:t>
            </w:r>
            <w:r w:rsidR="0027030C">
              <w:rPr>
                <w:rFonts w:cs="Arial"/>
              </w:rPr>
              <w:t>P</w:t>
            </w:r>
            <w:r>
              <w:rPr>
                <w:rFonts w:cs="Arial"/>
              </w:rPr>
              <w:t>residente solicitando divulgar no site os planos de ação.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3D086E" w:rsidRDefault="004A0AD5" w:rsidP="00AB2D4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Tec. Maríndia</w:t>
            </w:r>
          </w:p>
        </w:tc>
      </w:tr>
      <w:tr w:rsidR="00DC07A4" w:rsidRPr="00F50C5A" w:rsidTr="00B4276E">
        <w:trPr>
          <w:trHeight w:val="293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07A4" w:rsidRDefault="00555491" w:rsidP="0078311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="00DC07A4">
              <w:rPr>
                <w:rFonts w:cs="Arial"/>
                <w:b/>
              </w:rPr>
              <w:t xml:space="preserve">. </w:t>
            </w:r>
            <w:r w:rsidR="00783112">
              <w:rPr>
                <w:rFonts w:cs="Arial"/>
                <w:b/>
              </w:rPr>
              <w:t>E-mail do Conselheiro Joaquim Haas sobre a NBR 15575 e NBR 16280</w:t>
            </w:r>
            <w:r w:rsidR="00DC07A4">
              <w:rPr>
                <w:rFonts w:cs="Arial"/>
                <w:b/>
              </w:rPr>
              <w:t xml:space="preserve"> </w:t>
            </w:r>
          </w:p>
        </w:tc>
      </w:tr>
      <w:tr w:rsidR="00DC07A4" w:rsidRPr="00F50C5A" w:rsidTr="00DC07A4">
        <w:trPr>
          <w:trHeight w:val="293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6F8" w:rsidRPr="00C816C3" w:rsidRDefault="00783112" w:rsidP="00E07DA7">
            <w:pPr>
              <w:jc w:val="both"/>
              <w:rPr>
                <w:rFonts w:cs="Arial"/>
              </w:rPr>
            </w:pPr>
            <w:r w:rsidRPr="00E12A30">
              <w:rPr>
                <w:rFonts w:eastAsia="Cambria" w:cs="Times New Roman"/>
                <w:color w:val="000000" w:themeColor="text1"/>
                <w:lang w:eastAsia="en-US"/>
              </w:rPr>
              <w:t xml:space="preserve">O Cons. </w:t>
            </w:r>
            <w:proofErr w:type="spellStart"/>
            <w:r w:rsidRPr="00E12A30">
              <w:rPr>
                <w:rFonts w:eastAsia="Cambria" w:cs="Times New Roman"/>
                <w:color w:val="000000" w:themeColor="text1"/>
                <w:lang w:eastAsia="en-US"/>
              </w:rPr>
              <w:t>Pedone</w:t>
            </w:r>
            <w:proofErr w:type="spellEnd"/>
            <w:r w:rsidRPr="00E12A30">
              <w:rPr>
                <w:rFonts w:eastAsia="Cambria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mbria" w:cs="Times New Roman"/>
                <w:color w:val="000000" w:themeColor="text1"/>
                <w:lang w:eastAsia="en-US"/>
              </w:rPr>
              <w:t>leu o texto sugerido pela Ass. Técnica Maríndia em resposta ao e-mail enviado pelo Cons. Joaquim Haas</w:t>
            </w:r>
            <w:r w:rsidR="00834AD7">
              <w:rPr>
                <w:rFonts w:eastAsia="Cambria" w:cs="Times New Roman"/>
                <w:color w:val="000000" w:themeColor="text1"/>
                <w:lang w:eastAsia="en-US"/>
              </w:rPr>
              <w:t>, e foi aprovado</w:t>
            </w:r>
            <w:r>
              <w:rPr>
                <w:rFonts w:eastAsia="Cambria" w:cs="Times New Roman"/>
                <w:color w:val="000000" w:themeColor="text1"/>
                <w:lang w:eastAsia="en-US"/>
              </w:rPr>
              <w:t xml:space="preserve">. O Cons. </w:t>
            </w:r>
            <w:proofErr w:type="spellStart"/>
            <w:r>
              <w:rPr>
                <w:rFonts w:eastAsia="Cambria" w:cs="Times New Roman"/>
                <w:color w:val="000000" w:themeColor="text1"/>
                <w:lang w:eastAsia="en-US"/>
              </w:rPr>
              <w:t>Pedone</w:t>
            </w:r>
            <w:proofErr w:type="spellEnd"/>
            <w:r>
              <w:rPr>
                <w:rFonts w:eastAsia="Cambria" w:cs="Times New Roman"/>
                <w:color w:val="000000" w:themeColor="text1"/>
                <w:lang w:eastAsia="en-US"/>
              </w:rPr>
              <w:t xml:space="preserve"> </w:t>
            </w:r>
            <w:r w:rsidRPr="00E12A30">
              <w:rPr>
                <w:rFonts w:eastAsia="Cambria" w:cs="Times New Roman"/>
                <w:color w:val="000000" w:themeColor="text1"/>
                <w:lang w:eastAsia="en-US"/>
              </w:rPr>
              <w:t xml:space="preserve">solicitou </w:t>
            </w:r>
            <w:r>
              <w:rPr>
                <w:rFonts w:eastAsia="Cambria" w:cs="Times New Roman"/>
                <w:color w:val="000000" w:themeColor="text1"/>
                <w:lang w:eastAsia="en-US"/>
              </w:rPr>
              <w:t xml:space="preserve">montar uma cartilha para os condomínios no mesmo formato da </w:t>
            </w:r>
            <w:r w:rsidRPr="00E12A30">
              <w:rPr>
                <w:rFonts w:eastAsia="Cambria" w:cs="Times New Roman"/>
                <w:color w:val="000000" w:themeColor="text1"/>
                <w:lang w:eastAsia="en-US"/>
              </w:rPr>
              <w:t xml:space="preserve">que </w:t>
            </w:r>
            <w:r>
              <w:rPr>
                <w:rFonts w:eastAsia="Cambria" w:cs="Times New Roman"/>
                <w:color w:val="000000" w:themeColor="text1"/>
                <w:lang w:eastAsia="en-US"/>
              </w:rPr>
              <w:t xml:space="preserve">será entregue aos shoppings, com a legislação de condomínios, norma 16.280, que </w:t>
            </w:r>
            <w:r w:rsidR="00E07DA7">
              <w:rPr>
                <w:rFonts w:eastAsia="Cambria" w:cs="Times New Roman"/>
                <w:color w:val="000000" w:themeColor="text1"/>
                <w:lang w:eastAsia="en-US"/>
              </w:rPr>
              <w:t>entra</w:t>
            </w:r>
            <w:r>
              <w:rPr>
                <w:rFonts w:eastAsia="Cambria" w:cs="Times New Roman"/>
                <w:color w:val="000000" w:themeColor="text1"/>
                <w:lang w:eastAsia="en-US"/>
              </w:rPr>
              <w:t>rá</w:t>
            </w:r>
            <w:r w:rsidR="00E07DA7">
              <w:rPr>
                <w:rFonts w:eastAsia="Cambria" w:cs="Times New Roman"/>
                <w:color w:val="000000" w:themeColor="text1"/>
                <w:lang w:eastAsia="en-US"/>
              </w:rPr>
              <w:t xml:space="preserve"> em vigência </w:t>
            </w:r>
            <w:r>
              <w:rPr>
                <w:rFonts w:eastAsia="Cambria" w:cs="Times New Roman"/>
                <w:color w:val="000000" w:themeColor="text1"/>
                <w:lang w:eastAsia="en-US"/>
              </w:rPr>
              <w:t xml:space="preserve">no dia 18 de </w:t>
            </w:r>
            <w:r w:rsidRPr="00E12A30">
              <w:rPr>
                <w:rFonts w:eastAsia="Cambria" w:cs="Times New Roman"/>
                <w:color w:val="000000" w:themeColor="text1"/>
                <w:lang w:eastAsia="en-US"/>
              </w:rPr>
              <w:t>a</w:t>
            </w:r>
            <w:r>
              <w:rPr>
                <w:rFonts w:eastAsia="Cambria" w:cs="Times New Roman"/>
                <w:color w:val="000000" w:themeColor="text1"/>
                <w:lang w:eastAsia="en-US"/>
              </w:rPr>
              <w:t>bril de 2014. Solicitou encaminhar a norma para o e-mail dos conselheiros para leitura e discutir na próxima reunião da CEP.</w:t>
            </w:r>
          </w:p>
        </w:tc>
      </w:tr>
      <w:tr w:rsidR="00DE46F8" w:rsidRPr="00EF562E" w:rsidTr="00E07DA7">
        <w:trPr>
          <w:trHeight w:val="293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46F8" w:rsidRPr="00EF562E" w:rsidRDefault="00DE46F8" w:rsidP="003772B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46F8" w:rsidRPr="00EF562E" w:rsidRDefault="005C6816" w:rsidP="00DE46F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E46F8" w:rsidRPr="00EF562E" w:rsidTr="00E07DA7">
        <w:trPr>
          <w:trHeight w:val="2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F2" w:rsidRPr="00783112" w:rsidRDefault="00783112" w:rsidP="003772B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1. </w:t>
            </w:r>
            <w:r w:rsidRPr="00783112">
              <w:rPr>
                <w:rFonts w:cs="Arial"/>
              </w:rPr>
              <w:t>Encaminhar e-mail para o Conselheiro Joaquim Haas</w:t>
            </w:r>
            <w:r>
              <w:rPr>
                <w:rFonts w:cs="Arial"/>
              </w:rPr>
              <w:t>.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D8" w:rsidRPr="00871958" w:rsidRDefault="00783112" w:rsidP="003772B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F33DF2" w:rsidRPr="00EF562E" w:rsidTr="00E07DA7">
        <w:trPr>
          <w:trHeight w:val="26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F2" w:rsidRDefault="00F33DF2" w:rsidP="00081BD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2. Preparar esboço da cartilha para os condomínios.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F2" w:rsidRDefault="00F33DF2" w:rsidP="00F33DF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Agentes fiscais</w:t>
            </w:r>
          </w:p>
        </w:tc>
      </w:tr>
      <w:tr w:rsidR="00F33DF2" w:rsidRPr="00EF562E" w:rsidTr="00E07DA7">
        <w:trPr>
          <w:trHeight w:val="551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F2" w:rsidRDefault="00F33DF2" w:rsidP="00081BD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 Encaminhar para o e-mail dos Conselheiros a norma 16.280</w:t>
            </w:r>
          </w:p>
          <w:p w:rsidR="00F33DF2" w:rsidRDefault="00F33DF2" w:rsidP="00081BD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 Pautar o assunto para a próxima reunião da CEP</w:t>
            </w:r>
          </w:p>
        </w:tc>
        <w:tc>
          <w:tcPr>
            <w:tcW w:w="2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F2" w:rsidRDefault="00F33DF2" w:rsidP="003772B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5F7D46" w:rsidRPr="00F50C5A" w:rsidTr="00E07DA7">
        <w:trPr>
          <w:trHeight w:val="267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7D46" w:rsidRPr="00F50C5A" w:rsidRDefault="005F7D46" w:rsidP="003A70A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PARTICIPANTES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7D46" w:rsidRPr="00F50C5A" w:rsidRDefault="005F7D46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7D46" w:rsidRPr="00F50C5A" w:rsidRDefault="005F7D46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5F7D46" w:rsidRPr="00F50C5A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pPr>
              <w:rPr>
                <w:rFonts w:cs="Arial"/>
              </w:rPr>
            </w:pPr>
            <w:r>
              <w:rPr>
                <w:rFonts w:cs="Arial"/>
              </w:rPr>
              <w:t xml:space="preserve">Carlos Eduardo Mesquita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pPr>
              <w:rPr>
                <w:rFonts w:cs="Arial"/>
              </w:rPr>
            </w:pPr>
            <w:r>
              <w:rPr>
                <w:rFonts w:cs="Arial"/>
              </w:rPr>
              <w:t>Coordenador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5F7D46" w:rsidRPr="00F50C5A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F7D46" w:rsidRPr="00F50C5A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CF063D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Rosana </w:t>
            </w:r>
            <w:proofErr w:type="spellStart"/>
            <w:r w:rsidRPr="00F50C5A">
              <w:rPr>
                <w:rFonts w:cs="Arial"/>
              </w:rPr>
              <w:t>Oppitz</w:t>
            </w:r>
            <w:proofErr w:type="spellEnd"/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703EFC">
            <w:pPr>
              <w:rPr>
                <w:rFonts w:cs="Arial"/>
              </w:rPr>
            </w:pPr>
            <w:r w:rsidRPr="00F50C5A">
              <w:rPr>
                <w:rFonts w:cs="Arial"/>
              </w:rPr>
              <w:t>Co</w:t>
            </w:r>
            <w:r>
              <w:rPr>
                <w:rFonts w:cs="Arial"/>
              </w:rPr>
              <w:t>nselheira</w:t>
            </w:r>
          </w:p>
          <w:p w:rsidR="005F7D46" w:rsidRPr="00F50C5A" w:rsidRDefault="005F7D46" w:rsidP="00703EFC">
            <w:pPr>
              <w:rPr>
                <w:rFonts w:cs="Arial"/>
              </w:rPr>
            </w:pP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F7D46" w:rsidRPr="00F50C5A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r>
              <w:rPr>
                <w:rFonts w:cs="Arial"/>
              </w:rPr>
              <w:t xml:space="preserve">Monteiro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5F7D46" w:rsidRPr="00F50C5A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F7D46" w:rsidRPr="00F50C5A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rPr>
                <w:rFonts w:cs="Arial"/>
              </w:rPr>
            </w:pPr>
            <w:r>
              <w:rPr>
                <w:rFonts w:cs="Arial"/>
              </w:rPr>
              <w:t xml:space="preserve">Maria Bernadete </w:t>
            </w:r>
            <w:proofErr w:type="spellStart"/>
            <w:r>
              <w:rPr>
                <w:rFonts w:cs="Arial"/>
              </w:rPr>
              <w:t>Sinhorelli</w:t>
            </w:r>
            <w:proofErr w:type="spellEnd"/>
            <w:r>
              <w:rPr>
                <w:rFonts w:cs="Arial"/>
              </w:rPr>
              <w:t xml:space="preserve"> de Oliveira</w:t>
            </w:r>
          </w:p>
          <w:p w:rsidR="005F7D46" w:rsidRPr="00F50C5A" w:rsidRDefault="005F7D46" w:rsidP="003A70A1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lastRenderedPageBreak/>
              <w:t>Conselheira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F7D46" w:rsidRPr="00F50C5A" w:rsidTr="00E07DA7">
        <w:trPr>
          <w:trHeight w:val="333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r>
              <w:lastRenderedPageBreak/>
              <w:t>Maríndia Girardello</w:t>
            </w:r>
          </w:p>
          <w:p w:rsidR="005F7D46" w:rsidRPr="00F50C5A" w:rsidRDefault="005F7D46" w:rsidP="003A70A1"/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F7D46" w:rsidRPr="00F50C5A" w:rsidTr="00E07DA7">
        <w:trPr>
          <w:trHeight w:val="333"/>
        </w:trPr>
        <w:tc>
          <w:tcPr>
            <w:tcW w:w="201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081BD8">
            <w:r>
              <w:t>Simone Corr</w:t>
            </w:r>
            <w:r w:rsidR="00081BD8">
              <w:t>ê</w:t>
            </w:r>
            <w:r>
              <w:t>a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9D69B9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15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5F7D46" w:rsidRPr="00F50C5A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9D" w:rsidRDefault="005B489D" w:rsidP="00A021E7">
      <w:pPr>
        <w:spacing w:after="0" w:line="240" w:lineRule="auto"/>
      </w:pPr>
      <w:r>
        <w:separator/>
      </w:r>
    </w:p>
  </w:endnote>
  <w:end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9D" w:rsidRDefault="005B489D" w:rsidP="00A021E7">
      <w:pPr>
        <w:spacing w:after="0" w:line="240" w:lineRule="auto"/>
      </w:pPr>
      <w:r>
        <w:separator/>
      </w:r>
    </w:p>
  </w:footnote>
  <w:foot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8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8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7"/>
  </w:num>
  <w:num w:numId="5">
    <w:abstractNumId w:val="2"/>
  </w:num>
  <w:num w:numId="6">
    <w:abstractNumId w:val="1"/>
  </w:num>
  <w:num w:numId="7">
    <w:abstractNumId w:val="14"/>
  </w:num>
  <w:num w:numId="8">
    <w:abstractNumId w:val="8"/>
  </w:num>
  <w:num w:numId="9">
    <w:abstractNumId w:val="13"/>
  </w:num>
  <w:num w:numId="10">
    <w:abstractNumId w:val="18"/>
  </w:num>
  <w:num w:numId="11">
    <w:abstractNumId w:val="12"/>
  </w:num>
  <w:num w:numId="12">
    <w:abstractNumId w:val="0"/>
  </w:num>
  <w:num w:numId="13">
    <w:abstractNumId w:val="11"/>
  </w:num>
  <w:num w:numId="14">
    <w:abstractNumId w:val="16"/>
  </w:num>
  <w:num w:numId="15">
    <w:abstractNumId w:val="15"/>
  </w:num>
  <w:num w:numId="16">
    <w:abstractNumId w:val="9"/>
  </w:num>
  <w:num w:numId="17">
    <w:abstractNumId w:val="6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C17"/>
    <w:rsid w:val="00005DA8"/>
    <w:rsid w:val="00005F59"/>
    <w:rsid w:val="00005FFA"/>
    <w:rsid w:val="000103CF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5D9F"/>
    <w:rsid w:val="0003730B"/>
    <w:rsid w:val="00037978"/>
    <w:rsid w:val="00040E42"/>
    <w:rsid w:val="00046ACD"/>
    <w:rsid w:val="00046DAB"/>
    <w:rsid w:val="00050099"/>
    <w:rsid w:val="00050496"/>
    <w:rsid w:val="000505D8"/>
    <w:rsid w:val="00052834"/>
    <w:rsid w:val="00056F1A"/>
    <w:rsid w:val="000600ED"/>
    <w:rsid w:val="00060CDE"/>
    <w:rsid w:val="00061370"/>
    <w:rsid w:val="00061EF6"/>
    <w:rsid w:val="00065D0F"/>
    <w:rsid w:val="00066DC9"/>
    <w:rsid w:val="0006708C"/>
    <w:rsid w:val="000722B1"/>
    <w:rsid w:val="00080BEC"/>
    <w:rsid w:val="00081BD8"/>
    <w:rsid w:val="0008279C"/>
    <w:rsid w:val="00082E8F"/>
    <w:rsid w:val="00084E17"/>
    <w:rsid w:val="00086302"/>
    <w:rsid w:val="00087EBF"/>
    <w:rsid w:val="00090454"/>
    <w:rsid w:val="00091E58"/>
    <w:rsid w:val="00092069"/>
    <w:rsid w:val="00092C5C"/>
    <w:rsid w:val="00097893"/>
    <w:rsid w:val="000A083A"/>
    <w:rsid w:val="000A4488"/>
    <w:rsid w:val="000A4CBB"/>
    <w:rsid w:val="000A6916"/>
    <w:rsid w:val="000A6CD7"/>
    <w:rsid w:val="000B0CBE"/>
    <w:rsid w:val="000B2526"/>
    <w:rsid w:val="000B5393"/>
    <w:rsid w:val="000B6419"/>
    <w:rsid w:val="000C1AA7"/>
    <w:rsid w:val="000C2516"/>
    <w:rsid w:val="000C3D75"/>
    <w:rsid w:val="000C4962"/>
    <w:rsid w:val="000C499A"/>
    <w:rsid w:val="000C689E"/>
    <w:rsid w:val="000D3052"/>
    <w:rsid w:val="000D3541"/>
    <w:rsid w:val="000D4227"/>
    <w:rsid w:val="000D50B6"/>
    <w:rsid w:val="000D5123"/>
    <w:rsid w:val="000D7931"/>
    <w:rsid w:val="000D7CC2"/>
    <w:rsid w:val="000E5AB0"/>
    <w:rsid w:val="000F1A65"/>
    <w:rsid w:val="000F206F"/>
    <w:rsid w:val="000F291F"/>
    <w:rsid w:val="000F3FB8"/>
    <w:rsid w:val="000F6DD2"/>
    <w:rsid w:val="000F6EBC"/>
    <w:rsid w:val="0010066D"/>
    <w:rsid w:val="00103993"/>
    <w:rsid w:val="0010602D"/>
    <w:rsid w:val="00115E8C"/>
    <w:rsid w:val="0011750D"/>
    <w:rsid w:val="00121E29"/>
    <w:rsid w:val="00125E47"/>
    <w:rsid w:val="00130091"/>
    <w:rsid w:val="00130BBA"/>
    <w:rsid w:val="0013214E"/>
    <w:rsid w:val="001326D0"/>
    <w:rsid w:val="0013407C"/>
    <w:rsid w:val="00135087"/>
    <w:rsid w:val="0013523B"/>
    <w:rsid w:val="00136388"/>
    <w:rsid w:val="00136417"/>
    <w:rsid w:val="00136428"/>
    <w:rsid w:val="001426C3"/>
    <w:rsid w:val="0014500B"/>
    <w:rsid w:val="0015020D"/>
    <w:rsid w:val="00150675"/>
    <w:rsid w:val="001550CE"/>
    <w:rsid w:val="001554C8"/>
    <w:rsid w:val="0015611D"/>
    <w:rsid w:val="001568E4"/>
    <w:rsid w:val="00160155"/>
    <w:rsid w:val="00160D25"/>
    <w:rsid w:val="0016171E"/>
    <w:rsid w:val="00162D3F"/>
    <w:rsid w:val="00164E51"/>
    <w:rsid w:val="0016539E"/>
    <w:rsid w:val="0016545C"/>
    <w:rsid w:val="001704FA"/>
    <w:rsid w:val="001714E6"/>
    <w:rsid w:val="001734AD"/>
    <w:rsid w:val="0017401C"/>
    <w:rsid w:val="00176032"/>
    <w:rsid w:val="00177C18"/>
    <w:rsid w:val="00181529"/>
    <w:rsid w:val="001831CC"/>
    <w:rsid w:val="00184CC8"/>
    <w:rsid w:val="00186D47"/>
    <w:rsid w:val="001935CE"/>
    <w:rsid w:val="00193D31"/>
    <w:rsid w:val="0019436F"/>
    <w:rsid w:val="001972F1"/>
    <w:rsid w:val="00197B31"/>
    <w:rsid w:val="001A0282"/>
    <w:rsid w:val="001A38CD"/>
    <w:rsid w:val="001A56F8"/>
    <w:rsid w:val="001A6362"/>
    <w:rsid w:val="001A66B9"/>
    <w:rsid w:val="001B38C0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E0C78"/>
    <w:rsid w:val="001E3476"/>
    <w:rsid w:val="001E377B"/>
    <w:rsid w:val="001E49D6"/>
    <w:rsid w:val="001F00E6"/>
    <w:rsid w:val="001F00F6"/>
    <w:rsid w:val="001F11D8"/>
    <w:rsid w:val="001F218C"/>
    <w:rsid w:val="001F36C9"/>
    <w:rsid w:val="001F41B0"/>
    <w:rsid w:val="001F684D"/>
    <w:rsid w:val="002006D5"/>
    <w:rsid w:val="00200F43"/>
    <w:rsid w:val="002017FB"/>
    <w:rsid w:val="002021A3"/>
    <w:rsid w:val="00202F5D"/>
    <w:rsid w:val="0021015E"/>
    <w:rsid w:val="0021204D"/>
    <w:rsid w:val="002128CC"/>
    <w:rsid w:val="00212BE7"/>
    <w:rsid w:val="00213C59"/>
    <w:rsid w:val="00214D6C"/>
    <w:rsid w:val="0021553A"/>
    <w:rsid w:val="002202EF"/>
    <w:rsid w:val="0022079D"/>
    <w:rsid w:val="00221876"/>
    <w:rsid w:val="0022361A"/>
    <w:rsid w:val="002237D6"/>
    <w:rsid w:val="002244CF"/>
    <w:rsid w:val="00224C9B"/>
    <w:rsid w:val="002316EC"/>
    <w:rsid w:val="002333A0"/>
    <w:rsid w:val="00233889"/>
    <w:rsid w:val="00236E4E"/>
    <w:rsid w:val="00242179"/>
    <w:rsid w:val="002437AA"/>
    <w:rsid w:val="00246401"/>
    <w:rsid w:val="00246762"/>
    <w:rsid w:val="0024791A"/>
    <w:rsid w:val="002522D2"/>
    <w:rsid w:val="00254F39"/>
    <w:rsid w:val="0025777E"/>
    <w:rsid w:val="00265430"/>
    <w:rsid w:val="002655CB"/>
    <w:rsid w:val="002674DD"/>
    <w:rsid w:val="00267586"/>
    <w:rsid w:val="0027030C"/>
    <w:rsid w:val="00271822"/>
    <w:rsid w:val="0027213C"/>
    <w:rsid w:val="00273470"/>
    <w:rsid w:val="0027354E"/>
    <w:rsid w:val="00276654"/>
    <w:rsid w:val="0028265A"/>
    <w:rsid w:val="00283215"/>
    <w:rsid w:val="00284778"/>
    <w:rsid w:val="00287862"/>
    <w:rsid w:val="00287AE1"/>
    <w:rsid w:val="00290009"/>
    <w:rsid w:val="00290A98"/>
    <w:rsid w:val="0029120D"/>
    <w:rsid w:val="00296069"/>
    <w:rsid w:val="00297B22"/>
    <w:rsid w:val="002A0D4D"/>
    <w:rsid w:val="002A1620"/>
    <w:rsid w:val="002A4D07"/>
    <w:rsid w:val="002A627A"/>
    <w:rsid w:val="002A64C3"/>
    <w:rsid w:val="002A7916"/>
    <w:rsid w:val="002A7D29"/>
    <w:rsid w:val="002B30DF"/>
    <w:rsid w:val="002B3376"/>
    <w:rsid w:val="002C00FA"/>
    <w:rsid w:val="002C2B2A"/>
    <w:rsid w:val="002C44FE"/>
    <w:rsid w:val="002C67EB"/>
    <w:rsid w:val="002C7178"/>
    <w:rsid w:val="002C774B"/>
    <w:rsid w:val="002C7AE9"/>
    <w:rsid w:val="002C7D03"/>
    <w:rsid w:val="002D77C9"/>
    <w:rsid w:val="002E21A9"/>
    <w:rsid w:val="002E2373"/>
    <w:rsid w:val="002E26A5"/>
    <w:rsid w:val="002E5101"/>
    <w:rsid w:val="002E5E83"/>
    <w:rsid w:val="002E79C8"/>
    <w:rsid w:val="002F1BBA"/>
    <w:rsid w:val="002F1CEE"/>
    <w:rsid w:val="002F3B4C"/>
    <w:rsid w:val="002F553E"/>
    <w:rsid w:val="002F5D10"/>
    <w:rsid w:val="002F7B72"/>
    <w:rsid w:val="0030043C"/>
    <w:rsid w:val="00301608"/>
    <w:rsid w:val="00302C7C"/>
    <w:rsid w:val="0030396B"/>
    <w:rsid w:val="0030427F"/>
    <w:rsid w:val="0031180A"/>
    <w:rsid w:val="003124EC"/>
    <w:rsid w:val="00313296"/>
    <w:rsid w:val="00313EE1"/>
    <w:rsid w:val="00315868"/>
    <w:rsid w:val="00320E7E"/>
    <w:rsid w:val="00320E9C"/>
    <w:rsid w:val="00321940"/>
    <w:rsid w:val="00322840"/>
    <w:rsid w:val="003246E3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545A"/>
    <w:rsid w:val="00346C3D"/>
    <w:rsid w:val="00351646"/>
    <w:rsid w:val="00353A1C"/>
    <w:rsid w:val="003543AA"/>
    <w:rsid w:val="00357C74"/>
    <w:rsid w:val="003601B4"/>
    <w:rsid w:val="003613B3"/>
    <w:rsid w:val="00361455"/>
    <w:rsid w:val="003624C0"/>
    <w:rsid w:val="0036420F"/>
    <w:rsid w:val="00367892"/>
    <w:rsid w:val="003703E4"/>
    <w:rsid w:val="0037333D"/>
    <w:rsid w:val="00373CC9"/>
    <w:rsid w:val="003762F4"/>
    <w:rsid w:val="00376D98"/>
    <w:rsid w:val="003772B6"/>
    <w:rsid w:val="003817BE"/>
    <w:rsid w:val="003829FD"/>
    <w:rsid w:val="003834D7"/>
    <w:rsid w:val="00384962"/>
    <w:rsid w:val="00384EBE"/>
    <w:rsid w:val="00390B00"/>
    <w:rsid w:val="0039484E"/>
    <w:rsid w:val="003A0D72"/>
    <w:rsid w:val="003A0E63"/>
    <w:rsid w:val="003A28A6"/>
    <w:rsid w:val="003A389F"/>
    <w:rsid w:val="003A445B"/>
    <w:rsid w:val="003A6E94"/>
    <w:rsid w:val="003A70A1"/>
    <w:rsid w:val="003B3843"/>
    <w:rsid w:val="003B4758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D7FFA"/>
    <w:rsid w:val="003E2DB6"/>
    <w:rsid w:val="003E42B0"/>
    <w:rsid w:val="003E4E61"/>
    <w:rsid w:val="003E5FB2"/>
    <w:rsid w:val="003F0AC7"/>
    <w:rsid w:val="003F1FFA"/>
    <w:rsid w:val="003F354F"/>
    <w:rsid w:val="003F3F05"/>
    <w:rsid w:val="003F4312"/>
    <w:rsid w:val="00404B80"/>
    <w:rsid w:val="00405C3C"/>
    <w:rsid w:val="00406555"/>
    <w:rsid w:val="00413B09"/>
    <w:rsid w:val="00413DC5"/>
    <w:rsid w:val="00414C68"/>
    <w:rsid w:val="00423041"/>
    <w:rsid w:val="00423252"/>
    <w:rsid w:val="00423A0C"/>
    <w:rsid w:val="00424F11"/>
    <w:rsid w:val="0042521A"/>
    <w:rsid w:val="00425DF9"/>
    <w:rsid w:val="004264BC"/>
    <w:rsid w:val="00426AC6"/>
    <w:rsid w:val="004278E0"/>
    <w:rsid w:val="00430152"/>
    <w:rsid w:val="00432735"/>
    <w:rsid w:val="00432F7A"/>
    <w:rsid w:val="0043311E"/>
    <w:rsid w:val="004352DB"/>
    <w:rsid w:val="00435DAF"/>
    <w:rsid w:val="0043763C"/>
    <w:rsid w:val="004423A4"/>
    <w:rsid w:val="00444A42"/>
    <w:rsid w:val="00445D6D"/>
    <w:rsid w:val="004468B6"/>
    <w:rsid w:val="00453501"/>
    <w:rsid w:val="00453E7A"/>
    <w:rsid w:val="00455A74"/>
    <w:rsid w:val="00456D35"/>
    <w:rsid w:val="00456F7D"/>
    <w:rsid w:val="00457B92"/>
    <w:rsid w:val="004624FB"/>
    <w:rsid w:val="00463E77"/>
    <w:rsid w:val="0046559B"/>
    <w:rsid w:val="00465760"/>
    <w:rsid w:val="00465B89"/>
    <w:rsid w:val="00467CFB"/>
    <w:rsid w:val="004718BB"/>
    <w:rsid w:val="00471BBE"/>
    <w:rsid w:val="00473EDB"/>
    <w:rsid w:val="00474339"/>
    <w:rsid w:val="00474E4D"/>
    <w:rsid w:val="00475043"/>
    <w:rsid w:val="0047510F"/>
    <w:rsid w:val="004838CB"/>
    <w:rsid w:val="00483D09"/>
    <w:rsid w:val="00491AB6"/>
    <w:rsid w:val="00491CB7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B0339"/>
    <w:rsid w:val="004B0874"/>
    <w:rsid w:val="004B0B81"/>
    <w:rsid w:val="004B3B69"/>
    <w:rsid w:val="004B7DA2"/>
    <w:rsid w:val="004C0E8B"/>
    <w:rsid w:val="004C4D99"/>
    <w:rsid w:val="004C56E8"/>
    <w:rsid w:val="004C78A1"/>
    <w:rsid w:val="004C7944"/>
    <w:rsid w:val="004D1303"/>
    <w:rsid w:val="004D64A3"/>
    <w:rsid w:val="004D670E"/>
    <w:rsid w:val="004D79FB"/>
    <w:rsid w:val="004E1023"/>
    <w:rsid w:val="004E2250"/>
    <w:rsid w:val="004E2A36"/>
    <w:rsid w:val="004E37DC"/>
    <w:rsid w:val="004E4D81"/>
    <w:rsid w:val="004E5F28"/>
    <w:rsid w:val="004E7495"/>
    <w:rsid w:val="004F1052"/>
    <w:rsid w:val="004F2757"/>
    <w:rsid w:val="004F40C8"/>
    <w:rsid w:val="004F46F7"/>
    <w:rsid w:val="00500328"/>
    <w:rsid w:val="00504D45"/>
    <w:rsid w:val="00510664"/>
    <w:rsid w:val="00513484"/>
    <w:rsid w:val="00513DAA"/>
    <w:rsid w:val="00514CDB"/>
    <w:rsid w:val="00515BE5"/>
    <w:rsid w:val="00522013"/>
    <w:rsid w:val="00522A1A"/>
    <w:rsid w:val="005233FC"/>
    <w:rsid w:val="00523664"/>
    <w:rsid w:val="0052425B"/>
    <w:rsid w:val="0052531D"/>
    <w:rsid w:val="00527441"/>
    <w:rsid w:val="0053098E"/>
    <w:rsid w:val="0053565E"/>
    <w:rsid w:val="00537BB4"/>
    <w:rsid w:val="005432C1"/>
    <w:rsid w:val="0054769F"/>
    <w:rsid w:val="005528D3"/>
    <w:rsid w:val="00555491"/>
    <w:rsid w:val="005566CE"/>
    <w:rsid w:val="0055744F"/>
    <w:rsid w:val="0055781D"/>
    <w:rsid w:val="00560E35"/>
    <w:rsid w:val="005626DB"/>
    <w:rsid w:val="00562D94"/>
    <w:rsid w:val="00563A4D"/>
    <w:rsid w:val="00565C2C"/>
    <w:rsid w:val="00570DFE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215D"/>
    <w:rsid w:val="00582C48"/>
    <w:rsid w:val="00582F5C"/>
    <w:rsid w:val="005868A9"/>
    <w:rsid w:val="00591352"/>
    <w:rsid w:val="00591781"/>
    <w:rsid w:val="00591DA9"/>
    <w:rsid w:val="0059247A"/>
    <w:rsid w:val="00594B06"/>
    <w:rsid w:val="00595252"/>
    <w:rsid w:val="00596D6E"/>
    <w:rsid w:val="00596F1D"/>
    <w:rsid w:val="0059725B"/>
    <w:rsid w:val="005A02F8"/>
    <w:rsid w:val="005A775C"/>
    <w:rsid w:val="005B18B9"/>
    <w:rsid w:val="005B238D"/>
    <w:rsid w:val="005B489D"/>
    <w:rsid w:val="005B4B6A"/>
    <w:rsid w:val="005C45D1"/>
    <w:rsid w:val="005C48B7"/>
    <w:rsid w:val="005C6816"/>
    <w:rsid w:val="005C6A06"/>
    <w:rsid w:val="005C6B0B"/>
    <w:rsid w:val="005D2056"/>
    <w:rsid w:val="005D23E9"/>
    <w:rsid w:val="005D2560"/>
    <w:rsid w:val="005D2D32"/>
    <w:rsid w:val="005E0DB3"/>
    <w:rsid w:val="005E26A2"/>
    <w:rsid w:val="005E3B35"/>
    <w:rsid w:val="005E507D"/>
    <w:rsid w:val="005E5888"/>
    <w:rsid w:val="005E5DE0"/>
    <w:rsid w:val="005F0DCC"/>
    <w:rsid w:val="005F416F"/>
    <w:rsid w:val="005F4402"/>
    <w:rsid w:val="005F53A2"/>
    <w:rsid w:val="005F7B5F"/>
    <w:rsid w:val="005F7D46"/>
    <w:rsid w:val="0060039E"/>
    <w:rsid w:val="006008EB"/>
    <w:rsid w:val="006019C1"/>
    <w:rsid w:val="00603AD4"/>
    <w:rsid w:val="00606DC7"/>
    <w:rsid w:val="0060728C"/>
    <w:rsid w:val="00607E78"/>
    <w:rsid w:val="00607F99"/>
    <w:rsid w:val="0061055A"/>
    <w:rsid w:val="00611705"/>
    <w:rsid w:val="00611812"/>
    <w:rsid w:val="006119F3"/>
    <w:rsid w:val="00611A71"/>
    <w:rsid w:val="00613238"/>
    <w:rsid w:val="006136C2"/>
    <w:rsid w:val="00613D4E"/>
    <w:rsid w:val="006149D3"/>
    <w:rsid w:val="006153A4"/>
    <w:rsid w:val="006155D9"/>
    <w:rsid w:val="00616AD6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7C03"/>
    <w:rsid w:val="006400BF"/>
    <w:rsid w:val="00641C98"/>
    <w:rsid w:val="006422C0"/>
    <w:rsid w:val="006426BB"/>
    <w:rsid w:val="00642F22"/>
    <w:rsid w:val="00646B97"/>
    <w:rsid w:val="00646EC7"/>
    <w:rsid w:val="0064725C"/>
    <w:rsid w:val="00654AA9"/>
    <w:rsid w:val="006557EA"/>
    <w:rsid w:val="00660FB6"/>
    <w:rsid w:val="00664269"/>
    <w:rsid w:val="00664E17"/>
    <w:rsid w:val="00666F3A"/>
    <w:rsid w:val="006677F0"/>
    <w:rsid w:val="0067010A"/>
    <w:rsid w:val="00670477"/>
    <w:rsid w:val="006754E6"/>
    <w:rsid w:val="00680306"/>
    <w:rsid w:val="00683E4C"/>
    <w:rsid w:val="00685E77"/>
    <w:rsid w:val="00686BEF"/>
    <w:rsid w:val="00687DFF"/>
    <w:rsid w:val="006918DE"/>
    <w:rsid w:val="006924A3"/>
    <w:rsid w:val="006959CD"/>
    <w:rsid w:val="00696F21"/>
    <w:rsid w:val="006977C3"/>
    <w:rsid w:val="006A0222"/>
    <w:rsid w:val="006A065D"/>
    <w:rsid w:val="006A0E63"/>
    <w:rsid w:val="006A1609"/>
    <w:rsid w:val="006A3391"/>
    <w:rsid w:val="006A4596"/>
    <w:rsid w:val="006A4FB4"/>
    <w:rsid w:val="006A5B83"/>
    <w:rsid w:val="006A6689"/>
    <w:rsid w:val="006B021D"/>
    <w:rsid w:val="006B24AE"/>
    <w:rsid w:val="006B2EEC"/>
    <w:rsid w:val="006B3F53"/>
    <w:rsid w:val="006B59A1"/>
    <w:rsid w:val="006C2228"/>
    <w:rsid w:val="006C2F20"/>
    <w:rsid w:val="006D105A"/>
    <w:rsid w:val="006D1B92"/>
    <w:rsid w:val="006D28B5"/>
    <w:rsid w:val="006D4101"/>
    <w:rsid w:val="006D52E3"/>
    <w:rsid w:val="006E0F10"/>
    <w:rsid w:val="006E43DD"/>
    <w:rsid w:val="006E6DB6"/>
    <w:rsid w:val="006F3427"/>
    <w:rsid w:val="006F4414"/>
    <w:rsid w:val="006F5763"/>
    <w:rsid w:val="006F70FF"/>
    <w:rsid w:val="00703EFC"/>
    <w:rsid w:val="0070412F"/>
    <w:rsid w:val="0070513C"/>
    <w:rsid w:val="00712D0F"/>
    <w:rsid w:val="00712D45"/>
    <w:rsid w:val="007131B3"/>
    <w:rsid w:val="00713AB4"/>
    <w:rsid w:val="00725DAA"/>
    <w:rsid w:val="00726EFE"/>
    <w:rsid w:val="00731376"/>
    <w:rsid w:val="00735592"/>
    <w:rsid w:val="00737007"/>
    <w:rsid w:val="0073747A"/>
    <w:rsid w:val="007374D4"/>
    <w:rsid w:val="00737E12"/>
    <w:rsid w:val="007428E6"/>
    <w:rsid w:val="00742A31"/>
    <w:rsid w:val="00742F8F"/>
    <w:rsid w:val="00743542"/>
    <w:rsid w:val="0074371C"/>
    <w:rsid w:val="00743C28"/>
    <w:rsid w:val="00744512"/>
    <w:rsid w:val="00754162"/>
    <w:rsid w:val="00756C04"/>
    <w:rsid w:val="00756D20"/>
    <w:rsid w:val="0076078D"/>
    <w:rsid w:val="0076180D"/>
    <w:rsid w:val="00766B7C"/>
    <w:rsid w:val="00767C37"/>
    <w:rsid w:val="007704F6"/>
    <w:rsid w:val="007738F1"/>
    <w:rsid w:val="00781A4A"/>
    <w:rsid w:val="00783112"/>
    <w:rsid w:val="0078329D"/>
    <w:rsid w:val="007835CA"/>
    <w:rsid w:val="00783709"/>
    <w:rsid w:val="00785637"/>
    <w:rsid w:val="00785F0A"/>
    <w:rsid w:val="007863D5"/>
    <w:rsid w:val="00786EFE"/>
    <w:rsid w:val="0079444E"/>
    <w:rsid w:val="007945FD"/>
    <w:rsid w:val="00795A2E"/>
    <w:rsid w:val="00795DDE"/>
    <w:rsid w:val="00796CFA"/>
    <w:rsid w:val="00797457"/>
    <w:rsid w:val="00797A22"/>
    <w:rsid w:val="007A0BCD"/>
    <w:rsid w:val="007A14FE"/>
    <w:rsid w:val="007A3BED"/>
    <w:rsid w:val="007A452D"/>
    <w:rsid w:val="007A4D5A"/>
    <w:rsid w:val="007A4E25"/>
    <w:rsid w:val="007A51CF"/>
    <w:rsid w:val="007A6BB4"/>
    <w:rsid w:val="007B0110"/>
    <w:rsid w:val="007B44AC"/>
    <w:rsid w:val="007B5357"/>
    <w:rsid w:val="007B55AD"/>
    <w:rsid w:val="007B57E7"/>
    <w:rsid w:val="007B6A45"/>
    <w:rsid w:val="007C0340"/>
    <w:rsid w:val="007C0D56"/>
    <w:rsid w:val="007C27D9"/>
    <w:rsid w:val="007C602E"/>
    <w:rsid w:val="007C6130"/>
    <w:rsid w:val="007C6F43"/>
    <w:rsid w:val="007C7728"/>
    <w:rsid w:val="007C7DBC"/>
    <w:rsid w:val="007D2F4D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DC7"/>
    <w:rsid w:val="007F65A2"/>
    <w:rsid w:val="0080049F"/>
    <w:rsid w:val="00802DAE"/>
    <w:rsid w:val="00803AE8"/>
    <w:rsid w:val="00806ED4"/>
    <w:rsid w:val="00812221"/>
    <w:rsid w:val="00812BA5"/>
    <w:rsid w:val="00812F4F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1B35"/>
    <w:rsid w:val="00832E2D"/>
    <w:rsid w:val="0083360A"/>
    <w:rsid w:val="00834AD7"/>
    <w:rsid w:val="008369D8"/>
    <w:rsid w:val="00836D9E"/>
    <w:rsid w:val="0084108A"/>
    <w:rsid w:val="0084344A"/>
    <w:rsid w:val="0084381C"/>
    <w:rsid w:val="00843D41"/>
    <w:rsid w:val="0084456C"/>
    <w:rsid w:val="00844A4E"/>
    <w:rsid w:val="00845E07"/>
    <w:rsid w:val="00847824"/>
    <w:rsid w:val="00852DD3"/>
    <w:rsid w:val="00856B53"/>
    <w:rsid w:val="008575FE"/>
    <w:rsid w:val="00861056"/>
    <w:rsid w:val="0086200C"/>
    <w:rsid w:val="008625B8"/>
    <w:rsid w:val="00862792"/>
    <w:rsid w:val="0086478F"/>
    <w:rsid w:val="00865A39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7F55"/>
    <w:rsid w:val="0089033D"/>
    <w:rsid w:val="00890995"/>
    <w:rsid w:val="00892BA1"/>
    <w:rsid w:val="008949CF"/>
    <w:rsid w:val="008959F1"/>
    <w:rsid w:val="00896C37"/>
    <w:rsid w:val="00897E8A"/>
    <w:rsid w:val="00897FCE"/>
    <w:rsid w:val="008A11EF"/>
    <w:rsid w:val="008A4C39"/>
    <w:rsid w:val="008A5EA7"/>
    <w:rsid w:val="008C1397"/>
    <w:rsid w:val="008C2284"/>
    <w:rsid w:val="008C38B4"/>
    <w:rsid w:val="008C514E"/>
    <w:rsid w:val="008C5345"/>
    <w:rsid w:val="008C6770"/>
    <w:rsid w:val="008C7664"/>
    <w:rsid w:val="008C769A"/>
    <w:rsid w:val="008D012D"/>
    <w:rsid w:val="008D0B71"/>
    <w:rsid w:val="008D424A"/>
    <w:rsid w:val="008E0BA2"/>
    <w:rsid w:val="008E17EB"/>
    <w:rsid w:val="008E4B3F"/>
    <w:rsid w:val="008E7A7B"/>
    <w:rsid w:val="008F07B6"/>
    <w:rsid w:val="008F522F"/>
    <w:rsid w:val="008F52DE"/>
    <w:rsid w:val="00900056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73DB"/>
    <w:rsid w:val="0092017C"/>
    <w:rsid w:val="009219B2"/>
    <w:rsid w:val="00923CB4"/>
    <w:rsid w:val="0092409E"/>
    <w:rsid w:val="009245BD"/>
    <w:rsid w:val="00925843"/>
    <w:rsid w:val="00926935"/>
    <w:rsid w:val="00932046"/>
    <w:rsid w:val="00932EE7"/>
    <w:rsid w:val="0093361F"/>
    <w:rsid w:val="00933B98"/>
    <w:rsid w:val="00934575"/>
    <w:rsid w:val="00935D55"/>
    <w:rsid w:val="00935EB9"/>
    <w:rsid w:val="009365F0"/>
    <w:rsid w:val="00936A6B"/>
    <w:rsid w:val="009404BE"/>
    <w:rsid w:val="00941142"/>
    <w:rsid w:val="009420FD"/>
    <w:rsid w:val="009421EE"/>
    <w:rsid w:val="009424C7"/>
    <w:rsid w:val="00944C0C"/>
    <w:rsid w:val="00947B1C"/>
    <w:rsid w:val="009548C5"/>
    <w:rsid w:val="00956BDA"/>
    <w:rsid w:val="00956F33"/>
    <w:rsid w:val="0096290E"/>
    <w:rsid w:val="00963484"/>
    <w:rsid w:val="00963C41"/>
    <w:rsid w:val="00964680"/>
    <w:rsid w:val="009651B7"/>
    <w:rsid w:val="00966A2F"/>
    <w:rsid w:val="009712D0"/>
    <w:rsid w:val="00971566"/>
    <w:rsid w:val="0097166F"/>
    <w:rsid w:val="00973CA7"/>
    <w:rsid w:val="00975394"/>
    <w:rsid w:val="00976D86"/>
    <w:rsid w:val="0097751B"/>
    <w:rsid w:val="0097756C"/>
    <w:rsid w:val="00977AE5"/>
    <w:rsid w:val="009810AC"/>
    <w:rsid w:val="00981732"/>
    <w:rsid w:val="009855EB"/>
    <w:rsid w:val="00991EE3"/>
    <w:rsid w:val="0099372E"/>
    <w:rsid w:val="00993EE9"/>
    <w:rsid w:val="009948DB"/>
    <w:rsid w:val="00996590"/>
    <w:rsid w:val="009A12A8"/>
    <w:rsid w:val="009A5C52"/>
    <w:rsid w:val="009A600E"/>
    <w:rsid w:val="009A69AB"/>
    <w:rsid w:val="009A6D85"/>
    <w:rsid w:val="009A76F8"/>
    <w:rsid w:val="009B1FC6"/>
    <w:rsid w:val="009B29C2"/>
    <w:rsid w:val="009B34BD"/>
    <w:rsid w:val="009B38C0"/>
    <w:rsid w:val="009B4DA5"/>
    <w:rsid w:val="009B7958"/>
    <w:rsid w:val="009C0CA6"/>
    <w:rsid w:val="009C16D1"/>
    <w:rsid w:val="009C18EB"/>
    <w:rsid w:val="009C5954"/>
    <w:rsid w:val="009C6E96"/>
    <w:rsid w:val="009C7863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E031A"/>
    <w:rsid w:val="009E1907"/>
    <w:rsid w:val="009E3855"/>
    <w:rsid w:val="009E56B3"/>
    <w:rsid w:val="009E6A91"/>
    <w:rsid w:val="009E7340"/>
    <w:rsid w:val="009F0757"/>
    <w:rsid w:val="009F127E"/>
    <w:rsid w:val="009F2881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30F9"/>
    <w:rsid w:val="00A04379"/>
    <w:rsid w:val="00A048C3"/>
    <w:rsid w:val="00A10FD3"/>
    <w:rsid w:val="00A12D3E"/>
    <w:rsid w:val="00A13AC6"/>
    <w:rsid w:val="00A1445D"/>
    <w:rsid w:val="00A14ABE"/>
    <w:rsid w:val="00A1761E"/>
    <w:rsid w:val="00A223B0"/>
    <w:rsid w:val="00A22CEF"/>
    <w:rsid w:val="00A23E2A"/>
    <w:rsid w:val="00A2462D"/>
    <w:rsid w:val="00A25C67"/>
    <w:rsid w:val="00A3070E"/>
    <w:rsid w:val="00A312EC"/>
    <w:rsid w:val="00A32A63"/>
    <w:rsid w:val="00A34E48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DDD"/>
    <w:rsid w:val="00A506E7"/>
    <w:rsid w:val="00A50EA7"/>
    <w:rsid w:val="00A52712"/>
    <w:rsid w:val="00A5561B"/>
    <w:rsid w:val="00A559A0"/>
    <w:rsid w:val="00A56A79"/>
    <w:rsid w:val="00A60E77"/>
    <w:rsid w:val="00A633E7"/>
    <w:rsid w:val="00A63C5C"/>
    <w:rsid w:val="00A63D7F"/>
    <w:rsid w:val="00A662A1"/>
    <w:rsid w:val="00A7037B"/>
    <w:rsid w:val="00A72D0F"/>
    <w:rsid w:val="00A732D8"/>
    <w:rsid w:val="00A73F7E"/>
    <w:rsid w:val="00A757ED"/>
    <w:rsid w:val="00A77322"/>
    <w:rsid w:val="00A81BF2"/>
    <w:rsid w:val="00A829CC"/>
    <w:rsid w:val="00A835F8"/>
    <w:rsid w:val="00A85AB6"/>
    <w:rsid w:val="00A932FD"/>
    <w:rsid w:val="00A93766"/>
    <w:rsid w:val="00A937BA"/>
    <w:rsid w:val="00A94619"/>
    <w:rsid w:val="00A97BB7"/>
    <w:rsid w:val="00AA643D"/>
    <w:rsid w:val="00AA6EAF"/>
    <w:rsid w:val="00AA732E"/>
    <w:rsid w:val="00AB0795"/>
    <w:rsid w:val="00AB2D46"/>
    <w:rsid w:val="00AB54FC"/>
    <w:rsid w:val="00AC0C9E"/>
    <w:rsid w:val="00AC33B5"/>
    <w:rsid w:val="00AC67DA"/>
    <w:rsid w:val="00AC68EA"/>
    <w:rsid w:val="00AC7569"/>
    <w:rsid w:val="00AD0106"/>
    <w:rsid w:val="00AD044A"/>
    <w:rsid w:val="00AD0DC5"/>
    <w:rsid w:val="00AD1433"/>
    <w:rsid w:val="00AD56C4"/>
    <w:rsid w:val="00AE1E84"/>
    <w:rsid w:val="00AE645B"/>
    <w:rsid w:val="00AE655C"/>
    <w:rsid w:val="00AF37D9"/>
    <w:rsid w:val="00AF649E"/>
    <w:rsid w:val="00B01349"/>
    <w:rsid w:val="00B01978"/>
    <w:rsid w:val="00B03A4A"/>
    <w:rsid w:val="00B051BB"/>
    <w:rsid w:val="00B07F82"/>
    <w:rsid w:val="00B1036B"/>
    <w:rsid w:val="00B1136B"/>
    <w:rsid w:val="00B12F0C"/>
    <w:rsid w:val="00B131D4"/>
    <w:rsid w:val="00B13D9F"/>
    <w:rsid w:val="00B160FB"/>
    <w:rsid w:val="00B17D3A"/>
    <w:rsid w:val="00B20110"/>
    <w:rsid w:val="00B22EE0"/>
    <w:rsid w:val="00B258F3"/>
    <w:rsid w:val="00B30C93"/>
    <w:rsid w:val="00B31855"/>
    <w:rsid w:val="00B34955"/>
    <w:rsid w:val="00B36CD3"/>
    <w:rsid w:val="00B41813"/>
    <w:rsid w:val="00B42386"/>
    <w:rsid w:val="00B4276E"/>
    <w:rsid w:val="00B42A56"/>
    <w:rsid w:val="00B466F8"/>
    <w:rsid w:val="00B46ED9"/>
    <w:rsid w:val="00B47D44"/>
    <w:rsid w:val="00B51CDC"/>
    <w:rsid w:val="00B53794"/>
    <w:rsid w:val="00B5534B"/>
    <w:rsid w:val="00B56D95"/>
    <w:rsid w:val="00B60743"/>
    <w:rsid w:val="00B62080"/>
    <w:rsid w:val="00B626CF"/>
    <w:rsid w:val="00B63A60"/>
    <w:rsid w:val="00B678ED"/>
    <w:rsid w:val="00B70C7B"/>
    <w:rsid w:val="00B73ABB"/>
    <w:rsid w:val="00B73B42"/>
    <w:rsid w:val="00B74B6E"/>
    <w:rsid w:val="00B74BF1"/>
    <w:rsid w:val="00B75C1F"/>
    <w:rsid w:val="00B807B9"/>
    <w:rsid w:val="00B83269"/>
    <w:rsid w:val="00B85D70"/>
    <w:rsid w:val="00B90CF0"/>
    <w:rsid w:val="00B95532"/>
    <w:rsid w:val="00BA089C"/>
    <w:rsid w:val="00BA153F"/>
    <w:rsid w:val="00BA1CB7"/>
    <w:rsid w:val="00BA3477"/>
    <w:rsid w:val="00BA7030"/>
    <w:rsid w:val="00BB036B"/>
    <w:rsid w:val="00BB09D6"/>
    <w:rsid w:val="00BB13C2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4972"/>
    <w:rsid w:val="00BC525E"/>
    <w:rsid w:val="00BC63C0"/>
    <w:rsid w:val="00BC6AD6"/>
    <w:rsid w:val="00BD1F48"/>
    <w:rsid w:val="00BD2CFA"/>
    <w:rsid w:val="00BD4B89"/>
    <w:rsid w:val="00BD5271"/>
    <w:rsid w:val="00BD64BF"/>
    <w:rsid w:val="00BD79CA"/>
    <w:rsid w:val="00BE0B58"/>
    <w:rsid w:val="00BE130E"/>
    <w:rsid w:val="00BE1F3E"/>
    <w:rsid w:val="00BE51C2"/>
    <w:rsid w:val="00BE5787"/>
    <w:rsid w:val="00BE6753"/>
    <w:rsid w:val="00BE7565"/>
    <w:rsid w:val="00BE757A"/>
    <w:rsid w:val="00BF1277"/>
    <w:rsid w:val="00BF2D21"/>
    <w:rsid w:val="00BF38B7"/>
    <w:rsid w:val="00BF3CDC"/>
    <w:rsid w:val="00BF4E48"/>
    <w:rsid w:val="00C023C8"/>
    <w:rsid w:val="00C03150"/>
    <w:rsid w:val="00C03B5A"/>
    <w:rsid w:val="00C04C4B"/>
    <w:rsid w:val="00C05F5A"/>
    <w:rsid w:val="00C1117E"/>
    <w:rsid w:val="00C23134"/>
    <w:rsid w:val="00C24899"/>
    <w:rsid w:val="00C271F1"/>
    <w:rsid w:val="00C31C09"/>
    <w:rsid w:val="00C33019"/>
    <w:rsid w:val="00C337DD"/>
    <w:rsid w:val="00C33908"/>
    <w:rsid w:val="00C35429"/>
    <w:rsid w:val="00C355D3"/>
    <w:rsid w:val="00C4396B"/>
    <w:rsid w:val="00C4667E"/>
    <w:rsid w:val="00C46E8C"/>
    <w:rsid w:val="00C52B1A"/>
    <w:rsid w:val="00C53FB2"/>
    <w:rsid w:val="00C555A7"/>
    <w:rsid w:val="00C560EC"/>
    <w:rsid w:val="00C605F7"/>
    <w:rsid w:val="00C60870"/>
    <w:rsid w:val="00C61AA9"/>
    <w:rsid w:val="00C620DA"/>
    <w:rsid w:val="00C652BC"/>
    <w:rsid w:val="00C66BB3"/>
    <w:rsid w:val="00C70BBF"/>
    <w:rsid w:val="00C72BD1"/>
    <w:rsid w:val="00C73D8B"/>
    <w:rsid w:val="00C81370"/>
    <w:rsid w:val="00C816C3"/>
    <w:rsid w:val="00C86B6D"/>
    <w:rsid w:val="00C916BF"/>
    <w:rsid w:val="00C93286"/>
    <w:rsid w:val="00C94B0A"/>
    <w:rsid w:val="00C95690"/>
    <w:rsid w:val="00C95C21"/>
    <w:rsid w:val="00CA203B"/>
    <w:rsid w:val="00CA47C7"/>
    <w:rsid w:val="00CA5AF0"/>
    <w:rsid w:val="00CA6C48"/>
    <w:rsid w:val="00CA7DE5"/>
    <w:rsid w:val="00CB156D"/>
    <w:rsid w:val="00CB4853"/>
    <w:rsid w:val="00CC14EB"/>
    <w:rsid w:val="00CC4A4B"/>
    <w:rsid w:val="00CC5FDA"/>
    <w:rsid w:val="00CC6F07"/>
    <w:rsid w:val="00CC6F3E"/>
    <w:rsid w:val="00CD3BA7"/>
    <w:rsid w:val="00CD4393"/>
    <w:rsid w:val="00CE1960"/>
    <w:rsid w:val="00CE1EB0"/>
    <w:rsid w:val="00CE4F82"/>
    <w:rsid w:val="00CE7806"/>
    <w:rsid w:val="00CF0E4B"/>
    <w:rsid w:val="00CF2030"/>
    <w:rsid w:val="00CF4C45"/>
    <w:rsid w:val="00CF5586"/>
    <w:rsid w:val="00CF6ABF"/>
    <w:rsid w:val="00D02102"/>
    <w:rsid w:val="00D028E9"/>
    <w:rsid w:val="00D0375C"/>
    <w:rsid w:val="00D03923"/>
    <w:rsid w:val="00D04933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4625"/>
    <w:rsid w:val="00D248B5"/>
    <w:rsid w:val="00D248F4"/>
    <w:rsid w:val="00D25C9D"/>
    <w:rsid w:val="00D313A8"/>
    <w:rsid w:val="00D31F44"/>
    <w:rsid w:val="00D33501"/>
    <w:rsid w:val="00D3389F"/>
    <w:rsid w:val="00D34C64"/>
    <w:rsid w:val="00D432A8"/>
    <w:rsid w:val="00D45DE3"/>
    <w:rsid w:val="00D466DF"/>
    <w:rsid w:val="00D47A4A"/>
    <w:rsid w:val="00D5171C"/>
    <w:rsid w:val="00D526A4"/>
    <w:rsid w:val="00D60518"/>
    <w:rsid w:val="00D6113A"/>
    <w:rsid w:val="00D6730F"/>
    <w:rsid w:val="00D673BF"/>
    <w:rsid w:val="00D712A9"/>
    <w:rsid w:val="00D71C8F"/>
    <w:rsid w:val="00D7336A"/>
    <w:rsid w:val="00D74A78"/>
    <w:rsid w:val="00D754AB"/>
    <w:rsid w:val="00D770B4"/>
    <w:rsid w:val="00D8014D"/>
    <w:rsid w:val="00D8135C"/>
    <w:rsid w:val="00D82274"/>
    <w:rsid w:val="00D83C20"/>
    <w:rsid w:val="00D84658"/>
    <w:rsid w:val="00D855E5"/>
    <w:rsid w:val="00D9072D"/>
    <w:rsid w:val="00D93150"/>
    <w:rsid w:val="00D94E5E"/>
    <w:rsid w:val="00D96989"/>
    <w:rsid w:val="00D9698F"/>
    <w:rsid w:val="00D975D4"/>
    <w:rsid w:val="00D97822"/>
    <w:rsid w:val="00D97E73"/>
    <w:rsid w:val="00DA06BE"/>
    <w:rsid w:val="00DA1718"/>
    <w:rsid w:val="00DA1AEB"/>
    <w:rsid w:val="00DA4F24"/>
    <w:rsid w:val="00DA5006"/>
    <w:rsid w:val="00DA5EE4"/>
    <w:rsid w:val="00DB1882"/>
    <w:rsid w:val="00DB1CC6"/>
    <w:rsid w:val="00DB2239"/>
    <w:rsid w:val="00DB36BC"/>
    <w:rsid w:val="00DB743D"/>
    <w:rsid w:val="00DB7984"/>
    <w:rsid w:val="00DC02D6"/>
    <w:rsid w:val="00DC07A4"/>
    <w:rsid w:val="00DC0ED2"/>
    <w:rsid w:val="00DC1A49"/>
    <w:rsid w:val="00DC3663"/>
    <w:rsid w:val="00DC3BAD"/>
    <w:rsid w:val="00DC5742"/>
    <w:rsid w:val="00DC5B22"/>
    <w:rsid w:val="00DD07D0"/>
    <w:rsid w:val="00DD11BF"/>
    <w:rsid w:val="00DD1592"/>
    <w:rsid w:val="00DD15CB"/>
    <w:rsid w:val="00DD21DF"/>
    <w:rsid w:val="00DD32EE"/>
    <w:rsid w:val="00DD4FF3"/>
    <w:rsid w:val="00DD53B1"/>
    <w:rsid w:val="00DE0B64"/>
    <w:rsid w:val="00DE37F2"/>
    <w:rsid w:val="00DE3810"/>
    <w:rsid w:val="00DE4427"/>
    <w:rsid w:val="00DE46F8"/>
    <w:rsid w:val="00DE772E"/>
    <w:rsid w:val="00DE7AE4"/>
    <w:rsid w:val="00DF2D2A"/>
    <w:rsid w:val="00DF37F4"/>
    <w:rsid w:val="00DF41D8"/>
    <w:rsid w:val="00DF65A9"/>
    <w:rsid w:val="00DF7BD3"/>
    <w:rsid w:val="00DF7EFF"/>
    <w:rsid w:val="00E00DF5"/>
    <w:rsid w:val="00E00ED1"/>
    <w:rsid w:val="00E021FF"/>
    <w:rsid w:val="00E03414"/>
    <w:rsid w:val="00E0398B"/>
    <w:rsid w:val="00E04DDF"/>
    <w:rsid w:val="00E05808"/>
    <w:rsid w:val="00E07DA7"/>
    <w:rsid w:val="00E10985"/>
    <w:rsid w:val="00E1254D"/>
    <w:rsid w:val="00E12A30"/>
    <w:rsid w:val="00E1341E"/>
    <w:rsid w:val="00E22AC8"/>
    <w:rsid w:val="00E24D20"/>
    <w:rsid w:val="00E255EC"/>
    <w:rsid w:val="00E32269"/>
    <w:rsid w:val="00E33BA0"/>
    <w:rsid w:val="00E3511C"/>
    <w:rsid w:val="00E37506"/>
    <w:rsid w:val="00E413EA"/>
    <w:rsid w:val="00E422F9"/>
    <w:rsid w:val="00E424FD"/>
    <w:rsid w:val="00E42541"/>
    <w:rsid w:val="00E431C6"/>
    <w:rsid w:val="00E451F3"/>
    <w:rsid w:val="00E504DA"/>
    <w:rsid w:val="00E50E35"/>
    <w:rsid w:val="00E53B3C"/>
    <w:rsid w:val="00E579A9"/>
    <w:rsid w:val="00E62614"/>
    <w:rsid w:val="00E65213"/>
    <w:rsid w:val="00E65699"/>
    <w:rsid w:val="00E6600D"/>
    <w:rsid w:val="00E674A6"/>
    <w:rsid w:val="00E70035"/>
    <w:rsid w:val="00E7018E"/>
    <w:rsid w:val="00E734D1"/>
    <w:rsid w:val="00E73DA3"/>
    <w:rsid w:val="00E76C6F"/>
    <w:rsid w:val="00E80691"/>
    <w:rsid w:val="00E83992"/>
    <w:rsid w:val="00E83FEF"/>
    <w:rsid w:val="00E84847"/>
    <w:rsid w:val="00E86FA5"/>
    <w:rsid w:val="00E870FC"/>
    <w:rsid w:val="00E914C8"/>
    <w:rsid w:val="00E91707"/>
    <w:rsid w:val="00E9252D"/>
    <w:rsid w:val="00E940F9"/>
    <w:rsid w:val="00E94215"/>
    <w:rsid w:val="00E949A7"/>
    <w:rsid w:val="00E95482"/>
    <w:rsid w:val="00E974A1"/>
    <w:rsid w:val="00E97C12"/>
    <w:rsid w:val="00EA2B61"/>
    <w:rsid w:val="00EA353B"/>
    <w:rsid w:val="00EA4EB1"/>
    <w:rsid w:val="00EB0A45"/>
    <w:rsid w:val="00EB0B1B"/>
    <w:rsid w:val="00EB50FB"/>
    <w:rsid w:val="00EB5227"/>
    <w:rsid w:val="00EB6023"/>
    <w:rsid w:val="00EB7507"/>
    <w:rsid w:val="00EC1BE7"/>
    <w:rsid w:val="00EC3E3B"/>
    <w:rsid w:val="00EC503E"/>
    <w:rsid w:val="00EC5082"/>
    <w:rsid w:val="00EC516D"/>
    <w:rsid w:val="00EC6AB2"/>
    <w:rsid w:val="00EC7B2B"/>
    <w:rsid w:val="00ED09CB"/>
    <w:rsid w:val="00ED2587"/>
    <w:rsid w:val="00ED7B8B"/>
    <w:rsid w:val="00EE042D"/>
    <w:rsid w:val="00EE2A54"/>
    <w:rsid w:val="00EE5734"/>
    <w:rsid w:val="00EE7CA3"/>
    <w:rsid w:val="00EF0374"/>
    <w:rsid w:val="00EF1665"/>
    <w:rsid w:val="00EF2F56"/>
    <w:rsid w:val="00EF3E95"/>
    <w:rsid w:val="00EF405E"/>
    <w:rsid w:val="00EF4ACB"/>
    <w:rsid w:val="00EF562E"/>
    <w:rsid w:val="00F03D95"/>
    <w:rsid w:val="00F04072"/>
    <w:rsid w:val="00F07449"/>
    <w:rsid w:val="00F10106"/>
    <w:rsid w:val="00F10808"/>
    <w:rsid w:val="00F1436E"/>
    <w:rsid w:val="00F16A9C"/>
    <w:rsid w:val="00F2219D"/>
    <w:rsid w:val="00F2295D"/>
    <w:rsid w:val="00F22D2F"/>
    <w:rsid w:val="00F24EF8"/>
    <w:rsid w:val="00F30E27"/>
    <w:rsid w:val="00F31670"/>
    <w:rsid w:val="00F33DF2"/>
    <w:rsid w:val="00F34223"/>
    <w:rsid w:val="00F37A8C"/>
    <w:rsid w:val="00F37A98"/>
    <w:rsid w:val="00F40529"/>
    <w:rsid w:val="00F41589"/>
    <w:rsid w:val="00F41F32"/>
    <w:rsid w:val="00F420E6"/>
    <w:rsid w:val="00F425A0"/>
    <w:rsid w:val="00F425DE"/>
    <w:rsid w:val="00F456F8"/>
    <w:rsid w:val="00F50A09"/>
    <w:rsid w:val="00F50C5A"/>
    <w:rsid w:val="00F510EF"/>
    <w:rsid w:val="00F51F05"/>
    <w:rsid w:val="00F53E39"/>
    <w:rsid w:val="00F55ED8"/>
    <w:rsid w:val="00F56A5E"/>
    <w:rsid w:val="00F57D74"/>
    <w:rsid w:val="00F62749"/>
    <w:rsid w:val="00F63F5A"/>
    <w:rsid w:val="00F64E07"/>
    <w:rsid w:val="00F65F95"/>
    <w:rsid w:val="00F667F9"/>
    <w:rsid w:val="00F66E7F"/>
    <w:rsid w:val="00F70F1E"/>
    <w:rsid w:val="00F7157F"/>
    <w:rsid w:val="00F74A60"/>
    <w:rsid w:val="00F75FBC"/>
    <w:rsid w:val="00F76556"/>
    <w:rsid w:val="00F81EC2"/>
    <w:rsid w:val="00F820D5"/>
    <w:rsid w:val="00F8426C"/>
    <w:rsid w:val="00F84540"/>
    <w:rsid w:val="00F8654C"/>
    <w:rsid w:val="00F9006B"/>
    <w:rsid w:val="00F900DF"/>
    <w:rsid w:val="00F921AD"/>
    <w:rsid w:val="00F93403"/>
    <w:rsid w:val="00F94055"/>
    <w:rsid w:val="00FA0FBB"/>
    <w:rsid w:val="00FA3501"/>
    <w:rsid w:val="00FB1536"/>
    <w:rsid w:val="00FB3EBC"/>
    <w:rsid w:val="00FB62EE"/>
    <w:rsid w:val="00FB73C5"/>
    <w:rsid w:val="00FC2BCB"/>
    <w:rsid w:val="00FC35A2"/>
    <w:rsid w:val="00FC55FF"/>
    <w:rsid w:val="00FC6DAC"/>
    <w:rsid w:val="00FC6F80"/>
    <w:rsid w:val="00FD02AA"/>
    <w:rsid w:val="00FD1E4E"/>
    <w:rsid w:val="00FD20AA"/>
    <w:rsid w:val="00FD24D1"/>
    <w:rsid w:val="00FD2DDF"/>
    <w:rsid w:val="00FD3AFF"/>
    <w:rsid w:val="00FD478B"/>
    <w:rsid w:val="00FD4FBD"/>
    <w:rsid w:val="00FD4FE1"/>
    <w:rsid w:val="00FD7435"/>
    <w:rsid w:val="00FE1FE9"/>
    <w:rsid w:val="00FE304A"/>
    <w:rsid w:val="00FE4710"/>
    <w:rsid w:val="00FE5BD9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E424-B4F4-4B74-8E60-6A382B85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2493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30</cp:revision>
  <cp:lastPrinted>2014-03-20T12:39:00Z</cp:lastPrinted>
  <dcterms:created xsi:type="dcterms:W3CDTF">2014-04-04T12:52:00Z</dcterms:created>
  <dcterms:modified xsi:type="dcterms:W3CDTF">2014-04-09T12:55:00Z</dcterms:modified>
</cp:coreProperties>
</file>