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36"/>
        <w:gridCol w:w="1735"/>
        <w:gridCol w:w="143"/>
        <w:gridCol w:w="4393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873687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7A4E25">
              <w:rPr>
                <w:rFonts w:cs="Arial"/>
                <w:b/>
              </w:rPr>
              <w:t>6</w:t>
            </w:r>
            <w:r w:rsidR="00873687">
              <w:rPr>
                <w:rFonts w:cs="Arial"/>
                <w:b/>
              </w:rPr>
              <w:t>8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3"/>
          </w:tcPr>
          <w:p w:rsidR="003817BE" w:rsidRPr="00F50C5A" w:rsidRDefault="003817BE" w:rsidP="002202E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 xml:space="preserve">e Reuniões do 15º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</w:tcPr>
          <w:p w:rsidR="003817BE" w:rsidRPr="00F50C5A" w:rsidRDefault="003817BE" w:rsidP="000042EF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10066D">
              <w:rPr>
                <w:rFonts w:cs="Arial"/>
              </w:rPr>
              <w:t>0</w:t>
            </w:r>
            <w:r w:rsidR="000042EF">
              <w:rPr>
                <w:rFonts w:cs="Arial"/>
              </w:rPr>
              <w:t>6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873687">
              <w:rPr>
                <w:rFonts w:cs="Arial"/>
              </w:rPr>
              <w:t>2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3A28A6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8C7664">
              <w:rPr>
                <w:rFonts w:cs="Arial"/>
              </w:rPr>
              <w:t xml:space="preserve">Clarissa Monteiro </w:t>
            </w:r>
            <w:proofErr w:type="spellStart"/>
            <w:r w:rsidR="008C7664">
              <w:rPr>
                <w:rFonts w:cs="Arial"/>
              </w:rPr>
              <w:t>Berny</w:t>
            </w:r>
            <w:proofErr w:type="spellEnd"/>
            <w:r w:rsidR="008C7664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Izabel </w:t>
            </w:r>
            <w:r w:rsidR="00321940">
              <w:rPr>
                <w:rFonts w:cs="Arial"/>
              </w:rPr>
              <w:t xml:space="preserve">Girardello,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3A28A6">
              <w:rPr>
                <w:rFonts w:cs="Arial"/>
              </w:rPr>
              <w:t xml:space="preserve"> e Secretária Simone Silveira 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473EDB" w:rsidP="00177C1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FD1E4E">
              <w:rPr>
                <w:rFonts w:cs="Arial"/>
                <w:b/>
              </w:rPr>
              <w:t>6</w:t>
            </w:r>
            <w:r w:rsidR="00177C18">
              <w:rPr>
                <w:rFonts w:cs="Arial"/>
                <w:b/>
              </w:rPr>
              <w:t>7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FD1E4E" w:rsidP="00177C18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 6</w:t>
            </w:r>
            <w:r w:rsidR="00177C18">
              <w:rPr>
                <w:rFonts w:eastAsia="Times New Roman"/>
                <w:color w:val="000000" w:themeColor="text1"/>
              </w:rPr>
              <w:t>7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177C18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Encaminhar para os Conselheiros por e-mail a Súmula 6</w:t>
            </w:r>
            <w:r w:rsidR="00177C18">
              <w:rPr>
                <w:rFonts w:eastAsia="Times New Roman"/>
                <w:color w:val="000000" w:themeColor="text1"/>
              </w:rPr>
              <w:t>7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9F5760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Análise dos Processos </w:t>
            </w:r>
          </w:p>
        </w:tc>
      </w:tr>
      <w:tr w:rsidR="00473EDB" w:rsidRPr="00F50C5A" w:rsidTr="00473EDB">
        <w:trPr>
          <w:trHeight w:val="3056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B" w:rsidRPr="00473EDB" w:rsidRDefault="00473EDB" w:rsidP="00473EDB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Foram analisados os Processos Administrativos do Setor de RRT, conforme segue abaixo:</w:t>
            </w:r>
          </w:p>
          <w:p w:rsidR="00473EDB" w:rsidRPr="00473EDB" w:rsidRDefault="00473EDB" w:rsidP="00473EDB">
            <w:pPr>
              <w:jc w:val="both"/>
              <w:rPr>
                <w:rFonts w:cs="Arial"/>
              </w:rPr>
            </w:pPr>
          </w:p>
          <w:p w:rsidR="00177C18" w:rsidRPr="00177C18" w:rsidRDefault="00177C18" w:rsidP="00177C18">
            <w:pPr>
              <w:jc w:val="both"/>
              <w:rPr>
                <w:rFonts w:cs="Arial"/>
              </w:rPr>
            </w:pPr>
            <w:r w:rsidRPr="00177C18">
              <w:rPr>
                <w:rFonts w:cs="Arial"/>
              </w:rPr>
              <w:t xml:space="preserve">Processo Nº 107948/2014 – Arquiteto e Urbanista Ricardo José </w:t>
            </w:r>
            <w:proofErr w:type="spellStart"/>
            <w:r w:rsidRPr="00177C18">
              <w:rPr>
                <w:rFonts w:cs="Arial"/>
              </w:rPr>
              <w:t>Brocco</w:t>
            </w:r>
            <w:proofErr w:type="spellEnd"/>
            <w:r w:rsidRPr="00177C18">
              <w:rPr>
                <w:rFonts w:cs="Arial"/>
              </w:rPr>
              <w:t xml:space="preserve"> - Cancelamento do seu RRT número 913740 de projeto e execução, substituído pelo RRT 1048142 de Projeto e execução para a residência 01, pelo RRT 1048108 de projeto e execução para a residência 02, e pelo RRT 869732 de projeto e memorial descritivo para o condomínio, como foi instituído, por haver troca de contratante do terreno. Cancelamento aprovado. Encaminhar à Plenária para Homologação da deliberação.</w:t>
            </w:r>
          </w:p>
          <w:p w:rsidR="00177C18" w:rsidRPr="00177C18" w:rsidRDefault="00177C18" w:rsidP="00177C18">
            <w:pPr>
              <w:jc w:val="both"/>
              <w:rPr>
                <w:rFonts w:cs="Arial"/>
              </w:rPr>
            </w:pPr>
          </w:p>
          <w:p w:rsidR="00177C18" w:rsidRPr="00177C18" w:rsidRDefault="00177C18" w:rsidP="00177C18">
            <w:pPr>
              <w:jc w:val="both"/>
              <w:rPr>
                <w:rFonts w:cs="Arial"/>
              </w:rPr>
            </w:pPr>
            <w:r w:rsidRPr="00177C18">
              <w:rPr>
                <w:rFonts w:cs="Arial"/>
              </w:rPr>
              <w:t xml:space="preserve">Processo Nº 107428/2014 – Arquiteto e Urbanista </w:t>
            </w:r>
            <w:proofErr w:type="spellStart"/>
            <w:r w:rsidRPr="00177C18">
              <w:rPr>
                <w:rFonts w:cs="Arial"/>
              </w:rPr>
              <w:t>Dineu</w:t>
            </w:r>
            <w:proofErr w:type="spellEnd"/>
            <w:r w:rsidRPr="00177C18">
              <w:rPr>
                <w:rFonts w:cs="Arial"/>
              </w:rPr>
              <w:t xml:space="preserve"> Resende da Borba Neto - Cancelamento do seu RRT número 1255859 de execução, por alegar que a obra não estava sendo executada por profissionais habilitados, e visando garantir o direito de ampla defesa do contratante, encaminhou-se um ofício ao mesmo, para que se manifestasse perante o CAU/RS em até 10 dias, porém não ocorreu. Cancelamento aprovado. Encaminhar à Plenária para Homologação da deliberação.</w:t>
            </w:r>
          </w:p>
          <w:p w:rsidR="00177C18" w:rsidRPr="00177C18" w:rsidRDefault="00177C18" w:rsidP="00177C18">
            <w:pPr>
              <w:jc w:val="both"/>
              <w:rPr>
                <w:rFonts w:cs="Arial"/>
              </w:rPr>
            </w:pPr>
          </w:p>
          <w:p w:rsidR="00177C18" w:rsidRPr="00177C18" w:rsidRDefault="00177C18" w:rsidP="00177C18">
            <w:pPr>
              <w:jc w:val="both"/>
              <w:rPr>
                <w:rFonts w:cs="Arial"/>
              </w:rPr>
            </w:pPr>
            <w:r w:rsidRPr="00177C18">
              <w:rPr>
                <w:rFonts w:cs="Arial"/>
              </w:rPr>
              <w:t>Processo Nº 108276/2014 – Arquiteto e Urbanista Eduardo Ferreira da Silva - Cancelamento do seu RRT número 1479272 de PPRA (Programa de Prevenção de Riscos Ambientais) não foi executado, devido à troca de profissional. Cancelamento aprovado. Encaminhar à Plenária para Homologação da deliberação.</w:t>
            </w:r>
          </w:p>
          <w:p w:rsidR="00177C18" w:rsidRPr="00177C18" w:rsidRDefault="00177C18" w:rsidP="00177C18">
            <w:pPr>
              <w:jc w:val="both"/>
              <w:rPr>
                <w:rFonts w:cs="Arial"/>
              </w:rPr>
            </w:pPr>
          </w:p>
          <w:p w:rsidR="00177C18" w:rsidRPr="00177C18" w:rsidRDefault="00177C18" w:rsidP="00177C18">
            <w:pPr>
              <w:jc w:val="both"/>
              <w:rPr>
                <w:rFonts w:cs="Arial"/>
              </w:rPr>
            </w:pPr>
            <w:r w:rsidRPr="00177C18">
              <w:rPr>
                <w:rFonts w:cs="Arial"/>
              </w:rPr>
              <w:t>Processo Nº 107392/2014 – Arquiteto e Urbanista Armando González Pérez - Registro do RRT Extemporâneo nº 1913032 – Apresentado documento comprobatório de realização das atividades registradas no RRT, o respectivo registro foi aprovado. Encaminhar à Plenária para Homologação da deliberação.</w:t>
            </w:r>
          </w:p>
          <w:p w:rsidR="00473EDB" w:rsidRPr="00473EDB" w:rsidRDefault="00473EDB" w:rsidP="009F5760">
            <w:pPr>
              <w:jc w:val="both"/>
              <w:rPr>
                <w:rFonts w:cs="Arial"/>
              </w:rPr>
            </w:pPr>
          </w:p>
        </w:tc>
      </w:tr>
      <w:tr w:rsidR="00473EDB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3EDB" w:rsidRPr="00473EDB" w:rsidRDefault="00473EDB" w:rsidP="00961067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3EDB" w:rsidRPr="00473EDB" w:rsidRDefault="00473EDB" w:rsidP="00961067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473EDB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B" w:rsidRPr="00473EDB" w:rsidRDefault="00473EDB" w:rsidP="00177C1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</w:rPr>
              <w:t>Os Processos n</w:t>
            </w:r>
            <w:r w:rsidRPr="00473EDB">
              <w:rPr>
                <w:rFonts w:cs="Arial"/>
                <w:vertAlign w:val="superscript"/>
              </w:rPr>
              <w:t>os</w:t>
            </w:r>
            <w:r w:rsidRPr="00473EDB">
              <w:rPr>
                <w:rFonts w:cs="Arial"/>
              </w:rPr>
              <w:t xml:space="preserve"> </w:t>
            </w:r>
            <w:r w:rsidR="00177C18" w:rsidRPr="00177C18">
              <w:rPr>
                <w:rFonts w:cs="Arial"/>
              </w:rPr>
              <w:t>107948/2014</w:t>
            </w:r>
            <w:r w:rsidR="00177C18">
              <w:rPr>
                <w:rFonts w:cs="Arial"/>
              </w:rPr>
              <w:t xml:space="preserve">, 107428/2014, </w:t>
            </w:r>
            <w:r w:rsidR="00177C18" w:rsidRPr="00177C18">
              <w:rPr>
                <w:rFonts w:cs="Arial"/>
              </w:rPr>
              <w:t xml:space="preserve">108276/2014 </w:t>
            </w:r>
            <w:r>
              <w:rPr>
                <w:rFonts w:cs="Arial"/>
              </w:rPr>
              <w:t xml:space="preserve">e </w:t>
            </w:r>
            <w:r w:rsidR="00177C18" w:rsidRPr="00177C18">
              <w:rPr>
                <w:rFonts w:cs="Arial"/>
              </w:rPr>
              <w:t xml:space="preserve">107392/2014 </w:t>
            </w:r>
            <w:r w:rsidRPr="00473EDB">
              <w:rPr>
                <w:rFonts w:cs="Arial"/>
              </w:rPr>
              <w:t>serão encaminhados à Plenária para homologação da deliberação.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DB" w:rsidRPr="00473EDB" w:rsidRDefault="00473EDB" w:rsidP="009F5760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Ass. Técnica Suzana</w:t>
            </w:r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C7D" w:rsidRDefault="00A12D3E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3.1</w:t>
            </w:r>
            <w:r w:rsidR="006422C0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 </w:t>
            </w:r>
            <w:r w:rsidR="006422C0">
              <w:rPr>
                <w:rFonts w:ascii="Calibri" w:eastAsia="Times New Roman" w:hAnsi="Calibri" w:cs="Times New Roman"/>
                <w:color w:val="000000"/>
              </w:rPr>
              <w:t xml:space="preserve">Cons. </w:t>
            </w:r>
            <w:proofErr w:type="spellStart"/>
            <w:r w:rsidR="006422C0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6422C0">
              <w:rPr>
                <w:rFonts w:ascii="Calibri" w:eastAsia="Times New Roman" w:hAnsi="Calibri" w:cs="Times New Roman"/>
                <w:color w:val="000000"/>
              </w:rPr>
              <w:t xml:space="preserve"> comentou de retomar a fiscalização de condomínios, shopping, hotéis, mostra e eventos e outros.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Ag. Fiscal </w:t>
            </w:r>
            <w:r w:rsidR="006422C0">
              <w:rPr>
                <w:rFonts w:ascii="Calibri" w:eastAsia="Times New Roman" w:hAnsi="Calibri" w:cs="Times New Roman"/>
                <w:color w:val="000000"/>
              </w:rPr>
              <w:t xml:space="preserve">Aline comentou que </w:t>
            </w:r>
            <w:r w:rsidR="00FC55FF">
              <w:rPr>
                <w:rFonts w:ascii="Calibri" w:eastAsia="Times New Roman" w:hAnsi="Calibri" w:cs="Times New Roman"/>
                <w:color w:val="000000"/>
              </w:rPr>
              <w:t xml:space="preserve">a fiscalização de eventos e alguns organizadores </w:t>
            </w:r>
            <w:r w:rsidR="006422C0">
              <w:rPr>
                <w:rFonts w:ascii="Calibri" w:eastAsia="Times New Roman" w:hAnsi="Calibri" w:cs="Times New Roman"/>
                <w:color w:val="000000"/>
              </w:rPr>
              <w:t>tem dado retorno</w:t>
            </w:r>
            <w:r w:rsidR="00FC55FF">
              <w:rPr>
                <w:rFonts w:ascii="Calibri" w:eastAsia="Times New Roman" w:hAnsi="Calibri" w:cs="Times New Roman"/>
                <w:color w:val="000000"/>
              </w:rPr>
              <w:t xml:space="preserve"> encaminhando a devida documentação</w:t>
            </w:r>
            <w:r w:rsidR="006422C0">
              <w:rPr>
                <w:rFonts w:ascii="Calibri" w:eastAsia="Times New Roman" w:hAnsi="Calibri" w:cs="Times New Roman"/>
                <w:color w:val="000000"/>
              </w:rPr>
              <w:t xml:space="preserve">. O Cons. </w:t>
            </w:r>
            <w:proofErr w:type="spellStart"/>
            <w:r w:rsidR="006422C0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6422C0">
              <w:rPr>
                <w:rFonts w:ascii="Calibri" w:eastAsia="Times New Roman" w:hAnsi="Calibri" w:cs="Times New Roman"/>
                <w:color w:val="000000"/>
              </w:rPr>
              <w:t xml:space="preserve"> solicitou um levantamento de todas as fiscalizações</w:t>
            </w:r>
            <w:r w:rsidR="00FC55FF">
              <w:rPr>
                <w:rFonts w:ascii="Calibri" w:eastAsia="Times New Roman" w:hAnsi="Calibri" w:cs="Times New Roman"/>
                <w:color w:val="000000"/>
              </w:rPr>
              <w:t xml:space="preserve"> em eventos</w:t>
            </w:r>
            <w:r w:rsidR="006422C0">
              <w:rPr>
                <w:rFonts w:ascii="Calibri" w:eastAsia="Times New Roman" w:hAnsi="Calibri" w:cs="Times New Roman"/>
                <w:color w:val="000000"/>
              </w:rPr>
              <w:t xml:space="preserve"> que ocorreram desde janeiro até o momento para apresentar na Plenária do dia 21/02/2014.</w:t>
            </w:r>
          </w:p>
          <w:p w:rsidR="004A3C7D" w:rsidRDefault="004A3C7D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6422C0" w:rsidRDefault="004A3C7D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3.2.</w:t>
            </w:r>
            <w:r w:rsidR="006422C0">
              <w:rPr>
                <w:rFonts w:ascii="Calibri" w:eastAsia="Times New Roman" w:hAnsi="Calibri" w:cs="Times New Roman"/>
                <w:color w:val="000000"/>
              </w:rPr>
              <w:t xml:space="preserve"> Ag. Fiscal Aline comentou que fizeram </w:t>
            </w:r>
            <w:r w:rsidR="00956BDA">
              <w:rPr>
                <w:rFonts w:ascii="Calibri" w:eastAsia="Times New Roman" w:hAnsi="Calibri" w:cs="Times New Roman"/>
                <w:color w:val="000000"/>
              </w:rPr>
              <w:t xml:space="preserve">a fiscalização em shoppings e que o Shopping Total </w:t>
            </w:r>
            <w:r w:rsidR="00FC55FF">
              <w:rPr>
                <w:rFonts w:ascii="Calibri" w:eastAsia="Times New Roman" w:hAnsi="Calibri" w:cs="Times New Roman"/>
                <w:color w:val="000000"/>
              </w:rPr>
              <w:t xml:space="preserve">sugeriu que fosse feito </w:t>
            </w:r>
            <w:r w:rsidR="00956BDA">
              <w:rPr>
                <w:rFonts w:ascii="Calibri" w:eastAsia="Times New Roman" w:hAnsi="Calibri" w:cs="Times New Roman"/>
                <w:color w:val="000000"/>
              </w:rPr>
              <w:t>uma cartilha, para que a administração do Shopping tenha embasamento para cobrar</w:t>
            </w:r>
            <w:r w:rsidR="00FC55F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56BDA">
              <w:rPr>
                <w:rFonts w:ascii="Calibri" w:eastAsia="Times New Roman" w:hAnsi="Calibri" w:cs="Times New Roman"/>
                <w:color w:val="000000"/>
              </w:rPr>
              <w:t>os</w:t>
            </w:r>
            <w:r w:rsidR="00FC55FF">
              <w:rPr>
                <w:rFonts w:ascii="Calibri" w:eastAsia="Times New Roman" w:hAnsi="Calibri" w:cs="Times New Roman"/>
                <w:color w:val="000000"/>
              </w:rPr>
              <w:t xml:space="preserve"> RRTs</w:t>
            </w:r>
            <w:r w:rsidR="00956BDA">
              <w:rPr>
                <w:rFonts w:ascii="Calibri" w:eastAsia="Times New Roman" w:hAnsi="Calibri" w:cs="Times New Roman"/>
                <w:color w:val="000000"/>
              </w:rPr>
              <w:t xml:space="preserve"> dos seus lojistas. Ag. Fiscal Aline comentou que está preparando essa cartilha e trará para a revisão da Comissão na próxima reunião da CEP.</w:t>
            </w:r>
          </w:p>
          <w:p w:rsidR="006422C0" w:rsidRDefault="006422C0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6422C0" w:rsidRDefault="006422C0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  <w:r w:rsidR="004A3C7D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Ag. Fiscal Aline comentou que entrou em contato com a </w:t>
            </w:r>
            <w:r>
              <w:t>mostra da Casa e Cia do Litoral e que encaminharam alguns RRT</w:t>
            </w:r>
            <w:r w:rsidR="00956BDA">
              <w:t>s</w:t>
            </w:r>
            <w:r>
              <w:t>.</w:t>
            </w:r>
            <w:r w:rsidR="00D74A78">
              <w:t xml:space="preserve"> E os que não haviam recolhido estão regularizando a situação.</w:t>
            </w:r>
          </w:p>
          <w:p w:rsidR="006422C0" w:rsidRDefault="006422C0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5F53A2" w:rsidRDefault="00956BDA" w:rsidP="00A12D3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  <w:r w:rsidR="004A3C7D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O Ag. Fiscal </w:t>
            </w:r>
            <w:r w:rsidR="00A12D3E">
              <w:rPr>
                <w:rFonts w:ascii="Calibri" w:eastAsia="Times New Roman" w:hAnsi="Calibri" w:cs="Times New Roman"/>
                <w:color w:val="000000"/>
              </w:rPr>
              <w:t xml:space="preserve">Cassol </w:t>
            </w:r>
            <w:r w:rsidR="00D673BF">
              <w:rPr>
                <w:rFonts w:ascii="Calibri" w:eastAsia="Times New Roman" w:hAnsi="Calibri" w:cs="Times New Roman"/>
                <w:color w:val="000000"/>
              </w:rPr>
              <w:t xml:space="preserve">comentou que iniciou um levantamento dos hotéis, acrescentou um questionário, já </w:t>
            </w:r>
            <w:r w:rsidR="00D673BF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tem um levantamento dos bancos e hospitais e começou a fazer </w:t>
            </w:r>
            <w:r w:rsidR="003C5A95">
              <w:rPr>
                <w:rFonts w:ascii="Calibri" w:eastAsia="Times New Roman" w:hAnsi="Calibri" w:cs="Times New Roman"/>
                <w:color w:val="000000"/>
              </w:rPr>
              <w:t xml:space="preserve">fiscalização </w:t>
            </w:r>
            <w:r w:rsidR="005F53A2">
              <w:rPr>
                <w:rFonts w:ascii="Calibri" w:eastAsia="Times New Roman" w:hAnsi="Calibri" w:cs="Times New Roman"/>
                <w:color w:val="000000"/>
              </w:rPr>
              <w:t>em clubes e parques fiscalizando também e acessibilidade desses lugares. A Co</w:t>
            </w:r>
            <w:r w:rsidR="003C5A95">
              <w:rPr>
                <w:rFonts w:ascii="Calibri" w:eastAsia="Times New Roman" w:hAnsi="Calibri" w:cs="Times New Roman"/>
                <w:color w:val="000000"/>
              </w:rPr>
              <w:t>ns</w:t>
            </w:r>
            <w:r w:rsidR="005F53A2">
              <w:rPr>
                <w:rFonts w:ascii="Calibri" w:eastAsia="Times New Roman" w:hAnsi="Calibri" w:cs="Times New Roman"/>
                <w:color w:val="000000"/>
              </w:rPr>
              <w:t xml:space="preserve">. Rosana </w:t>
            </w:r>
            <w:r w:rsidR="003C5A95">
              <w:rPr>
                <w:rFonts w:ascii="Calibri" w:eastAsia="Times New Roman" w:hAnsi="Calibri" w:cs="Times New Roman"/>
                <w:color w:val="000000"/>
              </w:rPr>
              <w:t>comentou em fazer um roteiro de acessibilidade padrão de fiscalização. A Cons. Rosana comentou que vai passar o material que ela tem para a Ag. Fiscal Aline. O Co</w:t>
            </w:r>
            <w:r w:rsidR="004A3C7D">
              <w:rPr>
                <w:rFonts w:ascii="Calibri" w:eastAsia="Times New Roman" w:hAnsi="Calibri" w:cs="Times New Roman"/>
                <w:color w:val="000000"/>
              </w:rPr>
              <w:t xml:space="preserve">ns. </w:t>
            </w:r>
            <w:proofErr w:type="spellStart"/>
            <w:r w:rsidR="004A3C7D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4A3C7D">
              <w:rPr>
                <w:rFonts w:ascii="Calibri" w:eastAsia="Times New Roman" w:hAnsi="Calibri" w:cs="Times New Roman"/>
                <w:color w:val="000000"/>
              </w:rPr>
              <w:t xml:space="preserve"> solicitou consolidar todos esses levantamentos e prepararem uma apresentação para mostrarem na próxima Plenária.</w:t>
            </w:r>
          </w:p>
          <w:p w:rsidR="00A12D3E" w:rsidRDefault="00A12D3E" w:rsidP="00A12D3E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B36CD3" w:rsidRDefault="00B36CD3" w:rsidP="004A3C7D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FC6F80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 Foram analisados os Processos da Fiscalização, conforme segue abaixo:</w:t>
            </w:r>
          </w:p>
          <w:p w:rsidR="00B36CD3" w:rsidRDefault="00B36CD3" w:rsidP="004A3C7D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Processo nº 1000005319/2014 – </w:t>
            </w:r>
            <w:r w:rsidR="00367892">
              <w:rPr>
                <w:color w:val="000000" w:themeColor="text1"/>
              </w:rPr>
              <w:t>Encaminhar p</w:t>
            </w:r>
            <w:r w:rsidR="00BB2904">
              <w:rPr>
                <w:color w:val="000000" w:themeColor="text1"/>
              </w:rPr>
              <w:t xml:space="preserve">ara a </w:t>
            </w:r>
            <w:r>
              <w:rPr>
                <w:color w:val="000000" w:themeColor="text1"/>
              </w:rPr>
              <w:t>Fiscalização entrar em contato com o Sr. Diego Valentim</w:t>
            </w:r>
          </w:p>
          <w:p w:rsidR="00B36CD3" w:rsidRDefault="00BB2904" w:rsidP="004A3C7D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Processo nº 1000004558/2014 – </w:t>
            </w:r>
            <w:r w:rsidR="00367892">
              <w:rPr>
                <w:color w:val="000000" w:themeColor="text1"/>
              </w:rPr>
              <w:t>Encaminhar p</w:t>
            </w:r>
            <w:r>
              <w:rPr>
                <w:color w:val="000000" w:themeColor="text1"/>
              </w:rPr>
              <w:t xml:space="preserve">ara a Fiscalização entrar em contato com a empresa </w:t>
            </w:r>
            <w:proofErr w:type="spellStart"/>
            <w:r>
              <w:rPr>
                <w:color w:val="000000" w:themeColor="text1"/>
              </w:rPr>
              <w:t>Multiagil</w:t>
            </w:r>
            <w:proofErr w:type="spellEnd"/>
          </w:p>
          <w:p w:rsidR="00BB2904" w:rsidRDefault="0043311E" w:rsidP="00367892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Processo nº 1000004817/2013 </w:t>
            </w:r>
            <w:r w:rsidR="00367892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367892">
              <w:rPr>
                <w:color w:val="000000" w:themeColor="text1"/>
              </w:rPr>
              <w:t>Encaminhar para a Fiscalização providenciar o auto de infração.</w:t>
            </w:r>
          </w:p>
          <w:p w:rsidR="00905310" w:rsidRDefault="00905310" w:rsidP="00905310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Processo nº 1000004921/2013 – Encaminhar ao Departamento Jurídico</w:t>
            </w:r>
          </w:p>
          <w:p w:rsidR="00367892" w:rsidRDefault="00367892" w:rsidP="00367892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367892" w:rsidRPr="004A3C7D" w:rsidRDefault="00367892" w:rsidP="00FC6F80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  <w:r w:rsidR="00FC6F80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. A Ass. Jurídica Letícia </w:t>
            </w:r>
            <w:r w:rsidR="00905310">
              <w:rPr>
                <w:color w:val="000000" w:themeColor="text1"/>
              </w:rPr>
              <w:t xml:space="preserve">apresentou os Processos nº 1000002657/2013 Nino Arquitetura e Paisagismo </w:t>
            </w:r>
            <w:proofErr w:type="spellStart"/>
            <w:r w:rsidR="00905310">
              <w:rPr>
                <w:color w:val="000000" w:themeColor="text1"/>
              </w:rPr>
              <w:t>Ltda</w:t>
            </w:r>
            <w:proofErr w:type="spellEnd"/>
            <w:r w:rsidR="00905310">
              <w:rPr>
                <w:color w:val="000000" w:themeColor="text1"/>
              </w:rPr>
              <w:t xml:space="preserve"> e o Processo nº 1000001295/2013 Realize</w:t>
            </w:r>
            <w:r w:rsidR="000042EF">
              <w:rPr>
                <w:color w:val="000000" w:themeColor="text1"/>
              </w:rPr>
              <w:t xml:space="preserve"> </w:t>
            </w:r>
            <w:r w:rsidR="00905310">
              <w:rPr>
                <w:color w:val="000000" w:themeColor="text1"/>
              </w:rPr>
              <w:t xml:space="preserve">- Projetos e Execuções </w:t>
            </w:r>
            <w:proofErr w:type="spellStart"/>
            <w:r w:rsidR="00905310">
              <w:rPr>
                <w:color w:val="000000" w:themeColor="text1"/>
              </w:rPr>
              <w:t>Ltda</w:t>
            </w:r>
            <w:proofErr w:type="spellEnd"/>
            <w:r w:rsidR="00905310">
              <w:rPr>
                <w:color w:val="000000" w:themeColor="text1"/>
              </w:rPr>
              <w:t xml:space="preserve"> e questionou se pode encaminhar para a fiscalização providenciar o auto de infração. A Comissão decidiu pelo auto de infração para os processos acima mencionados. </w:t>
            </w:r>
          </w:p>
        </w:tc>
      </w:tr>
      <w:tr w:rsidR="00FD1E4E" w:rsidRPr="00F50C5A" w:rsidTr="005C48B7">
        <w:trPr>
          <w:trHeight w:val="293"/>
        </w:trPr>
        <w:tc>
          <w:tcPr>
            <w:tcW w:w="2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5C48B7">
        <w:trPr>
          <w:trHeight w:val="293"/>
        </w:trPr>
        <w:tc>
          <w:tcPr>
            <w:tcW w:w="2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9712D0" w:rsidRDefault="00A12D3E" w:rsidP="004A3C7D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3.1. </w:t>
            </w:r>
            <w:r w:rsidR="004A3C7D">
              <w:rPr>
                <w:rFonts w:ascii="Calibri" w:eastAsia="Times New Roman" w:hAnsi="Calibri" w:cs="Times New Roman"/>
                <w:color w:val="000000"/>
              </w:rPr>
              <w:t>Preparar levantamento da fiscalização desde janeiro até agora</w:t>
            </w:r>
            <w:r w:rsidR="00FC6DAC">
              <w:rPr>
                <w:rFonts w:ascii="Calibri" w:eastAsia="Times New Roman" w:hAnsi="Calibri" w:cs="Times New Roman"/>
                <w:color w:val="000000"/>
              </w:rPr>
              <w:t xml:space="preserve">, para ser apresentado na Plenária do dia </w:t>
            </w:r>
            <w:proofErr w:type="gramStart"/>
            <w:r w:rsidR="00FC6DAC">
              <w:rPr>
                <w:rFonts w:ascii="Calibri" w:eastAsia="Times New Roman" w:hAnsi="Calibri" w:cs="Times New Roman"/>
                <w:color w:val="000000"/>
              </w:rPr>
              <w:t>21/02/14</w:t>
            </w:r>
            <w:proofErr w:type="gramEnd"/>
          </w:p>
        </w:tc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8C7664" w:rsidRDefault="00A12D3E" w:rsidP="00A12D3E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Ag. Fiscal Cassol</w:t>
            </w:r>
          </w:p>
        </w:tc>
      </w:tr>
      <w:tr w:rsidR="00A12D3E" w:rsidRPr="00F50C5A" w:rsidTr="005C48B7">
        <w:trPr>
          <w:trHeight w:val="293"/>
        </w:trPr>
        <w:tc>
          <w:tcPr>
            <w:tcW w:w="27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9712D0" w:rsidRDefault="00A12D3E" w:rsidP="0043763C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</w:rPr>
              <w:t>3</w:t>
            </w:r>
            <w:r w:rsidRPr="008C7664">
              <w:rPr>
                <w:rFonts w:cs="Arial"/>
              </w:rPr>
              <w:t>.</w:t>
            </w:r>
            <w:r>
              <w:rPr>
                <w:rFonts w:cs="Arial"/>
              </w:rPr>
              <w:t xml:space="preserve">2. </w:t>
            </w:r>
            <w:r w:rsidR="0043763C">
              <w:rPr>
                <w:rFonts w:cs="Arial"/>
              </w:rPr>
              <w:t>Apresentar cartilha para revisão da Comissão</w:t>
            </w:r>
          </w:p>
        </w:tc>
        <w:tc>
          <w:tcPr>
            <w:tcW w:w="222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8C7664" w:rsidRDefault="00A12D3E" w:rsidP="0043763C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Ag. Fiscal </w:t>
            </w:r>
            <w:r w:rsidR="0043763C">
              <w:rPr>
                <w:rFonts w:ascii="Calibri" w:eastAsia="Times New Roman" w:hAnsi="Calibri" w:cs="Times New Roman"/>
                <w:color w:val="000000"/>
              </w:rPr>
              <w:t>Aline</w:t>
            </w:r>
          </w:p>
        </w:tc>
      </w:tr>
      <w:tr w:rsidR="00A12D3E" w:rsidRPr="00F50C5A" w:rsidTr="005C48B7">
        <w:trPr>
          <w:trHeight w:val="293"/>
        </w:trPr>
        <w:tc>
          <w:tcPr>
            <w:tcW w:w="277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43763C" w:rsidP="00A12D3E">
            <w:pPr>
              <w:shd w:val="clear" w:color="auto" w:fill="FFFFFF"/>
              <w:jc w:val="both"/>
              <w:rPr>
                <w:rFonts w:cs="Arial"/>
              </w:rPr>
            </w:pPr>
            <w:r>
              <w:rPr>
                <w:rFonts w:cs="Arial"/>
              </w:rPr>
              <w:t>3.4. Preparar levantamento dos hotéis</w:t>
            </w:r>
            <w:r w:rsidR="00FC6DAC">
              <w:rPr>
                <w:rFonts w:cs="Arial"/>
              </w:rPr>
              <w:t xml:space="preserve">, bancos, hospitais, clubes, parques, </w:t>
            </w:r>
            <w:proofErr w:type="spellStart"/>
            <w:r w:rsidR="00FC6DAC">
              <w:rPr>
                <w:rFonts w:cs="Arial"/>
              </w:rPr>
              <w:t>etc</w:t>
            </w:r>
            <w:proofErr w:type="spellEnd"/>
            <w:r w:rsidR="00FC6DAC">
              <w:rPr>
                <w:rFonts w:cs="Arial"/>
              </w:rPr>
              <w:t xml:space="preserve">, </w:t>
            </w:r>
            <w:r w:rsidR="00FC6DAC">
              <w:rPr>
                <w:rFonts w:ascii="Calibri" w:eastAsia="Times New Roman" w:hAnsi="Calibri" w:cs="Times New Roman"/>
                <w:color w:val="000000"/>
              </w:rPr>
              <w:t xml:space="preserve">para ser apresentado na Plenária do dia </w:t>
            </w:r>
            <w:proofErr w:type="gramStart"/>
            <w:r w:rsidR="00FC6DAC">
              <w:rPr>
                <w:rFonts w:ascii="Calibri" w:eastAsia="Times New Roman" w:hAnsi="Calibri" w:cs="Times New Roman"/>
                <w:color w:val="000000"/>
              </w:rPr>
              <w:t>21/02/14</w:t>
            </w:r>
            <w:proofErr w:type="gramEnd"/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Default="00FC6DAC" w:rsidP="009712D0">
            <w:pPr>
              <w:rPr>
                <w:rFonts w:cs="Ari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Ag. Fiscal Cassol</w:t>
            </w:r>
          </w:p>
        </w:tc>
      </w:tr>
      <w:tr w:rsidR="005E507D" w:rsidRPr="00F50C5A" w:rsidTr="005C48B7">
        <w:trPr>
          <w:trHeight w:val="293"/>
        </w:trPr>
        <w:tc>
          <w:tcPr>
            <w:tcW w:w="277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D" w:rsidRDefault="005E507D" w:rsidP="00FC6F80">
            <w:pPr>
              <w:shd w:val="clear" w:color="auto" w:fill="FFFFFF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="00FC6F80">
              <w:rPr>
                <w:rFonts w:cs="Arial"/>
              </w:rPr>
              <w:t>5</w:t>
            </w:r>
            <w:r>
              <w:rPr>
                <w:rFonts w:cs="Arial"/>
              </w:rPr>
              <w:t>.</w:t>
            </w:r>
            <w:r w:rsidR="00ED7B8B">
              <w:rPr>
                <w:rFonts w:cs="Arial"/>
              </w:rPr>
              <w:t xml:space="preserve"> Encaminhar </w:t>
            </w:r>
            <w:r w:rsidR="00905310">
              <w:rPr>
                <w:rFonts w:cs="Arial"/>
              </w:rPr>
              <w:t xml:space="preserve">para a Fiscalização </w:t>
            </w:r>
            <w:r w:rsidR="00ED7B8B">
              <w:rPr>
                <w:rFonts w:cs="Arial"/>
              </w:rPr>
              <w:t xml:space="preserve">os </w:t>
            </w:r>
            <w:r w:rsidR="00905310">
              <w:rPr>
                <w:rFonts w:cs="Arial"/>
              </w:rPr>
              <w:t>P</w:t>
            </w:r>
            <w:r w:rsidR="00ED7B8B">
              <w:rPr>
                <w:rFonts w:cs="Arial"/>
              </w:rPr>
              <w:t xml:space="preserve">rocessos </w:t>
            </w:r>
            <w:r w:rsidR="00905310">
              <w:rPr>
                <w:rFonts w:cs="Arial"/>
              </w:rPr>
              <w:t>n</w:t>
            </w:r>
            <w:r w:rsidR="00905310" w:rsidRPr="00905310">
              <w:rPr>
                <w:rFonts w:cs="Arial"/>
                <w:vertAlign w:val="superscript"/>
              </w:rPr>
              <w:t>os</w:t>
            </w:r>
            <w:r w:rsidR="00905310">
              <w:rPr>
                <w:rFonts w:cs="Arial"/>
              </w:rPr>
              <w:t xml:space="preserve"> </w:t>
            </w:r>
            <w:r w:rsidR="00905310">
              <w:rPr>
                <w:color w:val="000000" w:themeColor="text1"/>
              </w:rPr>
              <w:t xml:space="preserve">1000005319/2014, 1000004558/2014 </w:t>
            </w:r>
            <w:r w:rsidR="00ED7B8B">
              <w:rPr>
                <w:rFonts w:cs="Arial"/>
              </w:rPr>
              <w:t>e</w:t>
            </w:r>
            <w:r w:rsidR="00905310">
              <w:rPr>
                <w:rFonts w:cs="Arial"/>
              </w:rPr>
              <w:t xml:space="preserve"> </w:t>
            </w:r>
            <w:r w:rsidR="00905310">
              <w:rPr>
                <w:color w:val="000000" w:themeColor="text1"/>
              </w:rPr>
              <w:t>1000004817/2013 e para o Setor Jurídico o Processo nº</w:t>
            </w:r>
            <w:r w:rsidR="00905310">
              <w:rPr>
                <w:rFonts w:cs="Arial"/>
              </w:rPr>
              <w:t xml:space="preserve"> </w:t>
            </w:r>
            <w:proofErr w:type="gramStart"/>
            <w:r w:rsidR="00905310">
              <w:rPr>
                <w:color w:val="000000" w:themeColor="text1"/>
              </w:rPr>
              <w:t>1000004921/2013</w:t>
            </w:r>
            <w:proofErr w:type="gramEnd"/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7D" w:rsidRDefault="00ED7B8B" w:rsidP="00E6738F">
            <w:pPr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905310" w:rsidRPr="00F50C5A" w:rsidTr="005C48B7">
        <w:trPr>
          <w:trHeight w:val="293"/>
        </w:trPr>
        <w:tc>
          <w:tcPr>
            <w:tcW w:w="277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310" w:rsidRDefault="00905310" w:rsidP="00FC6F80">
            <w:pPr>
              <w:shd w:val="clear" w:color="auto" w:fill="FFFFFF"/>
              <w:jc w:val="both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="00FC6F80">
              <w:rPr>
                <w:rFonts w:cs="Arial"/>
              </w:rPr>
              <w:t>6</w:t>
            </w:r>
            <w:r>
              <w:rPr>
                <w:rFonts w:cs="Arial"/>
              </w:rPr>
              <w:t>. Encaminhar os Processos n</w:t>
            </w:r>
            <w:r w:rsidRPr="00905310">
              <w:rPr>
                <w:rFonts w:cs="Arial"/>
                <w:vertAlign w:val="superscript"/>
              </w:rPr>
              <w:t>os</w:t>
            </w:r>
            <w:r>
              <w:rPr>
                <w:rFonts w:cs="Arial"/>
              </w:rPr>
              <w:t xml:space="preserve"> </w:t>
            </w:r>
            <w:r>
              <w:rPr>
                <w:color w:val="000000" w:themeColor="text1"/>
              </w:rPr>
              <w:t>1000002657/2013 e 1000001295/2013 para a Fiscalização preparar o auto de infração</w:t>
            </w:r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310" w:rsidRDefault="00905310" w:rsidP="00E6738F">
            <w:pPr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A12D3E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E451F3" w:rsidP="00E53B3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 Baixas de RRT</w:t>
            </w:r>
          </w:p>
        </w:tc>
      </w:tr>
      <w:tr w:rsidR="00A12D3E" w:rsidRPr="00F50C5A" w:rsidTr="00FB62EE">
        <w:trPr>
          <w:trHeight w:val="387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DAC" w:rsidRPr="003D086E" w:rsidRDefault="00E451F3" w:rsidP="000B539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Diretor Eduardo </w:t>
            </w:r>
            <w:r w:rsidR="008A11EF">
              <w:rPr>
                <w:rFonts w:cs="Arial"/>
              </w:rPr>
              <w:t xml:space="preserve">apresentou à Comissão a </w:t>
            </w:r>
            <w:r>
              <w:rPr>
                <w:rFonts w:cs="Arial"/>
              </w:rPr>
              <w:t xml:space="preserve">equipe de quatro </w:t>
            </w:r>
            <w:r w:rsidR="008A11EF">
              <w:rPr>
                <w:rFonts w:cs="Arial"/>
              </w:rPr>
              <w:t xml:space="preserve">funcionários </w:t>
            </w:r>
            <w:r>
              <w:rPr>
                <w:rFonts w:cs="Arial"/>
              </w:rPr>
              <w:t xml:space="preserve">que </w:t>
            </w:r>
            <w:r w:rsidR="008A11EF">
              <w:rPr>
                <w:rFonts w:cs="Arial"/>
              </w:rPr>
              <w:t xml:space="preserve">estão </w:t>
            </w:r>
            <w:r>
              <w:rPr>
                <w:rFonts w:cs="Arial"/>
              </w:rPr>
              <w:t>e</w:t>
            </w:r>
            <w:r w:rsidR="009D24AE">
              <w:rPr>
                <w:rFonts w:cs="Arial"/>
              </w:rPr>
              <w:t>xecutando</w:t>
            </w:r>
            <w:r w:rsidR="008A11EF">
              <w:rPr>
                <w:rFonts w:cs="Arial"/>
              </w:rPr>
              <w:t xml:space="preserve"> o Plano de Ação em atendimento às solicitações de baixas pendentes no SICCAU</w:t>
            </w:r>
            <w:r>
              <w:rPr>
                <w:rFonts w:cs="Arial"/>
              </w:rPr>
              <w:t xml:space="preserve">. Apresentou </w:t>
            </w:r>
            <w:r w:rsidR="008A11EF">
              <w:rPr>
                <w:rFonts w:cs="Arial"/>
              </w:rPr>
              <w:t xml:space="preserve">um </w:t>
            </w:r>
            <w:r>
              <w:rPr>
                <w:rFonts w:cs="Arial"/>
              </w:rPr>
              <w:t>gráfico atualizado</w:t>
            </w:r>
            <w:r w:rsidR="008A11EF">
              <w:rPr>
                <w:rFonts w:cs="Arial"/>
              </w:rPr>
              <w:t xml:space="preserve"> das pendências atuais, em comparação </w:t>
            </w:r>
            <w:r w:rsidR="009D24AE">
              <w:rPr>
                <w:rFonts w:cs="Arial"/>
              </w:rPr>
              <w:t>àquelas</w:t>
            </w:r>
            <w:r w:rsidR="008A11EF">
              <w:rPr>
                <w:rFonts w:cs="Arial"/>
              </w:rPr>
              <w:t xml:space="preserve"> que existiam antes do plano ser executado</w:t>
            </w:r>
            <w:r w:rsidR="00FB62EE">
              <w:rPr>
                <w:rFonts w:cs="Arial"/>
              </w:rPr>
              <w:t xml:space="preserve">. </w:t>
            </w:r>
            <w:r w:rsidR="004F2757">
              <w:rPr>
                <w:rFonts w:cs="Arial"/>
              </w:rPr>
              <w:t xml:space="preserve">O </w:t>
            </w:r>
            <w:r w:rsidR="00060CDE">
              <w:rPr>
                <w:rFonts w:cs="Arial"/>
              </w:rPr>
              <w:t>Assist. Adm</w:t>
            </w:r>
            <w:r w:rsidR="008A11EF">
              <w:rPr>
                <w:rFonts w:cs="Arial"/>
              </w:rPr>
              <w:t>.</w:t>
            </w:r>
            <w:r w:rsidR="00060CDE">
              <w:rPr>
                <w:rFonts w:cs="Arial"/>
              </w:rPr>
              <w:t xml:space="preserve"> Leonardo comentou que a</w:t>
            </w:r>
            <w:r w:rsidR="008A11EF">
              <w:rPr>
                <w:rFonts w:cs="Arial"/>
              </w:rPr>
              <w:t xml:space="preserve"> equipe já atendeu mais de 10 mil </w:t>
            </w:r>
            <w:r w:rsidR="00060CDE">
              <w:rPr>
                <w:rFonts w:cs="Arial"/>
              </w:rPr>
              <w:t xml:space="preserve">solicitações e </w:t>
            </w:r>
            <w:r w:rsidR="008A11EF">
              <w:rPr>
                <w:rFonts w:cs="Arial"/>
              </w:rPr>
              <w:t xml:space="preserve">que a meta é atender o restante da demanda </w:t>
            </w:r>
            <w:r w:rsidR="009D24AE">
              <w:rPr>
                <w:rFonts w:cs="Arial"/>
              </w:rPr>
              <w:t xml:space="preserve">nas próximas duas semanas, também comentou que uma parte da demanda </w:t>
            </w:r>
            <w:r w:rsidR="008A11EF">
              <w:rPr>
                <w:rFonts w:cs="Arial"/>
              </w:rPr>
              <w:t>corresponde a solicitações de cancelamento e, portanto, a análise das mesmas cabe ao setor de RRT</w:t>
            </w:r>
            <w:r w:rsidR="009D24AE">
              <w:rPr>
                <w:rFonts w:cs="Arial"/>
              </w:rPr>
              <w:t xml:space="preserve">. O Assist. Adm. Leonardo comentou que as solicitações estão sendo atendidas em ordem cronológica, considerando as datas em que foram protocoladas e que atualmente a equipe está atendendo o mês de outubro de 2013, restando novembro e dezembro de 2013. A Ass. Técnica Maríndia comentou que </w:t>
            </w:r>
            <w:r w:rsidR="004F2757">
              <w:rPr>
                <w:rFonts w:cs="Arial"/>
              </w:rPr>
              <w:t>f</w:t>
            </w:r>
            <w:r w:rsidR="00060CDE">
              <w:rPr>
                <w:rFonts w:cs="Arial"/>
              </w:rPr>
              <w:t>oi colocado no informativo explicando que n</w:t>
            </w:r>
            <w:r w:rsidR="00FB62EE">
              <w:rPr>
                <w:rFonts w:cs="Arial"/>
              </w:rPr>
              <w:t xml:space="preserve">o sistema existe um campo que o profissional </w:t>
            </w:r>
            <w:r w:rsidR="00060CDE">
              <w:rPr>
                <w:rFonts w:cs="Arial"/>
              </w:rPr>
              <w:t xml:space="preserve">já </w:t>
            </w:r>
            <w:r w:rsidR="00FB62EE">
              <w:rPr>
                <w:rFonts w:cs="Arial"/>
              </w:rPr>
              <w:t>pode solicitar a baixa</w:t>
            </w:r>
            <w:r w:rsidR="004F2757">
              <w:rPr>
                <w:rFonts w:cs="Arial"/>
              </w:rPr>
              <w:t xml:space="preserve"> e que por distrato ou interrupção de obra não existe no sistema. O Diretor </w:t>
            </w:r>
            <w:proofErr w:type="spellStart"/>
            <w:r w:rsidR="004F2757">
              <w:rPr>
                <w:rFonts w:cs="Arial"/>
              </w:rPr>
              <w:t>Bimbi</w:t>
            </w:r>
            <w:proofErr w:type="spellEnd"/>
            <w:r w:rsidR="004F2757">
              <w:rPr>
                <w:rFonts w:cs="Arial"/>
              </w:rPr>
              <w:t xml:space="preserve"> disse que pretende colocar uma pessoa só controlando as pendências e sempre informando a Comissão. O Cons. </w:t>
            </w:r>
            <w:proofErr w:type="spellStart"/>
            <w:r w:rsidR="004F2757">
              <w:rPr>
                <w:rFonts w:cs="Arial"/>
              </w:rPr>
              <w:t>Pedone</w:t>
            </w:r>
            <w:proofErr w:type="spellEnd"/>
            <w:r w:rsidR="004F2757">
              <w:rPr>
                <w:rFonts w:cs="Arial"/>
              </w:rPr>
              <w:t xml:space="preserve"> comentou que está</w:t>
            </w:r>
            <w:r w:rsidR="000B5393">
              <w:rPr>
                <w:rFonts w:cs="Arial"/>
              </w:rPr>
              <w:t xml:space="preserve"> muito interessante o trabalho.</w:t>
            </w:r>
          </w:p>
        </w:tc>
      </w:tr>
      <w:tr w:rsidR="00A12D3E" w:rsidRPr="00F50C5A" w:rsidTr="005C48B7">
        <w:trPr>
          <w:trHeight w:val="293"/>
        </w:trPr>
        <w:tc>
          <w:tcPr>
            <w:tcW w:w="277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A12D3E" w:rsidRPr="00F50C5A" w:rsidTr="005C48B7">
        <w:trPr>
          <w:trHeight w:val="293"/>
        </w:trPr>
        <w:tc>
          <w:tcPr>
            <w:tcW w:w="277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975DEA" w:rsidP="00D31F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projeto deve ser concluído, passando as baixas para a análise de rotina, seguindo os novos procedimentos.</w:t>
            </w:r>
          </w:p>
        </w:tc>
        <w:tc>
          <w:tcPr>
            <w:tcW w:w="222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975DEA" w:rsidP="00B4276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Diretor Geral</w:t>
            </w:r>
          </w:p>
        </w:tc>
      </w:tr>
      <w:tr w:rsidR="00A12D3E" w:rsidRPr="00F50C5A" w:rsidTr="00B4276E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A12D3E" w:rsidP="0016171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 Assuntos Gerais</w:t>
            </w:r>
          </w:p>
        </w:tc>
      </w:tr>
      <w:tr w:rsidR="00A12D3E" w:rsidRPr="00F50C5A" w:rsidTr="00B4276E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63C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5.1. O Presidente Py comentou</w:t>
            </w:r>
            <w:r w:rsidR="0043763C">
              <w:rPr>
                <w:rFonts w:ascii="Calibri" w:eastAsia="Times New Roman" w:hAnsi="Calibri" w:cs="Times New Roman"/>
                <w:color w:val="000000"/>
              </w:rPr>
              <w:t xml:space="preserve"> que conversou por telefone com o Secretário </w:t>
            </w:r>
            <w:proofErr w:type="spellStart"/>
            <w:r w:rsidR="0043763C">
              <w:rPr>
                <w:rFonts w:ascii="Calibri" w:eastAsia="Times New Roman" w:hAnsi="Calibri" w:cs="Times New Roman"/>
                <w:color w:val="000000"/>
              </w:rPr>
              <w:t>Busato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522D2">
              <w:rPr>
                <w:rFonts w:ascii="Calibri" w:eastAsia="Times New Roman" w:hAnsi="Calibri" w:cs="Times New Roman"/>
                <w:color w:val="000000"/>
              </w:rPr>
              <w:t>o</w:t>
            </w:r>
            <w:r w:rsidR="0043763C">
              <w:rPr>
                <w:rFonts w:ascii="Calibri" w:eastAsia="Times New Roman" w:hAnsi="Calibri" w:cs="Times New Roman"/>
                <w:color w:val="000000"/>
              </w:rPr>
              <w:t xml:space="preserve"> qu</w:t>
            </w:r>
            <w:r w:rsidR="002522D2">
              <w:rPr>
                <w:rFonts w:ascii="Calibri" w:eastAsia="Times New Roman" w:hAnsi="Calibri" w:cs="Times New Roman"/>
                <w:color w:val="000000"/>
              </w:rPr>
              <w:t>al</w:t>
            </w:r>
            <w:r w:rsidR="0043763C">
              <w:rPr>
                <w:rFonts w:ascii="Calibri" w:eastAsia="Times New Roman" w:hAnsi="Calibri" w:cs="Times New Roman"/>
                <w:color w:val="000000"/>
              </w:rPr>
              <w:t xml:space="preserve"> comentou que está muito preocupado com as obras públicas em Porto Alegre. O Presidente Py comentou que </w:t>
            </w:r>
            <w:r w:rsidR="002522D2">
              <w:rPr>
                <w:rFonts w:ascii="Calibri" w:eastAsia="Times New Roman" w:hAnsi="Calibri" w:cs="Times New Roman"/>
                <w:color w:val="000000"/>
              </w:rPr>
              <w:t>o objetivo do CAU não é fiscalizar obras públicas</w:t>
            </w:r>
            <w:r w:rsidR="00A81BF2"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43763C" w:rsidRDefault="0043763C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81BF2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5.2. O Presidente Py comentou </w:t>
            </w:r>
            <w:r w:rsidR="00A81BF2">
              <w:rPr>
                <w:rFonts w:ascii="Calibri" w:eastAsia="Times New Roman" w:hAnsi="Calibri" w:cs="Times New Roman"/>
                <w:color w:val="000000"/>
              </w:rPr>
              <w:t xml:space="preserve">que assinou uma carta juntamente com a Presidente do AAI/RS Sra. Silvia </w:t>
            </w:r>
            <w:proofErr w:type="spellStart"/>
            <w:r w:rsidR="00A81BF2">
              <w:rPr>
                <w:rFonts w:ascii="Calibri" w:eastAsia="Times New Roman" w:hAnsi="Calibri" w:cs="Times New Roman"/>
                <w:color w:val="000000"/>
              </w:rPr>
              <w:t>Barakat</w:t>
            </w:r>
            <w:proofErr w:type="spellEnd"/>
            <w:r w:rsidR="00A81BF2">
              <w:rPr>
                <w:rFonts w:ascii="Calibri" w:eastAsia="Times New Roman" w:hAnsi="Calibri" w:cs="Times New Roman"/>
                <w:color w:val="000000"/>
              </w:rPr>
              <w:t xml:space="preserve"> alertando aos sócios da AAI/RS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sobre </w:t>
            </w:r>
            <w:r w:rsidR="00A81BF2">
              <w:rPr>
                <w:rFonts w:ascii="Calibri" w:eastAsia="Times New Roman" w:hAnsi="Calibri" w:cs="Times New Roman"/>
                <w:color w:val="000000"/>
              </w:rPr>
              <w:t xml:space="preserve">a fiscalização de interiores e posteriormente colocaremos no nosso informativo. </w:t>
            </w:r>
          </w:p>
          <w:p w:rsidR="00A81BF2" w:rsidRDefault="00A81BF2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81BF2" w:rsidRDefault="00A81BF2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5.3. O Presidente Py comentou que conversou com o Presidente do CAU/PR, </w:t>
            </w:r>
            <w:r w:rsidR="007374D4">
              <w:rPr>
                <w:rFonts w:ascii="Calibri" w:eastAsia="Times New Roman" w:hAnsi="Calibri" w:cs="Times New Roman"/>
                <w:color w:val="000000"/>
              </w:rPr>
              <w:t xml:space="preserve">a ideia seria sair daqui pela manhã </w:t>
            </w:r>
            <w:r w:rsidR="007374D4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com voos direto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 Londrina e </w:t>
            </w:r>
            <w:r w:rsidR="007374D4">
              <w:rPr>
                <w:rFonts w:ascii="Calibri" w:eastAsia="Times New Roman" w:hAnsi="Calibri" w:cs="Times New Roman"/>
                <w:color w:val="000000"/>
              </w:rPr>
              <w:t xml:space="preserve">depois de carro para </w:t>
            </w:r>
            <w:r w:rsidR="00ED7B8B">
              <w:rPr>
                <w:rFonts w:ascii="Calibri" w:eastAsia="Times New Roman" w:hAnsi="Calibri" w:cs="Times New Roman"/>
                <w:color w:val="000000"/>
              </w:rPr>
              <w:t>Maringá</w:t>
            </w:r>
            <w:r w:rsidR="007374D4">
              <w:rPr>
                <w:rFonts w:ascii="Calibri" w:eastAsia="Times New Roman" w:hAnsi="Calibri" w:cs="Times New Roman"/>
                <w:color w:val="000000"/>
              </w:rPr>
              <w:t>, retornando a noite</w:t>
            </w:r>
            <w:r>
              <w:rPr>
                <w:rFonts w:ascii="Calibri" w:eastAsia="Times New Roman" w:hAnsi="Calibri" w:cs="Times New Roman"/>
                <w:color w:val="000000"/>
              </w:rPr>
              <w:t>.  O Presidente Py perguntou quantos conselheiros iriam</w:t>
            </w:r>
            <w:r w:rsidR="007374D4">
              <w:rPr>
                <w:rFonts w:ascii="Calibri" w:eastAsia="Times New Roman" w:hAnsi="Calibri" w:cs="Times New Roman"/>
                <w:color w:val="000000"/>
              </w:rPr>
              <w:t xml:space="preserve"> ao CAU/PR 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disse que vai sugerir umas quatro datas para ver a possibilidade do Presidente do CAU/PR</w:t>
            </w:r>
            <w:r w:rsidR="007374D4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  <w:p w:rsidR="00A81BF2" w:rsidRDefault="00A81BF2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424F11" w:rsidRDefault="007374D4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5.4. O Presidente Py comentou que solicitou um stand na Feira da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Construsul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e </w:t>
            </w:r>
            <w:r w:rsidR="00424F11">
              <w:rPr>
                <w:rFonts w:ascii="Calibri" w:eastAsia="Times New Roman" w:hAnsi="Calibri" w:cs="Times New Roman"/>
                <w:color w:val="000000"/>
              </w:rPr>
              <w:t xml:space="preserve">sugeriu em fazer um evento voltado para a </w:t>
            </w:r>
            <w:r w:rsidR="00ED7B8B">
              <w:rPr>
                <w:rFonts w:ascii="Calibri" w:eastAsia="Times New Roman" w:hAnsi="Calibri" w:cs="Times New Roman"/>
                <w:color w:val="000000"/>
              </w:rPr>
              <w:t>f</w:t>
            </w:r>
            <w:r w:rsidR="00424F11">
              <w:rPr>
                <w:rFonts w:ascii="Calibri" w:eastAsia="Times New Roman" w:hAnsi="Calibri" w:cs="Times New Roman"/>
                <w:color w:val="000000"/>
              </w:rPr>
              <w:t>iscalização.</w:t>
            </w:r>
          </w:p>
          <w:p w:rsidR="00A12D3E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242179" w:rsidRDefault="00A12D3E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  <w:r w:rsidR="00424F11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O </w:t>
            </w:r>
            <w:r w:rsidR="00424F11">
              <w:rPr>
                <w:rFonts w:ascii="Calibri" w:eastAsia="Times New Roman" w:hAnsi="Calibri" w:cs="Times New Roman"/>
                <w:color w:val="000000"/>
              </w:rPr>
              <w:t xml:space="preserve">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</w:t>
            </w:r>
            <w:r w:rsidR="00424F11">
              <w:rPr>
                <w:rFonts w:ascii="Calibri" w:eastAsia="Times New Roman" w:hAnsi="Calibri" w:cs="Times New Roman"/>
                <w:color w:val="000000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24F11">
              <w:rPr>
                <w:rFonts w:ascii="Calibri" w:eastAsia="Times New Roman" w:hAnsi="Calibri" w:cs="Times New Roman"/>
                <w:color w:val="000000"/>
              </w:rPr>
              <w:t xml:space="preserve">solicitou para a Assessora Alessandra informações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sobre o Seminário Legislativo do CAU/BR nos dias 27 e 28 de março e </w:t>
            </w:r>
            <w:r w:rsidR="00424F11">
              <w:rPr>
                <w:rFonts w:ascii="Calibri" w:eastAsia="Times New Roman" w:hAnsi="Calibri" w:cs="Times New Roman"/>
                <w:color w:val="000000"/>
              </w:rPr>
              <w:t>solicitou oficializar ao Presidente a sua ida e a da Cons. Rosana</w:t>
            </w:r>
            <w:r w:rsidR="00242179">
              <w:rPr>
                <w:rFonts w:ascii="Calibri" w:eastAsia="Times New Roman" w:hAnsi="Calibri" w:cs="Times New Roman"/>
                <w:color w:val="000000"/>
              </w:rPr>
              <w:t xml:space="preserve">. O Cons. </w:t>
            </w:r>
            <w:proofErr w:type="spellStart"/>
            <w:r w:rsidR="00242179"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 w:rsidR="00242179">
              <w:rPr>
                <w:rFonts w:ascii="Calibri" w:eastAsia="Times New Roman" w:hAnsi="Calibri" w:cs="Times New Roman"/>
                <w:color w:val="000000"/>
              </w:rPr>
              <w:t xml:space="preserve"> solicitou encaminhar memorando oficializando a viagem ao Presidente. A Cons. Rosana </w:t>
            </w:r>
            <w:r w:rsidR="00A36FB5">
              <w:rPr>
                <w:rFonts w:ascii="Calibri" w:eastAsia="Times New Roman" w:hAnsi="Calibri" w:cs="Times New Roman"/>
                <w:color w:val="000000"/>
              </w:rPr>
              <w:t>comentou que poderia visitar o Senado e a Câmara aos representantes legislativos do RS.</w:t>
            </w:r>
          </w:p>
          <w:p w:rsidR="00242179" w:rsidRDefault="00242179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242179" w:rsidRDefault="00A36FB5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5.6. A Cons. Rosana comentou que a Alexandra </w:t>
            </w:r>
            <w:r w:rsidR="00F50A09">
              <w:rPr>
                <w:rFonts w:ascii="Calibri" w:eastAsia="Times New Roman" w:hAnsi="Calibri" w:cs="Times New Roman"/>
                <w:color w:val="000000"/>
              </w:rPr>
              <w:t xml:space="preserve">Ribeiro - </w:t>
            </w:r>
            <w:r>
              <w:rPr>
                <w:rFonts w:ascii="Calibri" w:eastAsia="Times New Roman" w:hAnsi="Calibri" w:cs="Times New Roman"/>
                <w:color w:val="000000"/>
              </w:rPr>
              <w:t>Relaç</w:t>
            </w:r>
            <w:r w:rsidR="009616BF">
              <w:rPr>
                <w:rFonts w:ascii="Calibri" w:eastAsia="Times New Roman" w:hAnsi="Calibri" w:cs="Times New Roman"/>
                <w:color w:val="000000"/>
              </w:rPr>
              <w:t>ões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Pública</w:t>
            </w:r>
            <w:r w:rsidR="009616BF">
              <w:rPr>
                <w:rFonts w:ascii="Calibri" w:eastAsia="Times New Roman" w:hAnsi="Calibri" w:cs="Times New Roman"/>
                <w:color w:val="000000"/>
              </w:rPr>
              <w:t xml:space="preserve">s da Câmara de Vereadores de Santa </w:t>
            </w:r>
            <w:proofErr w:type="spellStart"/>
            <w:proofErr w:type="gramStart"/>
            <w:r w:rsidR="009616BF">
              <w:rPr>
                <w:rFonts w:ascii="Calibri" w:eastAsia="Times New Roman" w:hAnsi="Calibri" w:cs="Times New Roman"/>
                <w:color w:val="000000"/>
              </w:rPr>
              <w:t>maria</w:t>
            </w:r>
            <w:proofErr w:type="spellEnd"/>
            <w:proofErr w:type="gramEnd"/>
            <w:r w:rsidR="009616B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informou o dia 12/03 para a realização do evento em Santa Maria.</w:t>
            </w:r>
            <w:r w:rsidR="00FA3501">
              <w:rPr>
                <w:rFonts w:ascii="Calibri" w:eastAsia="Times New Roman" w:hAnsi="Calibri" w:cs="Times New Roman"/>
                <w:color w:val="000000"/>
              </w:rPr>
              <w:t xml:space="preserve"> A Cons. Rosana solicitou </w:t>
            </w:r>
            <w:r w:rsidR="00B5534B">
              <w:rPr>
                <w:rFonts w:ascii="Calibri" w:eastAsia="Times New Roman" w:hAnsi="Calibri" w:cs="Times New Roman"/>
                <w:color w:val="000000"/>
              </w:rPr>
              <w:t>levar o</w:t>
            </w:r>
            <w:r w:rsidR="00FA3501">
              <w:rPr>
                <w:rFonts w:ascii="Calibri" w:eastAsia="Times New Roman" w:hAnsi="Calibri" w:cs="Times New Roman"/>
                <w:color w:val="000000"/>
              </w:rPr>
              <w:t xml:space="preserve"> Termo de Cooperação Técnica</w:t>
            </w:r>
            <w:r w:rsidR="00B5534B">
              <w:rPr>
                <w:rFonts w:ascii="Calibri" w:eastAsia="Times New Roman" w:hAnsi="Calibri" w:cs="Times New Roman"/>
                <w:color w:val="000000"/>
              </w:rPr>
              <w:t xml:space="preserve"> para ser assinado no dia do evento. A Cons. Rosana comentou que o local e </w:t>
            </w:r>
            <w:r w:rsidR="00F50A09">
              <w:rPr>
                <w:rFonts w:ascii="Calibri" w:eastAsia="Times New Roman" w:hAnsi="Calibri" w:cs="Times New Roman"/>
                <w:color w:val="000000"/>
              </w:rPr>
              <w:t xml:space="preserve">os </w:t>
            </w:r>
            <w:r w:rsidR="00B5534B">
              <w:rPr>
                <w:rFonts w:ascii="Calibri" w:eastAsia="Times New Roman" w:hAnsi="Calibri" w:cs="Times New Roman"/>
                <w:color w:val="000000"/>
              </w:rPr>
              <w:t>equipamentos serão disponibilizados pelo Corpo de Bombeiros.</w:t>
            </w:r>
            <w:r w:rsidR="00F50A09">
              <w:rPr>
                <w:rFonts w:ascii="Calibri" w:eastAsia="Times New Roman" w:hAnsi="Calibri" w:cs="Times New Roman"/>
                <w:color w:val="000000"/>
              </w:rPr>
              <w:t xml:space="preserve"> O evento será na parte da tarde, com três palestrantes, não passando de 20 minutos a apresentação de cada palestrante. A Cons. Rosana sugeriu colocar no site informando que é um evento em parceria com o Corpo de Bombeiros e que está aberto aos profissionais da região. A Comissão sugeriu o nome do evento de Fórum Temático: </w:t>
            </w:r>
            <w:r w:rsidR="00F50A09">
              <w:t>nova legislação de incêndio, acessibilidade e prédios tombados</w:t>
            </w:r>
            <w:r w:rsidR="00F50A09">
              <w:rPr>
                <w:rFonts w:ascii="Calibri" w:eastAsia="Times New Roman" w:hAnsi="Calibri" w:cs="Times New Roman"/>
                <w:color w:val="000000"/>
              </w:rPr>
              <w:t xml:space="preserve">. A Cons. Rosana passará os contatos para a realização desse evento para a Ass. Administrativa Alessandra que ficará responsável </w:t>
            </w:r>
            <w:r w:rsidR="00E451F3">
              <w:rPr>
                <w:rFonts w:ascii="Calibri" w:eastAsia="Times New Roman" w:hAnsi="Calibri" w:cs="Times New Roman"/>
                <w:color w:val="000000"/>
              </w:rPr>
              <w:t>pela organização.</w:t>
            </w:r>
          </w:p>
          <w:p w:rsidR="004F2757" w:rsidRDefault="004F275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4F2757" w:rsidRDefault="004F275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5.7. A Cons. Rosana solicitou encaminhar para a Secretaria de Acessibilidade do Estado a minuta de Convênio de Termo de Cooperação Técnica mais abrangente.</w:t>
            </w:r>
          </w:p>
          <w:p w:rsidR="004F2757" w:rsidRDefault="004F275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4F2757" w:rsidRDefault="004F275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5.8.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para a Assist.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Admin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 Alessandra mais informações e a programação sobre a Conferência e Congresso em Fortaleza.</w:t>
            </w:r>
          </w:p>
          <w:p w:rsidR="004F2757" w:rsidRDefault="004F275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4F2757" w:rsidRDefault="004F275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5.9. A Comissão solicitou a criação de e-mails do CAU para os Conselheiros.</w:t>
            </w:r>
            <w:r w:rsidR="00935EB9">
              <w:rPr>
                <w:rFonts w:ascii="Calibri" w:eastAsia="Times New Roman" w:hAnsi="Calibri" w:cs="Times New Roman"/>
                <w:color w:val="000000"/>
              </w:rPr>
              <w:t xml:space="preserve"> Encaminhar memorando ao setor de informática solicitando a criação de e-mail.</w:t>
            </w:r>
          </w:p>
          <w:p w:rsidR="004F2757" w:rsidRDefault="004F275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4F2757" w:rsidRDefault="00905310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5.10. A Ass. Jurídica Letícia comentou que preparou a Deliberação sobre as baixas e encaminhou</w:t>
            </w:r>
            <w:r w:rsidR="005C48B7">
              <w:rPr>
                <w:rFonts w:ascii="Calibri" w:eastAsia="Times New Roman" w:hAnsi="Calibri" w:cs="Times New Roman"/>
                <w:color w:val="000000"/>
              </w:rPr>
              <w:t xml:space="preserve"> para a equipe revisar e trará para a próxima reunião da CEP.</w:t>
            </w:r>
          </w:p>
          <w:p w:rsidR="005C48B7" w:rsidRDefault="005C48B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5C48B7" w:rsidRDefault="005C48B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5.11. </w:t>
            </w:r>
            <w:r w:rsidR="00993EE9">
              <w:rPr>
                <w:rFonts w:ascii="Calibri" w:eastAsia="Times New Roman" w:hAnsi="Calibri" w:cs="Times New Roman"/>
                <w:color w:val="000000"/>
              </w:rPr>
              <w:t xml:space="preserve">A Ass. Jurídica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Letícia </w:t>
            </w:r>
            <w:r w:rsidR="00993EE9">
              <w:rPr>
                <w:rFonts w:ascii="Calibri" w:eastAsia="Times New Roman" w:hAnsi="Calibri" w:cs="Times New Roman"/>
                <w:color w:val="000000"/>
              </w:rPr>
              <w:t xml:space="preserve">comentou que ela e a Ag. </w:t>
            </w:r>
            <w:proofErr w:type="gramStart"/>
            <w:r w:rsidR="00993EE9">
              <w:rPr>
                <w:rFonts w:ascii="Calibri" w:eastAsia="Times New Roman" w:hAnsi="Calibri" w:cs="Times New Roman"/>
                <w:color w:val="000000"/>
              </w:rPr>
              <w:t>Fiscal Aline se reunirão</w:t>
            </w:r>
            <w:proofErr w:type="gramEnd"/>
            <w:r w:rsidR="00993EE9">
              <w:rPr>
                <w:rFonts w:ascii="Calibri" w:eastAsia="Times New Roman" w:hAnsi="Calibri" w:cs="Times New Roman"/>
                <w:color w:val="000000"/>
              </w:rPr>
              <w:t xml:space="preserve"> semana que vem para preparar o procedimento nos casos de exercício ilegal da profissão</w:t>
            </w:r>
            <w:r w:rsidR="00664E17">
              <w:rPr>
                <w:rFonts w:ascii="Calibri" w:eastAsia="Times New Roman" w:hAnsi="Calibri" w:cs="Times New Roman"/>
                <w:color w:val="000000"/>
              </w:rPr>
              <w:t xml:space="preserve"> ao Ministério Público e Prefeitura, c</w:t>
            </w:r>
            <w:r w:rsidR="00993EE9">
              <w:rPr>
                <w:rFonts w:ascii="Calibri" w:eastAsia="Times New Roman" w:hAnsi="Calibri" w:cs="Times New Roman"/>
                <w:color w:val="000000"/>
              </w:rPr>
              <w:t>onforme regulamenta a Deliberação nº 31 da CEP, para procedimento interno pelos Agente</w:t>
            </w:r>
            <w:r w:rsidR="00664E17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993EE9">
              <w:rPr>
                <w:rFonts w:ascii="Calibri" w:eastAsia="Times New Roman" w:hAnsi="Calibri" w:cs="Times New Roman"/>
                <w:color w:val="000000"/>
              </w:rPr>
              <w:t xml:space="preserve"> Fiscais a fim</w:t>
            </w:r>
            <w:r w:rsidR="00664E17">
              <w:rPr>
                <w:rFonts w:ascii="Calibri" w:eastAsia="Times New Roman" w:hAnsi="Calibri" w:cs="Times New Roman"/>
                <w:color w:val="000000"/>
              </w:rPr>
              <w:t xml:space="preserve"> comprovar autoria e materialidade dos casos de constatação de exercício ilegal, nos termos da </w:t>
            </w:r>
            <w:r>
              <w:rPr>
                <w:rFonts w:ascii="Calibri" w:eastAsia="Times New Roman" w:hAnsi="Calibri" w:cs="Times New Roman"/>
                <w:color w:val="000000"/>
              </w:rPr>
              <w:t>resolução 22</w:t>
            </w:r>
            <w:r w:rsidR="00664E17">
              <w:rPr>
                <w:rFonts w:ascii="Calibri" w:eastAsia="Times New Roman" w:hAnsi="Calibri" w:cs="Times New Roman"/>
                <w:color w:val="000000"/>
              </w:rPr>
              <w:t>.</w:t>
            </w:r>
          </w:p>
          <w:p w:rsidR="005C48B7" w:rsidRDefault="005C48B7" w:rsidP="00B4276E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A12D3E" w:rsidRDefault="005C48B7" w:rsidP="005C48B7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5.12. A Ass. Jurídica Letícia ainda não preparou o levantamento dos casos mais visados, como solicitado na reunião anterior, informou que vai consultar o Atendimento para levantar o que chega de problemas no CAU.  O Cons.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Pedone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solicitou para a Ass. Técnica Maríndia fazer juntamente com a Comunicação esse levantamento, solicitou dar uma filtrada do que é mais recorrente para ser atendido. Solicitou retorna esse assunto na próxima reunião da CEP.</w:t>
            </w:r>
          </w:p>
          <w:p w:rsidR="00D74A78" w:rsidRDefault="00D74A78" w:rsidP="005C48B7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74A78" w:rsidRDefault="00D74A78" w:rsidP="00FC55F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5.13. A Cons. Rosana questionou como está o assunto sobre Ouvidoria. A Comissão decidiu encaminhar ao Presidente um memorando solicitando informações sobre a Ouvidoria </w:t>
            </w:r>
            <w:r w:rsidR="00FC55FF">
              <w:rPr>
                <w:rFonts w:ascii="Calibri" w:eastAsia="Times New Roman" w:hAnsi="Calibri" w:cs="Times New Roman"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CAU</w:t>
            </w:r>
            <w:r w:rsidR="00032D0D">
              <w:rPr>
                <w:rFonts w:ascii="Calibri" w:eastAsia="Times New Roman" w:hAnsi="Calibri" w:cs="Times New Roman"/>
                <w:color w:val="000000"/>
              </w:rPr>
              <w:t xml:space="preserve">. A Cons. Rosana comentou que isso facilitaria as denúncia e que deveria estar no site do CAU esse link e que o </w:t>
            </w:r>
            <w:proofErr w:type="gramStart"/>
            <w:r w:rsidR="00032D0D">
              <w:rPr>
                <w:rFonts w:ascii="Calibri" w:eastAsia="Times New Roman" w:hAnsi="Calibri" w:cs="Times New Roman"/>
                <w:color w:val="000000"/>
              </w:rPr>
              <w:t>Crea</w:t>
            </w:r>
            <w:proofErr w:type="gramEnd"/>
            <w:r w:rsidR="00032D0D">
              <w:rPr>
                <w:rFonts w:ascii="Calibri" w:eastAsia="Times New Roman" w:hAnsi="Calibri" w:cs="Times New Roman"/>
                <w:color w:val="000000"/>
              </w:rPr>
              <w:t xml:space="preserve"> buscou o site de ouvidoria da Bahia e que foi implantado sem custo.</w:t>
            </w:r>
          </w:p>
          <w:p w:rsidR="00032D0D" w:rsidRDefault="00032D0D" w:rsidP="00FC55F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032D0D" w:rsidRDefault="00032D0D" w:rsidP="00032D0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5.14. A Cons. Rosana questionou sobre os EPIs dos Fiscais. Solicitou encaminhar memorando ao Presidente solicitando informações.</w:t>
            </w:r>
          </w:p>
          <w:p w:rsidR="00FC6F80" w:rsidRDefault="00FC6F80" w:rsidP="00032D0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FC6F80" w:rsidRDefault="00FC6F80" w:rsidP="00FC6F80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5.15. Será encaminhado</w:t>
            </w:r>
            <w:proofErr w:type="gramStart"/>
            <w:r w:rsidR="005A175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gramEnd"/>
            <w:r>
              <w:rPr>
                <w:color w:val="000000" w:themeColor="text1"/>
              </w:rPr>
              <w:t xml:space="preserve">essa semana para apreciação do Presidente Py a </w:t>
            </w:r>
            <w:r w:rsidRPr="00C53FB2">
              <w:rPr>
                <w:color w:val="000000" w:themeColor="text1"/>
              </w:rPr>
              <w:t xml:space="preserve">minuta do Termo de Cooperação Técnica a ser </w:t>
            </w:r>
            <w:r>
              <w:rPr>
                <w:color w:val="000000" w:themeColor="text1"/>
              </w:rPr>
              <w:t>encaminhado ao Mistério Público.</w:t>
            </w:r>
          </w:p>
          <w:p w:rsidR="00FC6F80" w:rsidRPr="003D086E" w:rsidRDefault="00FC6F80" w:rsidP="00032D0D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2D3E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Default="00A12D3E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Default="00A12D3E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320E9C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320E9C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5.5.</w:t>
            </w:r>
            <w:r w:rsidR="00ED7B8B">
              <w:rPr>
                <w:rFonts w:cs="Arial"/>
              </w:rPr>
              <w:t xml:space="preserve"> Encaminhar memorando ao Presidente oficializando a participação do </w:t>
            </w:r>
            <w:r w:rsidR="00ED7B8B">
              <w:rPr>
                <w:rFonts w:ascii="Calibri" w:eastAsia="Times New Roman" w:hAnsi="Calibri" w:cs="Times New Roman"/>
                <w:color w:val="000000"/>
              </w:rPr>
              <w:t>Seminário Legislativo do CAU/BR n</w:t>
            </w:r>
            <w:r w:rsidR="00ED7B8B">
              <w:rPr>
                <w:rFonts w:cs="Arial"/>
              </w:rPr>
              <w:t>os dias 27 e 28 de março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E9C" w:rsidRDefault="00ED7B8B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A32A63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A32A63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5.6. </w:t>
            </w:r>
            <w:r w:rsidR="00ED7B8B">
              <w:rPr>
                <w:rFonts w:cs="Arial"/>
              </w:rPr>
              <w:t>Informar os contatos da Relação Pública Alexandra para a Ass. Adm. Alessandra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A63" w:rsidRDefault="00ED7B8B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Cons. Rosana</w:t>
            </w:r>
          </w:p>
        </w:tc>
      </w:tr>
      <w:tr w:rsidR="00935EB9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5.7. Preparar minuta de </w:t>
            </w:r>
            <w:r>
              <w:rPr>
                <w:rFonts w:ascii="Calibri" w:eastAsia="Times New Roman" w:hAnsi="Calibri" w:cs="Times New Roman"/>
                <w:color w:val="000000"/>
              </w:rPr>
              <w:t>Convênio de Termo de Cooperação Técnica para a Secretaria de Acessibilidade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5A1755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  <w:bookmarkStart w:id="0" w:name="_GoBack"/>
            <w:bookmarkEnd w:id="0"/>
          </w:p>
        </w:tc>
      </w:tr>
      <w:tr w:rsidR="00935EB9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5.8. Informações sobre a Conferência e Congresso em Fortaleza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Assist. Adm. Alessandra</w:t>
            </w:r>
          </w:p>
        </w:tc>
      </w:tr>
      <w:tr w:rsidR="00935EB9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5.9. Encaminhar memorando solicitando a criação de e-mail para os Conselheiros ao setor de informática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C70BBF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935EB9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5.10. Preparar Deliberação sobre as baixas de RRT 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935EB9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5.11. </w:t>
            </w:r>
            <w:r w:rsidR="00664E17">
              <w:rPr>
                <w:rFonts w:cs="Arial"/>
              </w:rPr>
              <w:t>Preparar procedimento para a fiscalização de exercício ilegal da profissão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664E17" w:rsidP="00664E17">
            <w:pPr>
              <w:tabs>
                <w:tab w:val="left" w:pos="32"/>
              </w:tabs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935EB9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5.12. Preparar levantamento dos casos mais visados de problemas que chegam ao CAU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B9" w:rsidRDefault="00935EB9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032D0D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0D" w:rsidRDefault="00032D0D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5.13. Encaminhar memorando ao Presidente solicitando informações sobre a Ouvidoria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0D" w:rsidRDefault="00C70BBF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032D0D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0D" w:rsidRDefault="00032D0D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5.14. Encaminhar memorando ao Presidente solicitando informações sobre os EPIs dos Fiscais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0D" w:rsidRDefault="00C70BBF" w:rsidP="00C70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FC6F80" w:rsidRPr="00F50C5A" w:rsidTr="005C48B7">
        <w:trPr>
          <w:trHeight w:val="62"/>
        </w:trPr>
        <w:tc>
          <w:tcPr>
            <w:tcW w:w="284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80" w:rsidRDefault="00FC6F80" w:rsidP="00ED7B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5.15. Encaminhar para apreciação do Presidente o Termo de Cooperação Técnica a ser entregue ao Ministério Público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80" w:rsidRDefault="00FC6F80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A12D3E" w:rsidRPr="00F50C5A" w:rsidTr="005C48B7">
        <w:trPr>
          <w:trHeight w:val="26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9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2D3E" w:rsidRPr="00F50C5A" w:rsidRDefault="00A12D3E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A12D3E" w:rsidRPr="00F50C5A" w:rsidTr="005C48B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9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5C48B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CF063D">
            <w:pPr>
              <w:rPr>
                <w:rFonts w:cs="Arial"/>
              </w:rPr>
            </w:pPr>
            <w:r w:rsidRPr="00F50C5A">
              <w:rPr>
                <w:rFonts w:cs="Arial"/>
              </w:rPr>
              <w:t>Rosana Oppitz</w:t>
            </w:r>
          </w:p>
        </w:tc>
        <w:tc>
          <w:tcPr>
            <w:tcW w:w="9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703EFC">
            <w:pPr>
              <w:rPr>
                <w:rFonts w:cs="Arial"/>
              </w:rPr>
            </w:pPr>
            <w:r w:rsidRPr="00F50C5A">
              <w:rPr>
                <w:rFonts w:cs="Arial"/>
              </w:rPr>
              <w:t>Co</w:t>
            </w:r>
            <w:r>
              <w:rPr>
                <w:rFonts w:cs="Arial"/>
              </w:rPr>
              <w:t>nselheira</w:t>
            </w:r>
          </w:p>
          <w:p w:rsidR="00A12D3E" w:rsidRPr="00F50C5A" w:rsidRDefault="00A12D3E" w:rsidP="00703EFC">
            <w:pPr>
              <w:rPr>
                <w:rFonts w:cs="Arial"/>
              </w:rPr>
            </w:pP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5C48B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r>
              <w:rPr>
                <w:rFonts w:cs="Arial"/>
              </w:rPr>
              <w:t xml:space="preserve">Monteiro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9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5C48B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  <w:p w:rsidR="00A12D3E" w:rsidRPr="00F50C5A" w:rsidRDefault="00A12D3E" w:rsidP="003A70A1">
            <w:pPr>
              <w:rPr>
                <w:rFonts w:cs="Arial"/>
              </w:rPr>
            </w:pPr>
          </w:p>
        </w:tc>
        <w:tc>
          <w:tcPr>
            <w:tcW w:w="9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5C48B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r>
              <w:t>Maríndia Girardello</w:t>
            </w:r>
          </w:p>
          <w:p w:rsidR="00A12D3E" w:rsidRPr="00F50C5A" w:rsidRDefault="00A12D3E" w:rsidP="003A70A1"/>
        </w:tc>
        <w:tc>
          <w:tcPr>
            <w:tcW w:w="9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A12D3E" w:rsidRPr="00F50C5A" w:rsidTr="005C48B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3A70A1">
            <w:r w:rsidRPr="00F50C5A">
              <w:t>Suzana Rosa</w:t>
            </w:r>
          </w:p>
        </w:tc>
        <w:tc>
          <w:tcPr>
            <w:tcW w:w="92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Pr="00F50C5A" w:rsidRDefault="00A12D3E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15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2D3E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A12D3E" w:rsidRPr="00F50C5A" w:rsidRDefault="00A12D3E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DA8"/>
    <w:rsid w:val="00005FFA"/>
    <w:rsid w:val="000103CF"/>
    <w:rsid w:val="00016EF6"/>
    <w:rsid w:val="000171A2"/>
    <w:rsid w:val="0001750B"/>
    <w:rsid w:val="00017626"/>
    <w:rsid w:val="00017C4B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56F1A"/>
    <w:rsid w:val="000600ED"/>
    <w:rsid w:val="00060CDE"/>
    <w:rsid w:val="00061370"/>
    <w:rsid w:val="00061EF6"/>
    <w:rsid w:val="00065D0F"/>
    <w:rsid w:val="00066DC9"/>
    <w:rsid w:val="0006708C"/>
    <w:rsid w:val="000722B1"/>
    <w:rsid w:val="00080BE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CD7"/>
    <w:rsid w:val="000B0CBE"/>
    <w:rsid w:val="000B2526"/>
    <w:rsid w:val="000B5393"/>
    <w:rsid w:val="000B6419"/>
    <w:rsid w:val="000C1AA7"/>
    <w:rsid w:val="000C2516"/>
    <w:rsid w:val="000C3D75"/>
    <w:rsid w:val="000C499A"/>
    <w:rsid w:val="000D3541"/>
    <w:rsid w:val="000D50B6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5E8C"/>
    <w:rsid w:val="0011750D"/>
    <w:rsid w:val="00121E29"/>
    <w:rsid w:val="00130091"/>
    <w:rsid w:val="00130BBA"/>
    <w:rsid w:val="0013214E"/>
    <w:rsid w:val="001326D0"/>
    <w:rsid w:val="0013407C"/>
    <w:rsid w:val="0013523B"/>
    <w:rsid w:val="00136388"/>
    <w:rsid w:val="00136417"/>
    <w:rsid w:val="001426C3"/>
    <w:rsid w:val="0014500B"/>
    <w:rsid w:val="0015020D"/>
    <w:rsid w:val="001550CE"/>
    <w:rsid w:val="001554C8"/>
    <w:rsid w:val="001568E4"/>
    <w:rsid w:val="00160155"/>
    <w:rsid w:val="00160D25"/>
    <w:rsid w:val="0016171E"/>
    <w:rsid w:val="00164E51"/>
    <w:rsid w:val="0016539E"/>
    <w:rsid w:val="0016545C"/>
    <w:rsid w:val="001704F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D31"/>
    <w:rsid w:val="0019436F"/>
    <w:rsid w:val="001972F1"/>
    <w:rsid w:val="00197B31"/>
    <w:rsid w:val="001A0282"/>
    <w:rsid w:val="001A38CD"/>
    <w:rsid w:val="001A56F8"/>
    <w:rsid w:val="001A6362"/>
    <w:rsid w:val="001A66B9"/>
    <w:rsid w:val="001C449B"/>
    <w:rsid w:val="001C5100"/>
    <w:rsid w:val="001C6E48"/>
    <w:rsid w:val="001D142F"/>
    <w:rsid w:val="001D29FD"/>
    <w:rsid w:val="001E0C78"/>
    <w:rsid w:val="001E3476"/>
    <w:rsid w:val="001E377B"/>
    <w:rsid w:val="001E49D6"/>
    <w:rsid w:val="001F00F6"/>
    <w:rsid w:val="001F11D8"/>
    <w:rsid w:val="001F218C"/>
    <w:rsid w:val="001F36C9"/>
    <w:rsid w:val="001F41B0"/>
    <w:rsid w:val="001F684D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202EF"/>
    <w:rsid w:val="0022079D"/>
    <w:rsid w:val="00221876"/>
    <w:rsid w:val="0022361A"/>
    <w:rsid w:val="002237D6"/>
    <w:rsid w:val="002244CF"/>
    <w:rsid w:val="00224C9B"/>
    <w:rsid w:val="002316EC"/>
    <w:rsid w:val="00233889"/>
    <w:rsid w:val="00236E4E"/>
    <w:rsid w:val="00242179"/>
    <w:rsid w:val="002437AA"/>
    <w:rsid w:val="00246401"/>
    <w:rsid w:val="0024791A"/>
    <w:rsid w:val="002522D2"/>
    <w:rsid w:val="0025777E"/>
    <w:rsid w:val="00265430"/>
    <w:rsid w:val="002655CB"/>
    <w:rsid w:val="00267586"/>
    <w:rsid w:val="0027213C"/>
    <w:rsid w:val="00273470"/>
    <w:rsid w:val="0027354E"/>
    <w:rsid w:val="00276654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D07"/>
    <w:rsid w:val="002A64C3"/>
    <w:rsid w:val="002A7916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E5101"/>
    <w:rsid w:val="002E5E83"/>
    <w:rsid w:val="002E79C8"/>
    <w:rsid w:val="002F1BBA"/>
    <w:rsid w:val="002F1CEE"/>
    <w:rsid w:val="002F3B4C"/>
    <w:rsid w:val="002F553E"/>
    <w:rsid w:val="002F5D10"/>
    <w:rsid w:val="0030043C"/>
    <w:rsid w:val="00301608"/>
    <w:rsid w:val="0030396B"/>
    <w:rsid w:val="0030427F"/>
    <w:rsid w:val="0031180A"/>
    <w:rsid w:val="003124EC"/>
    <w:rsid w:val="00313296"/>
    <w:rsid w:val="00313EE1"/>
    <w:rsid w:val="00315868"/>
    <w:rsid w:val="00320E7E"/>
    <w:rsid w:val="00320E9C"/>
    <w:rsid w:val="00321940"/>
    <w:rsid w:val="00322840"/>
    <w:rsid w:val="003246E3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7C74"/>
    <w:rsid w:val="003601B4"/>
    <w:rsid w:val="00361455"/>
    <w:rsid w:val="0036420F"/>
    <w:rsid w:val="00367892"/>
    <w:rsid w:val="003703E4"/>
    <w:rsid w:val="0037333D"/>
    <w:rsid w:val="00373CC9"/>
    <w:rsid w:val="003762F4"/>
    <w:rsid w:val="003817BE"/>
    <w:rsid w:val="003829FD"/>
    <w:rsid w:val="003834D7"/>
    <w:rsid w:val="00384962"/>
    <w:rsid w:val="00390B00"/>
    <w:rsid w:val="003A28A6"/>
    <w:rsid w:val="003A389F"/>
    <w:rsid w:val="003A445B"/>
    <w:rsid w:val="003A6E94"/>
    <w:rsid w:val="003A70A1"/>
    <w:rsid w:val="003B38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E2DB6"/>
    <w:rsid w:val="003E42B0"/>
    <w:rsid w:val="003E4E61"/>
    <w:rsid w:val="003E5FB2"/>
    <w:rsid w:val="003F0AC7"/>
    <w:rsid w:val="003F1FFA"/>
    <w:rsid w:val="003F3F05"/>
    <w:rsid w:val="003F4312"/>
    <w:rsid w:val="00404B80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2DB"/>
    <w:rsid w:val="00435DAF"/>
    <w:rsid w:val="0043763C"/>
    <w:rsid w:val="00444A42"/>
    <w:rsid w:val="00445D6D"/>
    <w:rsid w:val="004468B6"/>
    <w:rsid w:val="00453501"/>
    <w:rsid w:val="00453E7A"/>
    <w:rsid w:val="00455A74"/>
    <w:rsid w:val="00456D35"/>
    <w:rsid w:val="00457B92"/>
    <w:rsid w:val="004624FB"/>
    <w:rsid w:val="00463E77"/>
    <w:rsid w:val="0046559B"/>
    <w:rsid w:val="00465760"/>
    <w:rsid w:val="00465B89"/>
    <w:rsid w:val="00473EDB"/>
    <w:rsid w:val="00474339"/>
    <w:rsid w:val="00474E4D"/>
    <w:rsid w:val="00475043"/>
    <w:rsid w:val="0047510F"/>
    <w:rsid w:val="00483D09"/>
    <w:rsid w:val="00491AB6"/>
    <w:rsid w:val="00491CB7"/>
    <w:rsid w:val="004930E7"/>
    <w:rsid w:val="0049692F"/>
    <w:rsid w:val="004A02C3"/>
    <w:rsid w:val="004A0385"/>
    <w:rsid w:val="004A187D"/>
    <w:rsid w:val="004A2C73"/>
    <w:rsid w:val="004A3C7D"/>
    <w:rsid w:val="004A4B81"/>
    <w:rsid w:val="004B0339"/>
    <w:rsid w:val="004B0874"/>
    <w:rsid w:val="004B3B69"/>
    <w:rsid w:val="004B7DA2"/>
    <w:rsid w:val="004C4D99"/>
    <w:rsid w:val="004C56E8"/>
    <w:rsid w:val="004C78A1"/>
    <w:rsid w:val="004C7944"/>
    <w:rsid w:val="004D1303"/>
    <w:rsid w:val="004D64A3"/>
    <w:rsid w:val="004D670E"/>
    <w:rsid w:val="004D79FB"/>
    <w:rsid w:val="004E1023"/>
    <w:rsid w:val="004E2250"/>
    <w:rsid w:val="004E2A36"/>
    <w:rsid w:val="004E37DC"/>
    <w:rsid w:val="004E4D81"/>
    <w:rsid w:val="004E5F28"/>
    <w:rsid w:val="004E7495"/>
    <w:rsid w:val="004F2757"/>
    <w:rsid w:val="004F40C8"/>
    <w:rsid w:val="004F46F7"/>
    <w:rsid w:val="00500328"/>
    <w:rsid w:val="00504D45"/>
    <w:rsid w:val="00510664"/>
    <w:rsid w:val="00513484"/>
    <w:rsid w:val="00513DAA"/>
    <w:rsid w:val="00514CDB"/>
    <w:rsid w:val="00522A1A"/>
    <w:rsid w:val="005233FC"/>
    <w:rsid w:val="00523664"/>
    <w:rsid w:val="0052425B"/>
    <w:rsid w:val="0052531D"/>
    <w:rsid w:val="00527441"/>
    <w:rsid w:val="0053098E"/>
    <w:rsid w:val="00537BB4"/>
    <w:rsid w:val="005432C1"/>
    <w:rsid w:val="005566CE"/>
    <w:rsid w:val="0055744F"/>
    <w:rsid w:val="0055781D"/>
    <w:rsid w:val="00560E35"/>
    <w:rsid w:val="005626DB"/>
    <w:rsid w:val="00562D94"/>
    <w:rsid w:val="00563A4D"/>
    <w:rsid w:val="00570DFE"/>
    <w:rsid w:val="00571B8D"/>
    <w:rsid w:val="00572178"/>
    <w:rsid w:val="005721DC"/>
    <w:rsid w:val="005730FE"/>
    <w:rsid w:val="005734AC"/>
    <w:rsid w:val="0057365D"/>
    <w:rsid w:val="00575078"/>
    <w:rsid w:val="00575B6B"/>
    <w:rsid w:val="00576124"/>
    <w:rsid w:val="00580C84"/>
    <w:rsid w:val="0058215D"/>
    <w:rsid w:val="00582C48"/>
    <w:rsid w:val="00591352"/>
    <w:rsid w:val="00591781"/>
    <w:rsid w:val="00591DA9"/>
    <w:rsid w:val="0059247A"/>
    <w:rsid w:val="00594B06"/>
    <w:rsid w:val="00596D6E"/>
    <w:rsid w:val="00596F1D"/>
    <w:rsid w:val="0059725B"/>
    <w:rsid w:val="005A02F8"/>
    <w:rsid w:val="005A1755"/>
    <w:rsid w:val="005A775C"/>
    <w:rsid w:val="005B18B9"/>
    <w:rsid w:val="005B238D"/>
    <w:rsid w:val="005C48B7"/>
    <w:rsid w:val="005C6A06"/>
    <w:rsid w:val="005D23E9"/>
    <w:rsid w:val="005D2560"/>
    <w:rsid w:val="005D2D32"/>
    <w:rsid w:val="005E0DB3"/>
    <w:rsid w:val="005E26A2"/>
    <w:rsid w:val="005E3B35"/>
    <w:rsid w:val="005E507D"/>
    <w:rsid w:val="005E5888"/>
    <w:rsid w:val="005E5DE0"/>
    <w:rsid w:val="005F0DCC"/>
    <w:rsid w:val="005F416F"/>
    <w:rsid w:val="005F53A2"/>
    <w:rsid w:val="005F7B5F"/>
    <w:rsid w:val="006019C1"/>
    <w:rsid w:val="00603AD4"/>
    <w:rsid w:val="00606DC7"/>
    <w:rsid w:val="00607E78"/>
    <w:rsid w:val="00607F99"/>
    <w:rsid w:val="0061055A"/>
    <w:rsid w:val="00611705"/>
    <w:rsid w:val="006119F3"/>
    <w:rsid w:val="00611A71"/>
    <w:rsid w:val="00613238"/>
    <w:rsid w:val="006136C2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9E"/>
    <w:rsid w:val="006315B1"/>
    <w:rsid w:val="0063183A"/>
    <w:rsid w:val="0063257C"/>
    <w:rsid w:val="00633574"/>
    <w:rsid w:val="006335EA"/>
    <w:rsid w:val="00637C03"/>
    <w:rsid w:val="006400BF"/>
    <w:rsid w:val="00641C98"/>
    <w:rsid w:val="006422C0"/>
    <w:rsid w:val="006426BB"/>
    <w:rsid w:val="00646B97"/>
    <w:rsid w:val="00654AA9"/>
    <w:rsid w:val="006557EA"/>
    <w:rsid w:val="00660FB6"/>
    <w:rsid w:val="00664269"/>
    <w:rsid w:val="00664E17"/>
    <w:rsid w:val="006677F0"/>
    <w:rsid w:val="0067010A"/>
    <w:rsid w:val="00670477"/>
    <w:rsid w:val="006754E6"/>
    <w:rsid w:val="00680306"/>
    <w:rsid w:val="00683E4C"/>
    <w:rsid w:val="00686BEF"/>
    <w:rsid w:val="006918DE"/>
    <w:rsid w:val="006959CD"/>
    <w:rsid w:val="006A0222"/>
    <w:rsid w:val="006A065D"/>
    <w:rsid w:val="006A0E63"/>
    <w:rsid w:val="006A1609"/>
    <w:rsid w:val="006A3391"/>
    <w:rsid w:val="006A4596"/>
    <w:rsid w:val="006A5B83"/>
    <w:rsid w:val="006A6689"/>
    <w:rsid w:val="006B021D"/>
    <w:rsid w:val="006B24AE"/>
    <w:rsid w:val="006B2EEC"/>
    <w:rsid w:val="006B3F53"/>
    <w:rsid w:val="006C2228"/>
    <w:rsid w:val="006C2F20"/>
    <w:rsid w:val="006D105A"/>
    <w:rsid w:val="006D1B92"/>
    <w:rsid w:val="006D4101"/>
    <w:rsid w:val="006E0F10"/>
    <w:rsid w:val="006E43DD"/>
    <w:rsid w:val="006E6DB6"/>
    <w:rsid w:val="006F3427"/>
    <w:rsid w:val="006F4414"/>
    <w:rsid w:val="006F5763"/>
    <w:rsid w:val="006F70FF"/>
    <w:rsid w:val="00703EFC"/>
    <w:rsid w:val="0070412F"/>
    <w:rsid w:val="0070513C"/>
    <w:rsid w:val="00712D0F"/>
    <w:rsid w:val="007131B3"/>
    <w:rsid w:val="00713AB4"/>
    <w:rsid w:val="00725DAA"/>
    <w:rsid w:val="00726EFE"/>
    <w:rsid w:val="0073031D"/>
    <w:rsid w:val="00731376"/>
    <w:rsid w:val="00735592"/>
    <w:rsid w:val="00737007"/>
    <w:rsid w:val="0073747A"/>
    <w:rsid w:val="007374D4"/>
    <w:rsid w:val="00737E12"/>
    <w:rsid w:val="007428E6"/>
    <w:rsid w:val="00742A31"/>
    <w:rsid w:val="00742F8F"/>
    <w:rsid w:val="00743542"/>
    <w:rsid w:val="0074371C"/>
    <w:rsid w:val="00743C28"/>
    <w:rsid w:val="00754162"/>
    <w:rsid w:val="00756C04"/>
    <w:rsid w:val="00756D20"/>
    <w:rsid w:val="0076078D"/>
    <w:rsid w:val="0076180D"/>
    <w:rsid w:val="00766B7C"/>
    <w:rsid w:val="007704F6"/>
    <w:rsid w:val="007738F1"/>
    <w:rsid w:val="00781A4A"/>
    <w:rsid w:val="0078329D"/>
    <w:rsid w:val="007835CA"/>
    <w:rsid w:val="00783709"/>
    <w:rsid w:val="00785F0A"/>
    <w:rsid w:val="007863D5"/>
    <w:rsid w:val="00786EFE"/>
    <w:rsid w:val="007945FD"/>
    <w:rsid w:val="00795A2E"/>
    <w:rsid w:val="00796CFA"/>
    <w:rsid w:val="00797457"/>
    <w:rsid w:val="00797A22"/>
    <w:rsid w:val="007A0BCD"/>
    <w:rsid w:val="007A14FE"/>
    <w:rsid w:val="007A3BED"/>
    <w:rsid w:val="007A4D5A"/>
    <w:rsid w:val="007A4E25"/>
    <w:rsid w:val="007A6BB4"/>
    <w:rsid w:val="007B0110"/>
    <w:rsid w:val="007B44AC"/>
    <w:rsid w:val="007B5357"/>
    <w:rsid w:val="007B55AD"/>
    <w:rsid w:val="007B57E7"/>
    <w:rsid w:val="007B6A45"/>
    <w:rsid w:val="007C0340"/>
    <w:rsid w:val="007C0D56"/>
    <w:rsid w:val="007C27D9"/>
    <w:rsid w:val="007C602E"/>
    <w:rsid w:val="007C6130"/>
    <w:rsid w:val="007C6F43"/>
    <w:rsid w:val="007C7728"/>
    <w:rsid w:val="007D2F4D"/>
    <w:rsid w:val="007D5712"/>
    <w:rsid w:val="007D5E8A"/>
    <w:rsid w:val="007D6F56"/>
    <w:rsid w:val="007D7B0B"/>
    <w:rsid w:val="007E23D2"/>
    <w:rsid w:val="007E61B1"/>
    <w:rsid w:val="007E71D8"/>
    <w:rsid w:val="007F0014"/>
    <w:rsid w:val="007F060D"/>
    <w:rsid w:val="007F0F3A"/>
    <w:rsid w:val="007F4756"/>
    <w:rsid w:val="007F4DC7"/>
    <w:rsid w:val="007F65A2"/>
    <w:rsid w:val="0080049F"/>
    <w:rsid w:val="00802DAE"/>
    <w:rsid w:val="00803AE8"/>
    <w:rsid w:val="00806ED4"/>
    <w:rsid w:val="00812221"/>
    <w:rsid w:val="00812BA5"/>
    <w:rsid w:val="00812F4F"/>
    <w:rsid w:val="00814236"/>
    <w:rsid w:val="0081563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69D8"/>
    <w:rsid w:val="00836D9E"/>
    <w:rsid w:val="0084108A"/>
    <w:rsid w:val="0084344A"/>
    <w:rsid w:val="0084381C"/>
    <w:rsid w:val="00843D41"/>
    <w:rsid w:val="0084456C"/>
    <w:rsid w:val="00844A4E"/>
    <w:rsid w:val="00845E07"/>
    <w:rsid w:val="00847824"/>
    <w:rsid w:val="00852DD3"/>
    <w:rsid w:val="008575FE"/>
    <w:rsid w:val="00861056"/>
    <w:rsid w:val="0086200C"/>
    <w:rsid w:val="008625B8"/>
    <w:rsid w:val="00862792"/>
    <w:rsid w:val="0086478F"/>
    <w:rsid w:val="00865A39"/>
    <w:rsid w:val="00870514"/>
    <w:rsid w:val="0087144F"/>
    <w:rsid w:val="00873687"/>
    <w:rsid w:val="00873E1A"/>
    <w:rsid w:val="00874043"/>
    <w:rsid w:val="0087511C"/>
    <w:rsid w:val="00875837"/>
    <w:rsid w:val="00876BB1"/>
    <w:rsid w:val="00887F55"/>
    <w:rsid w:val="00890995"/>
    <w:rsid w:val="00892BA1"/>
    <w:rsid w:val="008949CF"/>
    <w:rsid w:val="008959F1"/>
    <w:rsid w:val="00897E8A"/>
    <w:rsid w:val="00897FCE"/>
    <w:rsid w:val="008A11EF"/>
    <w:rsid w:val="008A5EA7"/>
    <w:rsid w:val="008C1397"/>
    <w:rsid w:val="008C2284"/>
    <w:rsid w:val="008C514E"/>
    <w:rsid w:val="008C5345"/>
    <w:rsid w:val="008C6770"/>
    <w:rsid w:val="008C7664"/>
    <w:rsid w:val="008D0B71"/>
    <w:rsid w:val="008D424A"/>
    <w:rsid w:val="008E4B3F"/>
    <w:rsid w:val="008E7A7B"/>
    <w:rsid w:val="008F07B6"/>
    <w:rsid w:val="008F52DE"/>
    <w:rsid w:val="00900056"/>
    <w:rsid w:val="0090340B"/>
    <w:rsid w:val="00903675"/>
    <w:rsid w:val="00904AA9"/>
    <w:rsid w:val="00904E49"/>
    <w:rsid w:val="00905310"/>
    <w:rsid w:val="00905323"/>
    <w:rsid w:val="00911A77"/>
    <w:rsid w:val="00912740"/>
    <w:rsid w:val="009158EF"/>
    <w:rsid w:val="009173DB"/>
    <w:rsid w:val="0092017C"/>
    <w:rsid w:val="009219B2"/>
    <w:rsid w:val="0092409E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4C0C"/>
    <w:rsid w:val="00947B1C"/>
    <w:rsid w:val="009548C5"/>
    <w:rsid w:val="00956BDA"/>
    <w:rsid w:val="00956F33"/>
    <w:rsid w:val="009616BF"/>
    <w:rsid w:val="0096290E"/>
    <w:rsid w:val="00963C41"/>
    <w:rsid w:val="00964680"/>
    <w:rsid w:val="009651B7"/>
    <w:rsid w:val="00966A2F"/>
    <w:rsid w:val="009712D0"/>
    <w:rsid w:val="00971566"/>
    <w:rsid w:val="0097166F"/>
    <w:rsid w:val="00973CA7"/>
    <w:rsid w:val="00975394"/>
    <w:rsid w:val="00975DEA"/>
    <w:rsid w:val="00976D86"/>
    <w:rsid w:val="0097751B"/>
    <w:rsid w:val="00977AE5"/>
    <w:rsid w:val="009810AC"/>
    <w:rsid w:val="00981732"/>
    <w:rsid w:val="009855EB"/>
    <w:rsid w:val="00991EE3"/>
    <w:rsid w:val="0099372E"/>
    <w:rsid w:val="00993EE9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4DA5"/>
    <w:rsid w:val="009B7958"/>
    <w:rsid w:val="009C0CA6"/>
    <w:rsid w:val="009C16D1"/>
    <w:rsid w:val="009C6E96"/>
    <w:rsid w:val="009C7863"/>
    <w:rsid w:val="009D1B65"/>
    <w:rsid w:val="009D24AE"/>
    <w:rsid w:val="009D385B"/>
    <w:rsid w:val="009D3DA8"/>
    <w:rsid w:val="009D4E51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2881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30F9"/>
    <w:rsid w:val="00A04379"/>
    <w:rsid w:val="00A048C3"/>
    <w:rsid w:val="00A10FD3"/>
    <w:rsid w:val="00A12D3E"/>
    <w:rsid w:val="00A13AC6"/>
    <w:rsid w:val="00A1445D"/>
    <w:rsid w:val="00A14ABE"/>
    <w:rsid w:val="00A1761E"/>
    <w:rsid w:val="00A223B0"/>
    <w:rsid w:val="00A23E2A"/>
    <w:rsid w:val="00A2462D"/>
    <w:rsid w:val="00A25C67"/>
    <w:rsid w:val="00A3070E"/>
    <w:rsid w:val="00A312EC"/>
    <w:rsid w:val="00A32A63"/>
    <w:rsid w:val="00A34E48"/>
    <w:rsid w:val="00A36FB5"/>
    <w:rsid w:val="00A37164"/>
    <w:rsid w:val="00A40B2C"/>
    <w:rsid w:val="00A4471B"/>
    <w:rsid w:val="00A4528E"/>
    <w:rsid w:val="00A4558E"/>
    <w:rsid w:val="00A457A7"/>
    <w:rsid w:val="00A46549"/>
    <w:rsid w:val="00A46FF5"/>
    <w:rsid w:val="00A47DDD"/>
    <w:rsid w:val="00A506E7"/>
    <w:rsid w:val="00A52712"/>
    <w:rsid w:val="00A5561B"/>
    <w:rsid w:val="00A559A0"/>
    <w:rsid w:val="00A56A79"/>
    <w:rsid w:val="00A60E77"/>
    <w:rsid w:val="00A63C5C"/>
    <w:rsid w:val="00A63D7F"/>
    <w:rsid w:val="00A662A1"/>
    <w:rsid w:val="00A7037B"/>
    <w:rsid w:val="00A732D8"/>
    <w:rsid w:val="00A757ED"/>
    <w:rsid w:val="00A77322"/>
    <w:rsid w:val="00A81BF2"/>
    <w:rsid w:val="00A829CC"/>
    <w:rsid w:val="00A835F8"/>
    <w:rsid w:val="00A85AB6"/>
    <w:rsid w:val="00A932FD"/>
    <w:rsid w:val="00A93766"/>
    <w:rsid w:val="00A94619"/>
    <w:rsid w:val="00A97BB7"/>
    <w:rsid w:val="00AA643D"/>
    <w:rsid w:val="00AA6EAF"/>
    <w:rsid w:val="00AA732E"/>
    <w:rsid w:val="00AB0795"/>
    <w:rsid w:val="00AB54FC"/>
    <w:rsid w:val="00AC0C9E"/>
    <w:rsid w:val="00AC67DA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349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7D3A"/>
    <w:rsid w:val="00B20110"/>
    <w:rsid w:val="00B258F3"/>
    <w:rsid w:val="00B30C93"/>
    <w:rsid w:val="00B34955"/>
    <w:rsid w:val="00B36CD3"/>
    <w:rsid w:val="00B41813"/>
    <w:rsid w:val="00B42386"/>
    <w:rsid w:val="00B4276E"/>
    <w:rsid w:val="00B42A56"/>
    <w:rsid w:val="00B466F8"/>
    <w:rsid w:val="00B46ED9"/>
    <w:rsid w:val="00B51CDC"/>
    <w:rsid w:val="00B53794"/>
    <w:rsid w:val="00B5534B"/>
    <w:rsid w:val="00B56D95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807B9"/>
    <w:rsid w:val="00B83269"/>
    <w:rsid w:val="00B85D70"/>
    <w:rsid w:val="00B90CF0"/>
    <w:rsid w:val="00BA089C"/>
    <w:rsid w:val="00BA153F"/>
    <w:rsid w:val="00BA1CB7"/>
    <w:rsid w:val="00BA3477"/>
    <w:rsid w:val="00BA7030"/>
    <w:rsid w:val="00BB036B"/>
    <w:rsid w:val="00BB09D6"/>
    <w:rsid w:val="00BB13C2"/>
    <w:rsid w:val="00BB263A"/>
    <w:rsid w:val="00BB2904"/>
    <w:rsid w:val="00BB3363"/>
    <w:rsid w:val="00BB57A8"/>
    <w:rsid w:val="00BB585C"/>
    <w:rsid w:val="00BB5AFB"/>
    <w:rsid w:val="00BC4972"/>
    <w:rsid w:val="00BC525E"/>
    <w:rsid w:val="00BC63C0"/>
    <w:rsid w:val="00BC6AD6"/>
    <w:rsid w:val="00BD1F48"/>
    <w:rsid w:val="00BD2CFA"/>
    <w:rsid w:val="00BD4B89"/>
    <w:rsid w:val="00BD64BF"/>
    <w:rsid w:val="00BD79CA"/>
    <w:rsid w:val="00BE0B58"/>
    <w:rsid w:val="00BE130E"/>
    <w:rsid w:val="00BE1F3E"/>
    <w:rsid w:val="00BE51C2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5429"/>
    <w:rsid w:val="00C355D3"/>
    <w:rsid w:val="00C4667E"/>
    <w:rsid w:val="00C52B1A"/>
    <w:rsid w:val="00C53FB2"/>
    <w:rsid w:val="00C555A7"/>
    <w:rsid w:val="00C560EC"/>
    <w:rsid w:val="00C605F7"/>
    <w:rsid w:val="00C60870"/>
    <w:rsid w:val="00C61AA9"/>
    <w:rsid w:val="00C620DA"/>
    <w:rsid w:val="00C652BC"/>
    <w:rsid w:val="00C70BBF"/>
    <w:rsid w:val="00C72BD1"/>
    <w:rsid w:val="00C73D8B"/>
    <w:rsid w:val="00C81370"/>
    <w:rsid w:val="00C86B6D"/>
    <w:rsid w:val="00C916BF"/>
    <w:rsid w:val="00C93286"/>
    <w:rsid w:val="00C94B0A"/>
    <w:rsid w:val="00C95C21"/>
    <w:rsid w:val="00CA203B"/>
    <w:rsid w:val="00CA47C7"/>
    <w:rsid w:val="00CA5AF0"/>
    <w:rsid w:val="00CA7DE5"/>
    <w:rsid w:val="00CB156D"/>
    <w:rsid w:val="00CB4853"/>
    <w:rsid w:val="00CC14EB"/>
    <w:rsid w:val="00CC4A4B"/>
    <w:rsid w:val="00CC5FDA"/>
    <w:rsid w:val="00CC6F07"/>
    <w:rsid w:val="00CC6F3E"/>
    <w:rsid w:val="00CD3BA7"/>
    <w:rsid w:val="00CD4393"/>
    <w:rsid w:val="00CE1960"/>
    <w:rsid w:val="00CE4F82"/>
    <w:rsid w:val="00CE7806"/>
    <w:rsid w:val="00CF0E4B"/>
    <w:rsid w:val="00CF2030"/>
    <w:rsid w:val="00CF5586"/>
    <w:rsid w:val="00D02102"/>
    <w:rsid w:val="00D028E9"/>
    <w:rsid w:val="00D03923"/>
    <w:rsid w:val="00D04933"/>
    <w:rsid w:val="00D117B9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89F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336A"/>
    <w:rsid w:val="00D74A78"/>
    <w:rsid w:val="00D770B4"/>
    <w:rsid w:val="00D8014D"/>
    <w:rsid w:val="00D83C20"/>
    <w:rsid w:val="00D84658"/>
    <w:rsid w:val="00D855E5"/>
    <w:rsid w:val="00D9072D"/>
    <w:rsid w:val="00D93150"/>
    <w:rsid w:val="00D94E5E"/>
    <w:rsid w:val="00D96989"/>
    <w:rsid w:val="00D9698F"/>
    <w:rsid w:val="00D97822"/>
    <w:rsid w:val="00D97E73"/>
    <w:rsid w:val="00DA1718"/>
    <w:rsid w:val="00DA1AEB"/>
    <w:rsid w:val="00DA4F24"/>
    <w:rsid w:val="00DA5EE4"/>
    <w:rsid w:val="00DB1882"/>
    <w:rsid w:val="00DB1CC6"/>
    <w:rsid w:val="00DB2239"/>
    <w:rsid w:val="00DB36BC"/>
    <w:rsid w:val="00DB743D"/>
    <w:rsid w:val="00DB7984"/>
    <w:rsid w:val="00DC02D6"/>
    <w:rsid w:val="00DC0ED2"/>
    <w:rsid w:val="00DC1A49"/>
    <w:rsid w:val="00DC3663"/>
    <w:rsid w:val="00DC3BAD"/>
    <w:rsid w:val="00DC5742"/>
    <w:rsid w:val="00DC5B22"/>
    <w:rsid w:val="00DD11BF"/>
    <w:rsid w:val="00DD1592"/>
    <w:rsid w:val="00DD15CB"/>
    <w:rsid w:val="00DD21DF"/>
    <w:rsid w:val="00DD32EE"/>
    <w:rsid w:val="00DD4FF3"/>
    <w:rsid w:val="00DD53B1"/>
    <w:rsid w:val="00DE0B64"/>
    <w:rsid w:val="00DE3810"/>
    <w:rsid w:val="00DE4427"/>
    <w:rsid w:val="00DE772E"/>
    <w:rsid w:val="00DE7AE4"/>
    <w:rsid w:val="00DF37F4"/>
    <w:rsid w:val="00DF41D8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1341E"/>
    <w:rsid w:val="00E22AC8"/>
    <w:rsid w:val="00E24D20"/>
    <w:rsid w:val="00E255EC"/>
    <w:rsid w:val="00E32269"/>
    <w:rsid w:val="00E33BA0"/>
    <w:rsid w:val="00E3511C"/>
    <w:rsid w:val="00E37506"/>
    <w:rsid w:val="00E413EA"/>
    <w:rsid w:val="00E422F9"/>
    <w:rsid w:val="00E424FD"/>
    <w:rsid w:val="00E42541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FEF"/>
    <w:rsid w:val="00E86FA5"/>
    <w:rsid w:val="00E870FC"/>
    <w:rsid w:val="00E914C8"/>
    <w:rsid w:val="00E91707"/>
    <w:rsid w:val="00E9252D"/>
    <w:rsid w:val="00E940F9"/>
    <w:rsid w:val="00E94215"/>
    <w:rsid w:val="00E949A7"/>
    <w:rsid w:val="00E97C12"/>
    <w:rsid w:val="00EA2B61"/>
    <w:rsid w:val="00EA353B"/>
    <w:rsid w:val="00EA4EB1"/>
    <w:rsid w:val="00EB0A45"/>
    <w:rsid w:val="00EB50FB"/>
    <w:rsid w:val="00EB5227"/>
    <w:rsid w:val="00EB6023"/>
    <w:rsid w:val="00EB7507"/>
    <w:rsid w:val="00EC1BE7"/>
    <w:rsid w:val="00EC3E3B"/>
    <w:rsid w:val="00EC5082"/>
    <w:rsid w:val="00EC516D"/>
    <w:rsid w:val="00EC6AB2"/>
    <w:rsid w:val="00EC7B2B"/>
    <w:rsid w:val="00ED09CB"/>
    <w:rsid w:val="00ED7B8B"/>
    <w:rsid w:val="00EE042D"/>
    <w:rsid w:val="00EE2A54"/>
    <w:rsid w:val="00EE5734"/>
    <w:rsid w:val="00EE7CA3"/>
    <w:rsid w:val="00EF0374"/>
    <w:rsid w:val="00EF1665"/>
    <w:rsid w:val="00EF2F56"/>
    <w:rsid w:val="00EF4ACB"/>
    <w:rsid w:val="00F03D95"/>
    <w:rsid w:val="00F04072"/>
    <w:rsid w:val="00F07449"/>
    <w:rsid w:val="00F10106"/>
    <w:rsid w:val="00F10808"/>
    <w:rsid w:val="00F2219D"/>
    <w:rsid w:val="00F24EF8"/>
    <w:rsid w:val="00F30E27"/>
    <w:rsid w:val="00F31670"/>
    <w:rsid w:val="00F34223"/>
    <w:rsid w:val="00F37A8C"/>
    <w:rsid w:val="00F37A98"/>
    <w:rsid w:val="00F40529"/>
    <w:rsid w:val="00F41589"/>
    <w:rsid w:val="00F41F32"/>
    <w:rsid w:val="00F420E6"/>
    <w:rsid w:val="00F425DE"/>
    <w:rsid w:val="00F456F8"/>
    <w:rsid w:val="00F50A09"/>
    <w:rsid w:val="00F50C5A"/>
    <w:rsid w:val="00F510EF"/>
    <w:rsid w:val="00F51F05"/>
    <w:rsid w:val="00F53E39"/>
    <w:rsid w:val="00F55ED8"/>
    <w:rsid w:val="00F56A5E"/>
    <w:rsid w:val="00F57D74"/>
    <w:rsid w:val="00F62749"/>
    <w:rsid w:val="00F63F5A"/>
    <w:rsid w:val="00F64E07"/>
    <w:rsid w:val="00F65F95"/>
    <w:rsid w:val="00F667F9"/>
    <w:rsid w:val="00F66E7F"/>
    <w:rsid w:val="00F70F1E"/>
    <w:rsid w:val="00F7157F"/>
    <w:rsid w:val="00F75FBC"/>
    <w:rsid w:val="00F76556"/>
    <w:rsid w:val="00F81EC2"/>
    <w:rsid w:val="00F820D5"/>
    <w:rsid w:val="00F8426C"/>
    <w:rsid w:val="00F84540"/>
    <w:rsid w:val="00F8654C"/>
    <w:rsid w:val="00F9006B"/>
    <w:rsid w:val="00F900DF"/>
    <w:rsid w:val="00F921AD"/>
    <w:rsid w:val="00F93403"/>
    <w:rsid w:val="00F94055"/>
    <w:rsid w:val="00FA3501"/>
    <w:rsid w:val="00FB1536"/>
    <w:rsid w:val="00FB3EBC"/>
    <w:rsid w:val="00FB62EE"/>
    <w:rsid w:val="00FB73C5"/>
    <w:rsid w:val="00FC2BCB"/>
    <w:rsid w:val="00FC35A2"/>
    <w:rsid w:val="00FC55FF"/>
    <w:rsid w:val="00FC6DAC"/>
    <w:rsid w:val="00FC6F80"/>
    <w:rsid w:val="00FD02AA"/>
    <w:rsid w:val="00FD1E4E"/>
    <w:rsid w:val="00FD20AA"/>
    <w:rsid w:val="00FD2DDF"/>
    <w:rsid w:val="00FD3AFF"/>
    <w:rsid w:val="00FD478B"/>
    <w:rsid w:val="00FD7435"/>
    <w:rsid w:val="00FE1FE9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4FC0-7B14-4DA3-8C06-7DA2B971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1999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2014-02-10T17:04:00Z</cp:lastPrinted>
  <dcterms:created xsi:type="dcterms:W3CDTF">2014-02-07T13:11:00Z</dcterms:created>
  <dcterms:modified xsi:type="dcterms:W3CDTF">2014-02-19T14:41:00Z</dcterms:modified>
</cp:coreProperties>
</file>