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6098" w:type="pct"/>
        <w:tblInd w:w="-743" w:type="dxa"/>
        <w:tblLook w:val="04A0" w:firstRow="1" w:lastRow="0" w:firstColumn="1" w:lastColumn="0" w:noHBand="0" w:noVBand="1"/>
      </w:tblPr>
      <w:tblGrid>
        <w:gridCol w:w="3457"/>
        <w:gridCol w:w="1637"/>
        <w:gridCol w:w="221"/>
        <w:gridCol w:w="455"/>
        <w:gridCol w:w="4345"/>
      </w:tblGrid>
      <w:tr w:rsidR="003817BE" w:rsidRPr="00A021E7" w:rsidTr="002244CF">
        <w:trPr>
          <w:trHeight w:val="276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3817BE" w:rsidRPr="00A021E7" w:rsidRDefault="00423252" w:rsidP="00D978C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SÚMULA DA </w:t>
            </w:r>
            <w:r w:rsidR="00103993">
              <w:rPr>
                <w:rFonts w:cs="Arial"/>
                <w:b/>
              </w:rPr>
              <w:t>4</w:t>
            </w:r>
            <w:r w:rsidR="00D978CF">
              <w:rPr>
                <w:rFonts w:cs="Arial"/>
                <w:b/>
              </w:rPr>
              <w:t>4</w:t>
            </w:r>
            <w:r>
              <w:rPr>
                <w:rFonts w:cs="Arial"/>
                <w:b/>
              </w:rPr>
              <w:t>ª REUNIÃO D</w:t>
            </w:r>
            <w:r w:rsidR="0022361A">
              <w:rPr>
                <w:rFonts w:cs="Arial"/>
                <w:b/>
              </w:rPr>
              <w:t xml:space="preserve">A COMISSÃO DE </w:t>
            </w:r>
            <w:r w:rsidR="00050496">
              <w:rPr>
                <w:rFonts w:cs="Arial"/>
                <w:b/>
              </w:rPr>
              <w:t>EXERCÍCIO PROFISSIONAL</w:t>
            </w:r>
          </w:p>
        </w:tc>
      </w:tr>
      <w:tr w:rsidR="003817BE" w:rsidRPr="00A021E7" w:rsidTr="002244CF">
        <w:tc>
          <w:tcPr>
            <w:tcW w:w="2627" w:type="pct"/>
            <w:gridSpan w:val="3"/>
          </w:tcPr>
          <w:p w:rsidR="003817BE" w:rsidRPr="00103993" w:rsidRDefault="003817BE" w:rsidP="00050496">
            <w:pPr>
              <w:jc w:val="both"/>
              <w:rPr>
                <w:rFonts w:cs="Arial"/>
              </w:rPr>
            </w:pPr>
            <w:r w:rsidRPr="00103993">
              <w:rPr>
                <w:rFonts w:cs="Arial"/>
              </w:rPr>
              <w:t>L</w:t>
            </w:r>
            <w:r w:rsidR="0022361A" w:rsidRPr="00103993">
              <w:rPr>
                <w:rFonts w:cs="Arial"/>
              </w:rPr>
              <w:t>OCAL</w:t>
            </w:r>
            <w:r w:rsidRPr="00103993">
              <w:rPr>
                <w:rFonts w:cs="Arial"/>
              </w:rPr>
              <w:t xml:space="preserve">: </w:t>
            </w:r>
            <w:r w:rsidR="005E0DB3" w:rsidRPr="00103993">
              <w:rPr>
                <w:rFonts w:cs="Arial"/>
              </w:rPr>
              <w:t>Sala de Reunião do 4</w:t>
            </w:r>
            <w:r w:rsidR="0022361A" w:rsidRPr="00103993">
              <w:rPr>
                <w:rFonts w:cs="Arial"/>
              </w:rPr>
              <w:t>º andar</w:t>
            </w:r>
          </w:p>
        </w:tc>
        <w:tc>
          <w:tcPr>
            <w:tcW w:w="2373" w:type="pct"/>
            <w:gridSpan w:val="2"/>
          </w:tcPr>
          <w:p w:rsidR="003817BE" w:rsidRPr="00103993" w:rsidRDefault="003817BE" w:rsidP="00D978CF">
            <w:pPr>
              <w:tabs>
                <w:tab w:val="left" w:pos="2400"/>
              </w:tabs>
              <w:jc w:val="both"/>
              <w:rPr>
                <w:rFonts w:cs="Arial"/>
              </w:rPr>
            </w:pPr>
            <w:r w:rsidRPr="00103993">
              <w:rPr>
                <w:rFonts w:cs="Arial"/>
              </w:rPr>
              <w:t>DATA:</w:t>
            </w:r>
            <w:r w:rsidR="00103993" w:rsidRPr="00103993">
              <w:rPr>
                <w:rFonts w:cs="Arial"/>
              </w:rPr>
              <w:t xml:space="preserve"> </w:t>
            </w:r>
            <w:r w:rsidR="00D978CF">
              <w:rPr>
                <w:rFonts w:cs="Arial"/>
              </w:rPr>
              <w:t>08</w:t>
            </w:r>
            <w:r w:rsidR="00E255EC" w:rsidRPr="00103993">
              <w:rPr>
                <w:rFonts w:cs="Arial"/>
              </w:rPr>
              <w:t>.0</w:t>
            </w:r>
            <w:r w:rsidR="005E0DB3" w:rsidRPr="00103993">
              <w:rPr>
                <w:rFonts w:cs="Arial"/>
              </w:rPr>
              <w:t>8</w:t>
            </w:r>
            <w:r w:rsidR="00E255EC" w:rsidRPr="00103993">
              <w:rPr>
                <w:rFonts w:cs="Arial"/>
              </w:rPr>
              <w:t>.13</w:t>
            </w:r>
            <w:r w:rsidR="00BB13C2" w:rsidRPr="00103993">
              <w:rPr>
                <w:rFonts w:cs="Arial"/>
              </w:rPr>
              <w:tab/>
            </w:r>
          </w:p>
        </w:tc>
      </w:tr>
      <w:tr w:rsidR="00911A77" w:rsidRPr="00A021E7" w:rsidTr="002244CF">
        <w:tc>
          <w:tcPr>
            <w:tcW w:w="5000" w:type="pct"/>
            <w:gridSpan w:val="5"/>
            <w:shd w:val="clear" w:color="auto" w:fill="auto"/>
          </w:tcPr>
          <w:p w:rsidR="00D5171C" w:rsidRPr="00103993" w:rsidRDefault="00911A77" w:rsidP="00B83269">
            <w:pPr>
              <w:jc w:val="both"/>
              <w:rPr>
                <w:rFonts w:cs="Arial"/>
              </w:rPr>
            </w:pPr>
            <w:r w:rsidRPr="00103993">
              <w:rPr>
                <w:rFonts w:cs="Arial"/>
                <w:b/>
              </w:rPr>
              <w:t>PRESENTES:</w:t>
            </w:r>
            <w:r w:rsidRPr="00103993">
              <w:rPr>
                <w:rFonts w:cs="Arial"/>
              </w:rPr>
              <w:t xml:space="preserve"> </w:t>
            </w:r>
            <w:r w:rsidR="0014500B" w:rsidRPr="00103993">
              <w:rPr>
                <w:rFonts w:cs="Arial"/>
              </w:rPr>
              <w:t>Conselheiros:</w:t>
            </w:r>
            <w:r w:rsidR="00D8014D" w:rsidRPr="00103993">
              <w:rPr>
                <w:rFonts w:cs="Arial"/>
              </w:rPr>
              <w:t xml:space="preserve"> </w:t>
            </w:r>
            <w:r w:rsidR="00136417" w:rsidRPr="00103993">
              <w:rPr>
                <w:rFonts w:cs="Arial"/>
              </w:rPr>
              <w:t xml:space="preserve">Carlos Eduardo Mesquita </w:t>
            </w:r>
            <w:proofErr w:type="spellStart"/>
            <w:r w:rsidR="00136417" w:rsidRPr="00103993">
              <w:rPr>
                <w:rFonts w:cs="Arial"/>
              </w:rPr>
              <w:t>Pedone</w:t>
            </w:r>
            <w:proofErr w:type="spellEnd"/>
            <w:r w:rsidR="00136417" w:rsidRPr="00103993">
              <w:rPr>
                <w:rFonts w:cs="Arial"/>
              </w:rPr>
              <w:t>,</w:t>
            </w:r>
            <w:r w:rsidR="00B41813" w:rsidRPr="00103993">
              <w:rPr>
                <w:rFonts w:cs="Arial"/>
              </w:rPr>
              <w:t xml:space="preserve"> Rosana </w:t>
            </w:r>
            <w:proofErr w:type="spellStart"/>
            <w:r w:rsidR="00B41813" w:rsidRPr="00103993">
              <w:rPr>
                <w:rFonts w:cs="Arial"/>
              </w:rPr>
              <w:t>Oppitz</w:t>
            </w:r>
            <w:proofErr w:type="spellEnd"/>
            <w:r w:rsidR="00B41813" w:rsidRPr="00103993">
              <w:rPr>
                <w:rFonts w:cs="Arial"/>
              </w:rPr>
              <w:t xml:space="preserve">, Clarissa </w:t>
            </w:r>
            <w:proofErr w:type="spellStart"/>
            <w:r w:rsidR="00B41813" w:rsidRPr="00103993">
              <w:rPr>
                <w:rFonts w:cs="Arial"/>
              </w:rPr>
              <w:t>Berny</w:t>
            </w:r>
            <w:proofErr w:type="spellEnd"/>
            <w:r w:rsidR="00B41813" w:rsidRPr="00103993">
              <w:rPr>
                <w:rFonts w:cs="Arial"/>
              </w:rPr>
              <w:t>,</w:t>
            </w:r>
            <w:r w:rsidR="00136417" w:rsidRPr="00103993">
              <w:rPr>
                <w:rFonts w:cs="Arial"/>
              </w:rPr>
              <w:t xml:space="preserve"> </w:t>
            </w:r>
            <w:r w:rsidR="00474339" w:rsidRPr="00103993">
              <w:rPr>
                <w:rFonts w:cs="Arial"/>
              </w:rPr>
              <w:t>Maria Bernadete</w:t>
            </w:r>
            <w:r w:rsidR="00B83269" w:rsidRPr="00103993">
              <w:rPr>
                <w:rFonts w:cs="Arial"/>
              </w:rPr>
              <w:t xml:space="preserve"> </w:t>
            </w:r>
            <w:proofErr w:type="spellStart"/>
            <w:r w:rsidR="00B83269" w:rsidRPr="00103993">
              <w:rPr>
                <w:rFonts w:cs="Arial"/>
              </w:rPr>
              <w:t>Sinhorelli</w:t>
            </w:r>
            <w:proofErr w:type="spellEnd"/>
            <w:r w:rsidR="00571B8D" w:rsidRPr="00103993">
              <w:rPr>
                <w:rFonts w:cs="Arial"/>
              </w:rPr>
              <w:t xml:space="preserve"> de Oliveira</w:t>
            </w:r>
            <w:r w:rsidR="00EE7CA3" w:rsidRPr="00103993">
              <w:rPr>
                <w:rFonts w:cs="Arial"/>
              </w:rPr>
              <w:t>,</w:t>
            </w:r>
            <w:r w:rsidR="00050496" w:rsidRPr="00103993">
              <w:rPr>
                <w:rFonts w:cs="Arial"/>
              </w:rPr>
              <w:t xml:space="preserve"> Agente de Fiscalização Rogério Pinto Dias de Oliveira, Aline Garcia Silva</w:t>
            </w:r>
            <w:r w:rsidR="00B83269" w:rsidRPr="00103993">
              <w:rPr>
                <w:rFonts w:cs="Arial"/>
              </w:rPr>
              <w:t xml:space="preserve"> </w:t>
            </w:r>
            <w:proofErr w:type="spellStart"/>
            <w:r w:rsidR="00B83269" w:rsidRPr="00103993">
              <w:rPr>
                <w:rFonts w:cs="Arial"/>
              </w:rPr>
              <w:t>Nardi</w:t>
            </w:r>
            <w:proofErr w:type="spellEnd"/>
            <w:r w:rsidR="00050496" w:rsidRPr="00103993">
              <w:rPr>
                <w:rFonts w:cs="Arial"/>
              </w:rPr>
              <w:t xml:space="preserve">, </w:t>
            </w:r>
            <w:r w:rsidR="0037333D" w:rsidRPr="00103993">
              <w:rPr>
                <w:rFonts w:cs="Arial"/>
              </w:rPr>
              <w:t xml:space="preserve">Ass. da Fiscalização Alessandra </w:t>
            </w:r>
            <w:proofErr w:type="spellStart"/>
            <w:r w:rsidR="0037333D" w:rsidRPr="00103993">
              <w:rPr>
                <w:rFonts w:cs="Arial"/>
              </w:rPr>
              <w:t>Scalcon</w:t>
            </w:r>
            <w:proofErr w:type="spellEnd"/>
            <w:r w:rsidR="0037333D" w:rsidRPr="00103993">
              <w:rPr>
                <w:rFonts w:cs="Arial"/>
              </w:rPr>
              <w:t>, Ass.</w:t>
            </w:r>
            <w:r w:rsidR="00050496" w:rsidRPr="00103993">
              <w:rPr>
                <w:rFonts w:cs="Arial"/>
              </w:rPr>
              <w:t xml:space="preserve"> Técnica</w:t>
            </w:r>
            <w:r w:rsidR="009404BE" w:rsidRPr="00103993">
              <w:rPr>
                <w:rFonts w:cs="Arial"/>
              </w:rPr>
              <w:t xml:space="preserve"> </w:t>
            </w:r>
            <w:r w:rsidR="00A25C67" w:rsidRPr="00103993">
              <w:rPr>
                <w:rFonts w:cs="Arial"/>
              </w:rPr>
              <w:t>Suzana Rosa,</w:t>
            </w:r>
            <w:r w:rsidR="007A6BB4" w:rsidRPr="00103993">
              <w:rPr>
                <w:rFonts w:cs="Arial"/>
              </w:rPr>
              <w:t xml:space="preserve"> </w:t>
            </w:r>
            <w:r w:rsidR="00B83269" w:rsidRPr="00103993">
              <w:rPr>
                <w:rFonts w:cs="Arial"/>
              </w:rPr>
              <w:t xml:space="preserve">Ass. Técnica Maríndia Girardello, </w:t>
            </w:r>
            <w:r w:rsidR="007A6BB4" w:rsidRPr="00103993">
              <w:rPr>
                <w:rFonts w:cs="Arial"/>
              </w:rPr>
              <w:t xml:space="preserve">Ass. Jurídica Letícia </w:t>
            </w:r>
            <w:proofErr w:type="spellStart"/>
            <w:r w:rsidR="007A6BB4" w:rsidRPr="00103993">
              <w:rPr>
                <w:rFonts w:cs="Arial"/>
              </w:rPr>
              <w:t>Filgueras</w:t>
            </w:r>
            <w:proofErr w:type="spellEnd"/>
            <w:r w:rsidR="007A6BB4" w:rsidRPr="00103993">
              <w:rPr>
                <w:rFonts w:cs="Arial"/>
              </w:rPr>
              <w:t>,</w:t>
            </w:r>
            <w:r w:rsidR="00A25C67" w:rsidRPr="00103993">
              <w:rPr>
                <w:rFonts w:cs="Arial"/>
              </w:rPr>
              <w:t xml:space="preserve"> </w:t>
            </w:r>
            <w:r w:rsidR="00136417" w:rsidRPr="00103993">
              <w:rPr>
                <w:rFonts w:cs="Arial"/>
              </w:rPr>
              <w:t xml:space="preserve">Secretário </w:t>
            </w:r>
            <w:r w:rsidR="00050496" w:rsidRPr="00103993">
              <w:rPr>
                <w:rFonts w:cs="Arial"/>
              </w:rPr>
              <w:t>Sérgio Gré Jr.</w:t>
            </w:r>
          </w:p>
        </w:tc>
      </w:tr>
      <w:tr w:rsidR="003817BE" w:rsidRPr="00A021E7" w:rsidTr="002244CF">
        <w:tc>
          <w:tcPr>
            <w:tcW w:w="5000" w:type="pct"/>
            <w:gridSpan w:val="5"/>
            <w:shd w:val="clear" w:color="auto" w:fill="FFC000"/>
          </w:tcPr>
          <w:p w:rsidR="003817BE" w:rsidRPr="00A021E7" w:rsidRDefault="00BD79CA" w:rsidP="003817BE">
            <w:pPr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ASSUNTOS TRATADOS</w:t>
            </w:r>
          </w:p>
        </w:tc>
      </w:tr>
      <w:tr w:rsidR="003817BE" w:rsidRPr="00A021E7" w:rsidTr="002244CF">
        <w:trPr>
          <w:trHeight w:val="183"/>
        </w:trPr>
        <w:tc>
          <w:tcPr>
            <w:tcW w:w="5000" w:type="pct"/>
            <w:gridSpan w:val="5"/>
            <w:shd w:val="clear" w:color="auto" w:fill="FFC000"/>
          </w:tcPr>
          <w:p w:rsidR="003817BE" w:rsidRPr="00A021E7" w:rsidRDefault="00B53794" w:rsidP="00D978CF">
            <w:pPr>
              <w:jc w:val="both"/>
              <w:rPr>
                <w:b/>
              </w:rPr>
            </w:pPr>
            <w:r w:rsidRPr="00A021E7">
              <w:rPr>
                <w:rFonts w:cs="Arial"/>
                <w:b/>
              </w:rPr>
              <w:t xml:space="preserve">1. </w:t>
            </w:r>
            <w:r w:rsidR="00BC525E">
              <w:rPr>
                <w:rFonts w:cs="Arial"/>
                <w:b/>
              </w:rPr>
              <w:t>Aprovação da</w:t>
            </w:r>
            <w:r w:rsidR="009404BE">
              <w:rPr>
                <w:rFonts w:cs="Arial"/>
                <w:b/>
              </w:rPr>
              <w:t xml:space="preserve"> Súmula</w:t>
            </w:r>
            <w:r w:rsidR="00BC525E">
              <w:rPr>
                <w:rFonts w:cs="Arial"/>
                <w:b/>
              </w:rPr>
              <w:t xml:space="preserve"> da</w:t>
            </w:r>
            <w:r w:rsidR="00575078">
              <w:rPr>
                <w:rFonts w:cs="Arial"/>
                <w:b/>
              </w:rPr>
              <w:t xml:space="preserve"> 4</w:t>
            </w:r>
            <w:r w:rsidR="00D978CF">
              <w:rPr>
                <w:rFonts w:cs="Arial"/>
                <w:b/>
              </w:rPr>
              <w:t>3</w:t>
            </w:r>
            <w:r w:rsidR="00BC525E">
              <w:rPr>
                <w:rFonts w:cs="Arial"/>
                <w:b/>
              </w:rPr>
              <w:t xml:space="preserve">ª Reunião da Comissão de </w:t>
            </w:r>
            <w:r w:rsidR="00050496">
              <w:rPr>
                <w:rFonts w:cs="Arial"/>
                <w:b/>
              </w:rPr>
              <w:t xml:space="preserve">Exercício Profissional </w:t>
            </w:r>
          </w:p>
        </w:tc>
      </w:tr>
      <w:tr w:rsidR="00EE7CA3" w:rsidRPr="00A021E7" w:rsidTr="002244CF">
        <w:tc>
          <w:tcPr>
            <w:tcW w:w="5000" w:type="pct"/>
            <w:gridSpan w:val="5"/>
            <w:shd w:val="clear" w:color="auto" w:fill="FFFFFF" w:themeFill="background1"/>
          </w:tcPr>
          <w:p w:rsidR="00EE7CA3" w:rsidRPr="005432C1" w:rsidRDefault="00575078" w:rsidP="00575078">
            <w:pPr>
              <w:jc w:val="both"/>
              <w:rPr>
                <w:rFonts w:ascii="Calibri" w:eastAsia="Times New Roman" w:hAnsi="Calibri"/>
                <w:color w:val="000000"/>
              </w:rPr>
            </w:pPr>
            <w:r w:rsidRPr="005432C1">
              <w:rPr>
                <w:rFonts w:ascii="Calibri" w:eastAsia="Times New Roman" w:hAnsi="Calibri"/>
                <w:color w:val="000000"/>
              </w:rPr>
              <w:t xml:space="preserve">A Súmula </w:t>
            </w:r>
            <w:r>
              <w:rPr>
                <w:rFonts w:ascii="Calibri" w:eastAsia="Times New Roman" w:hAnsi="Calibri"/>
                <w:color w:val="000000"/>
              </w:rPr>
              <w:t>das 4</w:t>
            </w:r>
            <w:r w:rsidR="00D978CF">
              <w:rPr>
                <w:rFonts w:ascii="Calibri" w:eastAsia="Times New Roman" w:hAnsi="Calibri"/>
                <w:color w:val="000000"/>
              </w:rPr>
              <w:t>3</w:t>
            </w:r>
            <w:bookmarkStart w:id="0" w:name="_GoBack"/>
            <w:bookmarkEnd w:id="0"/>
            <w:r w:rsidRPr="005432C1">
              <w:rPr>
                <w:rFonts w:ascii="Calibri" w:eastAsia="Times New Roman" w:hAnsi="Calibri"/>
                <w:color w:val="000000"/>
              </w:rPr>
              <w:t>ª Reunião da CEP/RS</w:t>
            </w:r>
            <w:r>
              <w:rPr>
                <w:rFonts w:ascii="Calibri" w:eastAsia="Times New Roman" w:hAnsi="Calibri"/>
                <w:color w:val="000000"/>
              </w:rPr>
              <w:t xml:space="preserve"> foi aprovada</w:t>
            </w:r>
          </w:p>
          <w:p w:rsidR="006136C2" w:rsidRPr="001550CE" w:rsidRDefault="006136C2" w:rsidP="006136C2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10FD3" w:rsidRPr="00A021E7" w:rsidTr="002244CF">
        <w:tc>
          <w:tcPr>
            <w:tcW w:w="5000" w:type="pct"/>
            <w:gridSpan w:val="5"/>
            <w:shd w:val="clear" w:color="auto" w:fill="FFC000"/>
            <w:vAlign w:val="center"/>
          </w:tcPr>
          <w:p w:rsidR="00A10FD3" w:rsidRPr="00A021E7" w:rsidRDefault="00B60743" w:rsidP="00050496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2. </w:t>
            </w:r>
            <w:r w:rsidR="007B6A45">
              <w:rPr>
                <w:rFonts w:cs="Arial"/>
                <w:b/>
              </w:rPr>
              <w:t xml:space="preserve">Balanço do </w:t>
            </w:r>
            <w:r>
              <w:rPr>
                <w:rFonts w:cs="Arial"/>
                <w:b/>
              </w:rPr>
              <w:t>Programa de Fiscalização</w:t>
            </w:r>
          </w:p>
        </w:tc>
      </w:tr>
      <w:tr w:rsidR="00A10FD3" w:rsidRPr="005432C1" w:rsidTr="002244CF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575078" w:rsidRDefault="00575078" w:rsidP="00575078">
            <w:r>
              <w:t xml:space="preserve">Agente Fiscal Aline relatou o treinamento sobre o IGEO, realizado no CAU/BR, e que, terá continuidade nos dias 26 a 30 no CAU/RS. </w:t>
            </w:r>
          </w:p>
          <w:p w:rsidR="00575078" w:rsidRDefault="00575078" w:rsidP="00575078">
            <w:r>
              <w:t xml:space="preserve">Sobre a questão dos números de fiscais e dos escritórios de representação, Conselheiro </w:t>
            </w:r>
            <w:proofErr w:type="spellStart"/>
            <w:r>
              <w:t>Pedone</w:t>
            </w:r>
            <w:proofErr w:type="spellEnd"/>
            <w:r>
              <w:t xml:space="preserve"> disse que conversor com o Coordenador da Comissão de Administrativos sobre a realização de uma reunião conjunta sobre o tema.  Agente Fiscal Rogério entende que existem duas opções: fiscais viajantes com sede em Porto Alegre ou fiscais lotados nos escritórios do anterior. </w:t>
            </w:r>
          </w:p>
          <w:p w:rsidR="00575078" w:rsidRDefault="00575078" w:rsidP="00575078">
            <w:r>
              <w:t xml:space="preserve"> </w:t>
            </w:r>
          </w:p>
          <w:p w:rsidR="00575078" w:rsidRDefault="00575078" w:rsidP="00575078">
            <w:r>
              <w:t xml:space="preserve">Em relação à vaga de Agente Fiscal que está em aberto, a Ass. Edna informou que a Gerente Administrativa Carla está em contato com </w:t>
            </w:r>
            <w:proofErr w:type="gramStart"/>
            <w:r>
              <w:t>a Arquiteta</w:t>
            </w:r>
            <w:proofErr w:type="gramEnd"/>
            <w:r>
              <w:t xml:space="preserve"> Rosângela, que foi uma das selecionadas para o cadastro reserva. Conselheira Rosana questionou sobre o Arquiteto </w:t>
            </w:r>
            <w:proofErr w:type="spellStart"/>
            <w:r>
              <w:t>Jauri</w:t>
            </w:r>
            <w:proofErr w:type="spellEnd"/>
            <w:r>
              <w:t xml:space="preserve">, que ficou na frente da Arquiteta Rosângela no processo seletivo.  Ass. Edna informou que em contato telefônico o Arquiteto </w:t>
            </w:r>
            <w:proofErr w:type="spellStart"/>
            <w:r>
              <w:t>Jauri</w:t>
            </w:r>
            <w:proofErr w:type="spellEnd"/>
            <w:r>
              <w:t xml:space="preserve"> mencionou não ter mais interesse na vaga. Conselheira Rosana ressaltou que é necessário que ele formalize por escrito essa desistência para que conste no processo.</w:t>
            </w:r>
          </w:p>
          <w:p w:rsidR="00575078" w:rsidRDefault="00575078" w:rsidP="00575078"/>
          <w:p w:rsidR="00575078" w:rsidRDefault="00575078" w:rsidP="00575078">
            <w:r>
              <w:t xml:space="preserve">Ass. Maríndia relatou que está trabalhando em um ofício sobre loteamentos, e que trará a minuta para apreciação da CEP na próxima reunião. </w:t>
            </w:r>
          </w:p>
          <w:p w:rsidR="00575078" w:rsidRDefault="00575078" w:rsidP="00575078"/>
          <w:p w:rsidR="00575078" w:rsidRDefault="00575078" w:rsidP="00575078">
            <w:r>
              <w:t xml:space="preserve">A Comissão debateu sobre a funcionalidade do IGEO e o interesse das prefeituras pelo mesmo. Rogério defendeu o cruzamento de dados e citou que existem prefeituras que já trabalham com softwares de </w:t>
            </w:r>
            <w:proofErr w:type="spellStart"/>
            <w:r>
              <w:t>georreferenciamento</w:t>
            </w:r>
            <w:proofErr w:type="spellEnd"/>
            <w:r>
              <w:t xml:space="preserve">. Citou também que está verificando uma forma de deixar a apresentação feita em Gramado disponível no site e também enviar às prefeituras quando o termo for apresentado. </w:t>
            </w:r>
          </w:p>
          <w:p w:rsidR="00575078" w:rsidRDefault="00575078" w:rsidP="00575078"/>
          <w:p w:rsidR="00575078" w:rsidRDefault="00575078" w:rsidP="00575078">
            <w:r>
              <w:t xml:space="preserve">O Coordenador da Comissão solicitou à Fiscalização que sigam acompanhando e atualizando a planilha de controle de substituições de profissionais responsáveis técnicos. </w:t>
            </w:r>
            <w:r w:rsidR="00016EF6">
              <w:t xml:space="preserve"> </w:t>
            </w:r>
          </w:p>
          <w:p w:rsidR="00016EF6" w:rsidRDefault="00016EF6" w:rsidP="00575078"/>
          <w:p w:rsidR="00FB73C5" w:rsidRPr="005432C1" w:rsidRDefault="00522A1A" w:rsidP="005432C1">
            <w:pPr>
              <w:spacing w:line="360" w:lineRule="auto"/>
              <w:rPr>
                <w:sz w:val="20"/>
              </w:rPr>
            </w:pPr>
            <w:r w:rsidRPr="005432C1">
              <w:rPr>
                <w:sz w:val="20"/>
              </w:rPr>
              <w:t xml:space="preserve"> </w:t>
            </w:r>
          </w:p>
        </w:tc>
      </w:tr>
      <w:tr w:rsidR="00A10FD3" w:rsidRPr="005432C1" w:rsidTr="002244CF">
        <w:trPr>
          <w:trHeight w:val="201"/>
        </w:trPr>
        <w:tc>
          <w:tcPr>
            <w:tcW w:w="251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FD3" w:rsidRPr="005432C1" w:rsidRDefault="00A10FD3" w:rsidP="005432C1">
            <w:pPr>
              <w:spacing w:line="360" w:lineRule="auto"/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248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FD3" w:rsidRPr="005432C1" w:rsidRDefault="00A10FD3" w:rsidP="005432C1">
            <w:pPr>
              <w:tabs>
                <w:tab w:val="left" w:pos="3343"/>
              </w:tabs>
              <w:spacing w:line="360" w:lineRule="auto"/>
              <w:jc w:val="both"/>
              <w:rPr>
                <w:rFonts w:cs="Arial"/>
                <w:b/>
                <w:sz w:val="20"/>
              </w:rPr>
            </w:pPr>
            <w:r w:rsidRPr="005432C1">
              <w:rPr>
                <w:rFonts w:cs="Arial"/>
                <w:b/>
                <w:sz w:val="20"/>
              </w:rPr>
              <w:t>Providências/Responsável</w:t>
            </w:r>
          </w:p>
        </w:tc>
      </w:tr>
      <w:tr w:rsidR="00A10FD3" w:rsidRPr="005432C1" w:rsidTr="002244CF">
        <w:trPr>
          <w:trHeight w:val="250"/>
        </w:trPr>
        <w:tc>
          <w:tcPr>
            <w:tcW w:w="251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FD3" w:rsidRPr="005432C1" w:rsidRDefault="00B41813" w:rsidP="005432C1">
            <w:pPr>
              <w:tabs>
                <w:tab w:val="left" w:pos="34"/>
              </w:tabs>
              <w:spacing w:line="360" w:lineRule="auto"/>
              <w:ind w:left="34"/>
              <w:jc w:val="both"/>
              <w:rPr>
                <w:rFonts w:cs="Arial"/>
                <w:sz w:val="20"/>
              </w:rPr>
            </w:pPr>
            <w:r w:rsidRPr="005432C1">
              <w:rPr>
                <w:rFonts w:cs="Arial"/>
                <w:sz w:val="20"/>
              </w:rPr>
              <w:t xml:space="preserve">Encaminhar lista dos equipamentos da Fiscalização para a Comissão de Finanças </w:t>
            </w:r>
          </w:p>
        </w:tc>
        <w:tc>
          <w:tcPr>
            <w:tcW w:w="248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FD3" w:rsidRPr="005432C1" w:rsidRDefault="00B41813" w:rsidP="005432C1">
            <w:pPr>
              <w:tabs>
                <w:tab w:val="left" w:pos="3343"/>
              </w:tabs>
              <w:spacing w:line="360" w:lineRule="auto"/>
              <w:jc w:val="both"/>
              <w:rPr>
                <w:rFonts w:cs="Arial"/>
                <w:sz w:val="20"/>
              </w:rPr>
            </w:pPr>
            <w:r w:rsidRPr="005432C1">
              <w:rPr>
                <w:rFonts w:cs="Arial"/>
                <w:sz w:val="20"/>
              </w:rPr>
              <w:t xml:space="preserve">Agente Fiscal Aline </w:t>
            </w:r>
          </w:p>
        </w:tc>
      </w:tr>
      <w:tr w:rsidR="00622C08" w:rsidRPr="005432C1" w:rsidTr="009219B2">
        <w:trPr>
          <w:trHeight w:val="62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22C08" w:rsidRPr="005432C1" w:rsidRDefault="00622C08" w:rsidP="005432C1">
            <w:pPr>
              <w:spacing w:line="360" w:lineRule="auto"/>
              <w:jc w:val="both"/>
              <w:rPr>
                <w:rFonts w:cs="Arial"/>
                <w:b/>
                <w:sz w:val="20"/>
              </w:rPr>
            </w:pPr>
            <w:r w:rsidRPr="005432C1">
              <w:rPr>
                <w:rFonts w:cs="Arial"/>
                <w:b/>
                <w:sz w:val="20"/>
              </w:rPr>
              <w:t xml:space="preserve">3. </w:t>
            </w:r>
            <w:r w:rsidR="009219B2" w:rsidRPr="005432C1">
              <w:rPr>
                <w:rFonts w:cs="Arial"/>
                <w:b/>
                <w:sz w:val="20"/>
              </w:rPr>
              <w:t>Processos de RRT</w:t>
            </w:r>
          </w:p>
        </w:tc>
      </w:tr>
      <w:tr w:rsidR="00756D20" w:rsidRPr="00016EF6" w:rsidTr="002244CF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19B2" w:rsidRPr="00103993" w:rsidRDefault="00575078" w:rsidP="00575078">
            <w:pPr>
              <w:spacing w:line="360" w:lineRule="auto"/>
              <w:rPr>
                <w:rFonts w:cs="Arial"/>
                <w:color w:val="000000" w:themeColor="text1"/>
              </w:rPr>
            </w:pPr>
            <w:r w:rsidRPr="00103993">
              <w:rPr>
                <w:rFonts w:cs="Arial"/>
                <w:color w:val="000000" w:themeColor="text1"/>
              </w:rPr>
              <w:t xml:space="preserve">A CEP/RS deliberou os seguintes processos: </w:t>
            </w:r>
          </w:p>
          <w:p w:rsidR="00575078" w:rsidRPr="00D978CF" w:rsidRDefault="00575078" w:rsidP="00575078">
            <w:pPr>
              <w:spacing w:line="360" w:lineRule="auto"/>
              <w:rPr>
                <w:rFonts w:cs="Arial"/>
                <w:b/>
                <w:color w:val="000000" w:themeColor="text1"/>
                <w:lang w:val="en-US"/>
              </w:rPr>
            </w:pPr>
            <w:proofErr w:type="spellStart"/>
            <w:r w:rsidRPr="00D978CF">
              <w:rPr>
                <w:rFonts w:cs="Arial"/>
                <w:b/>
                <w:color w:val="000000" w:themeColor="text1"/>
                <w:lang w:val="en-US"/>
              </w:rPr>
              <w:t>Cancelamento</w:t>
            </w:r>
            <w:proofErr w:type="spellEnd"/>
          </w:p>
          <w:p w:rsidR="00575078" w:rsidRPr="00103993" w:rsidRDefault="00575078" w:rsidP="00575078">
            <w:pPr>
              <w:pStyle w:val="SemEspaamento"/>
              <w:rPr>
                <w:lang w:val="en-US"/>
              </w:rPr>
            </w:pPr>
            <w:r w:rsidRPr="00103993">
              <w:rPr>
                <w:lang w:val="en-US"/>
              </w:rPr>
              <w:t>Proc. 76055/2013 - RRT 813873</w:t>
            </w:r>
          </w:p>
          <w:p w:rsidR="00575078" w:rsidRPr="00103993" w:rsidRDefault="00575078" w:rsidP="00575078">
            <w:pPr>
              <w:pStyle w:val="SemEspaamento"/>
              <w:rPr>
                <w:lang w:val="en-US"/>
              </w:rPr>
            </w:pPr>
            <w:r w:rsidRPr="00103993">
              <w:rPr>
                <w:lang w:val="en-US"/>
              </w:rPr>
              <w:t xml:space="preserve">Proc. 76271/2013 - RRT 903651-903710 </w:t>
            </w:r>
          </w:p>
          <w:p w:rsidR="00575078" w:rsidRPr="00D978CF" w:rsidRDefault="00575078" w:rsidP="00575078">
            <w:pPr>
              <w:pStyle w:val="SemEspaamento"/>
              <w:rPr>
                <w:lang w:val="en-US"/>
              </w:rPr>
            </w:pPr>
            <w:r w:rsidRPr="00D978CF">
              <w:rPr>
                <w:lang w:val="en-US"/>
              </w:rPr>
              <w:t xml:space="preserve">Proc. 76295/2013 </w:t>
            </w:r>
            <w:r w:rsidR="00016EF6" w:rsidRPr="00D978CF">
              <w:rPr>
                <w:lang w:val="en-US"/>
              </w:rPr>
              <w:t xml:space="preserve">- </w:t>
            </w:r>
            <w:r w:rsidRPr="00D978CF">
              <w:rPr>
                <w:lang w:val="en-US"/>
              </w:rPr>
              <w:t>RRT 76377</w:t>
            </w:r>
          </w:p>
          <w:p w:rsidR="00575078" w:rsidRPr="00D978CF" w:rsidRDefault="00575078" w:rsidP="00575078">
            <w:pPr>
              <w:pStyle w:val="SemEspaamento"/>
              <w:rPr>
                <w:lang w:val="en-US"/>
              </w:rPr>
            </w:pPr>
            <w:r w:rsidRPr="00D978CF">
              <w:rPr>
                <w:lang w:val="en-US"/>
              </w:rPr>
              <w:t xml:space="preserve">Proc. </w:t>
            </w:r>
            <w:r w:rsidR="00016EF6" w:rsidRPr="00D978CF">
              <w:rPr>
                <w:lang w:val="en-US"/>
              </w:rPr>
              <w:t>76887/2013 - RRT 290671</w:t>
            </w:r>
            <w:r w:rsidR="00103993" w:rsidRPr="00D978CF">
              <w:rPr>
                <w:lang w:val="en-US"/>
              </w:rPr>
              <w:t>-290691</w:t>
            </w:r>
          </w:p>
          <w:p w:rsidR="00016EF6" w:rsidRPr="00103993" w:rsidRDefault="00016EF6" w:rsidP="00575078">
            <w:pPr>
              <w:pStyle w:val="SemEspaamento"/>
            </w:pPr>
            <w:r w:rsidRPr="00103993">
              <w:t xml:space="preserve">Proc. 76896/2013 </w:t>
            </w:r>
            <w:proofErr w:type="gramStart"/>
            <w:r w:rsidR="00103993">
              <w:t>-</w:t>
            </w:r>
            <w:r w:rsidRPr="00103993">
              <w:t>RRT</w:t>
            </w:r>
            <w:proofErr w:type="gramEnd"/>
            <w:r w:rsidRPr="00103993">
              <w:t xml:space="preserve"> 1196558  </w:t>
            </w:r>
          </w:p>
          <w:p w:rsidR="00016EF6" w:rsidRPr="00103993" w:rsidRDefault="00016EF6" w:rsidP="00575078">
            <w:pPr>
              <w:pStyle w:val="SemEspaamento"/>
            </w:pPr>
          </w:p>
          <w:p w:rsidR="00016EF6" w:rsidRPr="00103993" w:rsidRDefault="00016EF6" w:rsidP="00575078">
            <w:pPr>
              <w:pStyle w:val="SemEspaamento"/>
              <w:rPr>
                <w:b/>
              </w:rPr>
            </w:pPr>
            <w:r w:rsidRPr="00103993">
              <w:rPr>
                <w:b/>
              </w:rPr>
              <w:t xml:space="preserve">Extemporâneo </w:t>
            </w:r>
          </w:p>
          <w:p w:rsidR="00016EF6" w:rsidRPr="00103993" w:rsidRDefault="00016EF6" w:rsidP="00575078">
            <w:pPr>
              <w:pStyle w:val="SemEspaamento"/>
            </w:pPr>
            <w:r w:rsidRPr="00103993">
              <w:t xml:space="preserve">76588/2013 </w:t>
            </w:r>
            <w:r w:rsidR="00103993">
              <w:t>-</w:t>
            </w:r>
            <w:r w:rsidRPr="00103993">
              <w:t xml:space="preserve"> </w:t>
            </w:r>
            <w:r w:rsidR="00103993" w:rsidRPr="00103993">
              <w:t xml:space="preserve">RRT 1333872 </w:t>
            </w:r>
          </w:p>
          <w:p w:rsidR="00575078" w:rsidRPr="00103993" w:rsidRDefault="00103993" w:rsidP="00103993">
            <w:pPr>
              <w:pStyle w:val="SemEspaamento"/>
            </w:pPr>
            <w:r>
              <w:t>76613/2013 - RRT 1452184</w:t>
            </w:r>
          </w:p>
        </w:tc>
      </w:tr>
      <w:tr w:rsidR="00D1635A" w:rsidRPr="005432C1" w:rsidTr="002244CF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1635A" w:rsidRPr="005432C1" w:rsidRDefault="0083360A" w:rsidP="005432C1">
            <w:pPr>
              <w:spacing w:line="360" w:lineRule="auto"/>
              <w:jc w:val="both"/>
              <w:rPr>
                <w:rFonts w:cs="Arial"/>
                <w:b/>
                <w:sz w:val="20"/>
              </w:rPr>
            </w:pPr>
            <w:r w:rsidRPr="005432C1">
              <w:rPr>
                <w:rFonts w:cs="Arial"/>
                <w:b/>
                <w:sz w:val="20"/>
              </w:rPr>
              <w:lastRenderedPageBreak/>
              <w:t>4.</w:t>
            </w:r>
            <w:r w:rsidR="006A5B83" w:rsidRPr="005432C1">
              <w:rPr>
                <w:rFonts w:cs="Arial"/>
                <w:b/>
                <w:sz w:val="20"/>
              </w:rPr>
              <w:t xml:space="preserve"> </w:t>
            </w:r>
            <w:proofErr w:type="spellStart"/>
            <w:proofErr w:type="gramStart"/>
            <w:r w:rsidR="009F6980">
              <w:rPr>
                <w:rFonts w:cs="Arial"/>
                <w:b/>
                <w:sz w:val="20"/>
              </w:rPr>
              <w:t>Re</w:t>
            </w:r>
            <w:r w:rsidR="009219B2" w:rsidRPr="005432C1">
              <w:rPr>
                <w:rFonts w:cs="Arial"/>
                <w:b/>
                <w:sz w:val="20"/>
              </w:rPr>
              <w:t>Termos</w:t>
            </w:r>
            <w:proofErr w:type="spellEnd"/>
            <w:proofErr w:type="gramEnd"/>
            <w:r w:rsidR="009219B2" w:rsidRPr="005432C1">
              <w:rPr>
                <w:rFonts w:cs="Arial"/>
                <w:b/>
                <w:sz w:val="20"/>
              </w:rPr>
              <w:t xml:space="preserve"> de Cooperação</w:t>
            </w:r>
          </w:p>
        </w:tc>
      </w:tr>
      <w:tr w:rsidR="002D77C9" w:rsidRPr="005432C1" w:rsidTr="002244CF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E61" w:rsidRDefault="003E4E61" w:rsidP="005432C1">
            <w:pPr>
              <w:spacing w:line="360" w:lineRule="auto"/>
              <w:rPr>
                <w:rFonts w:cs="Arial"/>
              </w:rPr>
            </w:pPr>
          </w:p>
          <w:p w:rsidR="009F6980" w:rsidRPr="00103993" w:rsidRDefault="009F6980" w:rsidP="005432C1">
            <w:pPr>
              <w:spacing w:line="360" w:lineRule="auto"/>
              <w:rPr>
                <w:rFonts w:cs="Arial"/>
              </w:rPr>
            </w:pPr>
          </w:p>
          <w:p w:rsidR="003E4E61" w:rsidRPr="005432C1" w:rsidRDefault="003E4E61" w:rsidP="005432C1">
            <w:pPr>
              <w:spacing w:line="360" w:lineRule="auto"/>
              <w:rPr>
                <w:sz w:val="20"/>
              </w:rPr>
            </w:pPr>
          </w:p>
        </w:tc>
      </w:tr>
      <w:tr w:rsidR="009A12A8" w:rsidRPr="005432C1" w:rsidTr="002244CF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9884"/>
            </w:tblGrid>
            <w:tr w:rsidR="00A93766" w:rsidRPr="005432C1" w:rsidTr="00A93766">
              <w:tc>
                <w:tcPr>
                  <w:tcW w:w="9884" w:type="dxa"/>
                </w:tcPr>
                <w:tbl>
                  <w:tblPr>
                    <w:tblStyle w:val="Tabelacomgrade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826"/>
                    <w:gridCol w:w="4827"/>
                  </w:tblGrid>
                  <w:tr w:rsidR="00A93766" w:rsidRPr="005432C1" w:rsidTr="00A93766">
                    <w:tc>
                      <w:tcPr>
                        <w:tcW w:w="4826" w:type="dxa"/>
                      </w:tcPr>
                      <w:p w:rsidR="00A93766" w:rsidRPr="005432C1" w:rsidRDefault="00A93766" w:rsidP="005432C1">
                        <w:pPr>
                          <w:spacing w:line="360" w:lineRule="auto"/>
                          <w:rPr>
                            <w:rFonts w:cs="Arial"/>
                            <w:b/>
                            <w:sz w:val="20"/>
                          </w:rPr>
                        </w:pPr>
                        <w:r w:rsidRPr="005432C1">
                          <w:rPr>
                            <w:rFonts w:cs="Arial"/>
                            <w:b/>
                            <w:sz w:val="20"/>
                          </w:rPr>
                          <w:t xml:space="preserve">Decisão </w:t>
                        </w:r>
                      </w:p>
                    </w:tc>
                    <w:tc>
                      <w:tcPr>
                        <w:tcW w:w="4827" w:type="dxa"/>
                      </w:tcPr>
                      <w:p w:rsidR="00A93766" w:rsidRPr="005432C1" w:rsidRDefault="00A93766" w:rsidP="005432C1">
                        <w:pPr>
                          <w:spacing w:line="360" w:lineRule="auto"/>
                          <w:rPr>
                            <w:rFonts w:cs="Arial"/>
                            <w:b/>
                            <w:sz w:val="20"/>
                          </w:rPr>
                        </w:pPr>
                        <w:r w:rsidRPr="005432C1">
                          <w:rPr>
                            <w:rFonts w:cs="Arial"/>
                            <w:b/>
                            <w:sz w:val="20"/>
                          </w:rPr>
                          <w:t>Providências/Responsável</w:t>
                        </w:r>
                      </w:p>
                    </w:tc>
                  </w:tr>
                  <w:tr w:rsidR="00A93766" w:rsidRPr="005432C1" w:rsidTr="00A93766">
                    <w:tc>
                      <w:tcPr>
                        <w:tcW w:w="4826" w:type="dxa"/>
                      </w:tcPr>
                      <w:p w:rsidR="00A93766" w:rsidRPr="005432C1" w:rsidRDefault="0021015E" w:rsidP="005432C1">
                        <w:pPr>
                          <w:spacing w:line="360" w:lineRule="auto"/>
                          <w:rPr>
                            <w:rFonts w:cs="Arial"/>
                            <w:sz w:val="20"/>
                          </w:rPr>
                        </w:pPr>
                        <w:r w:rsidRPr="005432C1">
                          <w:rPr>
                            <w:rFonts w:cs="Arial"/>
                            <w:sz w:val="20"/>
                          </w:rPr>
                          <w:t>Pautar o assunto Revisão dos Termos de Cooperação Técnica</w:t>
                        </w:r>
                      </w:p>
                    </w:tc>
                    <w:tc>
                      <w:tcPr>
                        <w:tcW w:w="4827" w:type="dxa"/>
                      </w:tcPr>
                      <w:p w:rsidR="00A93766" w:rsidRPr="005432C1" w:rsidRDefault="0021015E" w:rsidP="005432C1">
                        <w:pPr>
                          <w:spacing w:line="360" w:lineRule="auto"/>
                          <w:rPr>
                            <w:rFonts w:cs="Arial"/>
                            <w:sz w:val="20"/>
                          </w:rPr>
                        </w:pPr>
                        <w:r w:rsidRPr="005432C1">
                          <w:rPr>
                            <w:rFonts w:cs="Arial"/>
                            <w:sz w:val="20"/>
                          </w:rPr>
                          <w:t>Secretário Sérgio</w:t>
                        </w:r>
                      </w:p>
                    </w:tc>
                  </w:tr>
                </w:tbl>
                <w:p w:rsidR="00A93766" w:rsidRPr="005432C1" w:rsidRDefault="00A93766" w:rsidP="005432C1">
                  <w:pPr>
                    <w:spacing w:line="360" w:lineRule="auto"/>
                    <w:rPr>
                      <w:rFonts w:cs="Arial"/>
                      <w:sz w:val="20"/>
                    </w:rPr>
                  </w:pPr>
                </w:p>
              </w:tc>
            </w:tr>
          </w:tbl>
          <w:p w:rsidR="009A12A8" w:rsidRPr="005432C1" w:rsidRDefault="009A12A8" w:rsidP="005432C1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622C08" w:rsidRPr="005432C1" w:rsidTr="00622C08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22C08" w:rsidRPr="005432C1" w:rsidRDefault="00115E8C" w:rsidP="005432C1">
            <w:pPr>
              <w:spacing w:line="360" w:lineRule="auto"/>
              <w:jc w:val="both"/>
              <w:rPr>
                <w:rFonts w:cs="Arial"/>
                <w:b/>
                <w:sz w:val="20"/>
              </w:rPr>
            </w:pPr>
            <w:r w:rsidRPr="005432C1">
              <w:rPr>
                <w:rFonts w:cs="Arial"/>
                <w:b/>
                <w:sz w:val="20"/>
              </w:rPr>
              <w:t>5</w:t>
            </w:r>
            <w:r w:rsidR="00622C08" w:rsidRPr="005432C1">
              <w:rPr>
                <w:rFonts w:cs="Arial"/>
                <w:b/>
                <w:sz w:val="20"/>
              </w:rPr>
              <w:t xml:space="preserve">. </w:t>
            </w:r>
            <w:r w:rsidR="0021015E" w:rsidRPr="005432C1">
              <w:rPr>
                <w:rFonts w:cs="Arial"/>
                <w:b/>
                <w:sz w:val="20"/>
              </w:rPr>
              <w:t>Recadastramento das empresas</w:t>
            </w:r>
          </w:p>
        </w:tc>
      </w:tr>
      <w:tr w:rsidR="00622C08" w:rsidRPr="005432C1" w:rsidTr="002244CF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C08" w:rsidRPr="005432C1" w:rsidRDefault="00622C08" w:rsidP="005432C1">
            <w:pPr>
              <w:spacing w:line="360" w:lineRule="auto"/>
              <w:jc w:val="both"/>
              <w:rPr>
                <w:rFonts w:cs="Arial"/>
                <w:sz w:val="20"/>
              </w:rPr>
            </w:pPr>
          </w:p>
          <w:p w:rsidR="00622C08" w:rsidRPr="005432C1" w:rsidRDefault="00622C08" w:rsidP="00052834">
            <w:pPr>
              <w:spacing w:line="360" w:lineRule="auto"/>
              <w:jc w:val="both"/>
              <w:rPr>
                <w:rFonts w:cs="Arial"/>
                <w:sz w:val="20"/>
              </w:rPr>
            </w:pPr>
          </w:p>
        </w:tc>
      </w:tr>
      <w:tr w:rsidR="00C04C4B" w:rsidRPr="005432C1" w:rsidTr="00C04C4B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04C4B" w:rsidRPr="005432C1" w:rsidRDefault="00C04C4B" w:rsidP="00103993">
            <w:pPr>
              <w:spacing w:line="360" w:lineRule="auto"/>
              <w:jc w:val="both"/>
              <w:rPr>
                <w:rFonts w:cs="Arial"/>
                <w:b/>
                <w:sz w:val="20"/>
              </w:rPr>
            </w:pPr>
            <w:r w:rsidRPr="005432C1">
              <w:rPr>
                <w:rFonts w:cs="Arial"/>
                <w:b/>
                <w:sz w:val="20"/>
              </w:rPr>
              <w:t>6</w:t>
            </w:r>
            <w:r w:rsidR="00103993">
              <w:rPr>
                <w:rFonts w:cs="Arial"/>
                <w:b/>
                <w:sz w:val="20"/>
              </w:rPr>
              <w:t xml:space="preserve"> – Editais de concursos</w:t>
            </w:r>
            <w:r w:rsidR="0021015E" w:rsidRPr="005432C1">
              <w:rPr>
                <w:rFonts w:cs="Arial"/>
                <w:b/>
                <w:sz w:val="20"/>
              </w:rPr>
              <w:t xml:space="preserve"> </w:t>
            </w:r>
          </w:p>
        </w:tc>
      </w:tr>
      <w:tr w:rsidR="00C04C4B" w:rsidRPr="005432C1" w:rsidTr="002244CF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C4B" w:rsidRDefault="00103993" w:rsidP="00103993">
            <w:pPr>
              <w:spacing w:before="100" w:beforeAutospacing="1" w:after="100" w:afterAutospacing="1"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Secretário Sérgio trouxe as informações solicitadas sobre concursos para Engenharia de Segurança do Trabalho no INSS E MP que permitam somente a inscrição de profissionais graduados em engenharia. No do INSS já houve a retificação, e o do MP foi solicitado que a Ass. Jurídica Let</w:t>
            </w:r>
            <w:r w:rsidR="009F6980">
              <w:rPr>
                <w:rFonts w:cs="Arial"/>
                <w:sz w:val="20"/>
              </w:rPr>
              <w:t>ícia analise o edital e sugira</w:t>
            </w:r>
            <w:r>
              <w:rPr>
                <w:rFonts w:cs="Arial"/>
                <w:sz w:val="20"/>
              </w:rPr>
              <w:t xml:space="preserve"> as providências</w:t>
            </w:r>
            <w:r w:rsidR="009F6980">
              <w:rPr>
                <w:rFonts w:cs="Arial"/>
                <w:sz w:val="20"/>
              </w:rPr>
              <w:t xml:space="preserve"> cabíveis</w:t>
            </w:r>
            <w:r>
              <w:rPr>
                <w:rFonts w:cs="Arial"/>
                <w:sz w:val="20"/>
              </w:rPr>
              <w:t xml:space="preserve">. </w:t>
            </w:r>
            <w:r w:rsidR="009F6980">
              <w:rPr>
                <w:rFonts w:cs="Arial"/>
                <w:sz w:val="20"/>
              </w:rPr>
              <w:t xml:space="preserve"> </w:t>
            </w:r>
          </w:p>
          <w:p w:rsidR="009F6980" w:rsidRPr="005432C1" w:rsidRDefault="009F6980" w:rsidP="00103993">
            <w:pPr>
              <w:spacing w:before="100" w:beforeAutospacing="1" w:after="100" w:afterAutospacing="1"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Sobre o concurso da UFFS, a Conselheira Rosana mencionou a informação do Presidente Roberto Py de que as universidades federais possuem autonomia que lhes foi concedida pela Constituição de 1998, e que baseado nisso, dificilmente acatarão a solicitação do CAU.</w:t>
            </w:r>
          </w:p>
        </w:tc>
      </w:tr>
      <w:tr w:rsidR="00C04C4B" w:rsidRPr="005432C1" w:rsidTr="002244CF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942"/>
              <w:gridCol w:w="4942"/>
            </w:tblGrid>
            <w:tr w:rsidR="00C04C4B" w:rsidRPr="005432C1" w:rsidTr="00C04C4B">
              <w:tc>
                <w:tcPr>
                  <w:tcW w:w="4942" w:type="dxa"/>
                </w:tcPr>
                <w:p w:rsidR="00C04C4B" w:rsidRPr="005432C1" w:rsidRDefault="007A6BB4" w:rsidP="005432C1">
                  <w:pPr>
                    <w:spacing w:line="360" w:lineRule="auto"/>
                    <w:jc w:val="both"/>
                    <w:rPr>
                      <w:rFonts w:cs="Arial"/>
                      <w:b/>
                      <w:sz w:val="20"/>
                    </w:rPr>
                  </w:pPr>
                  <w:r w:rsidRPr="005432C1">
                    <w:rPr>
                      <w:rFonts w:cs="Arial"/>
                      <w:b/>
                      <w:sz w:val="20"/>
                    </w:rPr>
                    <w:t>Decisão</w:t>
                  </w:r>
                </w:p>
              </w:tc>
              <w:tc>
                <w:tcPr>
                  <w:tcW w:w="4942" w:type="dxa"/>
                </w:tcPr>
                <w:p w:rsidR="00C04C4B" w:rsidRPr="005432C1" w:rsidRDefault="007A6BB4" w:rsidP="005432C1">
                  <w:pPr>
                    <w:spacing w:line="360" w:lineRule="auto"/>
                    <w:jc w:val="both"/>
                    <w:rPr>
                      <w:rFonts w:cs="Arial"/>
                      <w:b/>
                      <w:sz w:val="20"/>
                    </w:rPr>
                  </w:pPr>
                  <w:r w:rsidRPr="005432C1">
                    <w:rPr>
                      <w:rFonts w:cs="Arial"/>
                      <w:b/>
                      <w:sz w:val="20"/>
                    </w:rPr>
                    <w:t>Providências/Responsável</w:t>
                  </w:r>
                </w:p>
              </w:tc>
            </w:tr>
            <w:tr w:rsidR="00C04C4B" w:rsidRPr="005432C1" w:rsidTr="00C04C4B">
              <w:tc>
                <w:tcPr>
                  <w:tcW w:w="4942" w:type="dxa"/>
                </w:tcPr>
                <w:p w:rsidR="00C04C4B" w:rsidRPr="005432C1" w:rsidRDefault="009F6980" w:rsidP="005432C1">
                  <w:pPr>
                    <w:spacing w:line="360" w:lineRule="auto"/>
                    <w:jc w:val="both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Analisar o Edital do Concurso do MP</w:t>
                  </w:r>
                </w:p>
              </w:tc>
              <w:tc>
                <w:tcPr>
                  <w:tcW w:w="4942" w:type="dxa"/>
                </w:tcPr>
                <w:p w:rsidR="00C04C4B" w:rsidRPr="005432C1" w:rsidRDefault="009F6980" w:rsidP="005432C1">
                  <w:pPr>
                    <w:spacing w:line="360" w:lineRule="auto"/>
                    <w:jc w:val="both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Ass. Letícia</w:t>
                  </w:r>
                </w:p>
              </w:tc>
            </w:tr>
          </w:tbl>
          <w:p w:rsidR="00C04C4B" w:rsidRPr="005432C1" w:rsidRDefault="00C04C4B" w:rsidP="005432C1">
            <w:pPr>
              <w:spacing w:line="360" w:lineRule="auto"/>
              <w:jc w:val="both"/>
              <w:rPr>
                <w:rFonts w:cs="Arial"/>
                <w:sz w:val="20"/>
              </w:rPr>
            </w:pPr>
          </w:p>
        </w:tc>
      </w:tr>
      <w:tr w:rsidR="00EA353B" w:rsidRPr="005432C1" w:rsidTr="002244CF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53B" w:rsidRPr="005432C1" w:rsidRDefault="00EA353B" w:rsidP="005432C1">
            <w:pPr>
              <w:spacing w:line="360" w:lineRule="auto"/>
              <w:jc w:val="both"/>
              <w:rPr>
                <w:rFonts w:cs="Arial"/>
                <w:b/>
                <w:sz w:val="20"/>
              </w:rPr>
            </w:pPr>
          </w:p>
        </w:tc>
      </w:tr>
      <w:tr w:rsidR="00BB036B" w:rsidRPr="005432C1" w:rsidTr="000C3D75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B036B" w:rsidRPr="005432C1" w:rsidRDefault="00BB036B" w:rsidP="005432C1">
            <w:pPr>
              <w:spacing w:line="360" w:lineRule="auto"/>
              <w:jc w:val="both"/>
              <w:rPr>
                <w:rFonts w:cs="Arial"/>
                <w:b/>
                <w:sz w:val="20"/>
              </w:rPr>
            </w:pPr>
            <w:r w:rsidRPr="005432C1">
              <w:rPr>
                <w:rFonts w:cs="Arial"/>
                <w:b/>
                <w:sz w:val="20"/>
              </w:rPr>
              <w:t xml:space="preserve">7. </w:t>
            </w:r>
            <w:r w:rsidR="009F6980">
              <w:rPr>
                <w:rFonts w:cs="Arial"/>
                <w:b/>
                <w:sz w:val="20"/>
              </w:rPr>
              <w:t>Assuntos Gerais</w:t>
            </w:r>
          </w:p>
        </w:tc>
      </w:tr>
      <w:tr w:rsidR="000C3D75" w:rsidRPr="005432C1" w:rsidTr="002244CF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6980" w:rsidRDefault="009F6980" w:rsidP="009F6980">
            <w:r>
              <w:t xml:space="preserve">Conselheira Bernadete citou que LIP – Lei de Inspeção Predial de Porto Alegre está sob um processo de revisão, e que a situação é preocupante, pois existem em torno de 1500 processos parados na prefeitura.            </w:t>
            </w:r>
          </w:p>
          <w:p w:rsidR="009F6980" w:rsidRDefault="009F6980" w:rsidP="009F6980"/>
          <w:p w:rsidR="009F6980" w:rsidRDefault="009F6980" w:rsidP="009F6980">
            <w:r>
              <w:t xml:space="preserve">A Comissão solicitou ao Secretário Sérgio e ao Agente Fiscal Rogério formalizar a entrega das cópias do Plano Piloto de Fiscalização para todas as comissões solicitando contribuições para o mesmo. </w:t>
            </w:r>
          </w:p>
          <w:p w:rsidR="009F6980" w:rsidRDefault="009F6980" w:rsidP="009F6980"/>
          <w:p w:rsidR="00052834" w:rsidRDefault="009F6980" w:rsidP="00052834">
            <w:r>
              <w:t xml:space="preserve">Conselheiro </w:t>
            </w:r>
            <w:proofErr w:type="spellStart"/>
            <w:r>
              <w:t>Pedone</w:t>
            </w:r>
            <w:proofErr w:type="spellEnd"/>
            <w:r>
              <w:t xml:space="preserve"> solicitou</w:t>
            </w:r>
            <w:proofErr w:type="gramStart"/>
            <w:r>
              <w:t xml:space="preserve"> </w:t>
            </w:r>
            <w:r w:rsidR="00052834">
              <w:t xml:space="preserve"> </w:t>
            </w:r>
            <w:proofErr w:type="gramEnd"/>
            <w:r w:rsidR="00052834">
              <w:t xml:space="preserve">ao Secretário Sérgio </w:t>
            </w:r>
            <w:r>
              <w:t>encaminhar aos demais Conselheiros da CEP/RS</w:t>
            </w:r>
            <w:r w:rsidR="00052834">
              <w:t xml:space="preserve"> a proposta</w:t>
            </w:r>
            <w:r>
              <w:t xml:space="preserve"> </w:t>
            </w:r>
            <w:r w:rsidR="00052834">
              <w:t xml:space="preserve">que regulamenta a aplicação da Resolução Nº 23 do CAU/BR, referente à concessão de patrocínios pelo </w:t>
            </w:r>
          </w:p>
          <w:p w:rsidR="00052834" w:rsidRDefault="00052834" w:rsidP="00052834">
            <w:r>
              <w:t xml:space="preserve">Conselho de Arquitetura e Urbanismo do Rio Grande do </w:t>
            </w:r>
          </w:p>
          <w:p w:rsidR="009F6980" w:rsidRDefault="00052834" w:rsidP="00052834">
            <w:r>
              <w:t>Sul - CAU/RS</w:t>
            </w:r>
          </w:p>
          <w:p w:rsidR="009F6980" w:rsidRDefault="009F6980" w:rsidP="009F6980">
            <w:pPr>
              <w:spacing w:line="360" w:lineRule="auto"/>
              <w:jc w:val="both"/>
              <w:rPr>
                <w:rFonts w:cs="Arial"/>
                <w:sz w:val="20"/>
              </w:rPr>
            </w:pPr>
          </w:p>
          <w:p w:rsidR="009F6980" w:rsidRDefault="009F6980" w:rsidP="009F6980">
            <w:pPr>
              <w:spacing w:line="360" w:lineRule="auto"/>
              <w:jc w:val="both"/>
              <w:rPr>
                <w:rFonts w:cs="Arial"/>
                <w:sz w:val="20"/>
              </w:rPr>
            </w:pPr>
          </w:p>
          <w:p w:rsidR="009F6980" w:rsidRPr="005432C1" w:rsidRDefault="009F6980" w:rsidP="009F6980">
            <w:pPr>
              <w:spacing w:line="360" w:lineRule="auto"/>
              <w:jc w:val="both"/>
              <w:rPr>
                <w:rFonts w:cs="Arial"/>
                <w:sz w:val="20"/>
              </w:rPr>
            </w:pPr>
          </w:p>
        </w:tc>
      </w:tr>
      <w:tr w:rsidR="00B41813" w:rsidRPr="005432C1" w:rsidTr="002244CF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1813" w:rsidRPr="005432C1" w:rsidRDefault="00B41813" w:rsidP="005432C1">
            <w:pPr>
              <w:spacing w:line="360" w:lineRule="auto"/>
              <w:jc w:val="both"/>
              <w:rPr>
                <w:rFonts w:cs="Arial"/>
                <w:b/>
                <w:sz w:val="20"/>
              </w:rPr>
            </w:pPr>
          </w:p>
        </w:tc>
      </w:tr>
      <w:tr w:rsidR="00A3070E" w:rsidRPr="005432C1" w:rsidTr="002244CF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942"/>
              <w:gridCol w:w="4942"/>
            </w:tblGrid>
            <w:tr w:rsidR="00A3070E" w:rsidRPr="005432C1" w:rsidTr="00A3070E">
              <w:tc>
                <w:tcPr>
                  <w:tcW w:w="4942" w:type="dxa"/>
                </w:tcPr>
                <w:p w:rsidR="00A3070E" w:rsidRPr="005432C1" w:rsidRDefault="00A3070E" w:rsidP="005432C1">
                  <w:pPr>
                    <w:spacing w:line="360" w:lineRule="auto"/>
                    <w:jc w:val="both"/>
                    <w:rPr>
                      <w:rFonts w:cs="Arial"/>
                      <w:b/>
                      <w:sz w:val="20"/>
                    </w:rPr>
                  </w:pPr>
                  <w:r w:rsidRPr="005432C1">
                    <w:rPr>
                      <w:rFonts w:cs="Arial"/>
                      <w:b/>
                      <w:sz w:val="20"/>
                    </w:rPr>
                    <w:t>Decisão</w:t>
                  </w:r>
                </w:p>
              </w:tc>
              <w:tc>
                <w:tcPr>
                  <w:tcW w:w="4942" w:type="dxa"/>
                </w:tcPr>
                <w:p w:rsidR="00A3070E" w:rsidRPr="005432C1" w:rsidRDefault="00A3070E" w:rsidP="005432C1">
                  <w:pPr>
                    <w:spacing w:line="360" w:lineRule="auto"/>
                    <w:jc w:val="both"/>
                    <w:rPr>
                      <w:rFonts w:cs="Arial"/>
                      <w:b/>
                      <w:sz w:val="20"/>
                    </w:rPr>
                  </w:pPr>
                  <w:r w:rsidRPr="005432C1">
                    <w:rPr>
                      <w:rFonts w:cs="Arial"/>
                      <w:b/>
                      <w:sz w:val="20"/>
                    </w:rPr>
                    <w:t>Providências/Responsável</w:t>
                  </w:r>
                </w:p>
              </w:tc>
            </w:tr>
            <w:tr w:rsidR="00A3070E" w:rsidRPr="005432C1" w:rsidTr="00A3070E">
              <w:tc>
                <w:tcPr>
                  <w:tcW w:w="4942" w:type="dxa"/>
                </w:tcPr>
                <w:p w:rsidR="00A3070E" w:rsidRPr="00052834" w:rsidRDefault="00052834" w:rsidP="005432C1">
                  <w:pPr>
                    <w:spacing w:line="360" w:lineRule="auto"/>
                    <w:jc w:val="both"/>
                    <w:rPr>
                      <w:rFonts w:cs="Arial"/>
                    </w:rPr>
                  </w:pPr>
                  <w:r w:rsidRPr="00052834">
                    <w:rPr>
                      <w:rFonts w:cs="Arial"/>
                    </w:rPr>
                    <w:t>Encaminhar cópias do Plano Piloto para todas as fiscalizações</w:t>
                  </w:r>
                </w:p>
              </w:tc>
              <w:tc>
                <w:tcPr>
                  <w:tcW w:w="4942" w:type="dxa"/>
                </w:tcPr>
                <w:p w:rsidR="00A3070E" w:rsidRPr="00052834" w:rsidRDefault="00052834" w:rsidP="005432C1">
                  <w:pPr>
                    <w:spacing w:line="360" w:lineRule="auto"/>
                    <w:jc w:val="both"/>
                    <w:rPr>
                      <w:rFonts w:cs="Arial"/>
                    </w:rPr>
                  </w:pPr>
                  <w:r w:rsidRPr="00052834">
                    <w:rPr>
                      <w:rFonts w:cs="Arial"/>
                    </w:rPr>
                    <w:t>Secretário Sérgio/Agente Fiscal Aline</w:t>
                  </w:r>
                </w:p>
              </w:tc>
            </w:tr>
          </w:tbl>
          <w:p w:rsidR="00A3070E" w:rsidRPr="005432C1" w:rsidRDefault="00A3070E" w:rsidP="005432C1">
            <w:pPr>
              <w:spacing w:line="360" w:lineRule="auto"/>
              <w:jc w:val="both"/>
              <w:rPr>
                <w:rFonts w:cs="Arial"/>
                <w:b/>
                <w:sz w:val="20"/>
              </w:rPr>
            </w:pPr>
          </w:p>
        </w:tc>
      </w:tr>
      <w:tr w:rsidR="00B41813" w:rsidRPr="005432C1" w:rsidTr="00B41813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1813" w:rsidRPr="005432C1" w:rsidRDefault="00B41813" w:rsidP="005432C1">
            <w:pPr>
              <w:spacing w:line="360" w:lineRule="auto"/>
              <w:jc w:val="both"/>
              <w:rPr>
                <w:rFonts w:cs="Arial"/>
                <w:b/>
                <w:color w:val="FFC000"/>
                <w:sz w:val="20"/>
              </w:rPr>
            </w:pPr>
            <w:r w:rsidRPr="005432C1">
              <w:rPr>
                <w:rFonts w:cs="Arial"/>
                <w:b/>
                <w:sz w:val="20"/>
              </w:rPr>
              <w:t>8. Assuntos Gerais</w:t>
            </w:r>
          </w:p>
        </w:tc>
      </w:tr>
      <w:tr w:rsidR="00B41813" w:rsidRPr="005432C1" w:rsidTr="002244CF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993" w:rsidRDefault="00103993" w:rsidP="00103993"/>
          <w:p w:rsidR="005566CE" w:rsidRPr="005432C1" w:rsidRDefault="00103993" w:rsidP="00103993">
            <w:pPr>
              <w:spacing w:line="360" w:lineRule="auto"/>
              <w:jc w:val="both"/>
              <w:rPr>
                <w:rFonts w:cs="Arial"/>
                <w:sz w:val="20"/>
              </w:rPr>
            </w:pPr>
            <w:r w:rsidRPr="005432C1">
              <w:rPr>
                <w:sz w:val="20"/>
              </w:rPr>
              <w:t xml:space="preserve">  </w:t>
            </w:r>
          </w:p>
          <w:p w:rsidR="005566CE" w:rsidRPr="005432C1" w:rsidRDefault="005566CE" w:rsidP="005432C1">
            <w:pPr>
              <w:spacing w:line="360" w:lineRule="auto"/>
              <w:jc w:val="both"/>
              <w:rPr>
                <w:rFonts w:cs="Arial"/>
                <w:sz w:val="20"/>
              </w:rPr>
            </w:pPr>
          </w:p>
          <w:p w:rsidR="00B41813" w:rsidRPr="005432C1" w:rsidRDefault="00B41813" w:rsidP="005432C1">
            <w:pPr>
              <w:spacing w:line="360" w:lineRule="auto"/>
              <w:jc w:val="both"/>
              <w:rPr>
                <w:rFonts w:cs="Arial"/>
                <w:b/>
                <w:sz w:val="20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942"/>
              <w:gridCol w:w="4942"/>
            </w:tblGrid>
            <w:tr w:rsidR="005566CE" w:rsidRPr="005432C1" w:rsidTr="005566CE">
              <w:tc>
                <w:tcPr>
                  <w:tcW w:w="4942" w:type="dxa"/>
                </w:tcPr>
                <w:p w:rsidR="005566CE" w:rsidRPr="005432C1" w:rsidRDefault="005566CE" w:rsidP="005432C1">
                  <w:pPr>
                    <w:spacing w:line="360" w:lineRule="auto"/>
                    <w:jc w:val="both"/>
                    <w:rPr>
                      <w:rFonts w:cs="Arial"/>
                      <w:b/>
                      <w:sz w:val="20"/>
                    </w:rPr>
                  </w:pPr>
                  <w:r w:rsidRPr="005432C1">
                    <w:rPr>
                      <w:rFonts w:cs="Arial"/>
                      <w:b/>
                      <w:sz w:val="20"/>
                    </w:rPr>
                    <w:t>Decisão</w:t>
                  </w:r>
                </w:p>
              </w:tc>
              <w:tc>
                <w:tcPr>
                  <w:tcW w:w="4942" w:type="dxa"/>
                </w:tcPr>
                <w:p w:rsidR="005566CE" w:rsidRPr="005432C1" w:rsidRDefault="005566CE" w:rsidP="005432C1">
                  <w:pPr>
                    <w:spacing w:line="360" w:lineRule="auto"/>
                    <w:jc w:val="both"/>
                    <w:rPr>
                      <w:rFonts w:cs="Arial"/>
                      <w:b/>
                      <w:sz w:val="20"/>
                    </w:rPr>
                  </w:pPr>
                  <w:r w:rsidRPr="005432C1">
                    <w:rPr>
                      <w:rFonts w:cs="Arial"/>
                      <w:b/>
                      <w:sz w:val="20"/>
                    </w:rPr>
                    <w:t>Providências/Responsável</w:t>
                  </w:r>
                </w:p>
              </w:tc>
            </w:tr>
            <w:tr w:rsidR="005566CE" w:rsidRPr="005432C1" w:rsidTr="005566CE">
              <w:tc>
                <w:tcPr>
                  <w:tcW w:w="4942" w:type="dxa"/>
                </w:tcPr>
                <w:p w:rsidR="005566CE" w:rsidRPr="005432C1" w:rsidRDefault="005566CE" w:rsidP="005432C1">
                  <w:pPr>
                    <w:spacing w:line="360" w:lineRule="auto"/>
                    <w:jc w:val="both"/>
                    <w:rPr>
                      <w:rFonts w:cs="Arial"/>
                      <w:sz w:val="20"/>
                    </w:rPr>
                  </w:pPr>
                  <w:r w:rsidRPr="005432C1">
                    <w:rPr>
                      <w:rFonts w:cs="Arial"/>
                      <w:sz w:val="20"/>
                    </w:rPr>
                    <w:t xml:space="preserve">Encaminhar resposta da CEP </w:t>
                  </w:r>
                  <w:proofErr w:type="gramStart"/>
                  <w:r w:rsidRPr="005432C1">
                    <w:rPr>
                      <w:rFonts w:cs="Arial"/>
                      <w:sz w:val="20"/>
                    </w:rPr>
                    <w:t>à</w:t>
                  </w:r>
                  <w:proofErr w:type="gramEnd"/>
                  <w:r w:rsidRPr="005432C1">
                    <w:rPr>
                      <w:rFonts w:cs="Arial"/>
                      <w:sz w:val="20"/>
                    </w:rPr>
                    <w:t xml:space="preserve"> arquiteta solicitante</w:t>
                  </w:r>
                </w:p>
              </w:tc>
              <w:tc>
                <w:tcPr>
                  <w:tcW w:w="4942" w:type="dxa"/>
                </w:tcPr>
                <w:p w:rsidR="005566CE" w:rsidRPr="005432C1" w:rsidRDefault="005566CE" w:rsidP="005432C1">
                  <w:pPr>
                    <w:spacing w:line="360" w:lineRule="auto"/>
                    <w:jc w:val="both"/>
                    <w:rPr>
                      <w:rFonts w:cs="Arial"/>
                      <w:sz w:val="20"/>
                    </w:rPr>
                  </w:pPr>
                  <w:r w:rsidRPr="005432C1">
                    <w:rPr>
                      <w:rFonts w:cs="Arial"/>
                      <w:sz w:val="20"/>
                    </w:rPr>
                    <w:t>Ass. Letícia.</w:t>
                  </w:r>
                </w:p>
              </w:tc>
            </w:tr>
          </w:tbl>
          <w:p w:rsidR="00B41813" w:rsidRPr="005432C1" w:rsidRDefault="00B41813" w:rsidP="005432C1">
            <w:pPr>
              <w:spacing w:line="360" w:lineRule="auto"/>
              <w:jc w:val="both"/>
              <w:rPr>
                <w:rFonts w:cs="Arial"/>
                <w:b/>
                <w:sz w:val="20"/>
              </w:rPr>
            </w:pPr>
          </w:p>
        </w:tc>
      </w:tr>
      <w:tr w:rsidR="005566CE" w:rsidRPr="005432C1" w:rsidTr="002244CF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6CE" w:rsidRPr="005432C1" w:rsidRDefault="005566CE" w:rsidP="005432C1">
            <w:pPr>
              <w:spacing w:line="360" w:lineRule="auto"/>
              <w:jc w:val="both"/>
              <w:rPr>
                <w:rFonts w:cs="Arial"/>
                <w:sz w:val="20"/>
              </w:rPr>
            </w:pPr>
          </w:p>
        </w:tc>
      </w:tr>
      <w:tr w:rsidR="001F218C" w:rsidRPr="005432C1" w:rsidTr="00603AD4">
        <w:trPr>
          <w:trHeight w:val="267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5432C1" w:rsidRDefault="001F218C" w:rsidP="005432C1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4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5432C1" w:rsidRDefault="001F218C" w:rsidP="005432C1">
            <w:pPr>
              <w:tabs>
                <w:tab w:val="left" w:pos="3343"/>
              </w:tabs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5432C1">
              <w:rPr>
                <w:rFonts w:cs="Arial"/>
                <w:b/>
                <w:sz w:val="20"/>
              </w:rPr>
              <w:t>CARGO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5432C1" w:rsidRDefault="001F218C" w:rsidP="005432C1">
            <w:pPr>
              <w:tabs>
                <w:tab w:val="left" w:pos="3343"/>
              </w:tabs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5432C1">
              <w:rPr>
                <w:rFonts w:cs="Arial"/>
                <w:b/>
                <w:sz w:val="20"/>
              </w:rPr>
              <w:t>ASSINATURA</w:t>
            </w:r>
          </w:p>
        </w:tc>
      </w:tr>
      <w:tr w:rsidR="00560E35" w:rsidRPr="005432C1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E35" w:rsidRPr="005432C1" w:rsidRDefault="00E97C12" w:rsidP="005432C1">
            <w:pPr>
              <w:spacing w:line="360" w:lineRule="auto"/>
              <w:rPr>
                <w:rFonts w:cs="Arial"/>
                <w:sz w:val="20"/>
              </w:rPr>
            </w:pPr>
            <w:r w:rsidRPr="005432C1">
              <w:rPr>
                <w:rFonts w:cs="Arial"/>
                <w:sz w:val="20"/>
              </w:rPr>
              <w:t xml:space="preserve">Carlos Eduardo Mesquita </w:t>
            </w:r>
            <w:proofErr w:type="spellStart"/>
            <w:r w:rsidRPr="005432C1">
              <w:rPr>
                <w:rFonts w:cs="Arial"/>
                <w:sz w:val="20"/>
              </w:rPr>
              <w:t>Pedone</w:t>
            </w:r>
            <w:proofErr w:type="spellEnd"/>
          </w:p>
        </w:tc>
        <w:tc>
          <w:tcPr>
            <w:tcW w:w="114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E35" w:rsidRPr="005432C1" w:rsidRDefault="00E97C12" w:rsidP="005432C1">
            <w:pPr>
              <w:spacing w:line="360" w:lineRule="auto"/>
              <w:rPr>
                <w:rFonts w:cs="Arial"/>
                <w:sz w:val="20"/>
              </w:rPr>
            </w:pPr>
            <w:r w:rsidRPr="005432C1">
              <w:rPr>
                <w:rFonts w:cs="Arial"/>
                <w:sz w:val="20"/>
              </w:rPr>
              <w:t>Coordenador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E35" w:rsidRPr="005432C1" w:rsidRDefault="00560E35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b/>
                <w:sz w:val="20"/>
              </w:rPr>
            </w:pPr>
          </w:p>
          <w:p w:rsidR="00E97C12" w:rsidRPr="005432C1" w:rsidRDefault="00E97C12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b/>
                <w:sz w:val="20"/>
              </w:rPr>
            </w:pPr>
          </w:p>
          <w:p w:rsidR="00066DC9" w:rsidRPr="005432C1" w:rsidRDefault="00066DC9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b/>
                <w:sz w:val="20"/>
              </w:rPr>
            </w:pPr>
          </w:p>
        </w:tc>
      </w:tr>
      <w:tr w:rsidR="005432C1" w:rsidRPr="005432C1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2C1" w:rsidRPr="005432C1" w:rsidRDefault="005432C1" w:rsidP="005432C1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Clarissa </w:t>
            </w:r>
            <w:proofErr w:type="spellStart"/>
            <w:r>
              <w:rPr>
                <w:rFonts w:cs="Arial"/>
                <w:sz w:val="20"/>
              </w:rPr>
              <w:t>Berny</w:t>
            </w:r>
            <w:proofErr w:type="spellEnd"/>
          </w:p>
        </w:tc>
        <w:tc>
          <w:tcPr>
            <w:tcW w:w="114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2C1" w:rsidRPr="005432C1" w:rsidRDefault="005432C1" w:rsidP="005432C1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Conselheira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2C1" w:rsidRPr="005432C1" w:rsidRDefault="005432C1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b/>
                <w:sz w:val="20"/>
              </w:rPr>
            </w:pPr>
          </w:p>
        </w:tc>
      </w:tr>
      <w:tr w:rsidR="005432C1" w:rsidRPr="005432C1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2C1" w:rsidRDefault="005432C1" w:rsidP="005432C1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Rosana </w:t>
            </w:r>
            <w:proofErr w:type="spellStart"/>
            <w:r>
              <w:rPr>
                <w:rFonts w:cs="Arial"/>
                <w:sz w:val="20"/>
              </w:rPr>
              <w:t>Oppitz</w:t>
            </w:r>
            <w:proofErr w:type="spellEnd"/>
          </w:p>
        </w:tc>
        <w:tc>
          <w:tcPr>
            <w:tcW w:w="114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2C1" w:rsidRDefault="005432C1" w:rsidP="005432C1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Conselheira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2C1" w:rsidRPr="005432C1" w:rsidRDefault="005432C1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b/>
                <w:sz w:val="20"/>
              </w:rPr>
            </w:pPr>
          </w:p>
        </w:tc>
      </w:tr>
      <w:tr w:rsidR="00932EE7" w:rsidRPr="005432C1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EE7" w:rsidRPr="005432C1" w:rsidRDefault="00932EE7" w:rsidP="005432C1">
            <w:pPr>
              <w:spacing w:line="360" w:lineRule="auto"/>
              <w:rPr>
                <w:rFonts w:cs="Arial"/>
                <w:sz w:val="20"/>
              </w:rPr>
            </w:pPr>
            <w:r w:rsidRPr="005432C1">
              <w:rPr>
                <w:rFonts w:cs="Arial"/>
                <w:sz w:val="20"/>
              </w:rPr>
              <w:t xml:space="preserve">Maria Bernadete </w:t>
            </w:r>
            <w:proofErr w:type="spellStart"/>
            <w:r w:rsidRPr="005432C1">
              <w:rPr>
                <w:rFonts w:cs="Arial"/>
                <w:sz w:val="20"/>
              </w:rPr>
              <w:t>Sinhorelli</w:t>
            </w:r>
            <w:proofErr w:type="spellEnd"/>
            <w:r w:rsidRPr="005432C1">
              <w:rPr>
                <w:rFonts w:cs="Arial"/>
                <w:sz w:val="20"/>
              </w:rPr>
              <w:t xml:space="preserve"> de Oliveira</w:t>
            </w:r>
          </w:p>
        </w:tc>
        <w:tc>
          <w:tcPr>
            <w:tcW w:w="114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EE7" w:rsidRPr="005432C1" w:rsidRDefault="00932EE7" w:rsidP="005432C1">
            <w:pPr>
              <w:spacing w:line="360" w:lineRule="auto"/>
              <w:rPr>
                <w:rFonts w:cs="Arial"/>
                <w:sz w:val="20"/>
              </w:rPr>
            </w:pPr>
            <w:r w:rsidRPr="005432C1">
              <w:rPr>
                <w:rFonts w:cs="Arial"/>
                <w:sz w:val="20"/>
              </w:rPr>
              <w:t>Conselheira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EE7" w:rsidRPr="005432C1" w:rsidRDefault="00932EE7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b/>
                <w:sz w:val="20"/>
              </w:rPr>
            </w:pPr>
          </w:p>
        </w:tc>
      </w:tr>
      <w:tr w:rsidR="001F218C" w:rsidRPr="005432C1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5432C1" w:rsidRDefault="00A13AC6" w:rsidP="005432C1">
            <w:pPr>
              <w:spacing w:line="360" w:lineRule="auto"/>
              <w:rPr>
                <w:sz w:val="20"/>
              </w:rPr>
            </w:pPr>
            <w:r w:rsidRPr="005432C1">
              <w:rPr>
                <w:sz w:val="20"/>
              </w:rPr>
              <w:t>Suzana Rosa</w:t>
            </w:r>
          </w:p>
        </w:tc>
        <w:tc>
          <w:tcPr>
            <w:tcW w:w="114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5432C1" w:rsidRDefault="001F218C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sz w:val="20"/>
              </w:rPr>
            </w:pPr>
            <w:r w:rsidRPr="005432C1">
              <w:rPr>
                <w:rFonts w:cs="Arial"/>
                <w:sz w:val="20"/>
              </w:rPr>
              <w:t>Assessora Técnica</w:t>
            </w:r>
          </w:p>
          <w:p w:rsidR="001F218C" w:rsidRPr="005432C1" w:rsidRDefault="001F218C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5432C1" w:rsidRDefault="001F218C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b/>
                <w:sz w:val="20"/>
              </w:rPr>
            </w:pPr>
          </w:p>
        </w:tc>
      </w:tr>
      <w:tr w:rsidR="001F218C" w:rsidRPr="005432C1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5432C1" w:rsidRDefault="001F218C" w:rsidP="005432C1">
            <w:pPr>
              <w:spacing w:line="360" w:lineRule="auto"/>
              <w:rPr>
                <w:sz w:val="20"/>
              </w:rPr>
            </w:pPr>
            <w:r w:rsidRPr="005432C1">
              <w:rPr>
                <w:sz w:val="20"/>
              </w:rPr>
              <w:t>Sérgio Gré Junior</w:t>
            </w:r>
          </w:p>
        </w:tc>
        <w:tc>
          <w:tcPr>
            <w:tcW w:w="114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5432C1" w:rsidRDefault="006677F0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sz w:val="20"/>
              </w:rPr>
            </w:pPr>
            <w:r w:rsidRPr="005432C1">
              <w:rPr>
                <w:rFonts w:cs="Arial"/>
                <w:sz w:val="20"/>
              </w:rPr>
              <w:t>Secretário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5432C1" w:rsidRDefault="001F218C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b/>
                <w:sz w:val="20"/>
              </w:rPr>
            </w:pPr>
          </w:p>
        </w:tc>
      </w:tr>
      <w:tr w:rsidR="00607E78" w:rsidRPr="005432C1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E78" w:rsidRPr="005432C1" w:rsidRDefault="00C04C4B" w:rsidP="005432C1">
            <w:pPr>
              <w:spacing w:line="360" w:lineRule="auto"/>
              <w:rPr>
                <w:sz w:val="20"/>
              </w:rPr>
            </w:pPr>
            <w:r w:rsidRPr="005432C1">
              <w:rPr>
                <w:sz w:val="20"/>
              </w:rPr>
              <w:t xml:space="preserve">Letícia </w:t>
            </w:r>
            <w:proofErr w:type="spellStart"/>
            <w:r w:rsidRPr="005432C1">
              <w:rPr>
                <w:sz w:val="20"/>
              </w:rPr>
              <w:t>Filgue</w:t>
            </w:r>
            <w:r w:rsidR="00607E78" w:rsidRPr="005432C1">
              <w:rPr>
                <w:sz w:val="20"/>
              </w:rPr>
              <w:t>ras</w:t>
            </w:r>
            <w:proofErr w:type="spellEnd"/>
          </w:p>
        </w:tc>
        <w:tc>
          <w:tcPr>
            <w:tcW w:w="114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E78" w:rsidRPr="005432C1" w:rsidRDefault="00607E78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sz w:val="20"/>
              </w:rPr>
            </w:pPr>
            <w:r w:rsidRPr="005432C1">
              <w:rPr>
                <w:rFonts w:cs="Arial"/>
                <w:sz w:val="20"/>
              </w:rPr>
              <w:t>Assessora Jurídica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E78" w:rsidRPr="005432C1" w:rsidRDefault="00607E78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b/>
                <w:sz w:val="20"/>
              </w:rPr>
            </w:pPr>
          </w:p>
        </w:tc>
      </w:tr>
      <w:tr w:rsidR="006677F0" w:rsidRPr="005432C1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7F0" w:rsidRPr="005432C1" w:rsidRDefault="006677F0" w:rsidP="005432C1">
            <w:pPr>
              <w:spacing w:line="360" w:lineRule="auto"/>
              <w:rPr>
                <w:sz w:val="20"/>
              </w:rPr>
            </w:pPr>
            <w:r w:rsidRPr="005432C1">
              <w:rPr>
                <w:sz w:val="20"/>
              </w:rPr>
              <w:t xml:space="preserve">Alessandra </w:t>
            </w:r>
            <w:proofErr w:type="spellStart"/>
            <w:r w:rsidRPr="005432C1">
              <w:rPr>
                <w:sz w:val="20"/>
              </w:rPr>
              <w:t>Scalcon</w:t>
            </w:r>
            <w:proofErr w:type="spellEnd"/>
          </w:p>
        </w:tc>
        <w:tc>
          <w:tcPr>
            <w:tcW w:w="114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7F0" w:rsidRPr="005432C1" w:rsidRDefault="006677F0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sz w:val="20"/>
              </w:rPr>
            </w:pPr>
            <w:r w:rsidRPr="005432C1">
              <w:rPr>
                <w:rFonts w:cs="Arial"/>
                <w:sz w:val="20"/>
              </w:rPr>
              <w:t>Ass. Da Fiscalização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7F0" w:rsidRPr="005432C1" w:rsidRDefault="006677F0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b/>
                <w:sz w:val="20"/>
              </w:rPr>
            </w:pPr>
          </w:p>
        </w:tc>
      </w:tr>
      <w:tr w:rsidR="006677F0" w:rsidRPr="005432C1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7F0" w:rsidRPr="005432C1" w:rsidRDefault="006677F0" w:rsidP="005432C1">
            <w:pPr>
              <w:spacing w:line="360" w:lineRule="auto"/>
              <w:rPr>
                <w:sz w:val="20"/>
              </w:rPr>
            </w:pPr>
            <w:r w:rsidRPr="005432C1">
              <w:rPr>
                <w:sz w:val="20"/>
              </w:rPr>
              <w:t>Rogério Pinto Dias de Oliveira</w:t>
            </w:r>
          </w:p>
        </w:tc>
        <w:tc>
          <w:tcPr>
            <w:tcW w:w="114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7F0" w:rsidRPr="005432C1" w:rsidRDefault="006677F0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sz w:val="20"/>
              </w:rPr>
            </w:pPr>
            <w:r w:rsidRPr="005432C1">
              <w:rPr>
                <w:rFonts w:cs="Arial"/>
                <w:sz w:val="20"/>
              </w:rPr>
              <w:t>Agente de Fiscalização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7F0" w:rsidRPr="005432C1" w:rsidRDefault="006677F0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b/>
                <w:sz w:val="20"/>
              </w:rPr>
            </w:pPr>
          </w:p>
        </w:tc>
      </w:tr>
      <w:tr w:rsidR="006677F0" w:rsidRPr="005432C1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7F0" w:rsidRPr="005432C1" w:rsidRDefault="006677F0" w:rsidP="005432C1">
            <w:pPr>
              <w:spacing w:line="360" w:lineRule="auto"/>
              <w:rPr>
                <w:sz w:val="20"/>
              </w:rPr>
            </w:pPr>
            <w:r w:rsidRPr="005432C1">
              <w:rPr>
                <w:sz w:val="20"/>
              </w:rPr>
              <w:t>Aline Silva</w:t>
            </w:r>
          </w:p>
        </w:tc>
        <w:tc>
          <w:tcPr>
            <w:tcW w:w="114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7F0" w:rsidRPr="005432C1" w:rsidRDefault="006677F0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sz w:val="20"/>
              </w:rPr>
            </w:pPr>
            <w:r w:rsidRPr="005432C1">
              <w:rPr>
                <w:rFonts w:cs="Arial"/>
                <w:sz w:val="20"/>
              </w:rPr>
              <w:t>Agente de Fiscalização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7F0" w:rsidRPr="005432C1" w:rsidRDefault="006677F0" w:rsidP="005432C1">
            <w:pPr>
              <w:tabs>
                <w:tab w:val="left" w:pos="3343"/>
              </w:tabs>
              <w:spacing w:line="360" w:lineRule="auto"/>
              <w:rPr>
                <w:rFonts w:cs="Arial"/>
                <w:b/>
                <w:sz w:val="20"/>
              </w:rPr>
            </w:pPr>
          </w:p>
        </w:tc>
      </w:tr>
    </w:tbl>
    <w:p w:rsidR="003817BE" w:rsidRPr="005432C1" w:rsidRDefault="003817BE" w:rsidP="005432C1">
      <w:pPr>
        <w:spacing w:line="360" w:lineRule="auto"/>
        <w:rPr>
          <w:sz w:val="20"/>
        </w:rPr>
      </w:pPr>
    </w:p>
    <w:sectPr w:rsidR="003817BE" w:rsidRPr="005432C1" w:rsidSect="0052531D">
      <w:pgSz w:w="11906" w:h="16838"/>
      <w:pgMar w:top="993" w:right="1701" w:bottom="709" w:left="1163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B69" w:rsidRDefault="004B3B69" w:rsidP="00A021E7">
      <w:pPr>
        <w:spacing w:after="0" w:line="240" w:lineRule="auto"/>
      </w:pPr>
      <w:r>
        <w:separator/>
      </w:r>
    </w:p>
  </w:endnote>
  <w:endnote w:type="continuationSeparator" w:id="0">
    <w:p w:rsidR="004B3B69" w:rsidRDefault="004B3B69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B69" w:rsidRDefault="004B3B69" w:rsidP="00A021E7">
      <w:pPr>
        <w:spacing w:after="0" w:line="240" w:lineRule="auto"/>
      </w:pPr>
      <w:r>
        <w:separator/>
      </w:r>
    </w:p>
  </w:footnote>
  <w:footnote w:type="continuationSeparator" w:id="0">
    <w:p w:rsidR="004B3B69" w:rsidRDefault="004B3B69" w:rsidP="00A0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5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407C"/>
    <w:rsid w:val="00005FFA"/>
    <w:rsid w:val="00016EF6"/>
    <w:rsid w:val="000171A2"/>
    <w:rsid w:val="00020AB8"/>
    <w:rsid w:val="00020D67"/>
    <w:rsid w:val="000327E9"/>
    <w:rsid w:val="00035D9F"/>
    <w:rsid w:val="00040E42"/>
    <w:rsid w:val="00050496"/>
    <w:rsid w:val="00052834"/>
    <w:rsid w:val="00061EF6"/>
    <w:rsid w:val="00065D0F"/>
    <w:rsid w:val="00066DC9"/>
    <w:rsid w:val="00082E8F"/>
    <w:rsid w:val="00084E17"/>
    <w:rsid w:val="00087EBF"/>
    <w:rsid w:val="000A083A"/>
    <w:rsid w:val="000A4CBB"/>
    <w:rsid w:val="000A6CD7"/>
    <w:rsid w:val="000C3D75"/>
    <w:rsid w:val="000D3541"/>
    <w:rsid w:val="000D7931"/>
    <w:rsid w:val="000D7CC2"/>
    <w:rsid w:val="000F291F"/>
    <w:rsid w:val="000F6DD2"/>
    <w:rsid w:val="00103993"/>
    <w:rsid w:val="00115E8C"/>
    <w:rsid w:val="0011750D"/>
    <w:rsid w:val="00130091"/>
    <w:rsid w:val="00130BBA"/>
    <w:rsid w:val="00136417"/>
    <w:rsid w:val="0014500B"/>
    <w:rsid w:val="001550CE"/>
    <w:rsid w:val="001568E4"/>
    <w:rsid w:val="00160155"/>
    <w:rsid w:val="00164E51"/>
    <w:rsid w:val="0016539E"/>
    <w:rsid w:val="001734AD"/>
    <w:rsid w:val="0017401C"/>
    <w:rsid w:val="00176032"/>
    <w:rsid w:val="00186D47"/>
    <w:rsid w:val="0019436F"/>
    <w:rsid w:val="001A56F8"/>
    <w:rsid w:val="001A66B9"/>
    <w:rsid w:val="001C449B"/>
    <w:rsid w:val="001C6E48"/>
    <w:rsid w:val="001D142F"/>
    <w:rsid w:val="001F11D8"/>
    <w:rsid w:val="001F218C"/>
    <w:rsid w:val="002006D5"/>
    <w:rsid w:val="00200F43"/>
    <w:rsid w:val="002017FB"/>
    <w:rsid w:val="002021A3"/>
    <w:rsid w:val="00202F5D"/>
    <w:rsid w:val="0021015E"/>
    <w:rsid w:val="00213C59"/>
    <w:rsid w:val="0022361A"/>
    <w:rsid w:val="002244CF"/>
    <w:rsid w:val="00224C9B"/>
    <w:rsid w:val="002316EC"/>
    <w:rsid w:val="002437AA"/>
    <w:rsid w:val="00246401"/>
    <w:rsid w:val="00273470"/>
    <w:rsid w:val="00283215"/>
    <w:rsid w:val="00287862"/>
    <w:rsid w:val="00287AE1"/>
    <w:rsid w:val="002C2B2A"/>
    <w:rsid w:val="002C67EB"/>
    <w:rsid w:val="002C7178"/>
    <w:rsid w:val="002C7AE9"/>
    <w:rsid w:val="002C7D03"/>
    <w:rsid w:val="002D77C9"/>
    <w:rsid w:val="002E2373"/>
    <w:rsid w:val="002F1CEE"/>
    <w:rsid w:val="002F3B4C"/>
    <w:rsid w:val="002F553E"/>
    <w:rsid w:val="0030043C"/>
    <w:rsid w:val="00301608"/>
    <w:rsid w:val="0031180A"/>
    <w:rsid w:val="00313EE1"/>
    <w:rsid w:val="00322840"/>
    <w:rsid w:val="00332119"/>
    <w:rsid w:val="003354E3"/>
    <w:rsid w:val="00336F4E"/>
    <w:rsid w:val="0034261F"/>
    <w:rsid w:val="0034545A"/>
    <w:rsid w:val="00346C3D"/>
    <w:rsid w:val="0037333D"/>
    <w:rsid w:val="00373CC9"/>
    <w:rsid w:val="003762F4"/>
    <w:rsid w:val="003817BE"/>
    <w:rsid w:val="003834D7"/>
    <w:rsid w:val="003C18F0"/>
    <w:rsid w:val="003E4E61"/>
    <w:rsid w:val="003E5FB2"/>
    <w:rsid w:val="00404B80"/>
    <w:rsid w:val="00413B09"/>
    <w:rsid w:val="00414C68"/>
    <w:rsid w:val="00423252"/>
    <w:rsid w:val="00423A0C"/>
    <w:rsid w:val="0042521A"/>
    <w:rsid w:val="004264BC"/>
    <w:rsid w:val="00426AC6"/>
    <w:rsid w:val="004278E0"/>
    <w:rsid w:val="00432735"/>
    <w:rsid w:val="004468B6"/>
    <w:rsid w:val="00453501"/>
    <w:rsid w:val="00456D35"/>
    <w:rsid w:val="00457B92"/>
    <w:rsid w:val="00465760"/>
    <w:rsid w:val="00465B89"/>
    <w:rsid w:val="00474339"/>
    <w:rsid w:val="00475043"/>
    <w:rsid w:val="0047510F"/>
    <w:rsid w:val="00483D09"/>
    <w:rsid w:val="00491CB7"/>
    <w:rsid w:val="004A187D"/>
    <w:rsid w:val="004A4B81"/>
    <w:rsid w:val="004B3B69"/>
    <w:rsid w:val="004C78A1"/>
    <w:rsid w:val="004C7944"/>
    <w:rsid w:val="004D1303"/>
    <w:rsid w:val="004E2250"/>
    <w:rsid w:val="004E2A36"/>
    <w:rsid w:val="004E37DC"/>
    <w:rsid w:val="004E5F28"/>
    <w:rsid w:val="004F40C8"/>
    <w:rsid w:val="00500328"/>
    <w:rsid w:val="00504D45"/>
    <w:rsid w:val="00510664"/>
    <w:rsid w:val="00513484"/>
    <w:rsid w:val="00513DAA"/>
    <w:rsid w:val="00522A1A"/>
    <w:rsid w:val="005233FC"/>
    <w:rsid w:val="00523664"/>
    <w:rsid w:val="0052531D"/>
    <w:rsid w:val="0053098E"/>
    <w:rsid w:val="005432C1"/>
    <w:rsid w:val="005566CE"/>
    <w:rsid w:val="00560E35"/>
    <w:rsid w:val="00562D94"/>
    <w:rsid w:val="00563A4D"/>
    <w:rsid w:val="00570DFE"/>
    <w:rsid w:val="00571B8D"/>
    <w:rsid w:val="005734AC"/>
    <w:rsid w:val="0057365D"/>
    <w:rsid w:val="00575078"/>
    <w:rsid w:val="00576124"/>
    <w:rsid w:val="00580C84"/>
    <w:rsid w:val="00591781"/>
    <w:rsid w:val="005B18B9"/>
    <w:rsid w:val="005C6A06"/>
    <w:rsid w:val="005D2D32"/>
    <w:rsid w:val="005E0DB3"/>
    <w:rsid w:val="005E5888"/>
    <w:rsid w:val="005E5DE0"/>
    <w:rsid w:val="005F0DCC"/>
    <w:rsid w:val="006019C1"/>
    <w:rsid w:val="00603AD4"/>
    <w:rsid w:val="00607E78"/>
    <w:rsid w:val="00611705"/>
    <w:rsid w:val="006119F3"/>
    <w:rsid w:val="006136C2"/>
    <w:rsid w:val="006153A4"/>
    <w:rsid w:val="00622387"/>
    <w:rsid w:val="0062283C"/>
    <w:rsid w:val="00622C08"/>
    <w:rsid w:val="0062609E"/>
    <w:rsid w:val="006315B1"/>
    <w:rsid w:val="0063257C"/>
    <w:rsid w:val="00633574"/>
    <w:rsid w:val="00637C03"/>
    <w:rsid w:val="00641C98"/>
    <w:rsid w:val="00646B97"/>
    <w:rsid w:val="00654AA9"/>
    <w:rsid w:val="006677F0"/>
    <w:rsid w:val="00680306"/>
    <w:rsid w:val="00683E4C"/>
    <w:rsid w:val="00686BEF"/>
    <w:rsid w:val="006A1609"/>
    <w:rsid w:val="006A5B83"/>
    <w:rsid w:val="006B021D"/>
    <w:rsid w:val="006B3F53"/>
    <w:rsid w:val="006D1B92"/>
    <w:rsid w:val="006F3427"/>
    <w:rsid w:val="00712D0F"/>
    <w:rsid w:val="00713AB4"/>
    <w:rsid w:val="00725DAA"/>
    <w:rsid w:val="00731376"/>
    <w:rsid w:val="00735592"/>
    <w:rsid w:val="00737007"/>
    <w:rsid w:val="0073747A"/>
    <w:rsid w:val="00737E12"/>
    <w:rsid w:val="00742F8F"/>
    <w:rsid w:val="00743542"/>
    <w:rsid w:val="0074371C"/>
    <w:rsid w:val="00743C28"/>
    <w:rsid w:val="00754162"/>
    <w:rsid w:val="00756D20"/>
    <w:rsid w:val="00766B7C"/>
    <w:rsid w:val="00781A4A"/>
    <w:rsid w:val="00783709"/>
    <w:rsid w:val="007863D5"/>
    <w:rsid w:val="00797457"/>
    <w:rsid w:val="007A0BCD"/>
    <w:rsid w:val="007A6BB4"/>
    <w:rsid w:val="007B5357"/>
    <w:rsid w:val="007B57E7"/>
    <w:rsid w:val="007B6A45"/>
    <w:rsid w:val="007C0340"/>
    <w:rsid w:val="007C27D9"/>
    <w:rsid w:val="007C602E"/>
    <w:rsid w:val="007C6130"/>
    <w:rsid w:val="007D6F56"/>
    <w:rsid w:val="007D7B0B"/>
    <w:rsid w:val="007F060D"/>
    <w:rsid w:val="007F0F3A"/>
    <w:rsid w:val="007F4756"/>
    <w:rsid w:val="00802DAE"/>
    <w:rsid w:val="00806ED4"/>
    <w:rsid w:val="00812BA5"/>
    <w:rsid w:val="00812F4F"/>
    <w:rsid w:val="00814236"/>
    <w:rsid w:val="00815637"/>
    <w:rsid w:val="00821C45"/>
    <w:rsid w:val="00827019"/>
    <w:rsid w:val="00831B35"/>
    <w:rsid w:val="0083360A"/>
    <w:rsid w:val="008369D8"/>
    <w:rsid w:val="0084344A"/>
    <w:rsid w:val="0084381C"/>
    <w:rsid w:val="00843D41"/>
    <w:rsid w:val="00845E07"/>
    <w:rsid w:val="00852DD3"/>
    <w:rsid w:val="0086200C"/>
    <w:rsid w:val="00862792"/>
    <w:rsid w:val="0086478F"/>
    <w:rsid w:val="00865A39"/>
    <w:rsid w:val="00874043"/>
    <w:rsid w:val="00875837"/>
    <w:rsid w:val="00876BB1"/>
    <w:rsid w:val="00887F55"/>
    <w:rsid w:val="00890995"/>
    <w:rsid w:val="00892BA1"/>
    <w:rsid w:val="00897E8A"/>
    <w:rsid w:val="008A5EA7"/>
    <w:rsid w:val="008C1397"/>
    <w:rsid w:val="008C5345"/>
    <w:rsid w:val="008E4B3F"/>
    <w:rsid w:val="00904AA9"/>
    <w:rsid w:val="00905323"/>
    <w:rsid w:val="00911A77"/>
    <w:rsid w:val="009158EF"/>
    <w:rsid w:val="009173DB"/>
    <w:rsid w:val="009219B2"/>
    <w:rsid w:val="00932046"/>
    <w:rsid w:val="00932EE7"/>
    <w:rsid w:val="0093361F"/>
    <w:rsid w:val="00934575"/>
    <w:rsid w:val="00935D55"/>
    <w:rsid w:val="009404BE"/>
    <w:rsid w:val="00947B1C"/>
    <w:rsid w:val="0096290E"/>
    <w:rsid w:val="009651B7"/>
    <w:rsid w:val="00966A2F"/>
    <w:rsid w:val="00973CA7"/>
    <w:rsid w:val="0097751B"/>
    <w:rsid w:val="009810AC"/>
    <w:rsid w:val="00981732"/>
    <w:rsid w:val="009855EB"/>
    <w:rsid w:val="00996590"/>
    <w:rsid w:val="009A12A8"/>
    <w:rsid w:val="009A6D85"/>
    <w:rsid w:val="009A76F8"/>
    <w:rsid w:val="009B1FC6"/>
    <w:rsid w:val="009B29C2"/>
    <w:rsid w:val="009B7958"/>
    <w:rsid w:val="009C16D1"/>
    <w:rsid w:val="009C6E96"/>
    <w:rsid w:val="009D52EA"/>
    <w:rsid w:val="009E6A91"/>
    <w:rsid w:val="009E7340"/>
    <w:rsid w:val="009F0757"/>
    <w:rsid w:val="009F127E"/>
    <w:rsid w:val="009F6980"/>
    <w:rsid w:val="009F6C86"/>
    <w:rsid w:val="009F70F1"/>
    <w:rsid w:val="00A021E7"/>
    <w:rsid w:val="00A10FD3"/>
    <w:rsid w:val="00A13AC6"/>
    <w:rsid w:val="00A1445D"/>
    <w:rsid w:val="00A14ABE"/>
    <w:rsid w:val="00A25C67"/>
    <w:rsid w:val="00A3070E"/>
    <w:rsid w:val="00A37164"/>
    <w:rsid w:val="00A457A7"/>
    <w:rsid w:val="00A46FF5"/>
    <w:rsid w:val="00A5561B"/>
    <w:rsid w:val="00A559A0"/>
    <w:rsid w:val="00A662A1"/>
    <w:rsid w:val="00A7037B"/>
    <w:rsid w:val="00A732D8"/>
    <w:rsid w:val="00A757ED"/>
    <w:rsid w:val="00A932FD"/>
    <w:rsid w:val="00A93766"/>
    <w:rsid w:val="00A94619"/>
    <w:rsid w:val="00A97BB7"/>
    <w:rsid w:val="00AA732E"/>
    <w:rsid w:val="00AB0795"/>
    <w:rsid w:val="00AC0C9E"/>
    <w:rsid w:val="00AC68EA"/>
    <w:rsid w:val="00AD0106"/>
    <w:rsid w:val="00AD0DC5"/>
    <w:rsid w:val="00AD56C4"/>
    <w:rsid w:val="00AE645B"/>
    <w:rsid w:val="00AE655C"/>
    <w:rsid w:val="00AF649E"/>
    <w:rsid w:val="00B01978"/>
    <w:rsid w:val="00B03A4A"/>
    <w:rsid w:val="00B1036B"/>
    <w:rsid w:val="00B12F0C"/>
    <w:rsid w:val="00B20110"/>
    <w:rsid w:val="00B258F3"/>
    <w:rsid w:val="00B30C93"/>
    <w:rsid w:val="00B41813"/>
    <w:rsid w:val="00B53794"/>
    <w:rsid w:val="00B60743"/>
    <w:rsid w:val="00B73B42"/>
    <w:rsid w:val="00B74B6E"/>
    <w:rsid w:val="00B74BF1"/>
    <w:rsid w:val="00B83269"/>
    <w:rsid w:val="00B85D70"/>
    <w:rsid w:val="00BA089C"/>
    <w:rsid w:val="00BA153F"/>
    <w:rsid w:val="00BA3477"/>
    <w:rsid w:val="00BA7030"/>
    <w:rsid w:val="00BB036B"/>
    <w:rsid w:val="00BB13C2"/>
    <w:rsid w:val="00BB57A8"/>
    <w:rsid w:val="00BB5AFB"/>
    <w:rsid w:val="00BC525E"/>
    <w:rsid w:val="00BC63C0"/>
    <w:rsid w:val="00BC6AD6"/>
    <w:rsid w:val="00BD1F48"/>
    <w:rsid w:val="00BD4B89"/>
    <w:rsid w:val="00BD64BF"/>
    <w:rsid w:val="00BD79CA"/>
    <w:rsid w:val="00BE1F3E"/>
    <w:rsid w:val="00BE5787"/>
    <w:rsid w:val="00BE6753"/>
    <w:rsid w:val="00BE757A"/>
    <w:rsid w:val="00BF4E48"/>
    <w:rsid w:val="00C04C4B"/>
    <w:rsid w:val="00C05F5A"/>
    <w:rsid w:val="00C1117E"/>
    <w:rsid w:val="00C24899"/>
    <w:rsid w:val="00C31C09"/>
    <w:rsid w:val="00C337DD"/>
    <w:rsid w:val="00C4667E"/>
    <w:rsid w:val="00C555A7"/>
    <w:rsid w:val="00C60870"/>
    <w:rsid w:val="00C61AA9"/>
    <w:rsid w:val="00C620DA"/>
    <w:rsid w:val="00C81370"/>
    <w:rsid w:val="00C916BF"/>
    <w:rsid w:val="00CA203B"/>
    <w:rsid w:val="00CA47C7"/>
    <w:rsid w:val="00CB156D"/>
    <w:rsid w:val="00CC14EB"/>
    <w:rsid w:val="00CC5FDA"/>
    <w:rsid w:val="00CC6F07"/>
    <w:rsid w:val="00CC6F3E"/>
    <w:rsid w:val="00CD4393"/>
    <w:rsid w:val="00CE4F82"/>
    <w:rsid w:val="00CF2030"/>
    <w:rsid w:val="00CF5586"/>
    <w:rsid w:val="00D03923"/>
    <w:rsid w:val="00D04933"/>
    <w:rsid w:val="00D1635A"/>
    <w:rsid w:val="00D173E4"/>
    <w:rsid w:val="00D313A8"/>
    <w:rsid w:val="00D45DE3"/>
    <w:rsid w:val="00D466DF"/>
    <w:rsid w:val="00D47A4A"/>
    <w:rsid w:val="00D5171C"/>
    <w:rsid w:val="00D526A4"/>
    <w:rsid w:val="00D712A9"/>
    <w:rsid w:val="00D8014D"/>
    <w:rsid w:val="00D855E5"/>
    <w:rsid w:val="00D9072D"/>
    <w:rsid w:val="00D94E5E"/>
    <w:rsid w:val="00D97822"/>
    <w:rsid w:val="00D978CF"/>
    <w:rsid w:val="00DA1AEB"/>
    <w:rsid w:val="00DA4F24"/>
    <w:rsid w:val="00DB1882"/>
    <w:rsid w:val="00DB1CC6"/>
    <w:rsid w:val="00DB2239"/>
    <w:rsid w:val="00DC02D6"/>
    <w:rsid w:val="00DC3663"/>
    <w:rsid w:val="00DD11BF"/>
    <w:rsid w:val="00DD32EE"/>
    <w:rsid w:val="00DD4FF3"/>
    <w:rsid w:val="00DD53B1"/>
    <w:rsid w:val="00DE3810"/>
    <w:rsid w:val="00DE4427"/>
    <w:rsid w:val="00DF65A9"/>
    <w:rsid w:val="00E00DF5"/>
    <w:rsid w:val="00E00ED1"/>
    <w:rsid w:val="00E021FF"/>
    <w:rsid w:val="00E04DDF"/>
    <w:rsid w:val="00E05808"/>
    <w:rsid w:val="00E22AC8"/>
    <w:rsid w:val="00E255EC"/>
    <w:rsid w:val="00E422F9"/>
    <w:rsid w:val="00E431C6"/>
    <w:rsid w:val="00E504DA"/>
    <w:rsid w:val="00E579A9"/>
    <w:rsid w:val="00E65213"/>
    <w:rsid w:val="00E73DA3"/>
    <w:rsid w:val="00E83FEF"/>
    <w:rsid w:val="00E86FA5"/>
    <w:rsid w:val="00E9252D"/>
    <w:rsid w:val="00E97C12"/>
    <w:rsid w:val="00EA353B"/>
    <w:rsid w:val="00EB6023"/>
    <w:rsid w:val="00EB7507"/>
    <w:rsid w:val="00EC3E3B"/>
    <w:rsid w:val="00EE042D"/>
    <w:rsid w:val="00EE2A54"/>
    <w:rsid w:val="00EE7CA3"/>
    <w:rsid w:val="00EF1665"/>
    <w:rsid w:val="00F03D95"/>
    <w:rsid w:val="00F10106"/>
    <w:rsid w:val="00F30E27"/>
    <w:rsid w:val="00F34223"/>
    <w:rsid w:val="00F37A98"/>
    <w:rsid w:val="00F40529"/>
    <w:rsid w:val="00F41589"/>
    <w:rsid w:val="00F41F32"/>
    <w:rsid w:val="00F420E6"/>
    <w:rsid w:val="00F456F8"/>
    <w:rsid w:val="00F510EF"/>
    <w:rsid w:val="00F51F05"/>
    <w:rsid w:val="00F57D74"/>
    <w:rsid w:val="00F62749"/>
    <w:rsid w:val="00F63F5A"/>
    <w:rsid w:val="00F667F9"/>
    <w:rsid w:val="00F70F1E"/>
    <w:rsid w:val="00F81EC2"/>
    <w:rsid w:val="00F9006B"/>
    <w:rsid w:val="00F93403"/>
    <w:rsid w:val="00FB1536"/>
    <w:rsid w:val="00FB3EBC"/>
    <w:rsid w:val="00FB73C5"/>
    <w:rsid w:val="00FD02AA"/>
    <w:rsid w:val="00FD20AA"/>
    <w:rsid w:val="00FD2DDF"/>
    <w:rsid w:val="00FD7435"/>
    <w:rsid w:val="00FE304A"/>
    <w:rsid w:val="00FE4710"/>
    <w:rsid w:val="00FE5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86F84-05E3-4CC2-95C0-323A585DF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3</Pages>
  <Words>807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2013-07-17T15:45:00Z</cp:lastPrinted>
  <dcterms:created xsi:type="dcterms:W3CDTF">2013-08-12T11:30:00Z</dcterms:created>
  <dcterms:modified xsi:type="dcterms:W3CDTF">2013-10-24T18:01:00Z</dcterms:modified>
</cp:coreProperties>
</file>