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92"/>
        <w:gridCol w:w="1578"/>
        <w:gridCol w:w="28"/>
        <w:gridCol w:w="216"/>
        <w:gridCol w:w="474"/>
        <w:gridCol w:w="4235"/>
      </w:tblGrid>
      <w:tr w:rsidR="003817BE" w:rsidRPr="00A021E7" w:rsidTr="00D5171C">
        <w:trPr>
          <w:trHeight w:val="276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A021E7" w:rsidRDefault="00423252" w:rsidP="009C6E9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200F43">
              <w:rPr>
                <w:rFonts w:cs="Arial"/>
                <w:b/>
              </w:rPr>
              <w:t>3</w:t>
            </w:r>
            <w:r w:rsidR="009C6E96">
              <w:rPr>
                <w:rFonts w:cs="Arial"/>
                <w:b/>
              </w:rPr>
              <w:t>7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D5171C">
        <w:tc>
          <w:tcPr>
            <w:tcW w:w="2627" w:type="pct"/>
            <w:gridSpan w:val="4"/>
          </w:tcPr>
          <w:p w:rsidR="003817BE" w:rsidRPr="00A021E7" w:rsidRDefault="003817BE" w:rsidP="0005049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050496">
              <w:rPr>
                <w:rFonts w:cs="Arial"/>
              </w:rPr>
              <w:t>Sala de Reunião do 4</w:t>
            </w:r>
            <w:r w:rsidR="0022361A">
              <w:rPr>
                <w:rFonts w:cs="Arial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A021E7" w:rsidRDefault="003817BE" w:rsidP="009C6E96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9C6E96">
              <w:rPr>
                <w:rFonts w:cs="Arial"/>
              </w:rPr>
              <w:t>20</w:t>
            </w:r>
            <w:r w:rsidR="00E255EC" w:rsidRPr="00A021E7">
              <w:rPr>
                <w:rFonts w:cs="Arial"/>
              </w:rPr>
              <w:t>.0</w:t>
            </w:r>
            <w:r w:rsidR="0022361A">
              <w:rPr>
                <w:rFonts w:cs="Arial"/>
              </w:rPr>
              <w:t>6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D5171C">
        <w:tc>
          <w:tcPr>
            <w:tcW w:w="5000" w:type="pct"/>
            <w:gridSpan w:val="6"/>
            <w:shd w:val="clear" w:color="auto" w:fill="auto"/>
          </w:tcPr>
          <w:p w:rsidR="00D5171C" w:rsidRPr="00BB57A8" w:rsidRDefault="00911A77" w:rsidP="00571B8D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Conselheiros:</w:t>
            </w:r>
            <w:r w:rsidR="000D3541">
              <w:rPr>
                <w:rFonts w:cs="Arial"/>
              </w:rPr>
              <w:t xml:space="preserve"> </w:t>
            </w:r>
            <w:r w:rsidR="00050496" w:rsidRPr="00B93A05">
              <w:rPr>
                <w:rFonts w:cs="Arial"/>
                <w:szCs w:val="24"/>
              </w:rPr>
              <w:t>Carlos Eduardo</w:t>
            </w:r>
            <w:r w:rsidR="00050496" w:rsidRPr="00B93A05">
              <w:rPr>
                <w:rFonts w:cs="Arial"/>
                <w:b/>
                <w:szCs w:val="24"/>
              </w:rPr>
              <w:t xml:space="preserve"> </w:t>
            </w:r>
            <w:r w:rsidR="00050496" w:rsidRPr="00B93A05">
              <w:rPr>
                <w:rFonts w:cs="Arial"/>
                <w:szCs w:val="24"/>
              </w:rPr>
              <w:t>Mesquita</w:t>
            </w:r>
            <w:r w:rsidR="00050496" w:rsidRPr="00B93A05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050496" w:rsidRPr="00B93A05">
              <w:rPr>
                <w:rFonts w:cs="Arial"/>
                <w:szCs w:val="24"/>
              </w:rPr>
              <w:t>Pedone</w:t>
            </w:r>
            <w:proofErr w:type="spellEnd"/>
            <w:r w:rsidR="00050496" w:rsidRPr="00B93A05">
              <w:rPr>
                <w:rFonts w:cs="Arial"/>
                <w:szCs w:val="24"/>
              </w:rPr>
              <w:t xml:space="preserve">, Rosana </w:t>
            </w:r>
            <w:proofErr w:type="spellStart"/>
            <w:r w:rsidR="00050496" w:rsidRPr="00B93A05">
              <w:rPr>
                <w:rFonts w:cs="Arial"/>
                <w:szCs w:val="24"/>
              </w:rPr>
              <w:t>Oppitz</w:t>
            </w:r>
            <w:proofErr w:type="spellEnd"/>
            <w:r w:rsidR="00050496" w:rsidRPr="00B93A05">
              <w:rPr>
                <w:rFonts w:cs="Arial"/>
                <w:szCs w:val="24"/>
              </w:rPr>
              <w:t xml:space="preserve">, Clarissa Monteiro </w:t>
            </w:r>
            <w:proofErr w:type="spellStart"/>
            <w:r w:rsidR="00050496" w:rsidRPr="00B93A05">
              <w:rPr>
                <w:rFonts w:cs="Arial"/>
                <w:szCs w:val="24"/>
              </w:rPr>
              <w:t>Berny</w:t>
            </w:r>
            <w:proofErr w:type="spellEnd"/>
            <w:r w:rsidR="00050496" w:rsidRPr="00B93A05">
              <w:rPr>
                <w:rFonts w:cs="Arial"/>
                <w:szCs w:val="24"/>
              </w:rPr>
              <w:t>,</w:t>
            </w:r>
            <w:r w:rsidR="00EE7CA3">
              <w:rPr>
                <w:rFonts w:cs="Arial"/>
                <w:szCs w:val="24"/>
              </w:rPr>
              <w:t xml:space="preserve"> </w:t>
            </w:r>
            <w:r w:rsidR="00571B8D">
              <w:rPr>
                <w:rFonts w:cs="Arial"/>
                <w:szCs w:val="24"/>
              </w:rPr>
              <w:t xml:space="preserve">Maria </w:t>
            </w:r>
            <w:proofErr w:type="spellStart"/>
            <w:r w:rsidR="00571B8D">
              <w:rPr>
                <w:rFonts w:cs="Arial"/>
                <w:szCs w:val="24"/>
              </w:rPr>
              <w:t>Bernadeti</w:t>
            </w:r>
            <w:proofErr w:type="spellEnd"/>
            <w:r w:rsidR="00571B8D">
              <w:rPr>
                <w:rFonts w:cs="Arial"/>
                <w:szCs w:val="24"/>
              </w:rPr>
              <w:t xml:space="preserve"> Silva de Oliveira</w:t>
            </w:r>
            <w:r w:rsidR="00EE7CA3">
              <w:rPr>
                <w:rFonts w:cs="Arial"/>
                <w:szCs w:val="24"/>
              </w:rPr>
              <w:t>,</w:t>
            </w:r>
            <w:r w:rsidR="00050496" w:rsidRPr="00B93A05">
              <w:rPr>
                <w:rFonts w:cs="Arial"/>
                <w:szCs w:val="24"/>
              </w:rPr>
              <w:t xml:space="preserve"> Agente de Fiscalização Rogério Pinto Dias de Oliveira, </w:t>
            </w:r>
            <w:r w:rsidR="00050496">
              <w:rPr>
                <w:rFonts w:cs="Arial"/>
                <w:szCs w:val="24"/>
              </w:rPr>
              <w:t xml:space="preserve">Aline Garcia Silva, </w:t>
            </w:r>
            <w:r w:rsidR="00050496" w:rsidRPr="00B93A05">
              <w:rPr>
                <w:rFonts w:cs="Arial"/>
                <w:szCs w:val="24"/>
              </w:rPr>
              <w:t>Assessora</w:t>
            </w:r>
            <w:r w:rsidR="00571B8D">
              <w:rPr>
                <w:rFonts w:cs="Arial"/>
                <w:szCs w:val="24"/>
              </w:rPr>
              <w:t>s</w:t>
            </w:r>
            <w:r w:rsidR="00050496" w:rsidRPr="00B93A05">
              <w:rPr>
                <w:rFonts w:cs="Arial"/>
                <w:szCs w:val="24"/>
              </w:rPr>
              <w:t xml:space="preserve"> Técnica</w:t>
            </w:r>
            <w:r w:rsidR="00571B8D">
              <w:rPr>
                <w:rFonts w:cs="Arial"/>
                <w:szCs w:val="24"/>
              </w:rPr>
              <w:t>s</w:t>
            </w:r>
            <w:r w:rsidR="00050496" w:rsidRPr="00B93A05">
              <w:rPr>
                <w:rFonts w:cs="Arial"/>
                <w:szCs w:val="24"/>
              </w:rPr>
              <w:t xml:space="preserve"> </w:t>
            </w:r>
            <w:r w:rsidR="00050496">
              <w:rPr>
                <w:rFonts w:cs="Arial"/>
                <w:szCs w:val="24"/>
              </w:rPr>
              <w:t>Maríndia Girardello</w:t>
            </w:r>
            <w:r w:rsidR="00571B8D">
              <w:rPr>
                <w:rFonts w:cs="Arial"/>
                <w:szCs w:val="24"/>
              </w:rPr>
              <w:t xml:space="preserve"> e</w:t>
            </w:r>
            <w:r w:rsidR="00050496">
              <w:rPr>
                <w:rFonts w:cs="Arial"/>
                <w:szCs w:val="24"/>
              </w:rPr>
              <w:t xml:space="preserve"> </w:t>
            </w:r>
            <w:r w:rsidR="00A25C67">
              <w:rPr>
                <w:rFonts w:cs="Arial"/>
                <w:szCs w:val="24"/>
              </w:rPr>
              <w:t>Suzana Rosa, Ass.</w:t>
            </w:r>
            <w:r w:rsidR="00050496">
              <w:rPr>
                <w:rFonts w:cs="Arial"/>
                <w:szCs w:val="24"/>
              </w:rPr>
              <w:t xml:space="preserve"> Administrativo </w:t>
            </w:r>
            <w:r w:rsidR="00050496" w:rsidRPr="00B93A05">
              <w:rPr>
                <w:rFonts w:cs="Arial"/>
                <w:szCs w:val="24"/>
              </w:rPr>
              <w:t>Sérgio Gré Jr</w:t>
            </w:r>
            <w:r w:rsidR="00050496">
              <w:rPr>
                <w:rFonts w:cs="Arial"/>
                <w:szCs w:val="24"/>
              </w:rPr>
              <w:t xml:space="preserve"> e</w:t>
            </w:r>
            <w:r w:rsidR="00050496" w:rsidRPr="00B93A05">
              <w:rPr>
                <w:rFonts w:cs="Arial"/>
                <w:szCs w:val="24"/>
              </w:rPr>
              <w:t xml:space="preserve"> Secretária Simone Corrêa.</w:t>
            </w:r>
          </w:p>
        </w:tc>
      </w:tr>
      <w:tr w:rsidR="003817BE" w:rsidRPr="00A021E7" w:rsidTr="00130091">
        <w:tc>
          <w:tcPr>
            <w:tcW w:w="5000" w:type="pct"/>
            <w:gridSpan w:val="6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D5171C">
        <w:trPr>
          <w:trHeight w:val="183"/>
        </w:trPr>
        <w:tc>
          <w:tcPr>
            <w:tcW w:w="5000" w:type="pct"/>
            <w:gridSpan w:val="6"/>
            <w:shd w:val="clear" w:color="auto" w:fill="FFC000"/>
          </w:tcPr>
          <w:p w:rsidR="003817BE" w:rsidRPr="00A021E7" w:rsidRDefault="00B53794" w:rsidP="00571B8D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BC525E">
              <w:rPr>
                <w:rFonts w:cs="Arial"/>
                <w:b/>
              </w:rPr>
              <w:t xml:space="preserve">Aprovação da Súmula da </w:t>
            </w:r>
            <w:r w:rsidR="00050496">
              <w:rPr>
                <w:rFonts w:cs="Arial"/>
                <w:b/>
              </w:rPr>
              <w:t>3</w:t>
            </w:r>
            <w:r w:rsidR="00571B8D">
              <w:rPr>
                <w:rFonts w:cs="Arial"/>
                <w:b/>
              </w:rPr>
              <w:t>6</w:t>
            </w:r>
            <w:r w:rsidR="00BC525E">
              <w:rPr>
                <w:rFonts w:cs="Arial"/>
                <w:b/>
              </w:rPr>
              <w:t xml:space="preserve">ª Reunião da Comissão de </w:t>
            </w:r>
            <w:r w:rsidR="00050496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EE7CA3">
        <w:tc>
          <w:tcPr>
            <w:tcW w:w="5000" w:type="pct"/>
            <w:gridSpan w:val="6"/>
            <w:shd w:val="clear" w:color="auto" w:fill="FFFFFF" w:themeFill="background1"/>
          </w:tcPr>
          <w:p w:rsidR="00EE7CA3" w:rsidRPr="00EE7CA3" w:rsidRDefault="00DD53B1" w:rsidP="00571B8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súmula da 3</w:t>
            </w:r>
            <w:r w:rsidR="00571B8D">
              <w:rPr>
                <w:rFonts w:cs="Arial"/>
              </w:rPr>
              <w:t>6</w:t>
            </w:r>
            <w:r w:rsidR="00AF649E">
              <w:rPr>
                <w:rFonts w:cs="Arial"/>
              </w:rPr>
              <w:t xml:space="preserve">ª Reunião será lida na próxima reunião. </w:t>
            </w:r>
            <w:r>
              <w:rPr>
                <w:rFonts w:cs="Arial"/>
              </w:rPr>
              <w:t xml:space="preserve"> </w:t>
            </w:r>
          </w:p>
        </w:tc>
      </w:tr>
      <w:tr w:rsidR="00A10FD3" w:rsidRPr="00A021E7" w:rsidTr="00D5171C">
        <w:tc>
          <w:tcPr>
            <w:tcW w:w="5000" w:type="pct"/>
            <w:gridSpan w:val="6"/>
            <w:shd w:val="clear" w:color="auto" w:fill="FFC000"/>
            <w:vAlign w:val="center"/>
          </w:tcPr>
          <w:p w:rsidR="00A10FD3" w:rsidRPr="00A021E7" w:rsidRDefault="00B60743" w:rsidP="0005049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Programa de Fiscalização</w:t>
            </w:r>
          </w:p>
        </w:tc>
      </w:tr>
      <w:tr w:rsidR="00A10FD3" w:rsidRPr="00A021E7" w:rsidTr="00D5171C"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A7037B" w:rsidRDefault="00571B8D" w:rsidP="00D039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Agente de Fiscalização Rogério</w:t>
            </w:r>
            <w:r w:rsidR="00812F4F">
              <w:rPr>
                <w:rFonts w:cs="Arial"/>
              </w:rPr>
              <w:t xml:space="preserve"> informou que o IGEO não está pronto e surgiram várias dúvidas com a empresa Sul Soft. </w:t>
            </w:r>
            <w:r w:rsidR="00A7037B">
              <w:rPr>
                <w:rFonts w:cs="Arial"/>
              </w:rPr>
              <w:t>I</w:t>
            </w:r>
            <w:r w:rsidR="00812F4F">
              <w:rPr>
                <w:rFonts w:cs="Arial"/>
              </w:rPr>
              <w:t>nformou</w:t>
            </w:r>
            <w:r w:rsidR="00A7037B">
              <w:rPr>
                <w:rFonts w:cs="Arial"/>
              </w:rPr>
              <w:t xml:space="preserve"> também</w:t>
            </w:r>
            <w:r w:rsidR="00812F4F">
              <w:rPr>
                <w:rFonts w:cs="Arial"/>
              </w:rPr>
              <w:t xml:space="preserve"> que tem dois orçamentos e está aguardando um terceiro orçamento, </w:t>
            </w:r>
            <w:r w:rsidR="00A7037B">
              <w:rPr>
                <w:rFonts w:cs="Arial"/>
              </w:rPr>
              <w:t xml:space="preserve">para assim concluir o processo legal para a seleção da empresa que irá ministrar o treinamento. </w:t>
            </w:r>
          </w:p>
          <w:p w:rsidR="00A7037B" w:rsidRDefault="00A7037B" w:rsidP="00D03923">
            <w:pPr>
              <w:jc w:val="both"/>
              <w:rPr>
                <w:rFonts w:cs="Arial"/>
              </w:rPr>
            </w:pPr>
          </w:p>
          <w:p w:rsidR="00812F4F" w:rsidRDefault="00812F4F" w:rsidP="00D039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Fiscalização atualizou a lista de eventos a serem fiscalizados</w:t>
            </w:r>
            <w:r w:rsidR="00611705">
              <w:rPr>
                <w:rFonts w:cs="Arial"/>
              </w:rPr>
              <w:t xml:space="preserve"> e informou que</w:t>
            </w:r>
            <w:r>
              <w:rPr>
                <w:rFonts w:cs="Arial"/>
              </w:rPr>
              <w:t xml:space="preserve"> de março a julho </w:t>
            </w:r>
            <w:r w:rsidR="00932EE7">
              <w:rPr>
                <w:rFonts w:cs="Arial"/>
              </w:rPr>
              <w:t>te</w:t>
            </w:r>
            <w:r w:rsidR="00A7037B">
              <w:rPr>
                <w:rFonts w:cs="Arial"/>
              </w:rPr>
              <w:t>m</w:t>
            </w:r>
            <w:r w:rsidR="00611705">
              <w:rPr>
                <w:rFonts w:cs="Arial"/>
              </w:rPr>
              <w:t xml:space="preserve"> </w:t>
            </w:r>
            <w:r w:rsidR="00A7037B">
              <w:rPr>
                <w:rFonts w:cs="Arial"/>
              </w:rPr>
              <w:t xml:space="preserve">um total de 107 eventos. Agente Fiscal Aline disse que apresentará o número de eventos até o fim do ano. </w:t>
            </w:r>
            <w:r w:rsidR="004E2250">
              <w:rPr>
                <w:rFonts w:cs="Arial"/>
              </w:rPr>
              <w:t xml:space="preserve">Agente Fiscal Rogério diz que o planejamento de Fiscalização de eventos é inicialmente feito para cidade com mais de 20 mil habitantes. </w:t>
            </w:r>
          </w:p>
          <w:p w:rsidR="00611705" w:rsidRDefault="00611705" w:rsidP="00D03923">
            <w:pPr>
              <w:jc w:val="both"/>
              <w:rPr>
                <w:rFonts w:cs="Arial"/>
              </w:rPr>
            </w:pPr>
          </w:p>
          <w:p w:rsidR="00611705" w:rsidRDefault="00A7037B" w:rsidP="00D039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Sobre denúncias</w:t>
            </w:r>
            <w:r w:rsidR="00611705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o Agente Fiscal Rogério trouxe à Comissão, uma situação </w:t>
            </w:r>
            <w:r w:rsidR="00611705">
              <w:rPr>
                <w:rFonts w:cs="Arial"/>
              </w:rPr>
              <w:t xml:space="preserve">onde o proprietário está fazendo a </w:t>
            </w:r>
            <w:r>
              <w:t>obra em um</w:t>
            </w:r>
            <w:r w:rsidR="00611705">
              <w:t xml:space="preserve"> prédio histórico, a prefeitura embargou a obra e mesmo </w:t>
            </w:r>
            <w:r>
              <w:t xml:space="preserve">assim </w:t>
            </w:r>
            <w:r w:rsidR="00611705">
              <w:t>o proprietário retirou o reboco</w:t>
            </w:r>
            <w:r>
              <w:t xml:space="preserve">, o que veio a descaracterizar o imóvel. A Comissão </w:t>
            </w:r>
            <w:r w:rsidR="00611705">
              <w:t>orientou que se faça uma notificação para o proprietário aprese</w:t>
            </w:r>
            <w:r>
              <w:t xml:space="preserve">ntar um responsável técnico. Agente Fiscal Rogério relatou que durante essa fiscalização em Montenegro ficou assustado com o desleixo dos órgãos municipais com o caso. </w:t>
            </w:r>
          </w:p>
          <w:p w:rsidR="00611705" w:rsidRDefault="00611705" w:rsidP="00D03923">
            <w:pPr>
              <w:jc w:val="both"/>
              <w:rPr>
                <w:rFonts w:cs="Arial"/>
              </w:rPr>
            </w:pPr>
          </w:p>
          <w:p w:rsidR="00571B8D" w:rsidRDefault="0034261F" w:rsidP="00D039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Foi sugerido trocar o nome de Selo de Conformidade para Selo de identificação Profissional, fazer a mudança solicitada e encaminhar para a próxima Plenária.</w:t>
            </w:r>
          </w:p>
          <w:p w:rsidR="0034261F" w:rsidRDefault="0034261F" w:rsidP="00D03923">
            <w:pPr>
              <w:jc w:val="both"/>
              <w:rPr>
                <w:rFonts w:cs="Arial"/>
              </w:rPr>
            </w:pPr>
          </w:p>
          <w:p w:rsidR="0034261F" w:rsidRDefault="0034261F" w:rsidP="00D039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Rosana </w:t>
            </w:r>
            <w:r w:rsidR="00A7037B">
              <w:rPr>
                <w:rFonts w:cs="Arial"/>
              </w:rPr>
              <w:t xml:space="preserve">comentou que não tem em ata da Plenária </w:t>
            </w:r>
            <w:r w:rsidR="00BE757A">
              <w:rPr>
                <w:rFonts w:cs="Arial"/>
              </w:rPr>
              <w:t xml:space="preserve">a contratação dos agentes fiscais </w:t>
            </w:r>
            <w:r w:rsidR="00AA732E">
              <w:rPr>
                <w:rFonts w:cs="Arial"/>
              </w:rPr>
              <w:t>e expôs a defesa que fez na Plenária passada para a contratação dos</w:t>
            </w:r>
            <w:r w:rsidR="00932EE7">
              <w:rPr>
                <w:rFonts w:cs="Arial"/>
              </w:rPr>
              <w:t xml:space="preserve"> novos</w:t>
            </w:r>
            <w:r w:rsidR="00AA732E">
              <w:rPr>
                <w:rFonts w:cs="Arial"/>
              </w:rPr>
              <w:t xml:space="preserve"> fiscais. O Conselheiro </w:t>
            </w:r>
            <w:proofErr w:type="spellStart"/>
            <w:r w:rsidR="00AA732E">
              <w:rPr>
                <w:rFonts w:cs="Arial"/>
              </w:rPr>
              <w:t>Pedone</w:t>
            </w:r>
            <w:proofErr w:type="spellEnd"/>
            <w:r w:rsidR="00AA732E">
              <w:rPr>
                <w:rFonts w:cs="Arial"/>
              </w:rPr>
              <w:t xml:space="preserve"> solicitou </w:t>
            </w:r>
            <w:r w:rsidR="00932EE7">
              <w:rPr>
                <w:rFonts w:cs="Arial"/>
              </w:rPr>
              <w:t xml:space="preserve">um documento </w:t>
            </w:r>
            <w:proofErr w:type="gramStart"/>
            <w:r w:rsidR="00932EE7">
              <w:rPr>
                <w:rFonts w:cs="Arial"/>
              </w:rPr>
              <w:t>aos setor</w:t>
            </w:r>
            <w:proofErr w:type="gramEnd"/>
            <w:r w:rsidR="00932EE7">
              <w:rPr>
                <w:rFonts w:cs="Arial"/>
              </w:rPr>
              <w:t xml:space="preserve"> de fiscalização</w:t>
            </w:r>
            <w:r w:rsidR="00AA732E">
              <w:rPr>
                <w:rFonts w:cs="Arial"/>
              </w:rPr>
              <w:t>, especificando e identificando todas as frentes de trabalho</w:t>
            </w:r>
            <w:r w:rsidR="002017FB">
              <w:rPr>
                <w:rFonts w:cs="Arial"/>
              </w:rPr>
              <w:t xml:space="preserve">. </w:t>
            </w:r>
            <w:r w:rsidR="00A7037B">
              <w:rPr>
                <w:rFonts w:cs="Arial"/>
              </w:rPr>
              <w:t>Com base na solicitação da Comissão de Atos Administrativos sobre o Plano de Fiscalização, foi decidido e</w:t>
            </w:r>
            <w:r w:rsidR="002017FB">
              <w:rPr>
                <w:rFonts w:cs="Arial"/>
              </w:rPr>
              <w:t>ncaminhar para todas as comissões um escopo do trabalho dos fiscais, solicitando contribuições.</w:t>
            </w:r>
          </w:p>
          <w:p w:rsidR="002017FB" w:rsidRDefault="002017FB" w:rsidP="00D03923">
            <w:pPr>
              <w:jc w:val="both"/>
              <w:rPr>
                <w:rFonts w:cs="Arial"/>
              </w:rPr>
            </w:pPr>
          </w:p>
          <w:p w:rsidR="00F63F5A" w:rsidRDefault="002017FB" w:rsidP="00F63F5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Alessandra informou que nos dias 04 e 05 de julho haverá no CAU/RS o 3º Encontro </w:t>
            </w:r>
            <w:r w:rsidR="00A7037B">
              <w:rPr>
                <w:rFonts w:cs="Arial"/>
              </w:rPr>
              <w:t xml:space="preserve">Regional </w:t>
            </w:r>
            <w:r>
              <w:rPr>
                <w:rFonts w:cs="Arial"/>
              </w:rPr>
              <w:t xml:space="preserve">de Fiscalização </w:t>
            </w:r>
            <w:r w:rsidR="00A7037B">
              <w:rPr>
                <w:rFonts w:cs="Arial"/>
              </w:rPr>
              <w:t xml:space="preserve">da CEP/BR - Região Sul. Estarão presentes Conselheiros da CEP/BR e das </w:t>
            </w:r>
            <w:proofErr w:type="spellStart"/>
            <w:r w:rsidR="00A7037B">
              <w:rPr>
                <w:rFonts w:cs="Arial"/>
              </w:rPr>
              <w:t>CEP’s</w:t>
            </w:r>
            <w:proofErr w:type="spellEnd"/>
            <w:r w:rsidR="00A7037B">
              <w:rPr>
                <w:rFonts w:cs="Arial"/>
              </w:rPr>
              <w:t xml:space="preserve"> dos três estados do Sul, além de Agentes de Fiscalização dos CAU/UF que compõem a região. </w:t>
            </w:r>
          </w:p>
          <w:p w:rsidR="004E2250" w:rsidRDefault="004E2250" w:rsidP="00F63F5A">
            <w:pPr>
              <w:jc w:val="both"/>
            </w:pPr>
          </w:p>
          <w:p w:rsidR="00AA732E" w:rsidRDefault="004E2250" w:rsidP="00D03923">
            <w:pPr>
              <w:jc w:val="both"/>
              <w:rPr>
                <w:rFonts w:cs="Arial"/>
              </w:rPr>
            </w:pPr>
            <w:r>
              <w:t>Foi apresentada uma p</w:t>
            </w:r>
            <w:r w:rsidR="00F63F5A">
              <w:t>lanilha das empresas registradas</w:t>
            </w:r>
            <w:r>
              <w:t xml:space="preserve"> que totalizam o montante de </w:t>
            </w:r>
            <w:r w:rsidR="00F63F5A">
              <w:t xml:space="preserve">966, </w:t>
            </w:r>
            <w:r>
              <w:t xml:space="preserve">e um total de 1405 empresas, entre registradas, migradas do </w:t>
            </w:r>
            <w:proofErr w:type="gramStart"/>
            <w:r>
              <w:t>Crea</w:t>
            </w:r>
            <w:proofErr w:type="gramEnd"/>
            <w:r>
              <w:t xml:space="preserve"> e aquelas que não complementaram seu registro. </w:t>
            </w:r>
          </w:p>
          <w:p w:rsidR="00AA732E" w:rsidRDefault="00AA732E" w:rsidP="00D03923">
            <w:pPr>
              <w:jc w:val="both"/>
              <w:rPr>
                <w:rFonts w:cs="Arial"/>
              </w:rPr>
            </w:pPr>
          </w:p>
          <w:p w:rsidR="00AA732E" w:rsidRDefault="004E2250" w:rsidP="00D039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Comissão entendeu necessário</w:t>
            </w:r>
            <w:r w:rsidR="00932EE7">
              <w:rPr>
                <w:rFonts w:cs="Arial"/>
              </w:rPr>
              <w:t xml:space="preserve"> fazer</w:t>
            </w:r>
            <w:r>
              <w:rPr>
                <w:rFonts w:cs="Arial"/>
              </w:rPr>
              <w:t xml:space="preserve"> um balanço dos três meses de Fiscalização, assim</w:t>
            </w:r>
            <w:r w:rsidR="00852DD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 como um balanço das atividades da CEP/RS, incluindo termos, convênios, denúncias e processos de RRT. </w:t>
            </w:r>
          </w:p>
          <w:p w:rsidR="004E2250" w:rsidRDefault="004E2250" w:rsidP="00D03923">
            <w:pPr>
              <w:jc w:val="both"/>
              <w:rPr>
                <w:rFonts w:cs="Arial"/>
              </w:rPr>
            </w:pPr>
          </w:p>
          <w:p w:rsidR="004E2250" w:rsidRDefault="004E2250" w:rsidP="004E2250">
            <w:r>
              <w:t>Conselheira Rosana sugere que a Comissão enc</w:t>
            </w:r>
            <w:r w:rsidR="003834D7">
              <w:t>aminhe uma con</w:t>
            </w:r>
            <w:r w:rsidR="00932EE7">
              <w:t>sulta ao Jurídico</w:t>
            </w:r>
            <w:r w:rsidR="003834D7">
              <w:t xml:space="preserve"> sobre a possibilidade de enquadrar o Designer Marcelo </w:t>
            </w:r>
            <w:proofErr w:type="spellStart"/>
            <w:r w:rsidR="003834D7">
              <w:t>Rosem</w:t>
            </w:r>
            <w:r>
              <w:t>baum</w:t>
            </w:r>
            <w:proofErr w:type="spellEnd"/>
            <w:r>
              <w:t xml:space="preserve"> </w:t>
            </w:r>
            <w:r w:rsidR="003834D7">
              <w:t>no Artigo 299 do Código Penal – Falsidade ideológica</w:t>
            </w:r>
            <w:r w:rsidR="00AF649E">
              <w:t>, e que seja reunido material (</w:t>
            </w:r>
            <w:r w:rsidR="003834D7">
              <w:t xml:space="preserve">reportagens) aonde conste que ele se apresenta como arquiteto. </w:t>
            </w:r>
          </w:p>
          <w:p w:rsidR="00F51F05" w:rsidRDefault="00F51F05" w:rsidP="008A5EA7">
            <w:pPr>
              <w:jc w:val="both"/>
              <w:rPr>
                <w:rFonts w:cs="Arial"/>
              </w:rPr>
            </w:pPr>
          </w:p>
          <w:p w:rsidR="00F51F05" w:rsidRDefault="00F51F05" w:rsidP="008A5EA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Foi solicitado ao Diretor Eduardo </w:t>
            </w:r>
            <w:proofErr w:type="spellStart"/>
            <w:r>
              <w:rPr>
                <w:rFonts w:cs="Arial"/>
              </w:rPr>
              <w:t>Bimbi</w:t>
            </w:r>
            <w:proofErr w:type="spellEnd"/>
            <w:r w:rsidR="00D9072D">
              <w:rPr>
                <w:rFonts w:cs="Arial"/>
              </w:rPr>
              <w:t xml:space="preserve"> o processo da Empresa Cais do Porto Mauá, o qual foi analisado pela Comissão e decidido enviar notificação</w:t>
            </w:r>
            <w:r w:rsidR="00932EE7">
              <w:rPr>
                <w:rFonts w:cs="Arial"/>
              </w:rPr>
              <w:t>,</w:t>
            </w:r>
            <w:r w:rsidR="00D9072D">
              <w:rPr>
                <w:rFonts w:cs="Arial"/>
              </w:rPr>
              <w:t xml:space="preserve"> e também que a Fiscalização faça uma pesquisa sobre a atuação do Arquiteto espanhol </w:t>
            </w:r>
            <w:proofErr w:type="spellStart"/>
            <w:r w:rsidR="00D9072D">
              <w:rPr>
                <w:rFonts w:cs="Arial"/>
              </w:rPr>
              <w:t>Fermin</w:t>
            </w:r>
            <w:proofErr w:type="spellEnd"/>
            <w:r w:rsidR="00D9072D">
              <w:rPr>
                <w:rFonts w:cs="Arial"/>
              </w:rPr>
              <w:t xml:space="preserve"> </w:t>
            </w:r>
            <w:proofErr w:type="spellStart"/>
            <w:r w:rsidR="00D9072D">
              <w:rPr>
                <w:rFonts w:cs="Arial"/>
              </w:rPr>
              <w:t>Velazquez</w:t>
            </w:r>
            <w:proofErr w:type="spellEnd"/>
            <w:r w:rsidR="00D9072D">
              <w:rPr>
                <w:rFonts w:cs="Arial"/>
              </w:rPr>
              <w:t xml:space="preserve"> no projeto de revitalização do cais do Porto. </w:t>
            </w:r>
          </w:p>
          <w:p w:rsidR="00F51F05" w:rsidRDefault="00F51F05" w:rsidP="008A5EA7">
            <w:pPr>
              <w:jc w:val="both"/>
              <w:rPr>
                <w:rFonts w:cs="Arial"/>
              </w:rPr>
            </w:pPr>
          </w:p>
          <w:p w:rsidR="006315B1" w:rsidRDefault="006315B1" w:rsidP="008A5EA7">
            <w:pPr>
              <w:jc w:val="both"/>
              <w:rPr>
                <w:rFonts w:cs="Arial"/>
              </w:rPr>
            </w:pPr>
          </w:p>
          <w:p w:rsidR="006315B1" w:rsidRDefault="006315B1" w:rsidP="008A5EA7">
            <w:pPr>
              <w:jc w:val="both"/>
              <w:rPr>
                <w:rFonts w:cs="Arial"/>
              </w:rPr>
            </w:pPr>
          </w:p>
          <w:p w:rsidR="006315B1" w:rsidRPr="00A021E7" w:rsidRDefault="006315B1" w:rsidP="008A5EA7">
            <w:pPr>
              <w:jc w:val="both"/>
              <w:rPr>
                <w:rFonts w:cs="Arial"/>
              </w:rPr>
            </w:pPr>
          </w:p>
        </w:tc>
      </w:tr>
      <w:tr w:rsidR="00A10FD3" w:rsidRPr="00A021E7" w:rsidTr="00A10FD3">
        <w:trPr>
          <w:trHeight w:val="201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A10FD3" w:rsidRPr="00A021E7" w:rsidTr="00A10FD3">
        <w:trPr>
          <w:trHeight w:val="250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6315B1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>Preparar balanço da Fiscalização para apresentar no Encontro Regional e resumo das frentes trabalhadas para encaminhas às demais Comissões do CAU/RS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6315B1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Agentes Fiscais </w:t>
            </w:r>
          </w:p>
        </w:tc>
      </w:tr>
      <w:tr w:rsidR="006B021D" w:rsidRPr="00A021E7" w:rsidTr="00A10FD3">
        <w:trPr>
          <w:trHeight w:val="250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6315B1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Realizar alteração no Selo, adotando o nome Selo de Identificação </w:t>
            </w:r>
            <w:proofErr w:type="gramStart"/>
            <w:r>
              <w:rPr>
                <w:rFonts w:cs="Arial"/>
              </w:rPr>
              <w:t>Profissional</w:t>
            </w:r>
            <w:proofErr w:type="gramEnd"/>
          </w:p>
          <w:p w:rsidR="006315B1" w:rsidRDefault="006315B1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6315B1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Agentes Fiscais. </w:t>
            </w:r>
          </w:p>
        </w:tc>
      </w:tr>
      <w:tr w:rsidR="006B021D" w:rsidRPr="00A021E7" w:rsidTr="00A10FD3">
        <w:trPr>
          <w:trHeight w:val="250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5C6A06" w:rsidP="00A10FD3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Preparar material para encaminhar consulta ao Jurídico sobre o Designer Marcelo </w:t>
            </w:r>
            <w:proofErr w:type="spellStart"/>
            <w:r>
              <w:rPr>
                <w:rFonts w:cs="Arial"/>
              </w:rPr>
              <w:t>Rosembaum</w:t>
            </w:r>
            <w:proofErr w:type="spellEnd"/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21D" w:rsidRDefault="005C6A06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Agentes Fiscais/Ass. Sérgio</w:t>
            </w:r>
          </w:p>
        </w:tc>
      </w:tr>
      <w:tr w:rsidR="005C6A06" w:rsidRPr="00A021E7" w:rsidTr="00A10FD3">
        <w:trPr>
          <w:trHeight w:val="250"/>
        </w:trPr>
        <w:tc>
          <w:tcPr>
            <w:tcW w:w="251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A06" w:rsidRDefault="005C6A06" w:rsidP="005C6A0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Pesquisar sobre a atuação do Arquiteto espanhol </w:t>
            </w:r>
            <w:proofErr w:type="spellStart"/>
            <w:r>
              <w:rPr>
                <w:rFonts w:cs="Arial"/>
              </w:rPr>
              <w:t>Fermin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Velazquez</w:t>
            </w:r>
            <w:proofErr w:type="spellEnd"/>
            <w:r>
              <w:rPr>
                <w:rFonts w:cs="Arial"/>
              </w:rPr>
              <w:t xml:space="preserve"> no projeto de revitalização do cais do Porto.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6A06" w:rsidRDefault="005C6A06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Agentes Fiscais./Ass. </w:t>
            </w:r>
            <w:proofErr w:type="gramStart"/>
            <w:r>
              <w:rPr>
                <w:rFonts w:cs="Arial"/>
              </w:rPr>
              <w:t>Sérgio</w:t>
            </w:r>
            <w:proofErr w:type="gramEnd"/>
          </w:p>
        </w:tc>
      </w:tr>
      <w:tr w:rsidR="00A10FD3" w:rsidRPr="00A021E7" w:rsidTr="00756D20">
        <w:trPr>
          <w:trHeight w:val="23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0FD3" w:rsidRPr="00A021E7" w:rsidRDefault="00AF649E" w:rsidP="00020AB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Processos de RRT. </w:t>
            </w:r>
          </w:p>
        </w:tc>
      </w:tr>
      <w:tr w:rsidR="00756D20" w:rsidRPr="00A021E7" w:rsidTr="00756D20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649E" w:rsidRDefault="004F40C8" w:rsidP="004F40C8">
            <w:pPr>
              <w:tabs>
                <w:tab w:val="left" w:pos="158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deliberou os seguintes processos: </w:t>
            </w:r>
          </w:p>
          <w:p w:rsidR="004F40C8" w:rsidRDefault="004F40C8" w:rsidP="004F40C8">
            <w:pPr>
              <w:tabs>
                <w:tab w:val="left" w:pos="1583"/>
              </w:tabs>
              <w:jc w:val="both"/>
              <w:rPr>
                <w:rFonts w:cs="Arial"/>
              </w:rPr>
            </w:pPr>
          </w:p>
          <w:p w:rsidR="002C7D03" w:rsidRPr="002C7D03" w:rsidRDefault="002C7D03" w:rsidP="004F40C8">
            <w:pPr>
              <w:tabs>
                <w:tab w:val="left" w:pos="1583"/>
              </w:tabs>
              <w:jc w:val="both"/>
              <w:rPr>
                <w:rFonts w:cs="Arial"/>
                <w:b/>
              </w:rPr>
            </w:pPr>
            <w:r w:rsidRPr="002C7D03">
              <w:rPr>
                <w:rFonts w:cs="Arial"/>
                <w:b/>
              </w:rPr>
              <w:t>Cancelamento de RRT</w:t>
            </w:r>
          </w:p>
          <w:p w:rsidR="004F40C8" w:rsidRDefault="004F40C8" w:rsidP="004F40C8">
            <w:pPr>
              <w:tabs>
                <w:tab w:val="left" w:pos="158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Proc. 57364 - RRT 442247 </w:t>
            </w:r>
          </w:p>
          <w:p w:rsidR="002C7D03" w:rsidRDefault="002C7D03" w:rsidP="004F40C8">
            <w:pPr>
              <w:tabs>
                <w:tab w:val="left" w:pos="158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Proc. 445096 - RRT 58191</w:t>
            </w:r>
          </w:p>
          <w:p w:rsidR="004F40C8" w:rsidRDefault="002C7D03" w:rsidP="004F40C8">
            <w:pPr>
              <w:tabs>
                <w:tab w:val="left" w:pos="158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Proc. 1070458 - RRT 58309</w:t>
            </w:r>
            <w:proofErr w:type="gramStart"/>
            <w:r>
              <w:rPr>
                <w:rFonts w:cs="Arial"/>
              </w:rPr>
              <w:t xml:space="preserve">  </w:t>
            </w:r>
            <w:r w:rsidR="004F40C8">
              <w:rPr>
                <w:rFonts w:cs="Arial"/>
              </w:rPr>
              <w:t xml:space="preserve"> </w:t>
            </w:r>
          </w:p>
          <w:p w:rsidR="004F40C8" w:rsidRDefault="004F40C8" w:rsidP="00D03923">
            <w:pPr>
              <w:jc w:val="both"/>
              <w:rPr>
                <w:rFonts w:cs="Arial"/>
              </w:rPr>
            </w:pPr>
            <w:proofErr w:type="gramEnd"/>
          </w:p>
          <w:p w:rsidR="002C7D03" w:rsidRDefault="00622387" w:rsidP="00D03923">
            <w:pPr>
              <w:jc w:val="both"/>
              <w:rPr>
                <w:rFonts w:cs="Arial"/>
                <w:b/>
              </w:rPr>
            </w:pPr>
            <w:r w:rsidRPr="00622387">
              <w:rPr>
                <w:rFonts w:cs="Arial"/>
                <w:b/>
              </w:rPr>
              <w:t>RRT Extemporâneo</w:t>
            </w:r>
            <w:proofErr w:type="gramStart"/>
            <w:r w:rsidRPr="0062238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</w:p>
          <w:p w:rsidR="00622387" w:rsidRDefault="00622387" w:rsidP="00D03923">
            <w:pPr>
              <w:jc w:val="both"/>
              <w:rPr>
                <w:rFonts w:cs="Arial"/>
              </w:rPr>
            </w:pPr>
            <w:proofErr w:type="gramEnd"/>
            <w:r>
              <w:rPr>
                <w:rFonts w:cs="Arial"/>
              </w:rPr>
              <w:t>Proc. 57762 - RRT 1143764</w:t>
            </w:r>
          </w:p>
          <w:p w:rsidR="0086200C" w:rsidRPr="00F25935" w:rsidRDefault="0086200C" w:rsidP="00D03923">
            <w:pPr>
              <w:jc w:val="both"/>
              <w:rPr>
                <w:rFonts w:cs="Arial"/>
                <w:lang w:val="en-US"/>
              </w:rPr>
            </w:pPr>
            <w:r w:rsidRPr="00F25935">
              <w:rPr>
                <w:rFonts w:cs="Arial"/>
                <w:lang w:val="en-US"/>
              </w:rPr>
              <w:t xml:space="preserve">Proc.  57757 - RRT 1233271 </w:t>
            </w:r>
          </w:p>
          <w:p w:rsidR="00CC14EB" w:rsidRPr="00F25935" w:rsidRDefault="0086200C" w:rsidP="00D03923">
            <w:pPr>
              <w:jc w:val="both"/>
              <w:rPr>
                <w:rFonts w:cs="Arial"/>
                <w:lang w:val="en-US"/>
              </w:rPr>
            </w:pPr>
            <w:r w:rsidRPr="00F25935">
              <w:rPr>
                <w:rFonts w:cs="Arial"/>
                <w:lang w:val="en-US"/>
              </w:rPr>
              <w:t>Proc. 57751- RRT 12</w:t>
            </w:r>
            <w:r w:rsidR="00CC14EB" w:rsidRPr="00F25935">
              <w:rPr>
                <w:rFonts w:cs="Arial"/>
                <w:lang w:val="en-US"/>
              </w:rPr>
              <w:t xml:space="preserve">65118 </w:t>
            </w:r>
          </w:p>
          <w:p w:rsidR="00CC14EB" w:rsidRPr="00F25935" w:rsidRDefault="00CC14EB" w:rsidP="00D03923">
            <w:pPr>
              <w:jc w:val="both"/>
              <w:rPr>
                <w:rFonts w:cs="Arial"/>
                <w:lang w:val="en-US"/>
              </w:rPr>
            </w:pPr>
            <w:r w:rsidRPr="00F25935">
              <w:rPr>
                <w:rFonts w:cs="Arial"/>
                <w:lang w:val="en-US"/>
              </w:rPr>
              <w:t xml:space="preserve">Proc.  55734  - RRT 1265038 </w:t>
            </w:r>
          </w:p>
          <w:p w:rsidR="00CC14EB" w:rsidRDefault="00CC14EB" w:rsidP="00D039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Proc. 58556 - RRT 1268846 e 1269016</w:t>
            </w:r>
          </w:p>
          <w:p w:rsidR="00AF649E" w:rsidRPr="00756D20" w:rsidRDefault="00AF649E" w:rsidP="00020AB8">
            <w:pPr>
              <w:jc w:val="both"/>
              <w:rPr>
                <w:rFonts w:cs="Arial"/>
              </w:rPr>
            </w:pPr>
          </w:p>
        </w:tc>
      </w:tr>
      <w:tr w:rsidR="00D1635A" w:rsidRPr="00A021E7" w:rsidTr="002D77C9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D526A4" w:rsidRDefault="0083360A" w:rsidP="006B021D">
            <w:pPr>
              <w:jc w:val="both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4.</w:t>
            </w:r>
            <w:proofErr w:type="gramEnd"/>
            <w:r w:rsidR="00CC14EB">
              <w:rPr>
                <w:rFonts w:cs="Arial"/>
                <w:b/>
              </w:rPr>
              <w:t>Salário Mínimo Profissional</w:t>
            </w:r>
          </w:p>
        </w:tc>
      </w:tr>
      <w:tr w:rsidR="002D77C9" w:rsidRPr="00A021E7" w:rsidTr="00756D20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60A" w:rsidRDefault="0083360A" w:rsidP="0083360A">
            <w:pPr>
              <w:rPr>
                <w:rFonts w:cs="Arial"/>
              </w:rPr>
            </w:pPr>
          </w:p>
          <w:p w:rsidR="005C6A06" w:rsidRDefault="00CC14EB" w:rsidP="005C6A06">
            <w:r>
              <w:t>A Conselheira Rosana relatou que n</w:t>
            </w:r>
            <w:r w:rsidR="00932EE7">
              <w:t xml:space="preserve">ão se deve exigir das prefeituras </w:t>
            </w:r>
            <w:r>
              <w:t xml:space="preserve">e órgãos cujos servidores sejam estatutários, a adequação ao Salário Mínimo Profissional. A Ass. </w:t>
            </w:r>
            <w:proofErr w:type="spellStart"/>
            <w:r>
              <w:t>Maríndia</w:t>
            </w:r>
            <w:proofErr w:type="spellEnd"/>
            <w:r>
              <w:t xml:space="preserve"> informou </w:t>
            </w:r>
            <w:r w:rsidR="0083360A">
              <w:t>que a Resolução</w:t>
            </w:r>
            <w:r w:rsidR="00932EE7">
              <w:t xml:space="preserve"> nº 38 do CAU/BR, diz que não há cá</w:t>
            </w:r>
            <w:r w:rsidR="0083360A">
              <w:t xml:space="preserve">lculo proporcional às horas trabalhadas e sim o entendimento que o salário mínimo profissional deve ser cumprido independente da carga horária. A Comissão decidiu </w:t>
            </w:r>
            <w:r w:rsidR="005C6A06">
              <w:t xml:space="preserve">solicitar uma Parecer Jurídico ao Dr. Filipe </w:t>
            </w:r>
            <w:proofErr w:type="spellStart"/>
            <w:r w:rsidR="005C6A06">
              <w:t>Diffini</w:t>
            </w:r>
            <w:proofErr w:type="spellEnd"/>
            <w:r w:rsidR="005C6A06">
              <w:t xml:space="preserve"> Santa Maria sobre o assunto, principalmente para instruir a questão das empresas que contratam profissionais da área de Arquitetura e Urbanismo.  </w:t>
            </w:r>
          </w:p>
          <w:p w:rsidR="00865A39" w:rsidRPr="0083360A" w:rsidRDefault="00865A39" w:rsidP="005C6A06"/>
        </w:tc>
      </w:tr>
      <w:tr w:rsidR="00865A39" w:rsidRPr="00A021E7" w:rsidTr="00756D20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03"/>
              <w:gridCol w:w="4794"/>
            </w:tblGrid>
            <w:tr w:rsidR="00865A39" w:rsidTr="00865A39">
              <w:tc>
                <w:tcPr>
                  <w:tcW w:w="4903" w:type="dxa"/>
                </w:tcPr>
                <w:p w:rsidR="00865A39" w:rsidRPr="00865A39" w:rsidRDefault="00865A39" w:rsidP="0083360A">
                  <w:pPr>
                    <w:rPr>
                      <w:rFonts w:cs="Arial"/>
                      <w:b/>
                    </w:rPr>
                  </w:pPr>
                  <w:r w:rsidRPr="00865A39">
                    <w:rPr>
                      <w:rFonts w:cs="Arial"/>
                      <w:b/>
                    </w:rPr>
                    <w:t>Decisões</w:t>
                  </w:r>
                </w:p>
              </w:tc>
              <w:tc>
                <w:tcPr>
                  <w:tcW w:w="4794" w:type="dxa"/>
                </w:tcPr>
                <w:p w:rsidR="00865A39" w:rsidRPr="00865A39" w:rsidRDefault="00865A39" w:rsidP="0083360A">
                  <w:pPr>
                    <w:rPr>
                      <w:rFonts w:cs="Arial"/>
                      <w:b/>
                    </w:rPr>
                  </w:pPr>
                  <w:r w:rsidRPr="00865A39">
                    <w:rPr>
                      <w:rFonts w:cs="Arial"/>
                      <w:b/>
                    </w:rPr>
                    <w:t>Providências</w:t>
                  </w:r>
                </w:p>
              </w:tc>
            </w:tr>
            <w:tr w:rsidR="00865A39" w:rsidTr="00865A39">
              <w:tc>
                <w:tcPr>
                  <w:tcW w:w="4903" w:type="dxa"/>
                </w:tcPr>
                <w:p w:rsidR="00865A39" w:rsidRDefault="00865A39" w:rsidP="0083360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Preparar Deliberação solicitando Parecer Jurídico sobre o assunto Salário Mínimo Profissional</w:t>
                  </w:r>
                </w:p>
              </w:tc>
              <w:tc>
                <w:tcPr>
                  <w:tcW w:w="4794" w:type="dxa"/>
                </w:tcPr>
                <w:p w:rsidR="00865A39" w:rsidRDefault="00865A39" w:rsidP="0083360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Ass. </w:t>
                  </w:r>
                  <w:proofErr w:type="spellStart"/>
                  <w:r>
                    <w:rPr>
                      <w:rFonts w:cs="Arial"/>
                    </w:rPr>
                    <w:t>Maríndia</w:t>
                  </w:r>
                  <w:proofErr w:type="spellEnd"/>
                  <w:r>
                    <w:rPr>
                      <w:rFonts w:cs="Arial"/>
                    </w:rPr>
                    <w:t>/Ass. Sérgio</w:t>
                  </w:r>
                </w:p>
              </w:tc>
            </w:tr>
          </w:tbl>
          <w:p w:rsidR="00865A39" w:rsidRDefault="00865A39" w:rsidP="0083360A">
            <w:pPr>
              <w:rPr>
                <w:rFonts w:cs="Arial"/>
              </w:rPr>
            </w:pPr>
          </w:p>
        </w:tc>
      </w:tr>
      <w:tr w:rsidR="00680306" w:rsidRPr="00A021E7" w:rsidTr="00680306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0306" w:rsidRPr="006B021D" w:rsidRDefault="004A187D" w:rsidP="00020AB8">
            <w:pPr>
              <w:jc w:val="both"/>
              <w:rPr>
                <w:rFonts w:cs="Arial"/>
                <w:b/>
              </w:rPr>
            </w:pPr>
            <w:r w:rsidRPr="006B021D">
              <w:rPr>
                <w:rFonts w:cs="Arial"/>
                <w:b/>
              </w:rPr>
              <w:t xml:space="preserve">5. </w:t>
            </w:r>
            <w:r w:rsidR="0083360A">
              <w:rPr>
                <w:rFonts w:cs="Arial"/>
                <w:b/>
              </w:rPr>
              <w:t xml:space="preserve"> Termos de Cooperação Técnica</w:t>
            </w:r>
          </w:p>
        </w:tc>
      </w:tr>
      <w:tr w:rsidR="00680306" w:rsidRPr="00A021E7" w:rsidTr="00756D20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60A" w:rsidRDefault="0083360A" w:rsidP="008336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Sobre o andamento dos termos nas prefeituras, Alessandra informou que ligou para todas as cidades, em </w:t>
            </w:r>
            <w:r w:rsidR="00932EE7">
              <w:rPr>
                <w:rFonts w:cs="Arial"/>
              </w:rPr>
              <w:t xml:space="preserve">que em muitas delas o assunto </w:t>
            </w:r>
            <w:r>
              <w:rPr>
                <w:rFonts w:cs="Arial"/>
              </w:rPr>
              <w:t xml:space="preserve">está parado no Jurídico e que irá ligar para questionar sobre o andamento dos mesmos. Foi relatado também pela funcionária, que há </w:t>
            </w:r>
            <w:proofErr w:type="gramStart"/>
            <w:r>
              <w:rPr>
                <w:rFonts w:cs="Arial"/>
              </w:rPr>
              <w:t>uma certa</w:t>
            </w:r>
            <w:proofErr w:type="gramEnd"/>
            <w:r>
              <w:rPr>
                <w:rFonts w:cs="Arial"/>
              </w:rPr>
              <w:t xml:space="preserve"> lentidão na análise do termo e o encaminhamento para diversos setores das prefeituras, além da dificuldade de ter contato telefônico </w:t>
            </w:r>
            <w:r w:rsidR="00E05808">
              <w:rPr>
                <w:rFonts w:cs="Arial"/>
              </w:rPr>
              <w:t xml:space="preserve">com muitas das pessoas responsáveis pela análise da proposta do CAU/RS. </w:t>
            </w:r>
          </w:p>
          <w:p w:rsidR="00E05808" w:rsidRDefault="00E05808" w:rsidP="0083360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Ass. Sérgio apresentou ou termos dos municípios de Canela e Rosário do Sul, a serem encaminhados pelas Conselheiras Rosana e Clarissa, respectivamente, e informou que fará con</w:t>
            </w:r>
            <w:r w:rsidR="0031180A">
              <w:rPr>
                <w:rFonts w:cs="Arial"/>
              </w:rPr>
              <w:t xml:space="preserve">tato com o Conselheiro </w:t>
            </w:r>
            <w:proofErr w:type="gramStart"/>
            <w:r w:rsidR="0031180A">
              <w:rPr>
                <w:rFonts w:cs="Arial"/>
              </w:rPr>
              <w:t>Alexandre</w:t>
            </w:r>
            <w:proofErr w:type="gramEnd"/>
          </w:p>
          <w:p w:rsidR="00F25935" w:rsidRDefault="0031180A" w:rsidP="00EE042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Couto Giorgi para ver quais munícipios da região da fronteira podem ser abrangidos. </w:t>
            </w:r>
            <w:r w:rsidR="00FE5BD9">
              <w:rPr>
                <w:rFonts w:cs="Arial"/>
              </w:rPr>
              <w:t xml:space="preserve"> </w:t>
            </w:r>
          </w:p>
          <w:p w:rsidR="00680306" w:rsidRDefault="00F25935" w:rsidP="00EE042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Conselheira Rosana solicitou um termo para o munícipio de Campo Bom. </w:t>
            </w:r>
            <w:r w:rsidR="00FE5BD9">
              <w:rPr>
                <w:rFonts w:cs="Arial"/>
              </w:rPr>
              <w:t xml:space="preserve"> </w:t>
            </w:r>
          </w:p>
        </w:tc>
      </w:tr>
      <w:tr w:rsidR="00680306" w:rsidRPr="00A021E7" w:rsidTr="003C18F0">
        <w:trPr>
          <w:trHeight w:val="109"/>
        </w:trPr>
        <w:tc>
          <w:tcPr>
            <w:tcW w:w="250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306" w:rsidRDefault="00680306" w:rsidP="00C06F24">
            <w:pPr>
              <w:jc w:val="both"/>
              <w:rPr>
                <w:rFonts w:cs="Arial"/>
              </w:rPr>
            </w:pPr>
            <w:r w:rsidRPr="00AC68EA">
              <w:rPr>
                <w:rFonts w:cs="Arial"/>
                <w:b/>
              </w:rPr>
              <w:t>Decisões</w:t>
            </w:r>
          </w:p>
        </w:tc>
        <w:tc>
          <w:tcPr>
            <w:tcW w:w="249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306" w:rsidRDefault="00680306" w:rsidP="00C06F24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680306" w:rsidRPr="00A021E7" w:rsidTr="003C18F0">
        <w:trPr>
          <w:trHeight w:val="109"/>
        </w:trPr>
        <w:tc>
          <w:tcPr>
            <w:tcW w:w="250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306" w:rsidRDefault="00FE5BD9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Contatar as prefeituras sobre o andamento dos termos</w:t>
            </w:r>
          </w:p>
        </w:tc>
        <w:tc>
          <w:tcPr>
            <w:tcW w:w="249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306" w:rsidRDefault="00FE5BD9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Alessandra</w:t>
            </w:r>
          </w:p>
        </w:tc>
      </w:tr>
      <w:tr w:rsidR="00947B1C" w:rsidRPr="00A021E7" w:rsidTr="003C18F0">
        <w:trPr>
          <w:trHeight w:val="109"/>
        </w:trPr>
        <w:tc>
          <w:tcPr>
            <w:tcW w:w="250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1C" w:rsidRDefault="00FE5BD9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Verificar com o Cons. Alexa</w:t>
            </w:r>
            <w:r w:rsidR="00F51F05">
              <w:rPr>
                <w:rFonts w:cs="Arial"/>
              </w:rPr>
              <w:t>n</w:t>
            </w:r>
            <w:r>
              <w:rPr>
                <w:rFonts w:cs="Arial"/>
              </w:rPr>
              <w:t>dre Giorgi</w:t>
            </w:r>
            <w:r w:rsidR="0053098E">
              <w:rPr>
                <w:rFonts w:cs="Arial"/>
              </w:rPr>
              <w:t xml:space="preserve"> sobre os termos a serem entregues para as prefeituras da Reg</w:t>
            </w:r>
            <w:r w:rsidR="00932EE7">
              <w:rPr>
                <w:rFonts w:cs="Arial"/>
              </w:rPr>
              <w:t>i</w:t>
            </w:r>
            <w:r w:rsidR="0053098E">
              <w:rPr>
                <w:rFonts w:cs="Arial"/>
              </w:rPr>
              <w:t xml:space="preserve">ão da fronteira. </w:t>
            </w:r>
          </w:p>
        </w:tc>
        <w:tc>
          <w:tcPr>
            <w:tcW w:w="249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1C" w:rsidRDefault="0053098E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Sérgio </w:t>
            </w:r>
          </w:p>
        </w:tc>
      </w:tr>
      <w:tr w:rsidR="00F25935" w:rsidRPr="00A021E7" w:rsidTr="003C18F0">
        <w:trPr>
          <w:trHeight w:val="109"/>
        </w:trPr>
        <w:tc>
          <w:tcPr>
            <w:tcW w:w="250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935" w:rsidRDefault="00F25935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Preparar o Termo de Cooperação para Campo Bom</w:t>
            </w:r>
          </w:p>
        </w:tc>
        <w:tc>
          <w:tcPr>
            <w:tcW w:w="249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935" w:rsidRDefault="00F25935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Sérgio</w:t>
            </w:r>
            <w:bookmarkStart w:id="0" w:name="_GoBack"/>
            <w:bookmarkEnd w:id="0"/>
          </w:p>
        </w:tc>
      </w:tr>
      <w:tr w:rsidR="003C18F0" w:rsidRPr="00A021E7" w:rsidTr="00F51F05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F3427" w:rsidRPr="00F51F05" w:rsidRDefault="00AD56C4" w:rsidP="00C06F24">
            <w:pPr>
              <w:jc w:val="both"/>
              <w:rPr>
                <w:rFonts w:cs="Arial"/>
                <w:b/>
              </w:rPr>
            </w:pPr>
            <w:r w:rsidRPr="00F51F05">
              <w:rPr>
                <w:rFonts w:cs="Arial"/>
                <w:b/>
              </w:rPr>
              <w:t xml:space="preserve">6. </w:t>
            </w:r>
            <w:r w:rsidR="00F51F05" w:rsidRPr="00F51F05">
              <w:rPr>
                <w:rFonts w:cs="Arial"/>
                <w:b/>
              </w:rPr>
              <w:t xml:space="preserve"> Atribuições </w:t>
            </w:r>
            <w:r w:rsidR="00932EE7">
              <w:rPr>
                <w:rFonts w:cs="Arial"/>
                <w:b/>
              </w:rPr>
              <w:t>privativas</w:t>
            </w:r>
            <w:r w:rsidR="00F51F05">
              <w:rPr>
                <w:rFonts w:cs="Arial"/>
                <w:b/>
              </w:rPr>
              <w:t xml:space="preserve"> </w:t>
            </w:r>
            <w:r w:rsidR="00F51F05" w:rsidRPr="00F51F05">
              <w:rPr>
                <w:rFonts w:cs="Arial"/>
                <w:b/>
              </w:rPr>
              <w:t xml:space="preserve">dos Arquitetos </w:t>
            </w:r>
            <w:r w:rsidR="00F51F05">
              <w:rPr>
                <w:rFonts w:cs="Arial"/>
                <w:b/>
              </w:rPr>
              <w:t xml:space="preserve">e Urbanistas </w:t>
            </w:r>
            <w:proofErr w:type="gramStart"/>
            <w:r w:rsidR="00F51F05" w:rsidRPr="00F51F05">
              <w:rPr>
                <w:rFonts w:cs="Arial"/>
                <w:b/>
              </w:rPr>
              <w:t xml:space="preserve">( </w:t>
            </w:r>
            <w:proofErr w:type="gramEnd"/>
            <w:r w:rsidR="00F51F05" w:rsidRPr="00F51F05">
              <w:rPr>
                <w:rFonts w:cs="Arial"/>
                <w:b/>
              </w:rPr>
              <w:t>Minuta de Resolução do CAU/BR)</w:t>
            </w:r>
          </w:p>
        </w:tc>
      </w:tr>
      <w:tr w:rsidR="00F51F05" w:rsidRPr="00A021E7" w:rsidTr="00756D20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1F05" w:rsidRDefault="00F51F05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debateu sobre a proposta de Resolução do CAU/BR que dispõe sobre as atribuições específicas dos Arquitetos e Urbanistas. A Conselheira Clarissa ressaltou a importância de essas atribuições estarem presentes em forma de lei, citando com exemplo as estruturas que estão referidas como atribuição dos Arquitetos na Lei 12.378. </w:t>
            </w:r>
          </w:p>
          <w:p w:rsidR="00F51F05" w:rsidRDefault="00F51F05" w:rsidP="00C06F24">
            <w:pPr>
              <w:jc w:val="both"/>
              <w:rPr>
                <w:rFonts w:cs="Arial"/>
              </w:rPr>
            </w:pPr>
          </w:p>
          <w:p w:rsidR="00F51F05" w:rsidRDefault="00F51F05" w:rsidP="00C06F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Conselheira Rosana citou a preocupação com o projeto de lei que está em tramitação e irá conceder aos Engenheiros todas as atribuições específicas </w:t>
            </w:r>
            <w:r w:rsidR="00D9072D">
              <w:rPr>
                <w:rFonts w:cs="Arial"/>
              </w:rPr>
              <w:t xml:space="preserve">dos Arquitetos e que está estimado que esse projeto </w:t>
            </w:r>
            <w:proofErr w:type="gramStart"/>
            <w:r w:rsidR="00D9072D">
              <w:rPr>
                <w:rFonts w:cs="Arial"/>
              </w:rPr>
              <w:t>seja</w:t>
            </w:r>
            <w:proofErr w:type="gramEnd"/>
            <w:r w:rsidR="00D9072D">
              <w:rPr>
                <w:rFonts w:cs="Arial"/>
              </w:rPr>
              <w:t xml:space="preserve"> aprovado em agosto. </w:t>
            </w:r>
          </w:p>
          <w:p w:rsidR="00F51F05" w:rsidRDefault="00F51F05" w:rsidP="00C06F24">
            <w:pPr>
              <w:jc w:val="both"/>
              <w:rPr>
                <w:rFonts w:cs="Arial"/>
              </w:rPr>
            </w:pPr>
          </w:p>
        </w:tc>
      </w:tr>
      <w:tr w:rsidR="001F218C" w:rsidRPr="00A021E7" w:rsidTr="00756D20">
        <w:trPr>
          <w:trHeight w:val="24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F218C" w:rsidRPr="00A021E7" w:rsidRDefault="001F218C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Carlos Eduardo </w:t>
            </w:r>
            <w:proofErr w:type="spellStart"/>
            <w:r w:rsidRPr="00EE7CA3">
              <w:rPr>
                <w:rFonts w:cs="Arial"/>
              </w:rPr>
              <w:t>Pedone</w:t>
            </w:r>
            <w:proofErr w:type="spellEnd"/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Coordenador 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Rosana </w:t>
            </w:r>
            <w:proofErr w:type="spellStart"/>
            <w:r w:rsidRPr="00EE7CA3">
              <w:rPr>
                <w:rFonts w:cs="Arial"/>
              </w:rPr>
              <w:t>Oppitz</w:t>
            </w:r>
            <w:proofErr w:type="spellEnd"/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Clarissa Monteiro </w:t>
            </w:r>
            <w:proofErr w:type="spellStart"/>
            <w:r w:rsidRPr="00EE7CA3">
              <w:rPr>
                <w:rFonts w:cs="Arial"/>
              </w:rPr>
              <w:t>Berny</w:t>
            </w:r>
            <w:proofErr w:type="spellEnd"/>
          </w:p>
          <w:p w:rsidR="001F218C" w:rsidRPr="00EE7CA3" w:rsidRDefault="001F218C" w:rsidP="008A1B96">
            <w:pPr>
              <w:rPr>
                <w:rFonts w:cs="Arial"/>
              </w:rPr>
            </w:pP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32EE7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Default="00932EE7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Maríndia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Girardello</w:t>
            </w:r>
            <w:proofErr w:type="spellEnd"/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A13AC6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Suzana Rosa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Sérgio Gré Junior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 Administrativo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Simone S. Corrêa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rPr>
                <w:rFonts w:cs="Arial"/>
                <w:b/>
              </w:rPr>
            </w:pPr>
            <w:r>
              <w:rPr>
                <w:rFonts w:ascii="Calibri" w:hAnsi="Calibri"/>
              </w:rPr>
              <w:t>Roberto Py</w:t>
            </w: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Presidente</w:t>
            </w: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3C18F0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1F218C" w:rsidP="00D5171C">
            <w:pPr>
              <w:rPr>
                <w:rFonts w:cs="Arial"/>
              </w:rPr>
            </w:pPr>
          </w:p>
        </w:tc>
        <w:tc>
          <w:tcPr>
            <w:tcW w:w="115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7B" w:rsidRDefault="00CB387B" w:rsidP="00A021E7">
      <w:pPr>
        <w:spacing w:after="0" w:line="240" w:lineRule="auto"/>
      </w:pPr>
      <w:r>
        <w:separator/>
      </w:r>
    </w:p>
  </w:endnote>
  <w:endnote w:type="continuationSeparator" w:id="0">
    <w:p w:rsidR="00CB387B" w:rsidRDefault="00CB387B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7B" w:rsidRDefault="00CB387B" w:rsidP="00A021E7">
      <w:pPr>
        <w:spacing w:after="0" w:line="240" w:lineRule="auto"/>
      </w:pPr>
      <w:r>
        <w:separator/>
      </w:r>
    </w:p>
  </w:footnote>
  <w:footnote w:type="continuationSeparator" w:id="0">
    <w:p w:rsidR="00CB387B" w:rsidRDefault="00CB387B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0AB8"/>
    <w:rsid w:val="00020D67"/>
    <w:rsid w:val="000327E9"/>
    <w:rsid w:val="00035D9F"/>
    <w:rsid w:val="00040E42"/>
    <w:rsid w:val="00050496"/>
    <w:rsid w:val="00061EF6"/>
    <w:rsid w:val="00082E8F"/>
    <w:rsid w:val="00087EBF"/>
    <w:rsid w:val="000A083A"/>
    <w:rsid w:val="000A4CBB"/>
    <w:rsid w:val="000A6CD7"/>
    <w:rsid w:val="000D3541"/>
    <w:rsid w:val="000F291F"/>
    <w:rsid w:val="000F6DD2"/>
    <w:rsid w:val="0011750D"/>
    <w:rsid w:val="00130091"/>
    <w:rsid w:val="00130BBA"/>
    <w:rsid w:val="0014500B"/>
    <w:rsid w:val="001568E4"/>
    <w:rsid w:val="00160155"/>
    <w:rsid w:val="0016539E"/>
    <w:rsid w:val="001734AD"/>
    <w:rsid w:val="0017401C"/>
    <w:rsid w:val="00176032"/>
    <w:rsid w:val="0019436F"/>
    <w:rsid w:val="001C449B"/>
    <w:rsid w:val="001F218C"/>
    <w:rsid w:val="00200F43"/>
    <w:rsid w:val="002017FB"/>
    <w:rsid w:val="002021A3"/>
    <w:rsid w:val="00202F5D"/>
    <w:rsid w:val="0022361A"/>
    <w:rsid w:val="00224C9B"/>
    <w:rsid w:val="002437AA"/>
    <w:rsid w:val="00273470"/>
    <w:rsid w:val="00287862"/>
    <w:rsid w:val="00287AE1"/>
    <w:rsid w:val="002C2B2A"/>
    <w:rsid w:val="002C7178"/>
    <w:rsid w:val="002C7AE9"/>
    <w:rsid w:val="002C7D03"/>
    <w:rsid w:val="002D77C9"/>
    <w:rsid w:val="002E2373"/>
    <w:rsid w:val="002F3B4C"/>
    <w:rsid w:val="002F553E"/>
    <w:rsid w:val="00301608"/>
    <w:rsid w:val="0031180A"/>
    <w:rsid w:val="00313EE1"/>
    <w:rsid w:val="00322840"/>
    <w:rsid w:val="00332119"/>
    <w:rsid w:val="00336F4E"/>
    <w:rsid w:val="0034261F"/>
    <w:rsid w:val="0034545A"/>
    <w:rsid w:val="00346C3D"/>
    <w:rsid w:val="00373CC9"/>
    <w:rsid w:val="003817BE"/>
    <w:rsid w:val="003834D7"/>
    <w:rsid w:val="003C18F0"/>
    <w:rsid w:val="00404B80"/>
    <w:rsid w:val="00423252"/>
    <w:rsid w:val="00423A0C"/>
    <w:rsid w:val="0042521A"/>
    <w:rsid w:val="004264BC"/>
    <w:rsid w:val="00426AC6"/>
    <w:rsid w:val="004278E0"/>
    <w:rsid w:val="00432735"/>
    <w:rsid w:val="004468B6"/>
    <w:rsid w:val="00453501"/>
    <w:rsid w:val="00456D35"/>
    <w:rsid w:val="00465760"/>
    <w:rsid w:val="00465B89"/>
    <w:rsid w:val="0047510F"/>
    <w:rsid w:val="00483D09"/>
    <w:rsid w:val="004A187D"/>
    <w:rsid w:val="004A4B8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3484"/>
    <w:rsid w:val="00513DAA"/>
    <w:rsid w:val="00523664"/>
    <w:rsid w:val="0052531D"/>
    <w:rsid w:val="0053098E"/>
    <w:rsid w:val="00562D94"/>
    <w:rsid w:val="00563A4D"/>
    <w:rsid w:val="00571B8D"/>
    <w:rsid w:val="005734AC"/>
    <w:rsid w:val="0057365D"/>
    <w:rsid w:val="00576124"/>
    <w:rsid w:val="005B18B9"/>
    <w:rsid w:val="005C6A06"/>
    <w:rsid w:val="005E5888"/>
    <w:rsid w:val="005E5DE0"/>
    <w:rsid w:val="00611705"/>
    <w:rsid w:val="006119F3"/>
    <w:rsid w:val="00622387"/>
    <w:rsid w:val="0062609E"/>
    <w:rsid w:val="006315B1"/>
    <w:rsid w:val="00633574"/>
    <w:rsid w:val="00637C03"/>
    <w:rsid w:val="00646B97"/>
    <w:rsid w:val="00680306"/>
    <w:rsid w:val="00683E4C"/>
    <w:rsid w:val="00686BEF"/>
    <w:rsid w:val="006A1609"/>
    <w:rsid w:val="006B021D"/>
    <w:rsid w:val="006B3F53"/>
    <w:rsid w:val="006D1B92"/>
    <w:rsid w:val="006F3427"/>
    <w:rsid w:val="00712D0F"/>
    <w:rsid w:val="00713AB4"/>
    <w:rsid w:val="00725DAA"/>
    <w:rsid w:val="00737007"/>
    <w:rsid w:val="0073747A"/>
    <w:rsid w:val="00737E12"/>
    <w:rsid w:val="00743542"/>
    <w:rsid w:val="0074371C"/>
    <w:rsid w:val="00743C28"/>
    <w:rsid w:val="00754162"/>
    <w:rsid w:val="00756D20"/>
    <w:rsid w:val="00781A4A"/>
    <w:rsid w:val="00783709"/>
    <w:rsid w:val="007863D5"/>
    <w:rsid w:val="00797457"/>
    <w:rsid w:val="007A0BCD"/>
    <w:rsid w:val="007B5357"/>
    <w:rsid w:val="007B57E7"/>
    <w:rsid w:val="007C0340"/>
    <w:rsid w:val="007C27D9"/>
    <w:rsid w:val="007C602E"/>
    <w:rsid w:val="007C6130"/>
    <w:rsid w:val="007D7B0B"/>
    <w:rsid w:val="007F0F3A"/>
    <w:rsid w:val="007F4756"/>
    <w:rsid w:val="00802DAE"/>
    <w:rsid w:val="00806ED4"/>
    <w:rsid w:val="00812BA5"/>
    <w:rsid w:val="00812F4F"/>
    <w:rsid w:val="00814236"/>
    <w:rsid w:val="00827019"/>
    <w:rsid w:val="00831B35"/>
    <w:rsid w:val="0083360A"/>
    <w:rsid w:val="0084381C"/>
    <w:rsid w:val="00843D41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7E8A"/>
    <w:rsid w:val="008A5EA7"/>
    <w:rsid w:val="008C5345"/>
    <w:rsid w:val="008E4B3F"/>
    <w:rsid w:val="00911A77"/>
    <w:rsid w:val="009158EF"/>
    <w:rsid w:val="009173DB"/>
    <w:rsid w:val="00932EE7"/>
    <w:rsid w:val="0093361F"/>
    <w:rsid w:val="00935D55"/>
    <w:rsid w:val="00947B1C"/>
    <w:rsid w:val="00973CA7"/>
    <w:rsid w:val="009810AC"/>
    <w:rsid w:val="00981732"/>
    <w:rsid w:val="009855EB"/>
    <w:rsid w:val="00996590"/>
    <w:rsid w:val="009A6D85"/>
    <w:rsid w:val="009B29C2"/>
    <w:rsid w:val="009B7958"/>
    <w:rsid w:val="009C16D1"/>
    <w:rsid w:val="009C6E96"/>
    <w:rsid w:val="009D52EA"/>
    <w:rsid w:val="009E7340"/>
    <w:rsid w:val="009F0757"/>
    <w:rsid w:val="009F127E"/>
    <w:rsid w:val="009F6C86"/>
    <w:rsid w:val="00A021E7"/>
    <w:rsid w:val="00A10FD3"/>
    <w:rsid w:val="00A13AC6"/>
    <w:rsid w:val="00A1445D"/>
    <w:rsid w:val="00A14ABE"/>
    <w:rsid w:val="00A25C67"/>
    <w:rsid w:val="00A457A7"/>
    <w:rsid w:val="00A5561B"/>
    <w:rsid w:val="00A662A1"/>
    <w:rsid w:val="00A7037B"/>
    <w:rsid w:val="00A732D8"/>
    <w:rsid w:val="00A94619"/>
    <w:rsid w:val="00A97BB7"/>
    <w:rsid w:val="00AA732E"/>
    <w:rsid w:val="00AB0795"/>
    <w:rsid w:val="00AC68EA"/>
    <w:rsid w:val="00AD0DC5"/>
    <w:rsid w:val="00AD56C4"/>
    <w:rsid w:val="00AE645B"/>
    <w:rsid w:val="00AE655C"/>
    <w:rsid w:val="00AF649E"/>
    <w:rsid w:val="00B01978"/>
    <w:rsid w:val="00B1036B"/>
    <w:rsid w:val="00B20110"/>
    <w:rsid w:val="00B30C93"/>
    <w:rsid w:val="00B53794"/>
    <w:rsid w:val="00B60743"/>
    <w:rsid w:val="00B73B42"/>
    <w:rsid w:val="00B74B6E"/>
    <w:rsid w:val="00B74BF1"/>
    <w:rsid w:val="00B85D70"/>
    <w:rsid w:val="00BA089C"/>
    <w:rsid w:val="00BA7030"/>
    <w:rsid w:val="00BB13C2"/>
    <w:rsid w:val="00BB57A8"/>
    <w:rsid w:val="00BB5AFB"/>
    <w:rsid w:val="00BC525E"/>
    <w:rsid w:val="00BC63C0"/>
    <w:rsid w:val="00BC6AD6"/>
    <w:rsid w:val="00BD1F48"/>
    <w:rsid w:val="00BD79CA"/>
    <w:rsid w:val="00BE1F3E"/>
    <w:rsid w:val="00BE5787"/>
    <w:rsid w:val="00BE6753"/>
    <w:rsid w:val="00BE757A"/>
    <w:rsid w:val="00BF4E48"/>
    <w:rsid w:val="00C24899"/>
    <w:rsid w:val="00C4667E"/>
    <w:rsid w:val="00C60870"/>
    <w:rsid w:val="00C61AA9"/>
    <w:rsid w:val="00C620DA"/>
    <w:rsid w:val="00C916BF"/>
    <w:rsid w:val="00CA203B"/>
    <w:rsid w:val="00CA47C7"/>
    <w:rsid w:val="00CB156D"/>
    <w:rsid w:val="00CB387B"/>
    <w:rsid w:val="00CC14EB"/>
    <w:rsid w:val="00CC5FDA"/>
    <w:rsid w:val="00CC6F07"/>
    <w:rsid w:val="00CD4393"/>
    <w:rsid w:val="00CF2030"/>
    <w:rsid w:val="00CF5586"/>
    <w:rsid w:val="00D03923"/>
    <w:rsid w:val="00D04933"/>
    <w:rsid w:val="00D1635A"/>
    <w:rsid w:val="00D313A8"/>
    <w:rsid w:val="00D45DE3"/>
    <w:rsid w:val="00D5171C"/>
    <w:rsid w:val="00D526A4"/>
    <w:rsid w:val="00D712A9"/>
    <w:rsid w:val="00D855E5"/>
    <w:rsid w:val="00D9072D"/>
    <w:rsid w:val="00D94E5E"/>
    <w:rsid w:val="00D97822"/>
    <w:rsid w:val="00DA1AEB"/>
    <w:rsid w:val="00DA4F24"/>
    <w:rsid w:val="00DB1882"/>
    <w:rsid w:val="00DB2239"/>
    <w:rsid w:val="00DC02D6"/>
    <w:rsid w:val="00DC3663"/>
    <w:rsid w:val="00DD11BF"/>
    <w:rsid w:val="00DD4FF3"/>
    <w:rsid w:val="00DD53B1"/>
    <w:rsid w:val="00DE3810"/>
    <w:rsid w:val="00DE4427"/>
    <w:rsid w:val="00E00ED1"/>
    <w:rsid w:val="00E021FF"/>
    <w:rsid w:val="00E05808"/>
    <w:rsid w:val="00E255EC"/>
    <w:rsid w:val="00E422F9"/>
    <w:rsid w:val="00E431C6"/>
    <w:rsid w:val="00E504DA"/>
    <w:rsid w:val="00E579A9"/>
    <w:rsid w:val="00E65213"/>
    <w:rsid w:val="00E83FEF"/>
    <w:rsid w:val="00E86FA5"/>
    <w:rsid w:val="00EB7507"/>
    <w:rsid w:val="00EC3E3B"/>
    <w:rsid w:val="00EE042D"/>
    <w:rsid w:val="00EE2A54"/>
    <w:rsid w:val="00EE7CA3"/>
    <w:rsid w:val="00EF1665"/>
    <w:rsid w:val="00F25935"/>
    <w:rsid w:val="00F30E27"/>
    <w:rsid w:val="00F34223"/>
    <w:rsid w:val="00F40529"/>
    <w:rsid w:val="00F41589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D02AA"/>
    <w:rsid w:val="00FD20AA"/>
    <w:rsid w:val="00FD2DDF"/>
    <w:rsid w:val="00FD7435"/>
    <w:rsid w:val="00FE304A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30C5-8079-4124-999D-6B640AB2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1184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2013-06-21T12:46:00Z</dcterms:created>
  <dcterms:modified xsi:type="dcterms:W3CDTF">2013-06-26T12:07:00Z</dcterms:modified>
</cp:coreProperties>
</file>