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5206"/>
        <w:gridCol w:w="202"/>
        <w:gridCol w:w="4776"/>
      </w:tblGrid>
      <w:tr w:rsidR="003817BE" w:rsidRPr="00B23A4F" w:rsidTr="00E74794">
        <w:trPr>
          <w:trHeight w:val="416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:rsidR="003817BE" w:rsidRPr="00B23A4F" w:rsidRDefault="00FB0F4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29</w:t>
            </w:r>
            <w:r w:rsidR="003817BE" w:rsidRPr="00B23A4F">
              <w:rPr>
                <w:rFonts w:cs="Arial"/>
                <w:b/>
              </w:rPr>
              <w:t>ª REUNIÃO DA COMISSÃO DE EXERCÍCIO PROFISSIONAL DO CAU/RS</w:t>
            </w:r>
            <w:r w:rsidR="00E74794">
              <w:rPr>
                <w:rFonts w:cs="Arial"/>
                <w:b/>
              </w:rPr>
              <w:t xml:space="preserve"> </w:t>
            </w:r>
          </w:p>
        </w:tc>
      </w:tr>
      <w:tr w:rsidR="003817BE" w:rsidRPr="00B23A4F" w:rsidTr="003817BE">
        <w:tc>
          <w:tcPr>
            <w:tcW w:w="2655" w:type="pct"/>
            <w:gridSpan w:val="2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 w:rsidRPr="00B23A4F">
              <w:rPr>
                <w:rFonts w:cs="Arial"/>
              </w:rPr>
              <w:t>Local: Sede do CAU/RS</w:t>
            </w:r>
          </w:p>
        </w:tc>
        <w:tc>
          <w:tcPr>
            <w:tcW w:w="2345" w:type="pct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</w:rPr>
              <w:t>DATA:</w:t>
            </w:r>
            <w:r w:rsidR="00CF0AE5">
              <w:rPr>
                <w:rFonts w:cs="Arial"/>
              </w:rPr>
              <w:t xml:space="preserve"> </w:t>
            </w:r>
            <w:r w:rsidR="00FB0F4E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>1/03</w:t>
            </w:r>
            <w:r w:rsidRPr="00B23A4F">
              <w:rPr>
                <w:rFonts w:cs="Arial"/>
                <w:b/>
              </w:rPr>
              <w:t>/2013</w:t>
            </w:r>
          </w:p>
        </w:tc>
      </w:tr>
      <w:tr w:rsidR="003817BE" w:rsidRPr="00B23A4F" w:rsidTr="00E74794">
        <w:tc>
          <w:tcPr>
            <w:tcW w:w="5000" w:type="pct"/>
            <w:gridSpan w:val="3"/>
            <w:shd w:val="clear" w:color="auto" w:fill="FFC000"/>
          </w:tcPr>
          <w:p w:rsidR="003817BE" w:rsidRPr="007274E1" w:rsidRDefault="00E74794" w:rsidP="003817BE">
            <w:pPr>
              <w:jc w:val="both"/>
              <w:rPr>
                <w:rFonts w:cs="Arial"/>
                <w:b/>
                <w:color w:val="E36C0A" w:themeColor="accent6" w:themeShade="BF"/>
              </w:rPr>
            </w:pPr>
            <w:proofErr w:type="gramStart"/>
            <w:r w:rsidRPr="00C55219">
              <w:rPr>
                <w:b/>
              </w:rPr>
              <w:t>1.</w:t>
            </w:r>
            <w:proofErr w:type="gramEnd"/>
            <w:r w:rsidRPr="00C55219">
              <w:rPr>
                <w:b/>
              </w:rPr>
              <w:t xml:space="preserve">Aprovação das súmulas anteriores       </w:t>
            </w:r>
          </w:p>
        </w:tc>
      </w:tr>
      <w:tr w:rsidR="003817BE" w:rsidRPr="00B23A4F" w:rsidTr="003817BE">
        <w:tc>
          <w:tcPr>
            <w:tcW w:w="5000" w:type="pct"/>
            <w:gridSpan w:val="3"/>
            <w:shd w:val="clear" w:color="auto" w:fill="FFFFFF" w:themeFill="background1"/>
          </w:tcPr>
          <w:p w:rsidR="003817BE" w:rsidRDefault="00546717" w:rsidP="0054671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súmula da reunião anterior foi aprovada. </w:t>
            </w:r>
          </w:p>
          <w:p w:rsidR="00706A56" w:rsidRDefault="00706A56" w:rsidP="00546717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E74794">
        <w:tc>
          <w:tcPr>
            <w:tcW w:w="5000" w:type="pct"/>
            <w:gridSpan w:val="3"/>
            <w:shd w:val="clear" w:color="auto" w:fill="FFC000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2. </w:t>
            </w:r>
            <w:r w:rsidR="00E74794">
              <w:rPr>
                <w:rFonts w:cs="Arial"/>
                <w:b/>
              </w:rPr>
              <w:t>Programa de Fiscalização</w:t>
            </w:r>
          </w:p>
        </w:tc>
      </w:tr>
      <w:tr w:rsidR="003817BE" w:rsidRPr="00B23A4F" w:rsidTr="003817BE">
        <w:tc>
          <w:tcPr>
            <w:tcW w:w="5000" w:type="pct"/>
            <w:gridSpan w:val="3"/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  <w:p w:rsidR="003817BE" w:rsidRDefault="00FB0F4E" w:rsidP="00FB0F4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Agente</w:t>
            </w:r>
            <w:r w:rsidR="003817B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Fiscal</w:t>
            </w:r>
            <w:r w:rsidR="003817BE" w:rsidRPr="009472F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Aline apresentou o relatório dos eventos em que estiveram presentes. </w:t>
            </w:r>
          </w:p>
          <w:p w:rsidR="00FB0F4E" w:rsidRDefault="00FB0F4E" w:rsidP="00FB0F4E">
            <w:pPr>
              <w:jc w:val="both"/>
              <w:rPr>
                <w:rFonts w:cs="Arial"/>
              </w:rPr>
            </w:pPr>
          </w:p>
          <w:p w:rsidR="00FB0F4E" w:rsidRDefault="00FB0F4E" w:rsidP="00FB0F4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Conselheira Rosana cita que muitas prefeituras que receberam ofício do CAU, p</w:t>
            </w:r>
            <w:r w:rsidR="00E74794">
              <w:rPr>
                <w:rFonts w:cs="Arial"/>
              </w:rPr>
              <w:t>or desconhecer o Conselho, ligar</w:t>
            </w:r>
            <w:r>
              <w:rPr>
                <w:rFonts w:cs="Arial"/>
              </w:rPr>
              <w:t xml:space="preserve">am para o </w:t>
            </w:r>
            <w:proofErr w:type="gramStart"/>
            <w:r>
              <w:rPr>
                <w:rFonts w:cs="Arial"/>
              </w:rPr>
              <w:t>Crea</w:t>
            </w:r>
            <w:proofErr w:type="gramEnd"/>
            <w:r>
              <w:rPr>
                <w:rFonts w:cs="Arial"/>
              </w:rPr>
              <w:t xml:space="preserve"> para saber do que se tratav</w:t>
            </w:r>
            <w:r w:rsidR="00706A56">
              <w:rPr>
                <w:rFonts w:cs="Arial"/>
              </w:rPr>
              <w:t>a. E quando se trata de eventos</w:t>
            </w:r>
            <w:r w:rsidR="009A6088">
              <w:rPr>
                <w:rFonts w:cs="Arial"/>
              </w:rPr>
              <w:t xml:space="preserve"> promovidos por prefeituras</w:t>
            </w:r>
            <w:r>
              <w:rPr>
                <w:rFonts w:cs="Arial"/>
              </w:rPr>
              <w:t>,</w:t>
            </w:r>
            <w:r w:rsidR="00706A5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 </w:t>
            </w:r>
            <w:proofErr w:type="gramStart"/>
            <w:r>
              <w:rPr>
                <w:rFonts w:cs="Arial"/>
              </w:rPr>
              <w:t>Crea</w:t>
            </w:r>
            <w:proofErr w:type="gramEnd"/>
            <w:r>
              <w:rPr>
                <w:rFonts w:cs="Arial"/>
              </w:rPr>
              <w:t xml:space="preserve"> responde que basta ter um engenheiro como responsável técnico. </w:t>
            </w:r>
          </w:p>
          <w:p w:rsidR="00D32F18" w:rsidRDefault="00D32F18" w:rsidP="00FB0F4E">
            <w:pPr>
              <w:jc w:val="both"/>
              <w:rPr>
                <w:rFonts w:cs="Arial"/>
              </w:rPr>
            </w:pPr>
          </w:p>
          <w:p w:rsidR="00D32F18" w:rsidRDefault="00FB0F4E" w:rsidP="00FB0F4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</w:t>
            </w:r>
            <w:r w:rsidR="009A6088">
              <w:rPr>
                <w:rFonts w:cs="Arial"/>
              </w:rPr>
              <w:t xml:space="preserve">ro </w:t>
            </w:r>
            <w:proofErr w:type="spellStart"/>
            <w:r w:rsidR="009A6088">
              <w:rPr>
                <w:rFonts w:cs="Arial"/>
              </w:rPr>
              <w:t>Pedone</w:t>
            </w:r>
            <w:proofErr w:type="spellEnd"/>
            <w:r w:rsidR="009A6088">
              <w:rPr>
                <w:rFonts w:cs="Arial"/>
              </w:rPr>
              <w:t xml:space="preserve"> diz que o CAU deve se</w:t>
            </w:r>
            <w:r>
              <w:rPr>
                <w:rFonts w:cs="Arial"/>
              </w:rPr>
              <w:t xml:space="preserve"> apresentar como</w:t>
            </w:r>
            <w:r w:rsidR="00D32F18">
              <w:rPr>
                <w:rFonts w:cs="Arial"/>
              </w:rPr>
              <w:t xml:space="preserve"> Conselho e não ser apresentado e que deve ser pautada uma nova estratégia para a fiscalização desse</w:t>
            </w:r>
            <w:r w:rsidR="00E74794">
              <w:rPr>
                <w:rFonts w:cs="Arial"/>
              </w:rPr>
              <w:t>s</w:t>
            </w:r>
            <w:r w:rsidR="00D32F18">
              <w:rPr>
                <w:rFonts w:cs="Arial"/>
              </w:rPr>
              <w:t xml:space="preserve"> eventos. Também sugeriu a apresentação de um gráfico pizza para realçar as ações da fiscalização na Plenária. </w:t>
            </w:r>
          </w:p>
          <w:p w:rsidR="00D32F18" w:rsidRDefault="00D32F18" w:rsidP="00FB0F4E">
            <w:pPr>
              <w:jc w:val="both"/>
              <w:rPr>
                <w:rFonts w:cs="Arial"/>
              </w:rPr>
            </w:pPr>
          </w:p>
          <w:p w:rsidR="00D32F18" w:rsidRDefault="00B43E45" w:rsidP="00FB0F4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Sobre as várias denúncias que</w:t>
            </w:r>
            <w:r w:rsidR="00D32F18">
              <w:rPr>
                <w:rFonts w:cs="Arial"/>
              </w:rPr>
              <w:t xml:space="preserve"> tem chegado ao CAU/RS sobre</w:t>
            </w:r>
            <w:r>
              <w:rPr>
                <w:rFonts w:cs="Arial"/>
              </w:rPr>
              <w:t xml:space="preserve"> exercício ilegal da profissão, Agente Fiscal</w:t>
            </w:r>
            <w:r w:rsidR="00CB7E9F">
              <w:rPr>
                <w:rFonts w:cs="Arial"/>
              </w:rPr>
              <w:t xml:space="preserve"> Rogério questionou a Comissão </w:t>
            </w:r>
            <w:r>
              <w:rPr>
                <w:rFonts w:cs="Arial"/>
              </w:rPr>
              <w:t xml:space="preserve">se o Conselho realmente pode agir punitivamente.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disse que o CAU/RS não tem base jurídica para isso. </w:t>
            </w:r>
          </w:p>
          <w:p w:rsidR="00B43E45" w:rsidRDefault="00B43E45" w:rsidP="00FB0F4E">
            <w:pPr>
              <w:jc w:val="both"/>
              <w:rPr>
                <w:rFonts w:cs="Arial"/>
              </w:rPr>
            </w:pPr>
          </w:p>
          <w:p w:rsidR="00B43E45" w:rsidRDefault="00CB7E9F" w:rsidP="00FB0F4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Conselheira Rosana disse</w:t>
            </w:r>
            <w:r w:rsidR="00B43E45">
              <w:rPr>
                <w:rFonts w:cs="Arial"/>
              </w:rPr>
              <w:t xml:space="preserve"> que as denúncias que se caracterizam como insuficientes devem ser arquivadas e que deve ser fei</w:t>
            </w:r>
            <w:r>
              <w:rPr>
                <w:rFonts w:cs="Arial"/>
              </w:rPr>
              <w:t>to um levantamento estatístico para ser enviado</w:t>
            </w:r>
            <w:r w:rsidR="00B43E45">
              <w:rPr>
                <w:rFonts w:cs="Arial"/>
              </w:rPr>
              <w:t xml:space="preserve"> à Gerência do SICCAU solicitando um campo obrigatório </w:t>
            </w:r>
            <w:r w:rsidR="00706A56">
              <w:rPr>
                <w:rFonts w:cs="Arial"/>
              </w:rPr>
              <w:t>n</w:t>
            </w:r>
            <w:r w:rsidR="009A6088">
              <w:rPr>
                <w:rFonts w:cs="Arial"/>
              </w:rPr>
              <w:t xml:space="preserve">o sistema para dar sequência à </w:t>
            </w:r>
            <w:r w:rsidR="00B43E45">
              <w:rPr>
                <w:rFonts w:cs="Arial"/>
              </w:rPr>
              <w:t xml:space="preserve">tramitação da denúncia. </w:t>
            </w:r>
          </w:p>
          <w:p w:rsidR="003817BE" w:rsidRPr="00522D02" w:rsidRDefault="004B6D61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3817BE" w:rsidRPr="005924F9" w:rsidRDefault="003817BE" w:rsidP="00D32F18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706A56" w:rsidP="003817BE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Repautar</w:t>
            </w:r>
            <w:proofErr w:type="spellEnd"/>
            <w:r>
              <w:rPr>
                <w:rFonts w:cs="Arial"/>
              </w:rPr>
              <w:t xml:space="preserve"> estratégia de fiscalização de eventos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Agentes Fiscais</w:t>
            </w:r>
          </w:p>
        </w:tc>
      </w:tr>
      <w:tr w:rsidR="003817BE" w:rsidRPr="00B23A4F" w:rsidTr="00706A56">
        <w:trPr>
          <w:trHeight w:val="53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706A56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Levantamento estatístico das ações de fiscalização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706A56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Agentes Fiscais </w:t>
            </w:r>
          </w:p>
        </w:tc>
      </w:tr>
      <w:tr w:rsidR="003817BE" w:rsidRPr="00B23A4F" w:rsidTr="00E74794">
        <w:tc>
          <w:tcPr>
            <w:tcW w:w="5000" w:type="pct"/>
            <w:gridSpan w:val="3"/>
            <w:shd w:val="clear" w:color="auto" w:fill="FFC000"/>
          </w:tcPr>
          <w:p w:rsidR="003817BE" w:rsidRPr="007274E1" w:rsidRDefault="003817BE" w:rsidP="00706A56">
            <w:pPr>
              <w:jc w:val="both"/>
              <w:rPr>
                <w:rFonts w:cs="Arial"/>
                <w:b/>
              </w:rPr>
            </w:pPr>
            <w:r w:rsidRPr="007274E1">
              <w:rPr>
                <w:rFonts w:cs="Arial"/>
                <w:b/>
              </w:rPr>
              <w:t xml:space="preserve">3. </w:t>
            </w:r>
            <w:r w:rsidR="00706A56" w:rsidRPr="007274E1">
              <w:rPr>
                <w:rFonts w:cs="Arial"/>
                <w:b/>
              </w:rPr>
              <w:t xml:space="preserve">Processos de RRT </w:t>
            </w:r>
          </w:p>
        </w:tc>
      </w:tr>
      <w:tr w:rsidR="003817BE" w:rsidRPr="00B23A4F" w:rsidTr="003817BE">
        <w:tc>
          <w:tcPr>
            <w:tcW w:w="5000" w:type="pct"/>
            <w:gridSpan w:val="3"/>
            <w:shd w:val="clear" w:color="auto" w:fill="FFFFFF" w:themeFill="background1"/>
          </w:tcPr>
          <w:p w:rsidR="003817BE" w:rsidRDefault="003817BE" w:rsidP="007274E1">
            <w:pPr>
              <w:jc w:val="both"/>
              <w:rPr>
                <w:rFonts w:cs="Arial"/>
              </w:rPr>
            </w:pPr>
          </w:p>
          <w:p w:rsidR="009A6088" w:rsidRPr="007274E1" w:rsidRDefault="009A6088" w:rsidP="007274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proofErr w:type="spellStart"/>
            <w:r>
              <w:rPr>
                <w:rFonts w:cs="Arial"/>
              </w:rPr>
              <w:t>Ass.Suzana</w:t>
            </w:r>
            <w:proofErr w:type="spellEnd"/>
            <w:r>
              <w:rPr>
                <w:rFonts w:cs="Arial"/>
              </w:rPr>
              <w:t xml:space="preserve"> fez o relato dos seguintes processos:</w:t>
            </w:r>
          </w:p>
          <w:p w:rsidR="009A6088" w:rsidRDefault="009A6088" w:rsidP="009A6088">
            <w:pPr>
              <w:jc w:val="both"/>
              <w:rPr>
                <w:rFonts w:ascii="Arial" w:hAnsi="Arial" w:cs="Arial"/>
                <w:b/>
              </w:rPr>
            </w:pPr>
          </w:p>
          <w:p w:rsidR="009A6088" w:rsidRDefault="009A6088" w:rsidP="009A6088">
            <w:pPr>
              <w:jc w:val="both"/>
              <w:rPr>
                <w:rFonts w:ascii="Arial" w:hAnsi="Arial" w:cs="Arial"/>
                <w:b/>
              </w:rPr>
            </w:pPr>
          </w:p>
          <w:p w:rsidR="009A6088" w:rsidRPr="009A6088" w:rsidRDefault="009A6088" w:rsidP="009A6088">
            <w:pPr>
              <w:jc w:val="both"/>
              <w:rPr>
                <w:rFonts w:cs="Arial"/>
              </w:rPr>
            </w:pPr>
            <w:r w:rsidRPr="009A6088">
              <w:rPr>
                <w:rFonts w:cs="Arial"/>
                <w:b/>
              </w:rPr>
              <w:t>Protocolo nº 065/2013</w:t>
            </w:r>
            <w:r w:rsidRPr="009A6088">
              <w:rPr>
                <w:rFonts w:cs="Arial"/>
              </w:rPr>
              <w:t xml:space="preserve">, de 12 de março de 2013, referente ao Cancelamento do RRT nº 977446 derivado da ART nº 508594, do Arquiteto e Urbanista Luciano </w:t>
            </w:r>
            <w:proofErr w:type="spellStart"/>
            <w:r w:rsidRPr="009A6088">
              <w:rPr>
                <w:rFonts w:cs="Arial"/>
              </w:rPr>
              <w:t>Antoniazzi</w:t>
            </w:r>
            <w:proofErr w:type="spellEnd"/>
            <w:r w:rsidRPr="009A6088">
              <w:rPr>
                <w:rFonts w:cs="Arial"/>
              </w:rPr>
              <w:t xml:space="preserve"> </w:t>
            </w:r>
            <w:proofErr w:type="spellStart"/>
            <w:r w:rsidRPr="009A6088">
              <w:rPr>
                <w:rFonts w:cs="Arial"/>
              </w:rPr>
              <w:t>Abaid</w:t>
            </w:r>
            <w:proofErr w:type="spellEnd"/>
            <w:r w:rsidRPr="009A6088">
              <w:rPr>
                <w:rFonts w:cs="Arial"/>
              </w:rPr>
              <w:t>. Motivo do cancelamento: obra não executada, confirmado pelo contratante, Centro Assistencial Portal da Luz. Homologação da Decisão pelo cancelamento do RRT, “ad referendum” do Presidente, devido à situação emergencial do contratante. Processo homologado pela Comissão</w:t>
            </w:r>
          </w:p>
          <w:p w:rsidR="009A6088" w:rsidRPr="009A6088" w:rsidRDefault="009A6088" w:rsidP="009A6088">
            <w:pPr>
              <w:jc w:val="both"/>
              <w:rPr>
                <w:rFonts w:cs="Arial"/>
              </w:rPr>
            </w:pPr>
            <w:r w:rsidRPr="009A6088">
              <w:rPr>
                <w:rFonts w:cs="Arial"/>
                <w:b/>
              </w:rPr>
              <w:t>Protocolo nº 047 e 048/2013</w:t>
            </w:r>
            <w:r w:rsidRPr="009A6088">
              <w:rPr>
                <w:rFonts w:cs="Arial"/>
              </w:rPr>
              <w:t xml:space="preserve">, de 27 de fevereiro de 2013, referente aos </w:t>
            </w:r>
            <w:proofErr w:type="spellStart"/>
            <w:r w:rsidRPr="009A6088">
              <w:rPr>
                <w:rFonts w:cs="Arial"/>
              </w:rPr>
              <w:t>RRTs</w:t>
            </w:r>
            <w:proofErr w:type="spellEnd"/>
            <w:r w:rsidRPr="009A6088">
              <w:rPr>
                <w:rFonts w:cs="Arial"/>
              </w:rPr>
              <w:t xml:space="preserve"> Extemporâneos números 958582 e 960939 do Arquiteto e Urbanista Sérgio Luiz Matte. Analisado o Atestado do contratante, Prefeitura Municipal de Canoas. Aprovado o Registro dos </w:t>
            </w:r>
            <w:proofErr w:type="spellStart"/>
            <w:r w:rsidRPr="009A6088">
              <w:rPr>
                <w:rFonts w:cs="Arial"/>
              </w:rPr>
              <w:t>RRTs</w:t>
            </w:r>
            <w:proofErr w:type="spellEnd"/>
            <w:r w:rsidRPr="009A6088">
              <w:rPr>
                <w:rFonts w:cs="Arial"/>
              </w:rPr>
              <w:t xml:space="preserve">. </w:t>
            </w:r>
          </w:p>
          <w:p w:rsidR="009A6088" w:rsidRPr="009A6088" w:rsidRDefault="009A6088" w:rsidP="009A6088">
            <w:pPr>
              <w:jc w:val="both"/>
              <w:rPr>
                <w:rFonts w:cs="Arial"/>
              </w:rPr>
            </w:pPr>
            <w:r w:rsidRPr="009A6088">
              <w:rPr>
                <w:rFonts w:cs="Arial"/>
                <w:b/>
              </w:rPr>
              <w:t>Protocolo nº 027/2013</w:t>
            </w:r>
            <w:r w:rsidRPr="009A6088">
              <w:rPr>
                <w:rFonts w:cs="Arial"/>
              </w:rPr>
              <w:t xml:space="preserve">, de </w:t>
            </w:r>
            <w:proofErr w:type="gramStart"/>
            <w:r w:rsidRPr="009A6088">
              <w:rPr>
                <w:rFonts w:cs="Arial"/>
              </w:rPr>
              <w:t>4</w:t>
            </w:r>
            <w:proofErr w:type="gramEnd"/>
            <w:r w:rsidRPr="009A6088">
              <w:rPr>
                <w:rFonts w:cs="Arial"/>
              </w:rPr>
              <w:t xml:space="preserve"> de abril de 2013, referente ao encaminhamento de ofício da Presidência aos Arquitetos e Urbanistas </w:t>
            </w:r>
            <w:proofErr w:type="spellStart"/>
            <w:r w:rsidRPr="009A6088">
              <w:rPr>
                <w:rFonts w:cs="Arial"/>
              </w:rPr>
              <w:t>Liese</w:t>
            </w:r>
            <w:proofErr w:type="spellEnd"/>
            <w:r w:rsidRPr="009A6088">
              <w:rPr>
                <w:rFonts w:cs="Arial"/>
              </w:rPr>
              <w:t xml:space="preserve"> Basso Vieira e Cristina </w:t>
            </w:r>
            <w:proofErr w:type="spellStart"/>
            <w:r w:rsidRPr="009A6088">
              <w:rPr>
                <w:rFonts w:cs="Arial"/>
              </w:rPr>
              <w:t>Gorski</w:t>
            </w:r>
            <w:proofErr w:type="spellEnd"/>
            <w:r w:rsidRPr="009A6088">
              <w:rPr>
                <w:rFonts w:cs="Arial"/>
              </w:rPr>
              <w:t xml:space="preserve"> Trevisan. Encaminhado para o Setor de RRT verificar a autenticidade das </w:t>
            </w:r>
            <w:proofErr w:type="spellStart"/>
            <w:r w:rsidRPr="009A6088">
              <w:rPr>
                <w:rFonts w:cs="Arial"/>
              </w:rPr>
              <w:t>ARTs</w:t>
            </w:r>
            <w:proofErr w:type="spellEnd"/>
            <w:r w:rsidRPr="009A6088">
              <w:rPr>
                <w:rFonts w:cs="Arial"/>
              </w:rPr>
              <w:t xml:space="preserve"> anexas ao processo. - </w:t>
            </w:r>
          </w:p>
          <w:p w:rsidR="007274E1" w:rsidRDefault="007274E1" w:rsidP="007274E1">
            <w:pPr>
              <w:jc w:val="both"/>
              <w:rPr>
                <w:rFonts w:cs="Arial"/>
              </w:rPr>
            </w:pPr>
          </w:p>
          <w:p w:rsidR="007274E1" w:rsidRDefault="007274E1" w:rsidP="007274E1">
            <w:pPr>
              <w:jc w:val="both"/>
              <w:rPr>
                <w:rFonts w:cs="Arial"/>
              </w:rPr>
            </w:pPr>
          </w:p>
          <w:p w:rsidR="007274E1" w:rsidRPr="00B23A4F" w:rsidRDefault="007274E1" w:rsidP="007274E1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86586A">
        <w:tc>
          <w:tcPr>
            <w:tcW w:w="5000" w:type="pct"/>
            <w:gridSpan w:val="3"/>
            <w:shd w:val="clear" w:color="auto" w:fill="FFC000"/>
            <w:vAlign w:val="center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4. </w:t>
            </w:r>
            <w:r w:rsidR="00E74794">
              <w:rPr>
                <w:rFonts w:cs="Arial"/>
                <w:b/>
              </w:rPr>
              <w:t>Elaboração do Manual do Conselheiro da CEP/RS</w:t>
            </w:r>
          </w:p>
        </w:tc>
      </w:tr>
      <w:tr w:rsidR="003817BE" w:rsidRPr="00B23A4F" w:rsidTr="003817BE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3817BE" w:rsidRPr="00E74794" w:rsidRDefault="00E74794" w:rsidP="00E74794">
            <w:pPr>
              <w:jc w:val="both"/>
              <w:rPr>
                <w:rFonts w:cs="Arial"/>
              </w:rPr>
            </w:pPr>
            <w:r w:rsidRPr="00E74794">
              <w:rPr>
                <w:rFonts w:cs="Arial"/>
              </w:rPr>
              <w:t xml:space="preserve">Esse assunto não foi tratado e será </w:t>
            </w:r>
            <w:proofErr w:type="spellStart"/>
            <w:r w:rsidRPr="00E74794">
              <w:rPr>
                <w:rFonts w:cs="Arial"/>
              </w:rPr>
              <w:t>repautado</w:t>
            </w:r>
            <w:proofErr w:type="spellEnd"/>
            <w:r w:rsidRPr="00E74794">
              <w:rPr>
                <w:rFonts w:cs="Arial"/>
              </w:rPr>
              <w:t xml:space="preserve"> para a próxima reunião</w:t>
            </w:r>
          </w:p>
          <w:p w:rsidR="00E74794" w:rsidRDefault="00E74794" w:rsidP="00E74794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E74794" w:rsidP="003817BE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Repautar</w:t>
            </w:r>
            <w:proofErr w:type="spell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assunto</w:t>
            </w:r>
            <w:proofErr w:type="gramEnd"/>
            <w:r>
              <w:rPr>
                <w:rFonts w:cs="Arial"/>
              </w:rPr>
              <w:t xml:space="preserve"> para a próxima reunião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817BE" w:rsidRPr="00B23A4F" w:rsidRDefault="00E74794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Secretário Sérgio</w:t>
            </w:r>
          </w:p>
        </w:tc>
      </w:tr>
      <w:tr w:rsidR="003817BE" w:rsidTr="00CB7E9F">
        <w:tc>
          <w:tcPr>
            <w:tcW w:w="5000" w:type="pct"/>
            <w:gridSpan w:val="3"/>
            <w:shd w:val="clear" w:color="auto" w:fill="FFC000"/>
          </w:tcPr>
          <w:p w:rsidR="003817BE" w:rsidRDefault="003817BE" w:rsidP="007274E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7274E1">
              <w:rPr>
                <w:rFonts w:cs="Arial"/>
                <w:b/>
              </w:rPr>
              <w:t xml:space="preserve">Estratégia de Comunicação com a Caixa Econômica Federal </w:t>
            </w:r>
          </w:p>
        </w:tc>
      </w:tr>
      <w:tr w:rsidR="003817BE" w:rsidRPr="005924F9" w:rsidTr="003817BE">
        <w:tc>
          <w:tcPr>
            <w:tcW w:w="5000" w:type="pct"/>
            <w:gridSpan w:val="3"/>
            <w:shd w:val="clear" w:color="auto" w:fill="FFFFFF" w:themeFill="background1"/>
          </w:tcPr>
          <w:p w:rsidR="00CB7E9F" w:rsidRDefault="00D32F18" w:rsidP="00D32F18">
            <w:pPr>
              <w:jc w:val="both"/>
            </w:pPr>
            <w:r>
              <w:t xml:space="preserve">      </w:t>
            </w:r>
          </w:p>
          <w:p w:rsidR="00D32F18" w:rsidRDefault="00D32F18" w:rsidP="00D32F18">
            <w:pPr>
              <w:jc w:val="both"/>
            </w:pPr>
            <w:r>
              <w:t>Estiveram presentes os representantes da Caixa</w:t>
            </w:r>
            <w:proofErr w:type="gramStart"/>
            <w:r>
              <w:t xml:space="preserve"> </w:t>
            </w:r>
            <w:r w:rsidR="009A6088">
              <w:t xml:space="preserve"> </w:t>
            </w:r>
            <w:proofErr w:type="gramEnd"/>
            <w:r w:rsidR="009A6088">
              <w:t xml:space="preserve">Econômica </w:t>
            </w:r>
            <w:r>
              <w:t xml:space="preserve">Federal, Eduardo </w:t>
            </w:r>
            <w:proofErr w:type="spellStart"/>
            <w:r>
              <w:t>Speggiorin</w:t>
            </w:r>
            <w:proofErr w:type="spellEnd"/>
            <w:r>
              <w:t xml:space="preserve"> coordenador da filial Porto Alegre da Gerência de Desenvolvimento Urbano e Rural da CEF</w:t>
            </w:r>
            <w:r w:rsidR="009A6088">
              <w:t>,</w:t>
            </w:r>
            <w:r w:rsidR="00CB7E9F">
              <w:t xml:space="preserve"> e também conselheiro do CAU/RS</w:t>
            </w:r>
            <w:r>
              <w:t xml:space="preserve">, e a arquiteta e urbanista Sílvia </w:t>
            </w:r>
            <w:proofErr w:type="spellStart"/>
            <w:r>
              <w:t>Cortelleti</w:t>
            </w:r>
            <w:proofErr w:type="spellEnd"/>
            <w:r>
              <w:t>. Sobre as obras do Pro</w:t>
            </w:r>
            <w:r w:rsidR="00CB7E9F">
              <w:t>grama Minha Casa Minha Vida, Conselheiro Eduardo relatou</w:t>
            </w:r>
            <w:r>
              <w:t xml:space="preserve"> qu</w:t>
            </w:r>
            <w:r w:rsidR="009A6088">
              <w:t>e as mesmas têm como responsáveis</w:t>
            </w:r>
            <w:r>
              <w:t xml:space="preserve"> técnicos tanto arquitetos como engenheiros,</w:t>
            </w:r>
            <w:r w:rsidR="00E74794">
              <w:t xml:space="preserve"> </w:t>
            </w:r>
            <w:r>
              <w:t>e que anualmente a CEF faz 30 mil laudos técnicos. Sobre os problemas relatados pelos A</w:t>
            </w:r>
            <w:r w:rsidR="00CB7E9F">
              <w:t xml:space="preserve">gentes Fiscais de </w:t>
            </w:r>
            <w:r>
              <w:t xml:space="preserve">reclamações, </w:t>
            </w:r>
            <w:proofErr w:type="gramStart"/>
            <w:r>
              <w:t>denúncias</w:t>
            </w:r>
            <w:r w:rsidR="009A6088">
              <w:t xml:space="preserve"> de obras abandonadas</w:t>
            </w:r>
            <w:r>
              <w:t xml:space="preserve"> e pedidos de </w:t>
            </w:r>
            <w:proofErr w:type="spellStart"/>
            <w:r>
              <w:t>distrato</w:t>
            </w:r>
            <w:r w:rsidR="00CB7E9F">
              <w:t>s</w:t>
            </w:r>
            <w:proofErr w:type="spellEnd"/>
            <w:r w:rsidR="00E74794">
              <w:t xml:space="preserve"> que tem chegado até o CAU/RS, </w:t>
            </w:r>
            <w:r>
              <w:t>Conselheiro</w:t>
            </w:r>
            <w:proofErr w:type="gramEnd"/>
            <w:r>
              <w:t xml:space="preserve"> Eduardo </w:t>
            </w:r>
            <w:proofErr w:type="spellStart"/>
            <w:r w:rsidR="009A6088">
              <w:t>Speggiorin</w:t>
            </w:r>
            <w:proofErr w:type="spellEnd"/>
            <w:r w:rsidR="009A6088">
              <w:t xml:space="preserve"> </w:t>
            </w:r>
            <w:r>
              <w:t xml:space="preserve">disse que o distrato é possível, o que não pode é a obra ficar sem responsável técnico. </w:t>
            </w:r>
          </w:p>
          <w:p w:rsidR="00522D02" w:rsidRDefault="00D32F18" w:rsidP="00D32F18">
            <w:pPr>
              <w:jc w:val="both"/>
            </w:pPr>
            <w:r>
              <w:t xml:space="preserve">  </w:t>
            </w:r>
          </w:p>
          <w:p w:rsidR="00D32F18" w:rsidRDefault="00D32F18" w:rsidP="00D32F18">
            <w:pPr>
              <w:jc w:val="both"/>
            </w:pPr>
            <w:r>
              <w:t xml:space="preserve"> </w:t>
            </w:r>
            <w:proofErr w:type="gramStart"/>
            <w:r>
              <w:t xml:space="preserve">A </w:t>
            </w:r>
            <w:r w:rsidR="00CB7E9F">
              <w:t>a</w:t>
            </w:r>
            <w:r>
              <w:t>rquiteta</w:t>
            </w:r>
            <w:proofErr w:type="gramEnd"/>
            <w:r>
              <w:t xml:space="preserve"> Sílvia </w:t>
            </w:r>
            <w:proofErr w:type="spellStart"/>
            <w:r>
              <w:t>Cortelletti</w:t>
            </w:r>
            <w:proofErr w:type="spellEnd"/>
            <w:r>
              <w:t xml:space="preserve"> relatou que a CEF não faz um levantamento mensal dos responsáveis técnicos, e junto com o Conselheiro Eduardo frisou que a Caixa tem em torno de 600 empresas cadastradas e quando muito dessas empresas são acionadas judicialmente, a CEF também</w:t>
            </w:r>
            <w:r w:rsidR="00CB7E9F">
              <w:t xml:space="preserve"> é</w:t>
            </w:r>
            <w:r>
              <w:t>, principalmente nos casos onde é alegado/constatado vício construtivo. Conselheiro Eduardo</w:t>
            </w:r>
            <w:r w:rsidR="009A6088">
              <w:t xml:space="preserve"> </w:t>
            </w:r>
            <w:proofErr w:type="spellStart"/>
            <w:r w:rsidR="009A6088">
              <w:t>Speggiorin</w:t>
            </w:r>
            <w:proofErr w:type="spellEnd"/>
            <w:r>
              <w:t xml:space="preserve"> citou também o preocupante fato do RS ser referência no número de ações judiciais e que a CEF vem tendo grandes prejuízos financeiros com isso.  </w:t>
            </w:r>
          </w:p>
          <w:p w:rsidR="00522D02" w:rsidRDefault="00D32F18" w:rsidP="00D32F18">
            <w:pPr>
              <w:jc w:val="both"/>
            </w:pPr>
            <w:r>
              <w:t xml:space="preserve">  </w:t>
            </w:r>
          </w:p>
          <w:p w:rsidR="00D32F18" w:rsidRDefault="00D32F18" w:rsidP="00D32F18">
            <w:pPr>
              <w:jc w:val="both"/>
            </w:pPr>
            <w:r>
              <w:t>Os representantes da Caixa disseram que por parte da instituição há uma busca em</w:t>
            </w:r>
            <w:r w:rsidR="00CB7E9F">
              <w:t xml:space="preserve"> abrir debate com </w:t>
            </w:r>
            <w:r w:rsidR="009A6088">
              <w:t xml:space="preserve">o </w:t>
            </w:r>
            <w:r w:rsidR="00CB7E9F">
              <w:t xml:space="preserve">CAU e </w:t>
            </w:r>
            <w:r w:rsidR="009A6088">
              <w:t xml:space="preserve">o </w:t>
            </w:r>
            <w:proofErr w:type="gramStart"/>
            <w:r w:rsidR="00CB7E9F">
              <w:t>Crea</w:t>
            </w:r>
            <w:proofErr w:type="gramEnd"/>
            <w:r w:rsidR="00CB7E9F">
              <w:t xml:space="preserve"> e </w:t>
            </w:r>
            <w:r>
              <w:t>trabalhar</w:t>
            </w:r>
            <w:r w:rsidR="009A6088">
              <w:t>em</w:t>
            </w:r>
            <w:r>
              <w:t xml:space="preserve"> em sistema de cooperação, principalmente em caráter </w:t>
            </w:r>
            <w:proofErr w:type="spellStart"/>
            <w:r>
              <w:t>orientativo</w:t>
            </w:r>
            <w:proofErr w:type="spellEnd"/>
            <w:r>
              <w:t xml:space="preserve">/educativo visando melhorar a qualidade das obras, aprimoramento dos responsáveis técnicos e uma maior aproximação com os profissionais via conselhos de classe. Relataram também que tem o entendimento que a orientação e posterior correção de problemas devem ser os caminhos iniciais, ficando em último caso a punição por falta ética. </w:t>
            </w:r>
            <w:r w:rsidR="009A6088">
              <w:t xml:space="preserve">Classificou como fundamental que as obras do Programa Minha Casa, Minha Vida </w:t>
            </w:r>
            <w:proofErr w:type="gramStart"/>
            <w:r w:rsidR="009A6088">
              <w:t>tenham seguro</w:t>
            </w:r>
            <w:proofErr w:type="gramEnd"/>
            <w:r w:rsidR="009A6088">
              <w:t xml:space="preserve">. </w:t>
            </w:r>
          </w:p>
          <w:p w:rsidR="00522D02" w:rsidRDefault="00D32F18" w:rsidP="00D32F18">
            <w:pPr>
              <w:jc w:val="both"/>
            </w:pPr>
            <w:r>
              <w:t xml:space="preserve">  </w:t>
            </w:r>
          </w:p>
          <w:p w:rsidR="00D32F18" w:rsidRDefault="00D32F18" w:rsidP="00D32F18">
            <w:pPr>
              <w:jc w:val="both"/>
            </w:pPr>
            <w:r>
              <w:t xml:space="preserve">Esse sistema de cooperação tem como caráter funcional a realização de palestras, seminários e demais eventos que possam entrelaçar a classe de arquitetos, Conselho e a Caixa Federal. Tendo como base </w:t>
            </w:r>
            <w:r w:rsidR="00CB7E9F">
              <w:t xml:space="preserve">a discussão de normas técnicas e </w:t>
            </w:r>
            <w:r>
              <w:t xml:space="preserve">organograma do programa Minha Casa, Minha Vida. Conforme relato a própria Caixa já tem seu programa interno para melhoria das obras, medidas como o encerramento de relacionamento com empresas que comprovadamente cometerem erros técnicos graves e também consulta ao Sistema Nacional de Habitação para averiguar pessoas/empresas que não podem trabalhar com instituições financeiras.  Também foi citada a preocupação existente em relação à cultura de responsabilidade, do não acobertamento e assinatura de plantas sem ser o verdadeiro responsável técnico.  </w:t>
            </w:r>
          </w:p>
          <w:p w:rsidR="00522D02" w:rsidRDefault="00522D02" w:rsidP="00D32F18">
            <w:pPr>
              <w:jc w:val="both"/>
            </w:pPr>
          </w:p>
          <w:p w:rsidR="003817BE" w:rsidRPr="009A6088" w:rsidRDefault="00D32F18" w:rsidP="003817BE">
            <w:pPr>
              <w:jc w:val="both"/>
            </w:pPr>
            <w:r>
              <w:t>Ficou definid</w:t>
            </w:r>
            <w:r w:rsidR="00CB7E9F">
              <w:t>a</w:t>
            </w:r>
            <w:r>
              <w:t xml:space="preserve"> uma próxima conversa sobre essa proposta de cooperação entre CAU/RS e Caixa Econômica Federal. Conselheiro Eduardo </w:t>
            </w:r>
            <w:proofErr w:type="spellStart"/>
            <w:r>
              <w:t>Speggiorin</w:t>
            </w:r>
            <w:proofErr w:type="spellEnd"/>
            <w:r>
              <w:t xml:space="preserve"> disse que tem uma conversa</w:t>
            </w:r>
            <w:proofErr w:type="gramStart"/>
            <w:r>
              <w:t xml:space="preserve"> </w:t>
            </w:r>
            <w:r w:rsidR="009A6088">
              <w:t xml:space="preserve"> </w:t>
            </w:r>
            <w:proofErr w:type="gramEnd"/>
            <w:r w:rsidR="009A6088">
              <w:t xml:space="preserve">agendada </w:t>
            </w:r>
            <w:r>
              <w:t>também o Crea para tratar do mesmo assunto, e que após isso voltará a conversar com o C</w:t>
            </w:r>
            <w:r w:rsidR="00CB7E9F">
              <w:t>AU, provavelmente em meados de a</w:t>
            </w:r>
            <w:r>
              <w:t xml:space="preserve">bril. </w:t>
            </w:r>
            <w:r w:rsidR="00CB7E9F">
              <w:t xml:space="preserve"> </w:t>
            </w:r>
            <w:proofErr w:type="gramStart"/>
            <w:r>
              <w:t>A arquiteta</w:t>
            </w:r>
            <w:proofErr w:type="gramEnd"/>
            <w:r>
              <w:t xml:space="preserve"> Sílvia disse que ficara responsável por essa relação institucional entre Caixa e Conselhos </w:t>
            </w:r>
            <w:r w:rsidR="009A6088">
              <w:t>profissionais.</w:t>
            </w: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Default="0086586A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Agendar nova visita dos representantes da CEF ao CAU/RS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Default="0086586A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</w:tr>
      <w:tr w:rsidR="003817BE" w:rsidTr="0086586A">
        <w:tc>
          <w:tcPr>
            <w:tcW w:w="5000" w:type="pct"/>
            <w:gridSpan w:val="3"/>
            <w:shd w:val="clear" w:color="auto" w:fill="FFC000"/>
            <w:vAlign w:val="center"/>
          </w:tcPr>
          <w:p w:rsidR="003817BE" w:rsidRDefault="003817BE" w:rsidP="00522D0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6.  </w:t>
            </w:r>
            <w:r w:rsidR="00522D02">
              <w:rPr>
                <w:rFonts w:cs="Arial"/>
                <w:b/>
              </w:rPr>
              <w:t>Assuntos Gerais</w:t>
            </w:r>
          </w:p>
        </w:tc>
      </w:tr>
      <w:tr w:rsidR="003817BE" w:rsidTr="003817BE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9A6088" w:rsidRDefault="009A6088" w:rsidP="003817BE">
            <w:pPr>
              <w:jc w:val="both"/>
              <w:rPr>
                <w:rFonts w:cs="Arial"/>
              </w:rPr>
            </w:pPr>
          </w:p>
          <w:p w:rsidR="00522D02" w:rsidRDefault="00522D02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Conselheira Rosana </w:t>
            </w:r>
            <w:proofErr w:type="spellStart"/>
            <w:r>
              <w:rPr>
                <w:rFonts w:cs="Arial"/>
              </w:rPr>
              <w:t>Oppitz</w:t>
            </w:r>
            <w:proofErr w:type="spellEnd"/>
            <w:r>
              <w:rPr>
                <w:rFonts w:cs="Arial"/>
              </w:rPr>
              <w:t xml:space="preserve"> citou a importância </w:t>
            </w:r>
            <w:proofErr w:type="gramStart"/>
            <w:r>
              <w:rPr>
                <w:rFonts w:cs="Arial"/>
              </w:rPr>
              <w:t xml:space="preserve">do CAU </w:t>
            </w:r>
            <w:r w:rsidR="009A608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tomar</w:t>
            </w:r>
            <w:proofErr w:type="gramEnd"/>
            <w:r>
              <w:rPr>
                <w:rFonts w:cs="Arial"/>
              </w:rPr>
              <w:t xml:space="preserve"> medidas concretas em relação aos incidentes em Santa Maria, pois a tragédia segue tendo repercussão internacional. </w:t>
            </w:r>
            <w:r w:rsidR="00E74794">
              <w:rPr>
                <w:rFonts w:cs="Arial"/>
              </w:rPr>
              <w:t xml:space="preserve"> </w:t>
            </w:r>
          </w:p>
          <w:p w:rsidR="00E74794" w:rsidRDefault="00E74794" w:rsidP="003817BE">
            <w:pPr>
              <w:jc w:val="both"/>
              <w:rPr>
                <w:rFonts w:cs="Arial"/>
              </w:rPr>
            </w:pPr>
          </w:p>
          <w:p w:rsidR="00E74794" w:rsidRDefault="00E74794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Foi solicitada a compra de um carimbo para o Coordenador da Comissão,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, para formalizar os despachos feitos. </w:t>
            </w:r>
            <w:r w:rsidR="0086586A">
              <w:rPr>
                <w:rFonts w:cs="Arial"/>
              </w:rPr>
              <w:t xml:space="preserve"> </w:t>
            </w:r>
          </w:p>
          <w:p w:rsidR="0086586A" w:rsidRDefault="0086586A" w:rsidP="003817BE">
            <w:pPr>
              <w:jc w:val="both"/>
              <w:rPr>
                <w:rFonts w:cs="Arial"/>
              </w:rPr>
            </w:pPr>
          </w:p>
          <w:p w:rsidR="0086586A" w:rsidRDefault="0086586A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próxima reunião foi agendada para o dia 28/03 com a seguinte pauta: </w:t>
            </w:r>
          </w:p>
          <w:p w:rsidR="0086586A" w:rsidRDefault="0086586A" w:rsidP="003817BE">
            <w:pPr>
              <w:jc w:val="both"/>
              <w:rPr>
                <w:rFonts w:cs="Arial"/>
              </w:rPr>
            </w:pPr>
          </w:p>
          <w:p w:rsidR="0086586A" w:rsidRDefault="0086586A" w:rsidP="0086586A">
            <w:pPr>
              <w:tabs>
                <w:tab w:val="left" w:pos="1943"/>
              </w:tabs>
            </w:pPr>
            <w:proofErr w:type="gramStart"/>
            <w:r>
              <w:t>1 – PROCEDIMENTOS</w:t>
            </w:r>
            <w:proofErr w:type="gramEnd"/>
            <w:r>
              <w:t xml:space="preserve"> DOS PROCESSOS (</w:t>
            </w:r>
            <w:proofErr w:type="spellStart"/>
            <w:r>
              <w:t>Dr</w:t>
            </w:r>
            <w:proofErr w:type="spellEnd"/>
            <w:r>
              <w:t>, Filipe)</w:t>
            </w:r>
          </w:p>
          <w:p w:rsidR="0086586A" w:rsidRDefault="0086586A" w:rsidP="0086586A">
            <w:pPr>
              <w:tabs>
                <w:tab w:val="left" w:pos="1943"/>
              </w:tabs>
            </w:pPr>
            <w:proofErr w:type="gramStart"/>
            <w:r>
              <w:t>2 - ASSESSORIA</w:t>
            </w:r>
            <w:proofErr w:type="gramEnd"/>
            <w:r>
              <w:t xml:space="preserve"> PARLAMENTAR DO CAU/RS</w:t>
            </w:r>
          </w:p>
          <w:p w:rsidR="0086586A" w:rsidRDefault="0086586A" w:rsidP="0086586A">
            <w:pPr>
              <w:tabs>
                <w:tab w:val="left" w:pos="1943"/>
              </w:tabs>
            </w:pPr>
            <w:r>
              <w:t xml:space="preserve">3 - OUVIDORIA </w:t>
            </w:r>
          </w:p>
          <w:p w:rsidR="0086586A" w:rsidRDefault="0086586A" w:rsidP="0086586A">
            <w:pPr>
              <w:tabs>
                <w:tab w:val="left" w:pos="1943"/>
              </w:tabs>
            </w:pPr>
            <w:r>
              <w:t xml:space="preserve">4 - </w:t>
            </w:r>
            <w:proofErr w:type="gramStart"/>
            <w:r>
              <w:t>ENVIO</w:t>
            </w:r>
            <w:proofErr w:type="gramEnd"/>
            <w:r>
              <w:t xml:space="preserve"> DOS OFÍCIOS PARA AS PREFEITURAS</w:t>
            </w:r>
          </w:p>
          <w:p w:rsidR="0086586A" w:rsidRDefault="0086586A" w:rsidP="0086586A">
            <w:pPr>
              <w:tabs>
                <w:tab w:val="left" w:pos="1943"/>
              </w:tabs>
            </w:pPr>
            <w:proofErr w:type="gramStart"/>
            <w:r>
              <w:t>5 - MANUAL DO CONSELHEIRO DA CEP</w:t>
            </w:r>
            <w:proofErr w:type="gramEnd"/>
            <w:r>
              <w:t xml:space="preserve"> </w:t>
            </w:r>
          </w:p>
          <w:p w:rsidR="0086586A" w:rsidRDefault="0086586A" w:rsidP="0086586A">
            <w:pPr>
              <w:tabs>
                <w:tab w:val="left" w:pos="1943"/>
              </w:tabs>
            </w:pPr>
            <w:proofErr w:type="gramStart"/>
            <w:r>
              <w:t>6 - MANUAL DE FISCALIZAÇÃO</w:t>
            </w:r>
            <w:proofErr w:type="gramEnd"/>
            <w:r>
              <w:t xml:space="preserve"> </w:t>
            </w:r>
          </w:p>
          <w:p w:rsidR="0086586A" w:rsidRDefault="0086586A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7 -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>ASSUNTOS GERAIS</w:t>
            </w:r>
          </w:p>
          <w:p w:rsidR="0086586A" w:rsidRDefault="0086586A" w:rsidP="003817BE">
            <w:pPr>
              <w:jc w:val="both"/>
              <w:rPr>
                <w:rFonts w:cs="Arial"/>
              </w:rPr>
            </w:pPr>
          </w:p>
          <w:p w:rsidR="0086586A" w:rsidRDefault="0086586A" w:rsidP="003817BE">
            <w:pPr>
              <w:jc w:val="both"/>
              <w:rPr>
                <w:rFonts w:cs="Arial"/>
              </w:rPr>
            </w:pP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lastRenderedPageBreak/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86586A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Solicitação de carimbo para o Coordenador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817BE" w:rsidRPr="00B23A4F" w:rsidRDefault="0086586A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Unidade Técnica irá solicitar junto ao setor de compras do CAU/RS</w:t>
            </w:r>
          </w:p>
        </w:tc>
      </w:tr>
      <w:tr w:rsidR="003817BE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</w:rPr>
            </w:pP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</w:rPr>
            </w:pPr>
          </w:p>
        </w:tc>
      </w:tr>
    </w:tbl>
    <w:p w:rsidR="003817BE" w:rsidRDefault="003817BE"/>
    <w:p w:rsidR="003817BE" w:rsidRDefault="003817BE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3817BE" w:rsidRDefault="003817BE"/>
    <w:p w:rsidR="003817BE" w:rsidRDefault="003817BE"/>
    <w:p w:rsidR="003817BE" w:rsidRDefault="003817BE"/>
    <w:tbl>
      <w:tblPr>
        <w:tblStyle w:val="Tabelacomgrade"/>
        <w:tblW w:w="4939" w:type="pct"/>
        <w:tblLook w:val="04A0" w:firstRow="1" w:lastRow="0" w:firstColumn="1" w:lastColumn="0" w:noHBand="0" w:noVBand="1"/>
      </w:tblPr>
      <w:tblGrid>
        <w:gridCol w:w="2679"/>
        <w:gridCol w:w="1541"/>
        <w:gridCol w:w="3441"/>
      </w:tblGrid>
      <w:tr w:rsidR="003817BE" w:rsidRPr="00B23A4F" w:rsidTr="007A419E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3817BE" w:rsidRPr="00B23A4F" w:rsidRDefault="003817BE" w:rsidP="003817BE">
            <w:pPr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lastRenderedPageBreak/>
              <w:t>LISTA DE PRESENÇAS</w:t>
            </w:r>
          </w:p>
        </w:tc>
      </w:tr>
      <w:tr w:rsidR="003817BE" w:rsidRPr="00B23A4F" w:rsidTr="007C0ACA">
        <w:tc>
          <w:tcPr>
            <w:tcW w:w="2754" w:type="pct"/>
            <w:gridSpan w:val="2"/>
            <w:shd w:val="clear" w:color="auto" w:fill="FFFFFF" w:themeFill="background1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lastRenderedPageBreak/>
              <w:t>COMISSÃO: EXERCÍCIO PROFISSIONAL</w:t>
            </w:r>
          </w:p>
        </w:tc>
        <w:tc>
          <w:tcPr>
            <w:tcW w:w="2246" w:type="pct"/>
            <w:shd w:val="clear" w:color="auto" w:fill="FFFFFF" w:themeFill="background1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proofErr w:type="gramStart"/>
            <w:r w:rsidRPr="00B23A4F">
              <w:rPr>
                <w:rFonts w:cs="Arial"/>
              </w:rPr>
              <w:t>DATA:</w:t>
            </w:r>
            <w:proofErr w:type="gramEnd"/>
            <w:r w:rsidRPr="00B23A4F">
              <w:rPr>
                <w:rFonts w:cs="Arial"/>
                <w:b/>
              </w:rPr>
              <w:t>21/02/2013</w:t>
            </w:r>
          </w:p>
        </w:tc>
      </w:tr>
      <w:tr w:rsidR="003817BE" w:rsidRPr="00B23A4F" w:rsidTr="007C0ACA">
        <w:tc>
          <w:tcPr>
            <w:tcW w:w="1748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PARTICIPANTES:</w:t>
            </w:r>
          </w:p>
        </w:tc>
        <w:tc>
          <w:tcPr>
            <w:tcW w:w="100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CARGO</w:t>
            </w:r>
          </w:p>
        </w:tc>
        <w:tc>
          <w:tcPr>
            <w:tcW w:w="224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ASSINATURA</w:t>
            </w: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Roberto </w:t>
            </w:r>
            <w:proofErr w:type="spellStart"/>
            <w:r w:rsidRPr="00B23A4F">
              <w:rPr>
                <w:rFonts w:cs="Arial"/>
                <w:b/>
              </w:rPr>
              <w:t>Py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Presidente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Carlos Eduardo </w:t>
            </w:r>
            <w:proofErr w:type="spellStart"/>
            <w:r w:rsidRPr="00B23A4F">
              <w:rPr>
                <w:rFonts w:cs="Arial"/>
                <w:b/>
              </w:rPr>
              <w:t>Pedone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 xml:space="preserve">Coordenador </w:t>
            </w:r>
          </w:p>
        </w:tc>
        <w:tc>
          <w:tcPr>
            <w:tcW w:w="2246" w:type="pct"/>
          </w:tcPr>
          <w:p w:rsidR="003817BE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Rosana </w:t>
            </w:r>
            <w:proofErr w:type="spellStart"/>
            <w:r w:rsidRPr="00B23A4F">
              <w:rPr>
                <w:rFonts w:cs="Arial"/>
                <w:b/>
              </w:rPr>
              <w:t>Oppitz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Conselheir</w:t>
            </w:r>
            <w:r>
              <w:rPr>
                <w:rFonts w:cs="Arial"/>
              </w:rPr>
              <w:t>a</w:t>
            </w:r>
          </w:p>
        </w:tc>
        <w:tc>
          <w:tcPr>
            <w:tcW w:w="2246" w:type="pct"/>
          </w:tcPr>
          <w:p w:rsidR="003817BE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proofErr w:type="spellStart"/>
            <w:r w:rsidRPr="00B23A4F">
              <w:rPr>
                <w:rFonts w:cs="Arial"/>
                <w:b/>
              </w:rPr>
              <w:t>Maríndia</w:t>
            </w:r>
            <w:proofErr w:type="spellEnd"/>
            <w:r>
              <w:rPr>
                <w:rFonts w:cs="Arial"/>
                <w:b/>
              </w:rPr>
              <w:t xml:space="preserve"> Izabel </w:t>
            </w:r>
            <w:proofErr w:type="spellStart"/>
            <w:r w:rsidRPr="00B23A4F">
              <w:rPr>
                <w:rFonts w:cs="Arial"/>
                <w:b/>
              </w:rPr>
              <w:t>Girardello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Assessor</w:t>
            </w:r>
            <w:r>
              <w:rPr>
                <w:rFonts w:cs="Arial"/>
              </w:rPr>
              <w:t xml:space="preserve"> Tec.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Alessandra </w:t>
            </w:r>
            <w:proofErr w:type="spellStart"/>
            <w:r w:rsidRPr="00B23A4F">
              <w:rPr>
                <w:rFonts w:cs="Arial"/>
                <w:b/>
              </w:rPr>
              <w:t>Scalcon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Ass.</w:t>
            </w:r>
            <w:r>
              <w:rPr>
                <w:rFonts w:cs="Arial"/>
              </w:rPr>
              <w:t xml:space="preserve"> Adm. 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Sérgio R.M. Gré Jr. </w:t>
            </w: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Secretário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77773B" w:rsidRPr="00B23A4F" w:rsidTr="007C0ACA">
        <w:trPr>
          <w:trHeight w:val="227"/>
        </w:trPr>
        <w:tc>
          <w:tcPr>
            <w:tcW w:w="1748" w:type="pct"/>
          </w:tcPr>
          <w:p w:rsidR="0077773B" w:rsidRDefault="0077773B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Ana Carvalho</w:t>
            </w:r>
          </w:p>
          <w:p w:rsidR="0077773B" w:rsidRPr="00B23A4F" w:rsidRDefault="0077773B" w:rsidP="007A419E">
            <w:pPr>
              <w:rPr>
                <w:rFonts w:cs="Arial"/>
                <w:b/>
              </w:rPr>
            </w:pPr>
          </w:p>
        </w:tc>
        <w:tc>
          <w:tcPr>
            <w:tcW w:w="1006" w:type="pct"/>
          </w:tcPr>
          <w:p w:rsidR="0077773B" w:rsidRDefault="0077773B" w:rsidP="007A419E">
            <w:pPr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  <w:p w:rsidR="0077773B" w:rsidRPr="00B23A4F" w:rsidRDefault="0077773B" w:rsidP="007A419E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2246" w:type="pct"/>
          </w:tcPr>
          <w:p w:rsidR="0077773B" w:rsidRPr="00B23A4F" w:rsidRDefault="0077773B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Aline Silva</w:t>
            </w: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Rogério Pinto Dias de Oliveira </w:t>
            </w: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DEMAIS PARTICIPANTES:</w:t>
            </w:r>
          </w:p>
        </w:tc>
        <w:tc>
          <w:tcPr>
            <w:tcW w:w="100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</w:rPr>
            </w:pPr>
          </w:p>
        </w:tc>
        <w:tc>
          <w:tcPr>
            <w:tcW w:w="224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7C0ACA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Eduardo </w:t>
            </w:r>
            <w:proofErr w:type="spellStart"/>
            <w:r>
              <w:rPr>
                <w:rFonts w:cs="Arial"/>
                <w:b/>
              </w:rPr>
              <w:t>Speggiorin</w:t>
            </w:r>
            <w:proofErr w:type="spellEnd"/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1006" w:type="pct"/>
          </w:tcPr>
          <w:p w:rsidR="003817BE" w:rsidRPr="00B23A4F" w:rsidRDefault="007C0ACA" w:rsidP="007A419E">
            <w:pPr>
              <w:rPr>
                <w:rFonts w:cs="Arial"/>
              </w:rPr>
            </w:pPr>
            <w:r>
              <w:rPr>
                <w:rFonts w:cs="Arial"/>
              </w:rPr>
              <w:t>Caixa Federal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7C0ACA" w:rsidRPr="00B23A4F" w:rsidTr="007C0ACA">
        <w:tc>
          <w:tcPr>
            <w:tcW w:w="1748" w:type="pct"/>
          </w:tcPr>
          <w:p w:rsidR="007C0ACA" w:rsidRDefault="007C0ACA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Sílvia </w:t>
            </w:r>
            <w:proofErr w:type="spellStart"/>
            <w:r>
              <w:rPr>
                <w:rFonts w:cs="Arial"/>
                <w:b/>
              </w:rPr>
              <w:t>Cortelletti</w:t>
            </w:r>
            <w:proofErr w:type="spellEnd"/>
          </w:p>
          <w:p w:rsidR="007C0ACA" w:rsidRDefault="007C0ACA" w:rsidP="007A419E">
            <w:pPr>
              <w:rPr>
                <w:rFonts w:cs="Arial"/>
                <w:b/>
              </w:rPr>
            </w:pPr>
          </w:p>
        </w:tc>
        <w:tc>
          <w:tcPr>
            <w:tcW w:w="1006" w:type="pct"/>
          </w:tcPr>
          <w:p w:rsidR="007C0ACA" w:rsidRDefault="007C0ACA" w:rsidP="007A419E">
            <w:pPr>
              <w:rPr>
                <w:rFonts w:cs="Arial"/>
              </w:rPr>
            </w:pPr>
            <w:r>
              <w:rPr>
                <w:rFonts w:cs="Arial"/>
              </w:rPr>
              <w:t>Caixa Federal</w:t>
            </w:r>
          </w:p>
        </w:tc>
        <w:tc>
          <w:tcPr>
            <w:tcW w:w="2246" w:type="pct"/>
          </w:tcPr>
          <w:p w:rsidR="007C0ACA" w:rsidRPr="00B23A4F" w:rsidRDefault="007C0ACA" w:rsidP="007A419E">
            <w:pPr>
              <w:jc w:val="center"/>
              <w:rPr>
                <w:rFonts w:cs="Arial"/>
                <w:b/>
              </w:rPr>
            </w:pPr>
          </w:p>
        </w:tc>
      </w:tr>
    </w:tbl>
    <w:p w:rsidR="003817BE" w:rsidRDefault="003817BE"/>
    <w:p w:rsidR="003817BE" w:rsidRDefault="003817BE"/>
    <w:sectPr w:rsidR="003817BE" w:rsidSect="003817BE">
      <w:pgSz w:w="11906" w:h="16838"/>
      <w:pgMar w:top="1418" w:right="1701" w:bottom="1418" w:left="1701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3817BE"/>
    <w:rsid w:val="003E5A59"/>
    <w:rsid w:val="004B6D61"/>
    <w:rsid w:val="00522D02"/>
    <w:rsid w:val="00546717"/>
    <w:rsid w:val="006753CD"/>
    <w:rsid w:val="00706A56"/>
    <w:rsid w:val="007274E1"/>
    <w:rsid w:val="0077773B"/>
    <w:rsid w:val="007C0ACA"/>
    <w:rsid w:val="0086586A"/>
    <w:rsid w:val="008E4B3F"/>
    <w:rsid w:val="009A6088"/>
    <w:rsid w:val="009C16D1"/>
    <w:rsid w:val="00B43E45"/>
    <w:rsid w:val="00BC6AD6"/>
    <w:rsid w:val="00CB7E9F"/>
    <w:rsid w:val="00CF0AE5"/>
    <w:rsid w:val="00D32F18"/>
    <w:rsid w:val="00DA1AEB"/>
    <w:rsid w:val="00E74794"/>
    <w:rsid w:val="00FB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1160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2013-03-26T14:38:00Z</dcterms:created>
  <dcterms:modified xsi:type="dcterms:W3CDTF">2013-03-27T12:22:00Z</dcterms:modified>
</cp:coreProperties>
</file>