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E6A" w:rsidRDefault="000D49BF">
      <w:r>
        <w:t xml:space="preserve">   </w:t>
      </w:r>
    </w:p>
    <w:tbl>
      <w:tblPr>
        <w:tblStyle w:val="Tabelacomgrade"/>
        <w:tblW w:w="9523" w:type="dxa"/>
        <w:tblInd w:w="-743" w:type="dxa"/>
        <w:tblLayout w:type="fixed"/>
        <w:tblCellMar>
          <w:top w:w="28" w:type="dxa"/>
          <w:left w:w="85" w:type="dxa"/>
          <w:right w:w="85" w:type="dxa"/>
        </w:tblCellMar>
        <w:tblLook w:val="04A0" w:firstRow="1" w:lastRow="0" w:firstColumn="1" w:lastColumn="0" w:noHBand="0" w:noVBand="1"/>
      </w:tblPr>
      <w:tblGrid>
        <w:gridCol w:w="2398"/>
        <w:gridCol w:w="2399"/>
        <w:gridCol w:w="2458"/>
        <w:gridCol w:w="2268"/>
      </w:tblGrid>
      <w:tr w:rsidR="00020BC5" w:rsidRPr="004B2550" w:rsidTr="005546CA">
        <w:trPr>
          <w:trHeight w:val="276"/>
        </w:trPr>
        <w:tc>
          <w:tcPr>
            <w:tcW w:w="9523" w:type="dxa"/>
            <w:gridSpan w:val="4"/>
            <w:shd w:val="clear" w:color="auto" w:fill="D9D9D9" w:themeFill="background1" w:themeFillShade="D9"/>
          </w:tcPr>
          <w:p w:rsidR="00020BC5" w:rsidRPr="004B2550" w:rsidRDefault="00EA5C3F" w:rsidP="00F3553E">
            <w:pPr>
              <w:spacing w:line="276" w:lineRule="auto"/>
              <w:ind w:right="-1"/>
              <w:jc w:val="center"/>
              <w:rPr>
                <w:rFonts w:ascii="Times New Roman" w:hAnsi="Times New Roman" w:cs="Times New Roman"/>
                <w:b/>
              </w:rPr>
            </w:pPr>
            <w:r>
              <w:rPr>
                <w:rFonts w:ascii="Times New Roman" w:hAnsi="Times New Roman" w:cs="Times New Roman"/>
                <w:b/>
              </w:rPr>
              <w:t>20</w:t>
            </w:r>
            <w:r w:rsidR="00F9302B">
              <w:rPr>
                <w:rFonts w:ascii="Times New Roman" w:hAnsi="Times New Roman" w:cs="Times New Roman"/>
                <w:b/>
              </w:rPr>
              <w:t>6</w:t>
            </w:r>
            <w:r w:rsidR="000C5A61" w:rsidRPr="004B2550">
              <w:rPr>
                <w:rFonts w:ascii="Times New Roman" w:hAnsi="Times New Roman" w:cs="Times New Roman"/>
                <w:b/>
              </w:rPr>
              <w:t>ª</w:t>
            </w:r>
            <w:r w:rsidR="00020BC5" w:rsidRPr="004B2550">
              <w:rPr>
                <w:rFonts w:ascii="Times New Roman" w:hAnsi="Times New Roman" w:cs="Times New Roman"/>
                <w:b/>
              </w:rPr>
              <w:t xml:space="preserve"> REUNIÃO </w:t>
            </w:r>
            <w:r w:rsidR="0037771C" w:rsidRPr="004B2550">
              <w:rPr>
                <w:rFonts w:ascii="Times New Roman" w:hAnsi="Times New Roman" w:cs="Times New Roman"/>
                <w:b/>
              </w:rPr>
              <w:t xml:space="preserve">ORDINÁRIA </w:t>
            </w:r>
            <w:r w:rsidR="00020BC5" w:rsidRPr="004B2550">
              <w:rPr>
                <w:rFonts w:ascii="Times New Roman" w:hAnsi="Times New Roman" w:cs="Times New Roman"/>
                <w:b/>
              </w:rPr>
              <w:t>DA COMISSÃO DE EXERCÍCIO PROFISSIONAL</w:t>
            </w:r>
            <w:r w:rsidR="009E47A2" w:rsidRPr="004B2550">
              <w:rPr>
                <w:rFonts w:ascii="Times New Roman" w:hAnsi="Times New Roman" w:cs="Times New Roman"/>
                <w:b/>
              </w:rPr>
              <w:t xml:space="preserve"> - SÚMULA</w:t>
            </w:r>
          </w:p>
        </w:tc>
      </w:tr>
      <w:tr w:rsidR="00751A39" w:rsidRPr="00A0676E" w:rsidTr="005546CA">
        <w:tblPrEx>
          <w:tblCellMar>
            <w:top w:w="57" w:type="dxa"/>
            <w:bottom w:w="57" w:type="dxa"/>
          </w:tblCellMar>
        </w:tblPrEx>
        <w:tc>
          <w:tcPr>
            <w:tcW w:w="9523" w:type="dxa"/>
            <w:gridSpan w:val="4"/>
            <w:vAlign w:val="center"/>
          </w:tcPr>
          <w:p w:rsidR="00751A39" w:rsidRPr="00A0676E" w:rsidRDefault="00751A39" w:rsidP="00474F04">
            <w:pPr>
              <w:tabs>
                <w:tab w:val="left" w:pos="2400"/>
              </w:tabs>
              <w:contextualSpacing/>
              <w:jc w:val="center"/>
              <w:rPr>
                <w:rFonts w:ascii="Times New Roman" w:hAnsi="Times New Roman" w:cs="Times New Roman"/>
                <w:b/>
              </w:rPr>
            </w:pPr>
            <w:r>
              <w:rPr>
                <w:rFonts w:ascii="Times New Roman" w:hAnsi="Times New Roman" w:cs="Times New Roman"/>
                <w:b/>
              </w:rPr>
              <w:t xml:space="preserve">Data: </w:t>
            </w:r>
            <w:r w:rsidR="00F9302B">
              <w:rPr>
                <w:rFonts w:ascii="Times New Roman" w:hAnsi="Times New Roman" w:cs="Times New Roman"/>
                <w:b/>
              </w:rPr>
              <w:t>02/03</w:t>
            </w:r>
            <w:r w:rsidR="00EE4AC0">
              <w:rPr>
                <w:rFonts w:ascii="Times New Roman" w:hAnsi="Times New Roman" w:cs="Times New Roman"/>
                <w:b/>
              </w:rPr>
              <w:t>/2017</w:t>
            </w:r>
          </w:p>
        </w:tc>
      </w:tr>
      <w:tr w:rsidR="00751A39" w:rsidRPr="00A0676E" w:rsidTr="005546CA">
        <w:tblPrEx>
          <w:tblCellMar>
            <w:top w:w="57" w:type="dxa"/>
            <w:bottom w:w="57" w:type="dxa"/>
          </w:tblCellMar>
        </w:tblPrEx>
        <w:tc>
          <w:tcPr>
            <w:tcW w:w="4797" w:type="dxa"/>
            <w:gridSpan w:val="2"/>
            <w:vAlign w:val="center"/>
          </w:tcPr>
          <w:p w:rsidR="00751A39" w:rsidRPr="00A0676E" w:rsidRDefault="00751A39" w:rsidP="00AD0A50">
            <w:pPr>
              <w:ind w:right="-1"/>
              <w:contextualSpacing/>
              <w:jc w:val="both"/>
              <w:rPr>
                <w:rFonts w:ascii="Times New Roman" w:hAnsi="Times New Roman" w:cs="Times New Roman"/>
                <w:b/>
              </w:rPr>
            </w:pPr>
            <w:r w:rsidRPr="00A0676E">
              <w:rPr>
                <w:rFonts w:ascii="Times New Roman" w:hAnsi="Times New Roman" w:cs="Times New Roman"/>
                <w:b/>
              </w:rPr>
              <w:t>Hora início:</w:t>
            </w:r>
            <w:r w:rsidRPr="00751A39">
              <w:rPr>
                <w:rFonts w:ascii="Times New Roman" w:hAnsi="Times New Roman" w:cs="Times New Roman"/>
              </w:rPr>
              <w:t xml:space="preserve"> 10h</w:t>
            </w:r>
          </w:p>
        </w:tc>
        <w:tc>
          <w:tcPr>
            <w:tcW w:w="4726" w:type="dxa"/>
            <w:gridSpan w:val="2"/>
            <w:vAlign w:val="bottom"/>
          </w:tcPr>
          <w:p w:rsidR="00751A39" w:rsidRPr="00A0676E" w:rsidRDefault="00751A39" w:rsidP="00AD0A50">
            <w:pPr>
              <w:tabs>
                <w:tab w:val="left" w:pos="2400"/>
              </w:tabs>
              <w:contextualSpacing/>
              <w:jc w:val="both"/>
              <w:rPr>
                <w:rFonts w:ascii="Times New Roman" w:hAnsi="Times New Roman" w:cs="Times New Roman"/>
                <w:b/>
              </w:rPr>
            </w:pPr>
            <w:r w:rsidRPr="00A0676E">
              <w:rPr>
                <w:rFonts w:ascii="Times New Roman" w:hAnsi="Times New Roman" w:cs="Times New Roman"/>
                <w:b/>
              </w:rPr>
              <w:t xml:space="preserve">Hora de término: </w:t>
            </w:r>
            <w:r w:rsidRPr="00751A39">
              <w:rPr>
                <w:rFonts w:ascii="Times New Roman" w:hAnsi="Times New Roman" w:cs="Times New Roman"/>
              </w:rPr>
              <w:t>13h</w:t>
            </w:r>
          </w:p>
        </w:tc>
      </w:tr>
      <w:tr w:rsidR="00751A39" w:rsidRPr="00A0676E" w:rsidTr="005546CA">
        <w:tblPrEx>
          <w:tblCellMar>
            <w:top w:w="57" w:type="dxa"/>
            <w:bottom w:w="57" w:type="dxa"/>
          </w:tblCellMar>
        </w:tblPrEx>
        <w:tc>
          <w:tcPr>
            <w:tcW w:w="9523" w:type="dxa"/>
            <w:gridSpan w:val="4"/>
            <w:vAlign w:val="center"/>
          </w:tcPr>
          <w:p w:rsidR="00751A39" w:rsidRPr="00A0676E" w:rsidRDefault="00751A39" w:rsidP="00C4719D">
            <w:pPr>
              <w:tabs>
                <w:tab w:val="left" w:pos="2400"/>
              </w:tabs>
              <w:contextualSpacing/>
              <w:jc w:val="both"/>
              <w:rPr>
                <w:rFonts w:ascii="Times New Roman" w:hAnsi="Times New Roman" w:cs="Times New Roman"/>
                <w:b/>
              </w:rPr>
            </w:pPr>
            <w:r w:rsidRPr="00A0676E">
              <w:rPr>
                <w:rFonts w:ascii="Times New Roman" w:hAnsi="Times New Roman" w:cs="Times New Roman"/>
                <w:b/>
              </w:rPr>
              <w:t>Local:</w:t>
            </w:r>
            <w:r w:rsidRPr="00A0676E">
              <w:rPr>
                <w:rFonts w:ascii="Times New Roman" w:hAnsi="Times New Roman" w:cs="Times New Roman"/>
              </w:rPr>
              <w:t xml:space="preserve"> Sede do CAURS: Rua Dona Laura, 320 – Sala de reuniões do 1</w:t>
            </w:r>
            <w:r w:rsidR="00A95806">
              <w:rPr>
                <w:rFonts w:ascii="Times New Roman" w:hAnsi="Times New Roman" w:cs="Times New Roman"/>
              </w:rPr>
              <w:t>5</w:t>
            </w:r>
            <w:r w:rsidRPr="00A0676E">
              <w:rPr>
                <w:rFonts w:ascii="Times New Roman" w:hAnsi="Times New Roman" w:cs="Times New Roman"/>
              </w:rPr>
              <w:t>º andar.</w:t>
            </w:r>
          </w:p>
        </w:tc>
      </w:tr>
      <w:tr w:rsidR="009E47A2" w:rsidRPr="004B2550" w:rsidTr="005546CA">
        <w:tc>
          <w:tcPr>
            <w:tcW w:w="9523" w:type="dxa"/>
            <w:gridSpan w:val="4"/>
            <w:tcBorders>
              <w:bottom w:val="single" w:sz="4" w:space="0" w:color="000000" w:themeColor="text1"/>
            </w:tcBorders>
            <w:shd w:val="clear" w:color="auto" w:fill="auto"/>
          </w:tcPr>
          <w:p w:rsidR="009E47A2" w:rsidRPr="004B2550" w:rsidRDefault="009E47A2" w:rsidP="0066688F">
            <w:pPr>
              <w:spacing w:line="276" w:lineRule="auto"/>
              <w:ind w:right="-1"/>
              <w:jc w:val="both"/>
              <w:rPr>
                <w:rFonts w:ascii="Times New Roman" w:hAnsi="Times New Roman" w:cs="Times New Roman"/>
              </w:rPr>
            </w:pPr>
            <w:r w:rsidRPr="004B2550">
              <w:rPr>
                <w:rFonts w:ascii="Times New Roman" w:hAnsi="Times New Roman" w:cs="Times New Roman"/>
                <w:b/>
              </w:rPr>
              <w:t>PRESENTES:</w:t>
            </w:r>
            <w:r w:rsidRPr="004B2550">
              <w:rPr>
                <w:rFonts w:ascii="Times New Roman" w:hAnsi="Times New Roman" w:cs="Times New Roman"/>
              </w:rPr>
              <w:t xml:space="preserve"> </w:t>
            </w:r>
          </w:p>
          <w:p w:rsidR="00F9302B" w:rsidRPr="004B2550" w:rsidRDefault="00AE2C9F" w:rsidP="0064561B">
            <w:pPr>
              <w:tabs>
                <w:tab w:val="left" w:pos="458"/>
              </w:tabs>
              <w:spacing w:line="276" w:lineRule="auto"/>
              <w:ind w:right="-1"/>
              <w:jc w:val="both"/>
              <w:rPr>
                <w:rFonts w:ascii="Times New Roman" w:hAnsi="Times New Roman" w:cs="Times New Roman"/>
              </w:rPr>
            </w:pPr>
            <w:r>
              <w:rPr>
                <w:rFonts w:ascii="Times New Roman" w:hAnsi="Times New Roman" w:cs="Times New Roman"/>
              </w:rPr>
              <w:t xml:space="preserve">O </w:t>
            </w:r>
            <w:r w:rsidRPr="00AE6C44">
              <w:rPr>
                <w:rFonts w:ascii="Times New Roman" w:hAnsi="Times New Roman" w:cs="Times New Roman"/>
              </w:rPr>
              <w:t>Coordenador Carlos Eduardo Mesquita Pedone</w:t>
            </w:r>
            <w:r w:rsidR="00970944" w:rsidRPr="00AE6C44">
              <w:rPr>
                <w:rFonts w:ascii="Times New Roman" w:hAnsi="Times New Roman" w:cs="Times New Roman"/>
              </w:rPr>
              <w:t>, os Conselheiros Titulares Oritz Adriano Adam</w:t>
            </w:r>
            <w:r w:rsidR="00F9302B">
              <w:rPr>
                <w:rFonts w:ascii="Times New Roman" w:hAnsi="Times New Roman" w:cs="Times New Roman"/>
              </w:rPr>
              <w:t>s de Campos e Silvia Monteiro Barakat</w:t>
            </w:r>
            <w:r w:rsidR="00B31011">
              <w:rPr>
                <w:rFonts w:ascii="Times New Roman" w:hAnsi="Times New Roman" w:cs="Times New Roman"/>
              </w:rPr>
              <w:t xml:space="preserve">, </w:t>
            </w:r>
            <w:r w:rsidR="00F9302B">
              <w:rPr>
                <w:rFonts w:ascii="Times New Roman" w:hAnsi="Times New Roman" w:cs="Times New Roman"/>
              </w:rPr>
              <w:t xml:space="preserve">o Conselheiro Suplente Osório Afonso Queiroz Júnior, </w:t>
            </w:r>
            <w:r w:rsidR="001245AB">
              <w:rPr>
                <w:rFonts w:ascii="Times New Roman" w:hAnsi="Times New Roman" w:cs="Times New Roman"/>
              </w:rPr>
              <w:t>a Gerente Técn</w:t>
            </w:r>
            <w:r w:rsidR="006C496E">
              <w:rPr>
                <w:rFonts w:ascii="Times New Roman" w:hAnsi="Times New Roman" w:cs="Times New Roman"/>
              </w:rPr>
              <w:t xml:space="preserve">ica </w:t>
            </w:r>
            <w:r w:rsidR="00722727">
              <w:rPr>
                <w:rFonts w:ascii="Times New Roman" w:hAnsi="Times New Roman" w:cs="Times New Roman"/>
              </w:rPr>
              <w:t>Maríndia Girardello</w:t>
            </w:r>
            <w:r w:rsidR="00F9302B">
              <w:rPr>
                <w:rFonts w:ascii="Times New Roman" w:hAnsi="Times New Roman" w:cs="Times New Roman"/>
              </w:rPr>
              <w:t xml:space="preserve">, </w:t>
            </w:r>
            <w:r w:rsidR="00970944" w:rsidRPr="00AE6C44">
              <w:rPr>
                <w:rFonts w:ascii="Times New Roman" w:hAnsi="Times New Roman" w:cs="Times New Roman"/>
              </w:rPr>
              <w:t xml:space="preserve">a </w:t>
            </w:r>
            <w:r w:rsidR="00970944" w:rsidRPr="004B2550">
              <w:rPr>
                <w:rFonts w:ascii="Times New Roman" w:hAnsi="Times New Roman" w:cs="Times New Roman"/>
              </w:rPr>
              <w:t xml:space="preserve">Gerente de Atendimento e Fiscalização </w:t>
            </w:r>
            <w:r w:rsidR="00F9302B">
              <w:rPr>
                <w:rFonts w:ascii="Times New Roman" w:hAnsi="Times New Roman" w:cs="Times New Roman"/>
              </w:rPr>
              <w:t xml:space="preserve">Marina Proto e a Assistente Administrativa </w:t>
            </w:r>
            <w:r w:rsidR="00F9302B" w:rsidRPr="00F9302B">
              <w:rPr>
                <w:rFonts w:ascii="Times New Roman" w:hAnsi="Times New Roman" w:cs="Times New Roman"/>
              </w:rPr>
              <w:t>Bianca Teixeira Serafim</w:t>
            </w:r>
            <w:r w:rsidR="00F9302B">
              <w:rPr>
                <w:rFonts w:ascii="Times New Roman" w:hAnsi="Times New Roman" w:cs="Times New Roman"/>
              </w:rPr>
              <w:t>.</w:t>
            </w:r>
          </w:p>
        </w:tc>
      </w:tr>
      <w:tr w:rsidR="009E47A2" w:rsidRPr="004B2550" w:rsidTr="005546CA">
        <w:tc>
          <w:tcPr>
            <w:tcW w:w="9523" w:type="dxa"/>
            <w:gridSpan w:val="4"/>
            <w:tcBorders>
              <w:bottom w:val="single" w:sz="4" w:space="0" w:color="000000" w:themeColor="text1"/>
            </w:tcBorders>
            <w:shd w:val="clear" w:color="auto" w:fill="auto"/>
          </w:tcPr>
          <w:p w:rsidR="009E47A2" w:rsidRPr="004B2550" w:rsidRDefault="00002A8D" w:rsidP="0066688F">
            <w:pPr>
              <w:spacing w:line="276" w:lineRule="auto"/>
              <w:ind w:right="-1"/>
              <w:jc w:val="center"/>
              <w:rPr>
                <w:rFonts w:ascii="Times New Roman" w:hAnsi="Times New Roman" w:cs="Times New Roman"/>
                <w:b/>
              </w:rPr>
            </w:pPr>
            <w:r w:rsidRPr="004B2550">
              <w:rPr>
                <w:rFonts w:ascii="Times New Roman" w:hAnsi="Times New Roman" w:cs="Times New Roman"/>
                <w:b/>
              </w:rPr>
              <w:t>PAUTA</w:t>
            </w:r>
          </w:p>
        </w:tc>
      </w:tr>
      <w:tr w:rsidR="000901F7" w:rsidRPr="004B2550" w:rsidTr="005546CA">
        <w:trPr>
          <w:trHeight w:val="62"/>
        </w:trPr>
        <w:tc>
          <w:tcPr>
            <w:tcW w:w="9523" w:type="dxa"/>
            <w:gridSpan w:val="4"/>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901F7" w:rsidRPr="009F27A0" w:rsidRDefault="00F33812" w:rsidP="007143AD">
            <w:pPr>
              <w:pStyle w:val="PargrafodaLista"/>
              <w:numPr>
                <w:ilvl w:val="0"/>
                <w:numId w:val="1"/>
              </w:numPr>
              <w:ind w:right="-1"/>
              <w:jc w:val="both"/>
              <w:rPr>
                <w:rFonts w:ascii="Times New Roman" w:hAnsi="Times New Roman" w:cs="Times New Roman"/>
                <w:b/>
              </w:rPr>
            </w:pPr>
            <w:r>
              <w:rPr>
                <w:rFonts w:ascii="Times New Roman" w:hAnsi="Times New Roman" w:cs="Times New Roman"/>
                <w:b/>
              </w:rPr>
              <w:t>Aprovação da súmula</w:t>
            </w:r>
            <w:r w:rsidR="003F7A0A">
              <w:rPr>
                <w:rFonts w:ascii="Times New Roman" w:hAnsi="Times New Roman" w:cs="Times New Roman"/>
                <w:b/>
              </w:rPr>
              <w:t>:</w:t>
            </w:r>
          </w:p>
        </w:tc>
      </w:tr>
      <w:tr w:rsidR="000901F7" w:rsidRPr="004B2550" w:rsidTr="005546CA">
        <w:trPr>
          <w:trHeight w:val="203"/>
        </w:trPr>
        <w:tc>
          <w:tcPr>
            <w:tcW w:w="9523" w:type="dxa"/>
            <w:gridSpan w:val="4"/>
            <w:shd w:val="clear" w:color="auto" w:fill="FFFFFF" w:themeFill="background1"/>
          </w:tcPr>
          <w:p w:rsidR="00003935" w:rsidRDefault="00F3553E" w:rsidP="007143AD">
            <w:pPr>
              <w:pStyle w:val="PargrafodaLista"/>
              <w:numPr>
                <w:ilvl w:val="1"/>
                <w:numId w:val="2"/>
              </w:numPr>
              <w:shd w:val="clear" w:color="auto" w:fill="FFFFFF"/>
              <w:tabs>
                <w:tab w:val="left" w:pos="426"/>
              </w:tabs>
              <w:spacing w:line="360" w:lineRule="auto"/>
              <w:ind w:left="1142"/>
              <w:rPr>
                <w:rFonts w:ascii="Times New Roman" w:hAnsi="Times New Roman"/>
                <w:color w:val="000000"/>
              </w:rPr>
            </w:pPr>
            <w:r>
              <w:rPr>
                <w:rFonts w:ascii="Times New Roman" w:hAnsi="Times New Roman"/>
                <w:color w:val="000000"/>
              </w:rPr>
              <w:t>Súmula da 20</w:t>
            </w:r>
            <w:r w:rsidR="00F9302B">
              <w:rPr>
                <w:rFonts w:ascii="Times New Roman" w:hAnsi="Times New Roman"/>
                <w:color w:val="000000"/>
              </w:rPr>
              <w:t>5</w:t>
            </w:r>
            <w:r w:rsidR="00003935" w:rsidRPr="005000B5">
              <w:rPr>
                <w:rFonts w:ascii="Times New Roman" w:hAnsi="Times New Roman"/>
                <w:color w:val="000000"/>
              </w:rPr>
              <w:t>ª Reunião Ordinária da CEP-CAU/RS;</w:t>
            </w:r>
          </w:p>
          <w:p w:rsidR="00905720" w:rsidRPr="00003935" w:rsidRDefault="006C496E" w:rsidP="006C496E">
            <w:pPr>
              <w:pStyle w:val="PargrafodaLista"/>
              <w:shd w:val="clear" w:color="auto" w:fill="FFFFFF"/>
              <w:tabs>
                <w:tab w:val="left" w:pos="426"/>
              </w:tabs>
              <w:spacing w:line="360" w:lineRule="auto"/>
              <w:ind w:left="1142"/>
              <w:rPr>
                <w:rFonts w:ascii="Times New Roman" w:hAnsi="Times New Roman"/>
                <w:color w:val="000000"/>
              </w:rPr>
            </w:pPr>
            <w:r>
              <w:rPr>
                <w:rFonts w:ascii="Times New Roman" w:eastAsia="Times New Roman" w:hAnsi="Times New Roman"/>
                <w:bCs/>
                <w:color w:val="000000"/>
              </w:rPr>
              <w:t>A s</w:t>
            </w:r>
            <w:r w:rsidR="00003935" w:rsidRPr="00A72732">
              <w:rPr>
                <w:rFonts w:ascii="Times New Roman" w:eastAsia="Times New Roman" w:hAnsi="Times New Roman"/>
                <w:bCs/>
                <w:color w:val="000000"/>
              </w:rPr>
              <w:t xml:space="preserve">úmula </w:t>
            </w:r>
            <w:r w:rsidR="00003935">
              <w:rPr>
                <w:rFonts w:ascii="Times New Roman" w:eastAsia="Times New Roman" w:hAnsi="Times New Roman"/>
                <w:bCs/>
                <w:color w:val="000000"/>
              </w:rPr>
              <w:t>foi lida e aprovada.</w:t>
            </w:r>
          </w:p>
        </w:tc>
      </w:tr>
      <w:tr w:rsidR="000901F7" w:rsidRPr="004B2550" w:rsidTr="005546CA">
        <w:trPr>
          <w:trHeight w:val="62"/>
        </w:trPr>
        <w:tc>
          <w:tcPr>
            <w:tcW w:w="9523" w:type="dxa"/>
            <w:gridSpan w:val="4"/>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0901F7" w:rsidRPr="004B2550" w:rsidTr="005546CA">
        <w:trPr>
          <w:trHeight w:val="62"/>
        </w:trPr>
        <w:tc>
          <w:tcPr>
            <w:tcW w:w="239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857" w:type="dxa"/>
            <w:gridSpan w:val="2"/>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0901F7" w:rsidRPr="004B2550" w:rsidRDefault="000901F7" w:rsidP="00AD0A50">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0901F7" w:rsidRPr="004B2550" w:rsidTr="005546CA">
        <w:trPr>
          <w:trHeight w:val="62"/>
        </w:trPr>
        <w:tc>
          <w:tcPr>
            <w:tcW w:w="2398" w:type="dxa"/>
            <w:tcBorders>
              <w:bottom w:val="single" w:sz="4" w:space="0" w:color="auto"/>
              <w:right w:val="single" w:sz="4" w:space="0" w:color="auto"/>
            </w:tcBorders>
            <w:shd w:val="clear" w:color="auto" w:fill="auto"/>
            <w:vAlign w:val="center"/>
          </w:tcPr>
          <w:p w:rsidR="000901F7" w:rsidRPr="004B2550" w:rsidRDefault="00C4719D" w:rsidP="00C4719D">
            <w:pPr>
              <w:spacing w:line="276" w:lineRule="auto"/>
              <w:ind w:right="-1"/>
              <w:jc w:val="center"/>
              <w:rPr>
                <w:rFonts w:ascii="Times New Roman" w:hAnsi="Times New Roman" w:cs="Times New Roman"/>
              </w:rPr>
            </w:pPr>
            <w:r>
              <w:rPr>
                <w:rFonts w:ascii="Times New Roman" w:hAnsi="Times New Roman" w:cs="Times New Roman"/>
              </w:rPr>
              <w:t>CEP</w:t>
            </w:r>
          </w:p>
        </w:tc>
        <w:tc>
          <w:tcPr>
            <w:tcW w:w="4857" w:type="dxa"/>
            <w:gridSpan w:val="2"/>
            <w:tcBorders>
              <w:bottom w:val="single" w:sz="4" w:space="0" w:color="auto"/>
              <w:right w:val="single" w:sz="4" w:space="0" w:color="auto"/>
            </w:tcBorders>
            <w:shd w:val="clear" w:color="auto" w:fill="auto"/>
            <w:vAlign w:val="center"/>
          </w:tcPr>
          <w:p w:rsidR="000901F7" w:rsidRPr="004B2550" w:rsidRDefault="00831169" w:rsidP="00751A39">
            <w:pPr>
              <w:spacing w:line="276" w:lineRule="auto"/>
              <w:ind w:right="-1"/>
              <w:jc w:val="both"/>
              <w:rPr>
                <w:rFonts w:ascii="Times New Roman" w:hAnsi="Times New Roman" w:cs="Times New Roman"/>
              </w:rPr>
            </w:pPr>
            <w:r>
              <w:rPr>
                <w:rFonts w:ascii="Times New Roman" w:hAnsi="Times New Roman" w:cs="Times New Roman"/>
              </w:rPr>
              <w:t>Encaminhar a súmula para publica</w:t>
            </w:r>
            <w:r w:rsidR="00335C1A">
              <w:rPr>
                <w:rFonts w:ascii="Times New Roman" w:hAnsi="Times New Roman" w:cs="Times New Roman"/>
              </w:rPr>
              <w:t>ção no</w:t>
            </w:r>
            <w:r w:rsidR="000A7842">
              <w:rPr>
                <w:rFonts w:ascii="Times New Roman" w:hAnsi="Times New Roman" w:cs="Times New Roman"/>
              </w:rPr>
              <w:t xml:space="preserve"> </w:t>
            </w:r>
            <w:r w:rsidR="00AE2C9F">
              <w:rPr>
                <w:rFonts w:ascii="Times New Roman" w:hAnsi="Times New Roman" w:cs="Times New Roman"/>
              </w:rPr>
              <w:t xml:space="preserve">portal </w:t>
            </w:r>
            <w:r w:rsidR="000A7842">
              <w:rPr>
                <w:rFonts w:ascii="Times New Roman" w:hAnsi="Times New Roman" w:cs="Times New Roman"/>
              </w:rPr>
              <w:t xml:space="preserve">da </w:t>
            </w:r>
            <w:r w:rsidR="00AE2C9F">
              <w:rPr>
                <w:rFonts w:ascii="Times New Roman" w:hAnsi="Times New Roman" w:cs="Times New Roman"/>
              </w:rPr>
              <w:t xml:space="preserve">transparência do </w:t>
            </w:r>
            <w:r>
              <w:rPr>
                <w:rFonts w:ascii="Times New Roman" w:hAnsi="Times New Roman" w:cs="Times New Roman"/>
              </w:rPr>
              <w:t xml:space="preserve">site do CAU/RS. </w:t>
            </w:r>
          </w:p>
        </w:tc>
        <w:tc>
          <w:tcPr>
            <w:tcW w:w="2268" w:type="dxa"/>
            <w:tcBorders>
              <w:bottom w:val="single" w:sz="4" w:space="0" w:color="auto"/>
              <w:right w:val="single" w:sz="4" w:space="0" w:color="auto"/>
            </w:tcBorders>
            <w:shd w:val="clear" w:color="auto" w:fill="auto"/>
            <w:vAlign w:val="center"/>
          </w:tcPr>
          <w:p w:rsidR="000901F7" w:rsidRPr="004B2550" w:rsidRDefault="004D107D" w:rsidP="008426C4">
            <w:pPr>
              <w:spacing w:line="276" w:lineRule="auto"/>
              <w:ind w:right="-1"/>
              <w:jc w:val="center"/>
              <w:rPr>
                <w:rFonts w:ascii="Times New Roman" w:hAnsi="Times New Roman" w:cs="Times New Roman"/>
              </w:rPr>
            </w:pPr>
            <w:r>
              <w:rPr>
                <w:rFonts w:ascii="Times New Roman" w:hAnsi="Times New Roman" w:cs="Times New Roman"/>
              </w:rPr>
              <w:t>Secretaria Técnica</w:t>
            </w:r>
          </w:p>
        </w:tc>
      </w:tr>
      <w:tr w:rsidR="00B47810" w:rsidRPr="005F69A0" w:rsidTr="005546CA">
        <w:trPr>
          <w:trHeight w:val="62"/>
        </w:trPr>
        <w:tc>
          <w:tcPr>
            <w:tcW w:w="9523" w:type="dxa"/>
            <w:gridSpan w:val="4"/>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B47810" w:rsidRPr="00B47810" w:rsidRDefault="00F3553E" w:rsidP="007143AD">
            <w:pPr>
              <w:pStyle w:val="PargrafodaLista"/>
              <w:numPr>
                <w:ilvl w:val="0"/>
                <w:numId w:val="1"/>
              </w:numPr>
              <w:ind w:right="-1"/>
              <w:jc w:val="both"/>
              <w:rPr>
                <w:rFonts w:ascii="Times New Roman" w:hAnsi="Times New Roman"/>
                <w:b/>
                <w:u w:val="single"/>
              </w:rPr>
            </w:pPr>
            <w:r>
              <w:rPr>
                <w:rFonts w:ascii="Times New Roman" w:hAnsi="Times New Roman"/>
                <w:b/>
                <w:u w:val="single"/>
              </w:rPr>
              <w:t>Pauta da Comissão</w:t>
            </w:r>
            <w:r w:rsidR="00B47810">
              <w:rPr>
                <w:rFonts w:ascii="Times New Roman" w:hAnsi="Times New Roman"/>
                <w:b/>
                <w:u w:val="single"/>
              </w:rPr>
              <w:t>:</w:t>
            </w:r>
          </w:p>
        </w:tc>
      </w:tr>
      <w:tr w:rsidR="00B47810" w:rsidRPr="00AE2C9F" w:rsidTr="005546CA">
        <w:trPr>
          <w:trHeight w:val="203"/>
        </w:trPr>
        <w:tc>
          <w:tcPr>
            <w:tcW w:w="9523" w:type="dxa"/>
            <w:gridSpan w:val="4"/>
            <w:shd w:val="clear" w:color="auto" w:fill="FFFFFF" w:themeFill="background1"/>
          </w:tcPr>
          <w:p w:rsidR="00F9302B" w:rsidRDefault="00F9302B" w:rsidP="00F9302B">
            <w:pPr>
              <w:pStyle w:val="PargrafodaLista"/>
              <w:numPr>
                <w:ilvl w:val="1"/>
                <w:numId w:val="1"/>
              </w:numPr>
              <w:shd w:val="clear" w:color="auto" w:fill="FFFFFF"/>
              <w:tabs>
                <w:tab w:val="left" w:pos="709"/>
              </w:tabs>
              <w:spacing w:line="360" w:lineRule="auto"/>
              <w:jc w:val="both"/>
              <w:rPr>
                <w:rFonts w:ascii="Times New Roman" w:hAnsi="Times New Roman"/>
                <w:b/>
              </w:rPr>
            </w:pPr>
            <w:r w:rsidRPr="00F9302B">
              <w:rPr>
                <w:rFonts w:ascii="Times New Roman" w:hAnsi="Times New Roman"/>
                <w:b/>
              </w:rPr>
              <w:t>Informes do Conselho Diretor;</w:t>
            </w:r>
          </w:p>
          <w:p w:rsidR="00B72CA9" w:rsidRPr="00B72CA9" w:rsidRDefault="00B72CA9" w:rsidP="00B72CA9">
            <w:pPr>
              <w:shd w:val="clear" w:color="auto" w:fill="FFFFFF"/>
              <w:tabs>
                <w:tab w:val="left" w:pos="709"/>
              </w:tabs>
              <w:spacing w:line="360" w:lineRule="auto"/>
              <w:jc w:val="both"/>
              <w:rPr>
                <w:rFonts w:ascii="Times New Roman" w:hAnsi="Times New Roman"/>
              </w:rPr>
            </w:pPr>
            <w:r w:rsidRPr="00B72CA9">
              <w:rPr>
                <w:rFonts w:ascii="Times New Roman" w:hAnsi="Times New Roman"/>
              </w:rPr>
              <w:t>Não houve reunião do Conselho Diretor</w:t>
            </w:r>
            <w:r>
              <w:rPr>
                <w:rFonts w:ascii="Times New Roman" w:hAnsi="Times New Roman"/>
              </w:rPr>
              <w:t>.</w:t>
            </w:r>
          </w:p>
          <w:p w:rsidR="00F9302B" w:rsidRDefault="00F9302B" w:rsidP="00F9302B">
            <w:pPr>
              <w:pStyle w:val="PargrafodaLista"/>
              <w:numPr>
                <w:ilvl w:val="1"/>
                <w:numId w:val="1"/>
              </w:numPr>
              <w:shd w:val="clear" w:color="auto" w:fill="FFFFFF"/>
              <w:tabs>
                <w:tab w:val="left" w:pos="709"/>
              </w:tabs>
              <w:spacing w:line="360" w:lineRule="auto"/>
              <w:ind w:left="1142"/>
              <w:jc w:val="both"/>
              <w:rPr>
                <w:rFonts w:ascii="Times New Roman" w:hAnsi="Times New Roman"/>
                <w:b/>
              </w:rPr>
            </w:pPr>
            <w:r w:rsidRPr="00F9302B">
              <w:rPr>
                <w:rFonts w:ascii="Times New Roman" w:hAnsi="Times New Roman"/>
                <w:b/>
              </w:rPr>
              <w:t>Eventos CEP-CAU/BR;</w:t>
            </w:r>
          </w:p>
          <w:p w:rsidR="0064561B" w:rsidRPr="00B72CA9" w:rsidRDefault="0064561B" w:rsidP="0064561B">
            <w:pPr>
              <w:shd w:val="clear" w:color="auto" w:fill="FFFFFF"/>
              <w:tabs>
                <w:tab w:val="left" w:pos="709"/>
              </w:tabs>
              <w:spacing w:line="360" w:lineRule="auto"/>
              <w:jc w:val="both"/>
              <w:rPr>
                <w:rFonts w:ascii="Times New Roman" w:hAnsi="Times New Roman"/>
              </w:rPr>
            </w:pPr>
            <w:r w:rsidRPr="00B72CA9">
              <w:rPr>
                <w:rFonts w:ascii="Times New Roman" w:hAnsi="Times New Roman"/>
              </w:rPr>
              <w:t>O Conselheiro</w:t>
            </w:r>
            <w:r w:rsidR="00B72CA9" w:rsidRPr="00B72CA9">
              <w:rPr>
                <w:rFonts w:ascii="Times New Roman" w:hAnsi="Times New Roman"/>
              </w:rPr>
              <w:t xml:space="preserve"> Oritz informou que os eventos da CEP/BR ocorrerão nas seguintes datas:</w:t>
            </w:r>
          </w:p>
          <w:p w:rsidR="00B72CA9" w:rsidRPr="00B72CA9" w:rsidRDefault="00B72CA9" w:rsidP="00B72CA9">
            <w:pPr>
              <w:shd w:val="clear" w:color="auto" w:fill="FFFFFF"/>
              <w:tabs>
                <w:tab w:val="left" w:pos="709"/>
              </w:tabs>
              <w:spacing w:line="360" w:lineRule="auto"/>
              <w:jc w:val="both"/>
              <w:rPr>
                <w:rFonts w:ascii="Times New Roman" w:hAnsi="Times New Roman"/>
              </w:rPr>
            </w:pPr>
            <w:r w:rsidRPr="00B72CA9">
              <w:rPr>
                <w:rFonts w:ascii="Times New Roman" w:hAnsi="Times New Roman"/>
              </w:rPr>
              <w:t>1º Evento - Tema: Direitos Autorais na Arquitetura e Urbanismo - 8 e 9 de maio, em Brasília;</w:t>
            </w:r>
          </w:p>
          <w:p w:rsidR="00B72CA9" w:rsidRPr="00B72CA9" w:rsidRDefault="00B72CA9" w:rsidP="00B72CA9">
            <w:pPr>
              <w:shd w:val="clear" w:color="auto" w:fill="FFFFFF"/>
              <w:tabs>
                <w:tab w:val="left" w:pos="709"/>
              </w:tabs>
              <w:spacing w:line="360" w:lineRule="auto"/>
              <w:jc w:val="both"/>
              <w:rPr>
                <w:rFonts w:ascii="Times New Roman" w:hAnsi="Times New Roman"/>
              </w:rPr>
            </w:pPr>
            <w:r w:rsidRPr="00B72CA9">
              <w:rPr>
                <w:rFonts w:ascii="Times New Roman" w:hAnsi="Times New Roman"/>
              </w:rPr>
              <w:t>2º Evento - Tema: Fiscalização (Res. 22) - 31 de julho e 1 de agosto, em São Paulo;</w:t>
            </w:r>
          </w:p>
          <w:p w:rsidR="00B72CA9" w:rsidRPr="00B72CA9" w:rsidRDefault="00B72CA9" w:rsidP="0064561B">
            <w:pPr>
              <w:shd w:val="clear" w:color="auto" w:fill="FFFFFF"/>
              <w:tabs>
                <w:tab w:val="left" w:pos="709"/>
              </w:tabs>
              <w:spacing w:line="360" w:lineRule="auto"/>
              <w:jc w:val="both"/>
              <w:rPr>
                <w:rFonts w:ascii="Times New Roman" w:hAnsi="Times New Roman"/>
              </w:rPr>
            </w:pPr>
            <w:r w:rsidRPr="00B72CA9">
              <w:rPr>
                <w:rFonts w:ascii="Times New Roman" w:hAnsi="Times New Roman"/>
              </w:rPr>
              <w:t>3º Evento – Tema: Atividades Técnicas (Res. 21) - 27 e 28 de novembro, em Brasília.</w:t>
            </w:r>
          </w:p>
          <w:p w:rsidR="00F9302B" w:rsidRDefault="00F9302B" w:rsidP="00F9302B">
            <w:pPr>
              <w:pStyle w:val="PargrafodaLista"/>
              <w:numPr>
                <w:ilvl w:val="1"/>
                <w:numId w:val="1"/>
              </w:numPr>
              <w:shd w:val="clear" w:color="auto" w:fill="FFFFFF"/>
              <w:tabs>
                <w:tab w:val="left" w:pos="709"/>
              </w:tabs>
              <w:spacing w:line="360" w:lineRule="auto"/>
              <w:ind w:left="1142"/>
              <w:jc w:val="both"/>
              <w:rPr>
                <w:rFonts w:ascii="Times New Roman" w:hAnsi="Times New Roman"/>
                <w:b/>
              </w:rPr>
            </w:pPr>
            <w:r w:rsidRPr="00F9302B">
              <w:rPr>
                <w:rFonts w:ascii="Times New Roman" w:hAnsi="Times New Roman"/>
                <w:b/>
              </w:rPr>
              <w:t>Encontros do CAU/RS;</w:t>
            </w:r>
          </w:p>
          <w:p w:rsidR="0064561B" w:rsidRPr="00884A4F" w:rsidRDefault="0064561B" w:rsidP="0064561B">
            <w:pPr>
              <w:shd w:val="clear" w:color="auto" w:fill="FFFFFF"/>
              <w:tabs>
                <w:tab w:val="left" w:pos="709"/>
              </w:tabs>
              <w:spacing w:line="360" w:lineRule="auto"/>
              <w:jc w:val="both"/>
              <w:rPr>
                <w:rFonts w:ascii="Times New Roman" w:hAnsi="Times New Roman"/>
              </w:rPr>
            </w:pPr>
            <w:r w:rsidRPr="00884A4F">
              <w:rPr>
                <w:rFonts w:ascii="Times New Roman" w:hAnsi="Times New Roman"/>
              </w:rPr>
              <w:t>O presidente solicita que na mesa redonda seja</w:t>
            </w:r>
            <w:r w:rsidR="00250463">
              <w:rPr>
                <w:rFonts w:ascii="Times New Roman" w:hAnsi="Times New Roman"/>
              </w:rPr>
              <w:t>m</w:t>
            </w:r>
            <w:r w:rsidRPr="00884A4F">
              <w:rPr>
                <w:rFonts w:ascii="Times New Roman" w:hAnsi="Times New Roman"/>
              </w:rPr>
              <w:t xml:space="preserve"> indicados dois conselheiros da Comissão que assumirão a responsabilidade por aquele momento</w:t>
            </w:r>
            <w:r w:rsidR="0093048D">
              <w:rPr>
                <w:rFonts w:ascii="Times New Roman" w:hAnsi="Times New Roman"/>
              </w:rPr>
              <w:t xml:space="preserve"> do Encontro</w:t>
            </w:r>
            <w:r w:rsidRPr="00884A4F">
              <w:rPr>
                <w:rFonts w:ascii="Times New Roman" w:hAnsi="Times New Roman"/>
              </w:rPr>
              <w:t xml:space="preserve">. O Cons. </w:t>
            </w:r>
            <w:proofErr w:type="spellStart"/>
            <w:r w:rsidRPr="00884A4F">
              <w:rPr>
                <w:rFonts w:ascii="Times New Roman" w:hAnsi="Times New Roman"/>
              </w:rPr>
              <w:t>Pedo</w:t>
            </w:r>
            <w:r w:rsidR="004D59E7">
              <w:rPr>
                <w:rFonts w:ascii="Times New Roman" w:hAnsi="Times New Roman"/>
              </w:rPr>
              <w:t>ne</w:t>
            </w:r>
            <w:proofErr w:type="spellEnd"/>
            <w:r w:rsidR="004D59E7">
              <w:rPr>
                <w:rFonts w:ascii="Times New Roman" w:hAnsi="Times New Roman"/>
              </w:rPr>
              <w:t xml:space="preserve"> responsabiliza-se por Caxias</w:t>
            </w:r>
            <w:r w:rsidRPr="00884A4F">
              <w:rPr>
                <w:rFonts w:ascii="Times New Roman" w:hAnsi="Times New Roman"/>
              </w:rPr>
              <w:t xml:space="preserve">, O Cons. Oritz </w:t>
            </w:r>
            <w:r w:rsidR="0093048D">
              <w:rPr>
                <w:rFonts w:ascii="Times New Roman" w:hAnsi="Times New Roman"/>
              </w:rPr>
              <w:t>e a Cons. Silvia por Livramento</w:t>
            </w:r>
            <w:r w:rsidR="00250463">
              <w:rPr>
                <w:rFonts w:ascii="Times New Roman" w:hAnsi="Times New Roman"/>
              </w:rPr>
              <w:t>.</w:t>
            </w:r>
            <w:r w:rsidRPr="00884A4F">
              <w:rPr>
                <w:rFonts w:ascii="Times New Roman" w:hAnsi="Times New Roman"/>
              </w:rPr>
              <w:t xml:space="preserve"> Contatar com os conselheiros Rosana e Decó para que assumam</w:t>
            </w:r>
            <w:r w:rsidR="00884A4F">
              <w:rPr>
                <w:rFonts w:ascii="Times New Roman" w:hAnsi="Times New Roman"/>
              </w:rPr>
              <w:t xml:space="preserve"> essa função em </w:t>
            </w:r>
            <w:r w:rsidRPr="00884A4F">
              <w:rPr>
                <w:rFonts w:ascii="Times New Roman" w:hAnsi="Times New Roman"/>
              </w:rPr>
              <w:t xml:space="preserve">Pelotas. </w:t>
            </w:r>
          </w:p>
          <w:p w:rsidR="007F14BA" w:rsidRDefault="00F9302B" w:rsidP="00085447">
            <w:pPr>
              <w:pStyle w:val="PargrafodaLista"/>
              <w:numPr>
                <w:ilvl w:val="2"/>
                <w:numId w:val="1"/>
              </w:numPr>
              <w:shd w:val="clear" w:color="auto" w:fill="FFFFFF"/>
              <w:tabs>
                <w:tab w:val="left" w:pos="709"/>
              </w:tabs>
              <w:spacing w:line="360" w:lineRule="auto"/>
              <w:ind w:hanging="373"/>
              <w:jc w:val="both"/>
              <w:rPr>
                <w:rFonts w:ascii="Times New Roman" w:hAnsi="Times New Roman"/>
                <w:b/>
              </w:rPr>
            </w:pPr>
            <w:r w:rsidRPr="00F9302B">
              <w:rPr>
                <w:rFonts w:ascii="Times New Roman" w:hAnsi="Times New Roman"/>
                <w:b/>
              </w:rPr>
              <w:t>Apresentação – Mesa redonda;</w:t>
            </w:r>
          </w:p>
          <w:p w:rsidR="00F53F9B" w:rsidRPr="00884A4F" w:rsidRDefault="00F53F9B" w:rsidP="00F53F9B">
            <w:pPr>
              <w:shd w:val="clear" w:color="auto" w:fill="FFFFFF"/>
              <w:tabs>
                <w:tab w:val="left" w:pos="709"/>
              </w:tabs>
              <w:spacing w:line="360" w:lineRule="auto"/>
              <w:jc w:val="both"/>
              <w:rPr>
                <w:rFonts w:ascii="Times New Roman" w:hAnsi="Times New Roman"/>
              </w:rPr>
            </w:pPr>
            <w:r w:rsidRPr="00884A4F">
              <w:rPr>
                <w:rFonts w:ascii="Times New Roman" w:hAnsi="Times New Roman"/>
              </w:rPr>
              <w:t>O cons. Pedone disse que a proposta da CEP é fazer uma mesa que inclua a todos, não em formato de auditório. O presidente solicitou a definição de um tema especialmente para Pelotas, que é o primeiro</w:t>
            </w:r>
            <w:r w:rsidR="0093048D">
              <w:rPr>
                <w:rFonts w:ascii="Times New Roman" w:hAnsi="Times New Roman"/>
              </w:rPr>
              <w:t xml:space="preserve"> encontro. Bimbi e Pedone propuseram</w:t>
            </w:r>
            <w:r w:rsidRPr="00884A4F">
              <w:rPr>
                <w:rFonts w:ascii="Times New Roman" w:hAnsi="Times New Roman"/>
              </w:rPr>
              <w:t xml:space="preserve"> que sejam unidas as mesa</w:t>
            </w:r>
            <w:r w:rsidR="0093048D">
              <w:rPr>
                <w:rFonts w:ascii="Times New Roman" w:hAnsi="Times New Roman"/>
              </w:rPr>
              <w:t>s redondas da COA/CPF com</w:t>
            </w:r>
            <w:r w:rsidRPr="00884A4F">
              <w:rPr>
                <w:rFonts w:ascii="Times New Roman" w:hAnsi="Times New Roman"/>
              </w:rPr>
              <w:t xml:space="preserve"> a da CEP, com o objetivo de ouvir os arquitetos e as entidades locais. </w:t>
            </w:r>
            <w:r w:rsidR="002730B3" w:rsidRPr="00884A4F">
              <w:rPr>
                <w:rFonts w:ascii="Times New Roman" w:hAnsi="Times New Roman"/>
              </w:rPr>
              <w:t>O tema seria: como o CAU pode estar mais perto de vocês?</w:t>
            </w:r>
          </w:p>
        </w:tc>
      </w:tr>
    </w:tbl>
    <w:p w:rsidR="00714A3D" w:rsidRDefault="00714A3D">
      <w:r>
        <w:br w:type="page"/>
      </w:r>
    </w:p>
    <w:tbl>
      <w:tblPr>
        <w:tblStyle w:val="Tabelacomgrade"/>
        <w:tblW w:w="9523" w:type="dxa"/>
        <w:tblInd w:w="-743" w:type="dxa"/>
        <w:tblLayout w:type="fixed"/>
        <w:tblCellMar>
          <w:top w:w="28" w:type="dxa"/>
          <w:left w:w="85" w:type="dxa"/>
          <w:right w:w="85" w:type="dxa"/>
        </w:tblCellMar>
        <w:tblLook w:val="04A0" w:firstRow="1" w:lastRow="0" w:firstColumn="1" w:lastColumn="0" w:noHBand="0" w:noVBand="1"/>
      </w:tblPr>
      <w:tblGrid>
        <w:gridCol w:w="2398"/>
        <w:gridCol w:w="1265"/>
        <w:gridCol w:w="2694"/>
        <w:gridCol w:w="898"/>
        <w:gridCol w:w="2268"/>
      </w:tblGrid>
      <w:tr w:rsidR="00B47810" w:rsidRPr="004B2550" w:rsidTr="005546CA">
        <w:trPr>
          <w:trHeight w:val="62"/>
        </w:trPr>
        <w:tc>
          <w:tcPr>
            <w:tcW w:w="9523" w:type="dxa"/>
            <w:gridSpan w:val="5"/>
            <w:tcBorders>
              <w:bottom w:val="single" w:sz="4" w:space="0" w:color="auto"/>
              <w:right w:val="single" w:sz="4" w:space="0" w:color="auto"/>
            </w:tcBorders>
            <w:shd w:val="clear" w:color="auto" w:fill="auto"/>
          </w:tcPr>
          <w:p w:rsidR="00B47810" w:rsidRPr="004B2550" w:rsidRDefault="00B47810" w:rsidP="00FA0A55">
            <w:pPr>
              <w:spacing w:line="276" w:lineRule="auto"/>
              <w:ind w:right="-1"/>
              <w:jc w:val="center"/>
              <w:rPr>
                <w:rFonts w:ascii="Times New Roman" w:hAnsi="Times New Roman" w:cs="Times New Roman"/>
                <w:b/>
              </w:rPr>
            </w:pPr>
            <w:r w:rsidRPr="004B2550">
              <w:rPr>
                <w:rFonts w:ascii="Times New Roman" w:hAnsi="Times New Roman" w:cs="Times New Roman"/>
                <w:b/>
              </w:rPr>
              <w:lastRenderedPageBreak/>
              <w:t>Providências/Encaminhamentos</w:t>
            </w:r>
          </w:p>
        </w:tc>
      </w:tr>
      <w:tr w:rsidR="00B47810" w:rsidRPr="004B2550" w:rsidTr="005546CA">
        <w:trPr>
          <w:trHeight w:val="62"/>
        </w:trPr>
        <w:tc>
          <w:tcPr>
            <w:tcW w:w="2398" w:type="dxa"/>
            <w:tcBorders>
              <w:bottom w:val="single" w:sz="4" w:space="0" w:color="auto"/>
              <w:right w:val="single" w:sz="4" w:space="0" w:color="auto"/>
            </w:tcBorders>
            <w:shd w:val="clear" w:color="auto" w:fill="auto"/>
          </w:tcPr>
          <w:p w:rsidR="00B47810" w:rsidRPr="004B2550" w:rsidRDefault="00B47810" w:rsidP="00FA0A55">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857" w:type="dxa"/>
            <w:gridSpan w:val="3"/>
            <w:tcBorders>
              <w:bottom w:val="single" w:sz="4" w:space="0" w:color="auto"/>
              <w:right w:val="single" w:sz="4" w:space="0" w:color="auto"/>
            </w:tcBorders>
            <w:shd w:val="clear" w:color="auto" w:fill="auto"/>
          </w:tcPr>
          <w:p w:rsidR="00B47810" w:rsidRPr="004B2550" w:rsidRDefault="00B47810" w:rsidP="00FA0A55">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B47810" w:rsidRPr="004B2550" w:rsidRDefault="00B47810" w:rsidP="00FA0A55">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B47810" w:rsidRPr="004B2550" w:rsidTr="005546CA">
        <w:trPr>
          <w:trHeight w:val="62"/>
        </w:trPr>
        <w:tc>
          <w:tcPr>
            <w:tcW w:w="2398" w:type="dxa"/>
            <w:tcBorders>
              <w:bottom w:val="single" w:sz="4" w:space="0" w:color="auto"/>
              <w:right w:val="single" w:sz="4" w:space="0" w:color="auto"/>
            </w:tcBorders>
            <w:shd w:val="clear" w:color="auto" w:fill="auto"/>
            <w:vAlign w:val="center"/>
          </w:tcPr>
          <w:p w:rsidR="00B47810" w:rsidRPr="004B2550" w:rsidRDefault="005546CA" w:rsidP="00714DCB">
            <w:pPr>
              <w:spacing w:line="276" w:lineRule="auto"/>
              <w:ind w:right="-1"/>
              <w:jc w:val="center"/>
              <w:rPr>
                <w:rFonts w:ascii="Times New Roman" w:hAnsi="Times New Roman" w:cs="Times New Roman"/>
              </w:rPr>
            </w:pPr>
            <w:r>
              <w:rPr>
                <w:rFonts w:ascii="Times New Roman" w:hAnsi="Times New Roman" w:cs="Times New Roman"/>
              </w:rPr>
              <w:t>CEP</w:t>
            </w:r>
          </w:p>
        </w:tc>
        <w:tc>
          <w:tcPr>
            <w:tcW w:w="4857" w:type="dxa"/>
            <w:gridSpan w:val="3"/>
            <w:tcBorders>
              <w:bottom w:val="single" w:sz="4" w:space="0" w:color="auto"/>
              <w:right w:val="single" w:sz="4" w:space="0" w:color="auto"/>
            </w:tcBorders>
            <w:shd w:val="clear" w:color="auto" w:fill="auto"/>
            <w:vAlign w:val="center"/>
          </w:tcPr>
          <w:p w:rsidR="00B47810" w:rsidRPr="004B2550" w:rsidRDefault="00EE7484" w:rsidP="005546CA">
            <w:pPr>
              <w:spacing w:line="276" w:lineRule="auto"/>
              <w:ind w:right="-1"/>
              <w:rPr>
                <w:rFonts w:ascii="Times New Roman" w:hAnsi="Times New Roman" w:cs="Times New Roman"/>
              </w:rPr>
            </w:pPr>
            <w:r>
              <w:rPr>
                <w:rFonts w:ascii="Times New Roman" w:hAnsi="Times New Roman" w:cs="Times New Roman"/>
              </w:rPr>
              <w:t xml:space="preserve">Confirmar com os conselheiros Rosana </w:t>
            </w:r>
            <w:proofErr w:type="spellStart"/>
            <w:r>
              <w:rPr>
                <w:rFonts w:ascii="Times New Roman" w:hAnsi="Times New Roman" w:cs="Times New Roman"/>
              </w:rPr>
              <w:t>Oppitz</w:t>
            </w:r>
            <w:proofErr w:type="spellEnd"/>
            <w:r>
              <w:rPr>
                <w:rFonts w:ascii="Times New Roman" w:hAnsi="Times New Roman" w:cs="Times New Roman"/>
              </w:rPr>
              <w:t xml:space="preserve"> e Roberto </w:t>
            </w:r>
            <w:proofErr w:type="spellStart"/>
            <w:r>
              <w:rPr>
                <w:rFonts w:ascii="Times New Roman" w:hAnsi="Times New Roman" w:cs="Times New Roman"/>
              </w:rPr>
              <w:t>Decó</w:t>
            </w:r>
            <w:proofErr w:type="spellEnd"/>
            <w:r>
              <w:rPr>
                <w:rFonts w:ascii="Times New Roman" w:hAnsi="Times New Roman" w:cs="Times New Roman"/>
              </w:rPr>
              <w:t xml:space="preserve"> as suas participações em Pelotas. </w:t>
            </w:r>
          </w:p>
        </w:tc>
        <w:tc>
          <w:tcPr>
            <w:tcW w:w="2268" w:type="dxa"/>
            <w:tcBorders>
              <w:bottom w:val="single" w:sz="4" w:space="0" w:color="auto"/>
              <w:right w:val="single" w:sz="4" w:space="0" w:color="auto"/>
            </w:tcBorders>
            <w:shd w:val="clear" w:color="auto" w:fill="auto"/>
            <w:vAlign w:val="center"/>
          </w:tcPr>
          <w:p w:rsidR="00B47810" w:rsidRPr="004B2550" w:rsidRDefault="00EE7484" w:rsidP="00FA0A55">
            <w:pPr>
              <w:spacing w:line="276" w:lineRule="auto"/>
              <w:ind w:right="-1"/>
              <w:jc w:val="center"/>
              <w:rPr>
                <w:rFonts w:ascii="Times New Roman" w:hAnsi="Times New Roman" w:cs="Times New Roman"/>
              </w:rPr>
            </w:pPr>
            <w:r>
              <w:rPr>
                <w:rFonts w:ascii="Times New Roman" w:hAnsi="Times New Roman" w:cs="Times New Roman"/>
              </w:rPr>
              <w:t>Maríndia e Bianca</w:t>
            </w:r>
          </w:p>
        </w:tc>
      </w:tr>
      <w:tr w:rsidR="005F69A0" w:rsidRPr="004B2550" w:rsidTr="005546CA">
        <w:trPr>
          <w:trHeight w:val="62"/>
        </w:trPr>
        <w:tc>
          <w:tcPr>
            <w:tcW w:w="9523" w:type="dxa"/>
            <w:gridSpan w:val="5"/>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F69A0" w:rsidRPr="00B47810" w:rsidRDefault="00F3553E" w:rsidP="007143AD">
            <w:pPr>
              <w:pStyle w:val="PargrafodaLista"/>
              <w:numPr>
                <w:ilvl w:val="0"/>
                <w:numId w:val="1"/>
              </w:numPr>
              <w:ind w:right="-1"/>
              <w:jc w:val="both"/>
              <w:rPr>
                <w:rFonts w:ascii="Times New Roman" w:hAnsi="Times New Roman" w:cs="Times New Roman"/>
                <w:b/>
              </w:rPr>
            </w:pPr>
            <w:r w:rsidRPr="00F3553E">
              <w:rPr>
                <w:rFonts w:ascii="Times New Roman" w:hAnsi="Times New Roman"/>
                <w:b/>
                <w:u w:val="single"/>
              </w:rPr>
              <w:t>Análise de Processos</w:t>
            </w:r>
            <w:r w:rsidR="005F69A0" w:rsidRPr="00F3553E">
              <w:rPr>
                <w:rFonts w:ascii="Times New Roman" w:hAnsi="Times New Roman"/>
                <w:b/>
                <w:u w:val="single"/>
              </w:rPr>
              <w:t>:</w:t>
            </w:r>
          </w:p>
        </w:tc>
      </w:tr>
      <w:tr w:rsidR="005F69A0" w:rsidRPr="004B2550" w:rsidTr="005546CA">
        <w:trPr>
          <w:trHeight w:val="203"/>
        </w:trPr>
        <w:tc>
          <w:tcPr>
            <w:tcW w:w="9523" w:type="dxa"/>
            <w:gridSpan w:val="5"/>
            <w:shd w:val="clear" w:color="auto" w:fill="FFFFFF" w:themeFill="background1"/>
          </w:tcPr>
          <w:p w:rsidR="002E5B47" w:rsidRDefault="00F3553E" w:rsidP="002E5B47">
            <w:pPr>
              <w:pStyle w:val="PargrafodaLista"/>
              <w:numPr>
                <w:ilvl w:val="1"/>
                <w:numId w:val="1"/>
              </w:numPr>
              <w:shd w:val="clear" w:color="auto" w:fill="FFFFFF"/>
              <w:tabs>
                <w:tab w:val="left" w:pos="709"/>
              </w:tabs>
              <w:spacing w:line="360" w:lineRule="auto"/>
              <w:jc w:val="both"/>
              <w:rPr>
                <w:rFonts w:ascii="Times New Roman" w:hAnsi="Times New Roman"/>
                <w:b/>
              </w:rPr>
            </w:pPr>
            <w:r w:rsidRPr="00F3553E">
              <w:rPr>
                <w:rFonts w:ascii="Times New Roman" w:hAnsi="Times New Roman"/>
                <w:b/>
              </w:rPr>
              <w:t>Processo Administrativo nº 786/2016;</w:t>
            </w:r>
            <w:r w:rsidR="00001289">
              <w:rPr>
                <w:rFonts w:ascii="Times New Roman" w:hAnsi="Times New Roman"/>
                <w:b/>
              </w:rPr>
              <w:t xml:space="preserve"> </w:t>
            </w:r>
            <w:r w:rsidR="00337F83">
              <w:rPr>
                <w:rFonts w:ascii="Times New Roman" w:hAnsi="Times New Roman"/>
                <w:b/>
              </w:rPr>
              <w:t xml:space="preserve"> </w:t>
            </w:r>
          </w:p>
          <w:p w:rsidR="00337F83" w:rsidRPr="00C821CC" w:rsidRDefault="00337F83" w:rsidP="00D25F95">
            <w:pPr>
              <w:shd w:val="clear" w:color="auto" w:fill="FFFFFF"/>
              <w:tabs>
                <w:tab w:val="left" w:pos="709"/>
              </w:tabs>
              <w:spacing w:line="360" w:lineRule="auto"/>
              <w:jc w:val="both"/>
              <w:rPr>
                <w:rFonts w:ascii="Times New Roman" w:hAnsi="Times New Roman"/>
              </w:rPr>
            </w:pPr>
            <w:r w:rsidRPr="00C821CC">
              <w:rPr>
                <w:rFonts w:ascii="Times New Roman" w:hAnsi="Times New Roman"/>
              </w:rPr>
              <w:t>A gerente Marina e a agente fiscal Karla</w:t>
            </w:r>
            <w:r w:rsidR="0093048D">
              <w:rPr>
                <w:rFonts w:ascii="Times New Roman" w:hAnsi="Times New Roman"/>
              </w:rPr>
              <w:t xml:space="preserve"> </w:t>
            </w:r>
            <w:proofErr w:type="spellStart"/>
            <w:r w:rsidR="0093048D">
              <w:rPr>
                <w:rFonts w:ascii="Times New Roman" w:hAnsi="Times New Roman"/>
              </w:rPr>
              <w:t>Riet</w:t>
            </w:r>
            <w:proofErr w:type="spellEnd"/>
            <w:r w:rsidRPr="00C821CC">
              <w:rPr>
                <w:rFonts w:ascii="Times New Roman" w:hAnsi="Times New Roman"/>
              </w:rPr>
              <w:t xml:space="preserve"> expuseram a diligência feita com referência à investigação da efetiva atuação em paisagismo da empresa da arquiteta e urbanista Jane </w:t>
            </w:r>
            <w:proofErr w:type="spellStart"/>
            <w:r w:rsidRPr="00C821CC">
              <w:rPr>
                <w:rFonts w:ascii="Times New Roman" w:hAnsi="Times New Roman"/>
              </w:rPr>
              <w:t>Fleck</w:t>
            </w:r>
            <w:proofErr w:type="spellEnd"/>
            <w:r w:rsidRPr="00C821CC">
              <w:rPr>
                <w:rFonts w:ascii="Times New Roman" w:hAnsi="Times New Roman"/>
              </w:rPr>
              <w:t xml:space="preserve">, que solicitou baixa de registro </w:t>
            </w:r>
            <w:r w:rsidR="0093048D" w:rsidRPr="00C821CC">
              <w:rPr>
                <w:rFonts w:ascii="Times New Roman" w:hAnsi="Times New Roman"/>
              </w:rPr>
              <w:t>retroativa</w:t>
            </w:r>
            <w:r w:rsidRPr="00C821CC">
              <w:rPr>
                <w:rFonts w:ascii="Times New Roman" w:hAnsi="Times New Roman"/>
              </w:rPr>
              <w:t xml:space="preserve">, </w:t>
            </w:r>
            <w:r w:rsidR="00D25F95">
              <w:rPr>
                <w:rFonts w:ascii="Times New Roman" w:hAnsi="Times New Roman"/>
              </w:rPr>
              <w:t xml:space="preserve">alegando </w:t>
            </w:r>
            <w:r w:rsidRPr="00C821CC">
              <w:rPr>
                <w:rFonts w:ascii="Times New Roman" w:hAnsi="Times New Roman"/>
              </w:rPr>
              <w:t xml:space="preserve">não atuar em paisagismo, mas sim em “manutenção de jardins”. </w:t>
            </w:r>
            <w:r w:rsidR="00C821CC">
              <w:rPr>
                <w:rFonts w:ascii="Times New Roman" w:hAnsi="Times New Roman"/>
              </w:rPr>
              <w:t xml:space="preserve"> A fiscal Karla entende que já há evidências </w:t>
            </w:r>
            <w:r w:rsidR="00B46F46">
              <w:rPr>
                <w:rFonts w:ascii="Times New Roman" w:hAnsi="Times New Roman"/>
              </w:rPr>
              <w:t xml:space="preserve">suficientes </w:t>
            </w:r>
            <w:r w:rsidR="00C821CC">
              <w:rPr>
                <w:rFonts w:ascii="Times New Roman" w:hAnsi="Times New Roman"/>
              </w:rPr>
              <w:t xml:space="preserve">de atuação em paisagismo, pelo contrato social, pelas notas fiscais que constam no processo e pelas fotos divulgadas no site da empresa. </w:t>
            </w:r>
            <w:r w:rsidR="004E08F7">
              <w:rPr>
                <w:rFonts w:ascii="Times New Roman" w:hAnsi="Times New Roman"/>
              </w:rPr>
              <w:t xml:space="preserve"> A posição da Comissão foi pelo indeferimento da baixa retroativa. </w:t>
            </w:r>
          </w:p>
        </w:tc>
      </w:tr>
      <w:tr w:rsidR="005F69A0" w:rsidRPr="004B2550" w:rsidTr="005546CA">
        <w:trPr>
          <w:trHeight w:val="62"/>
        </w:trPr>
        <w:tc>
          <w:tcPr>
            <w:tcW w:w="9523" w:type="dxa"/>
            <w:gridSpan w:val="5"/>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5F69A0" w:rsidRPr="004B2550" w:rsidTr="005546CA">
        <w:trPr>
          <w:trHeight w:val="62"/>
        </w:trPr>
        <w:tc>
          <w:tcPr>
            <w:tcW w:w="2398" w:type="dxa"/>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857" w:type="dxa"/>
            <w:gridSpan w:val="3"/>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406A02" w:rsidRPr="004B2550" w:rsidTr="005546CA">
        <w:trPr>
          <w:trHeight w:val="62"/>
        </w:trPr>
        <w:tc>
          <w:tcPr>
            <w:tcW w:w="2398" w:type="dxa"/>
            <w:tcBorders>
              <w:bottom w:val="single" w:sz="4" w:space="0" w:color="auto"/>
              <w:right w:val="single" w:sz="4" w:space="0" w:color="auto"/>
            </w:tcBorders>
            <w:shd w:val="clear" w:color="auto" w:fill="auto"/>
            <w:vAlign w:val="center"/>
          </w:tcPr>
          <w:p w:rsidR="00406A02" w:rsidRPr="004B2550" w:rsidRDefault="00406A02" w:rsidP="0041090A">
            <w:pPr>
              <w:spacing w:line="276" w:lineRule="auto"/>
              <w:ind w:right="-1"/>
              <w:jc w:val="center"/>
              <w:rPr>
                <w:rFonts w:ascii="Times New Roman" w:hAnsi="Times New Roman" w:cs="Times New Roman"/>
              </w:rPr>
            </w:pPr>
            <w:r>
              <w:rPr>
                <w:rFonts w:ascii="Times New Roman" w:hAnsi="Times New Roman" w:cs="Times New Roman"/>
              </w:rPr>
              <w:t>CEP</w:t>
            </w:r>
          </w:p>
        </w:tc>
        <w:tc>
          <w:tcPr>
            <w:tcW w:w="4857" w:type="dxa"/>
            <w:gridSpan w:val="3"/>
            <w:tcBorders>
              <w:bottom w:val="single" w:sz="4" w:space="0" w:color="auto"/>
              <w:right w:val="single" w:sz="4" w:space="0" w:color="auto"/>
            </w:tcBorders>
            <w:shd w:val="clear" w:color="auto" w:fill="auto"/>
            <w:vAlign w:val="center"/>
          </w:tcPr>
          <w:p w:rsidR="00406A02" w:rsidRPr="004B2550" w:rsidRDefault="0093048D" w:rsidP="0041090A">
            <w:pPr>
              <w:spacing w:line="276" w:lineRule="auto"/>
              <w:ind w:right="-1"/>
              <w:jc w:val="center"/>
              <w:rPr>
                <w:rFonts w:ascii="Times New Roman" w:hAnsi="Times New Roman" w:cs="Times New Roman"/>
              </w:rPr>
            </w:pPr>
            <w:r>
              <w:rPr>
                <w:rFonts w:ascii="Times New Roman" w:hAnsi="Times New Roman" w:cs="Times New Roman"/>
              </w:rPr>
              <w:t>Elaborar deliberação pela baixa retroativa e trazer na próxima reunião</w:t>
            </w:r>
          </w:p>
        </w:tc>
        <w:tc>
          <w:tcPr>
            <w:tcW w:w="2268" w:type="dxa"/>
            <w:tcBorders>
              <w:bottom w:val="single" w:sz="4" w:space="0" w:color="auto"/>
              <w:right w:val="single" w:sz="4" w:space="0" w:color="auto"/>
            </w:tcBorders>
            <w:shd w:val="clear" w:color="auto" w:fill="auto"/>
            <w:vAlign w:val="center"/>
          </w:tcPr>
          <w:p w:rsidR="00406A02" w:rsidRPr="004B2550" w:rsidRDefault="0093048D" w:rsidP="00FA0A55">
            <w:pPr>
              <w:spacing w:line="276" w:lineRule="auto"/>
              <w:ind w:right="-1"/>
              <w:jc w:val="center"/>
              <w:rPr>
                <w:rFonts w:ascii="Times New Roman" w:hAnsi="Times New Roman" w:cs="Times New Roman"/>
              </w:rPr>
            </w:pPr>
            <w:r>
              <w:rPr>
                <w:rFonts w:ascii="Times New Roman" w:hAnsi="Times New Roman" w:cs="Times New Roman"/>
              </w:rPr>
              <w:t>Gerente Marina</w:t>
            </w:r>
          </w:p>
        </w:tc>
      </w:tr>
      <w:tr w:rsidR="005F69A0" w:rsidRPr="004B2550" w:rsidTr="005546CA">
        <w:trPr>
          <w:trHeight w:val="62"/>
        </w:trPr>
        <w:tc>
          <w:tcPr>
            <w:tcW w:w="9523" w:type="dxa"/>
            <w:gridSpan w:val="5"/>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F69A0" w:rsidRPr="00F3553E" w:rsidRDefault="00F3553E" w:rsidP="007143AD">
            <w:pPr>
              <w:pStyle w:val="PargrafodaLista"/>
              <w:numPr>
                <w:ilvl w:val="0"/>
                <w:numId w:val="1"/>
              </w:numPr>
              <w:ind w:right="-1"/>
              <w:jc w:val="both"/>
              <w:rPr>
                <w:rFonts w:ascii="Times New Roman" w:hAnsi="Times New Roman"/>
                <w:b/>
                <w:u w:val="single"/>
              </w:rPr>
            </w:pPr>
            <w:r w:rsidRPr="00F3553E">
              <w:rPr>
                <w:rFonts w:ascii="Times New Roman" w:hAnsi="Times New Roman" w:cs="Times New Roman"/>
                <w:b/>
                <w:u w:val="single"/>
              </w:rPr>
              <w:t>Gerência de Atendimento e Fiscalização</w:t>
            </w:r>
            <w:r w:rsidR="005F69A0" w:rsidRPr="00F3553E">
              <w:rPr>
                <w:rFonts w:ascii="Times New Roman" w:hAnsi="Times New Roman" w:cs="Times New Roman"/>
                <w:b/>
                <w:u w:val="single"/>
              </w:rPr>
              <w:t>:</w:t>
            </w:r>
          </w:p>
        </w:tc>
      </w:tr>
      <w:tr w:rsidR="005F69A0" w:rsidRPr="004B2550" w:rsidTr="005546CA">
        <w:trPr>
          <w:trHeight w:val="203"/>
        </w:trPr>
        <w:tc>
          <w:tcPr>
            <w:tcW w:w="9523" w:type="dxa"/>
            <w:gridSpan w:val="5"/>
            <w:shd w:val="clear" w:color="auto" w:fill="FFFFFF" w:themeFill="background1"/>
          </w:tcPr>
          <w:p w:rsidR="00F9302B" w:rsidRPr="00B277D4" w:rsidRDefault="00F9302B" w:rsidP="00F9302B">
            <w:pPr>
              <w:pStyle w:val="PargrafodaLista"/>
              <w:numPr>
                <w:ilvl w:val="1"/>
                <w:numId w:val="1"/>
              </w:numPr>
              <w:shd w:val="clear" w:color="auto" w:fill="FFFFFF"/>
              <w:tabs>
                <w:tab w:val="left" w:pos="709"/>
              </w:tabs>
              <w:spacing w:line="360" w:lineRule="auto"/>
              <w:jc w:val="both"/>
              <w:rPr>
                <w:rFonts w:ascii="Times New Roman" w:hAnsi="Times New Roman"/>
                <w:b/>
                <w:u w:val="single"/>
              </w:rPr>
            </w:pPr>
            <w:r w:rsidRPr="00F9302B">
              <w:rPr>
                <w:rFonts w:ascii="Times New Roman" w:hAnsi="Times New Roman"/>
                <w:b/>
              </w:rPr>
              <w:t>Participação dos Agentes Fiscais;</w:t>
            </w:r>
          </w:p>
          <w:p w:rsidR="00B277D4" w:rsidRPr="0035022D" w:rsidRDefault="00B277D4" w:rsidP="00B277D4">
            <w:pPr>
              <w:shd w:val="clear" w:color="auto" w:fill="FFFFFF"/>
              <w:tabs>
                <w:tab w:val="left" w:pos="709"/>
              </w:tabs>
              <w:spacing w:line="360" w:lineRule="auto"/>
              <w:jc w:val="both"/>
              <w:rPr>
                <w:rFonts w:ascii="Times New Roman" w:hAnsi="Times New Roman"/>
              </w:rPr>
            </w:pPr>
            <w:r w:rsidRPr="0035022D">
              <w:rPr>
                <w:rFonts w:ascii="Times New Roman" w:hAnsi="Times New Roman"/>
              </w:rPr>
              <w:t xml:space="preserve">Os fiscais relataram as ações de fiscalização que vem sendo feitas. Andréa falou </w:t>
            </w:r>
            <w:r w:rsidR="005E498F">
              <w:rPr>
                <w:rFonts w:ascii="Times New Roman" w:hAnsi="Times New Roman"/>
              </w:rPr>
              <w:t xml:space="preserve">que esteve </w:t>
            </w:r>
            <w:r w:rsidRPr="0035022D">
              <w:rPr>
                <w:rFonts w:ascii="Times New Roman" w:hAnsi="Times New Roman"/>
              </w:rPr>
              <w:t>em Arroio do Meio, Encantado e Estrela</w:t>
            </w:r>
            <w:r w:rsidR="005E498F">
              <w:rPr>
                <w:rFonts w:ascii="Times New Roman" w:hAnsi="Times New Roman"/>
              </w:rPr>
              <w:t xml:space="preserve"> durante as atividades do CAU Mais Perto</w:t>
            </w:r>
            <w:r w:rsidRPr="0035022D">
              <w:rPr>
                <w:rFonts w:ascii="Times New Roman" w:hAnsi="Times New Roman"/>
              </w:rPr>
              <w:t>. Em Arroio do Meio foi aplicado o questionário para a prefeitura, na qual há um arquiteto e urbanista trabalhando</w:t>
            </w:r>
            <w:r w:rsidR="00DE5D15">
              <w:rPr>
                <w:rFonts w:ascii="Times New Roman" w:hAnsi="Times New Roman"/>
              </w:rPr>
              <w:t>. A</w:t>
            </w:r>
            <w:r w:rsidRPr="0035022D">
              <w:rPr>
                <w:rFonts w:ascii="Times New Roman" w:hAnsi="Times New Roman"/>
              </w:rPr>
              <w:t xml:space="preserve"> cidade passa a </w:t>
            </w:r>
            <w:r w:rsidR="00250463" w:rsidRPr="0035022D">
              <w:rPr>
                <w:rFonts w:ascii="Times New Roman" w:hAnsi="Times New Roman"/>
              </w:rPr>
              <w:t>ideia</w:t>
            </w:r>
            <w:r w:rsidRPr="0035022D">
              <w:rPr>
                <w:rFonts w:ascii="Times New Roman" w:hAnsi="Times New Roman"/>
              </w:rPr>
              <w:t xml:space="preserve"> de ter um planejamento para o futuro. Em Estrela as obras estavam regulares, não houve obras com ausência total de </w:t>
            </w:r>
            <w:r w:rsidR="00250463" w:rsidRPr="0035022D">
              <w:rPr>
                <w:rFonts w:ascii="Times New Roman" w:hAnsi="Times New Roman"/>
              </w:rPr>
              <w:t>responsáveis</w:t>
            </w:r>
            <w:r w:rsidRPr="0035022D">
              <w:rPr>
                <w:rFonts w:ascii="Times New Roman" w:hAnsi="Times New Roman"/>
              </w:rPr>
              <w:t xml:space="preserve"> técnicos. Andréa disse que nas cidades pequenas sempre tem encontrado ao menos um profissional por obra. Nas cidades maiores os problemas são maiores, encontra obras sem responsável técnico. Em Pelotas ocorreu uma situação desagradável, a pessoa que atendeu, por parte da administradora</w:t>
            </w:r>
            <w:r w:rsidR="005E498F">
              <w:rPr>
                <w:rFonts w:ascii="Times New Roman" w:hAnsi="Times New Roman"/>
              </w:rPr>
              <w:t xml:space="preserve"> de um condomínio de alto padrão</w:t>
            </w:r>
            <w:r w:rsidRPr="0035022D">
              <w:rPr>
                <w:rFonts w:ascii="Times New Roman" w:hAnsi="Times New Roman"/>
              </w:rPr>
              <w:t>, manifestou receio de que os fiscais entrassem</w:t>
            </w:r>
            <w:r w:rsidR="005E498F">
              <w:rPr>
                <w:rFonts w:ascii="Times New Roman" w:hAnsi="Times New Roman"/>
              </w:rPr>
              <w:t>,</w:t>
            </w:r>
            <w:r w:rsidRPr="0035022D">
              <w:rPr>
                <w:rFonts w:ascii="Times New Roman" w:hAnsi="Times New Roman"/>
              </w:rPr>
              <w:t xml:space="preserve"> </w:t>
            </w:r>
            <w:r w:rsidR="005E498F">
              <w:rPr>
                <w:rFonts w:ascii="Times New Roman" w:hAnsi="Times New Roman"/>
              </w:rPr>
              <w:t>m</w:t>
            </w:r>
            <w:r w:rsidRPr="0035022D">
              <w:rPr>
                <w:rFonts w:ascii="Times New Roman" w:hAnsi="Times New Roman"/>
              </w:rPr>
              <w:t>as a situação foi contor</w:t>
            </w:r>
            <w:r w:rsidR="005E498F">
              <w:rPr>
                <w:rFonts w:ascii="Times New Roman" w:hAnsi="Times New Roman"/>
              </w:rPr>
              <w:t>nada. Em São Lourenço do Sul ocorreu</w:t>
            </w:r>
            <w:r w:rsidRPr="0035022D">
              <w:rPr>
                <w:rFonts w:ascii="Times New Roman" w:hAnsi="Times New Roman"/>
              </w:rPr>
              <w:t xml:space="preserve"> tudo bem. No momento</w:t>
            </w:r>
            <w:r w:rsidR="005E498F">
              <w:rPr>
                <w:rFonts w:ascii="Times New Roman" w:hAnsi="Times New Roman"/>
              </w:rPr>
              <w:t>,</w:t>
            </w:r>
            <w:r w:rsidRPr="0035022D">
              <w:rPr>
                <w:rFonts w:ascii="Times New Roman" w:hAnsi="Times New Roman"/>
              </w:rPr>
              <w:t xml:space="preserve"> Andréa está substituindo a arq</w:t>
            </w:r>
            <w:r w:rsidR="005E498F">
              <w:rPr>
                <w:rFonts w:ascii="Times New Roman" w:hAnsi="Times New Roman"/>
              </w:rPr>
              <w:t>.</w:t>
            </w:r>
            <w:r w:rsidRPr="0035022D">
              <w:rPr>
                <w:rFonts w:ascii="Times New Roman" w:hAnsi="Times New Roman"/>
              </w:rPr>
              <w:t xml:space="preserve"> </w:t>
            </w:r>
            <w:proofErr w:type="gramStart"/>
            <w:r w:rsidRPr="0035022D">
              <w:rPr>
                <w:rFonts w:ascii="Times New Roman" w:hAnsi="Times New Roman"/>
              </w:rPr>
              <w:t>e</w:t>
            </w:r>
            <w:proofErr w:type="gramEnd"/>
            <w:r w:rsidRPr="0035022D">
              <w:rPr>
                <w:rFonts w:ascii="Times New Roman" w:hAnsi="Times New Roman"/>
              </w:rPr>
              <w:t xml:space="preserve"> urb. Melina nas funções de analista. </w:t>
            </w:r>
            <w:r w:rsidR="00C04D38" w:rsidRPr="0035022D">
              <w:rPr>
                <w:rFonts w:ascii="Times New Roman" w:hAnsi="Times New Roman"/>
              </w:rPr>
              <w:t>A fiscal Karla relatou situação em que uma profissional não estava cobrando honorários</w:t>
            </w:r>
            <w:r w:rsidR="00A250BD" w:rsidRPr="0035022D">
              <w:rPr>
                <w:rFonts w:ascii="Times New Roman" w:hAnsi="Times New Roman"/>
              </w:rPr>
              <w:t xml:space="preserve"> pela execução de um condomínio</w:t>
            </w:r>
            <w:r w:rsidR="00C04D38" w:rsidRPr="0035022D">
              <w:rPr>
                <w:rFonts w:ascii="Times New Roman" w:hAnsi="Times New Roman"/>
              </w:rPr>
              <w:t xml:space="preserve"> e foi orientada.</w:t>
            </w:r>
            <w:r w:rsidR="00A142E3" w:rsidRPr="0035022D">
              <w:rPr>
                <w:rFonts w:ascii="Times New Roman" w:hAnsi="Times New Roman"/>
              </w:rPr>
              <w:t xml:space="preserve"> O Coordenador solicitou</w:t>
            </w:r>
            <w:r w:rsidR="00BB6176" w:rsidRPr="0035022D">
              <w:rPr>
                <w:rFonts w:ascii="Times New Roman" w:hAnsi="Times New Roman"/>
              </w:rPr>
              <w:t xml:space="preserve"> incluir </w:t>
            </w:r>
            <w:r w:rsidR="00250463" w:rsidRPr="0035022D">
              <w:rPr>
                <w:rFonts w:ascii="Times New Roman" w:hAnsi="Times New Roman"/>
              </w:rPr>
              <w:t>na apresentação</w:t>
            </w:r>
            <w:r w:rsidR="00A142E3" w:rsidRPr="0035022D">
              <w:rPr>
                <w:rFonts w:ascii="Times New Roman" w:hAnsi="Times New Roman"/>
              </w:rPr>
              <w:t xml:space="preserve"> para a Plenária,</w:t>
            </w:r>
            <w:r w:rsidR="00D30242">
              <w:rPr>
                <w:rFonts w:ascii="Times New Roman" w:hAnsi="Times New Roman"/>
              </w:rPr>
              <w:t xml:space="preserve"> o mapa elaborado pela equipe do CAU Mais perto sobre as ações do projeto, </w:t>
            </w:r>
            <w:r w:rsidR="00A142E3" w:rsidRPr="0035022D">
              <w:rPr>
                <w:rFonts w:ascii="Times New Roman" w:hAnsi="Times New Roman"/>
              </w:rPr>
              <w:t xml:space="preserve">utilizando o link do </w:t>
            </w:r>
            <w:r w:rsidR="005E498F">
              <w:rPr>
                <w:rFonts w:ascii="Times New Roman" w:hAnsi="Times New Roman"/>
              </w:rPr>
              <w:t>G</w:t>
            </w:r>
            <w:r w:rsidR="00A142E3" w:rsidRPr="005E498F">
              <w:rPr>
                <w:rFonts w:ascii="Times New Roman" w:hAnsi="Times New Roman"/>
                <w:i/>
              </w:rPr>
              <w:t xml:space="preserve">oogle </w:t>
            </w:r>
            <w:proofErr w:type="spellStart"/>
            <w:r w:rsidR="005E498F">
              <w:rPr>
                <w:rFonts w:ascii="Times New Roman" w:hAnsi="Times New Roman"/>
                <w:i/>
              </w:rPr>
              <w:t>M</w:t>
            </w:r>
            <w:r w:rsidR="00A142E3" w:rsidRPr="005E498F">
              <w:rPr>
                <w:rFonts w:ascii="Times New Roman" w:hAnsi="Times New Roman"/>
                <w:i/>
              </w:rPr>
              <w:t>aps</w:t>
            </w:r>
            <w:proofErr w:type="spellEnd"/>
            <w:r w:rsidR="00A142E3" w:rsidRPr="0035022D">
              <w:rPr>
                <w:rFonts w:ascii="Times New Roman" w:hAnsi="Times New Roman"/>
              </w:rPr>
              <w:t xml:space="preserve">. </w:t>
            </w:r>
            <w:r w:rsidR="00C04D38" w:rsidRPr="0035022D">
              <w:rPr>
                <w:rFonts w:ascii="Times New Roman" w:hAnsi="Times New Roman"/>
              </w:rPr>
              <w:t xml:space="preserve"> </w:t>
            </w:r>
            <w:r w:rsidR="00A142E3" w:rsidRPr="0035022D">
              <w:rPr>
                <w:rFonts w:ascii="Times New Roman" w:hAnsi="Times New Roman"/>
              </w:rPr>
              <w:t xml:space="preserve">Cada ida em uma cidade resulta em diversas ações. </w:t>
            </w:r>
            <w:r w:rsidR="00BB6176" w:rsidRPr="0035022D">
              <w:rPr>
                <w:rFonts w:ascii="Times New Roman" w:hAnsi="Times New Roman"/>
              </w:rPr>
              <w:t xml:space="preserve">Deve ser incluído na apresentação da CEP nos Encontros. A fiscal Raquel propôs que nas visitas às prefeituras seja perguntado o prazo para aprovação de projetos, porque é muito diferente a situação dos vários municípios. </w:t>
            </w:r>
            <w:r w:rsidR="00AE3B60" w:rsidRPr="0035022D">
              <w:rPr>
                <w:rFonts w:ascii="Times New Roman" w:hAnsi="Times New Roman"/>
              </w:rPr>
              <w:t xml:space="preserve">Karla sugeriu utilizar a ferramenta “enquete” do </w:t>
            </w:r>
            <w:r w:rsidR="005E498F">
              <w:rPr>
                <w:rFonts w:ascii="Times New Roman" w:hAnsi="Times New Roman"/>
              </w:rPr>
              <w:t>G</w:t>
            </w:r>
            <w:r w:rsidR="00AE3B60" w:rsidRPr="005E498F">
              <w:rPr>
                <w:rFonts w:ascii="Times New Roman" w:hAnsi="Times New Roman"/>
                <w:i/>
              </w:rPr>
              <w:t>oogle</w:t>
            </w:r>
            <w:r w:rsidR="00AE3B60" w:rsidRPr="0035022D">
              <w:rPr>
                <w:rFonts w:ascii="Times New Roman" w:hAnsi="Times New Roman"/>
              </w:rPr>
              <w:t>, para solicitar que os profissionais informem previamente qual o prazo para aprovaç</w:t>
            </w:r>
            <w:r w:rsidR="002F538E" w:rsidRPr="0035022D">
              <w:rPr>
                <w:rFonts w:ascii="Times New Roman" w:hAnsi="Times New Roman"/>
              </w:rPr>
              <w:t xml:space="preserve">ão, para depois conversar com a prefeitura. </w:t>
            </w:r>
          </w:p>
          <w:p w:rsidR="00F9302B" w:rsidRPr="00266780" w:rsidRDefault="00F9302B" w:rsidP="00F9302B">
            <w:pPr>
              <w:pStyle w:val="PargrafodaLista"/>
              <w:numPr>
                <w:ilvl w:val="1"/>
                <w:numId w:val="1"/>
              </w:numPr>
              <w:shd w:val="clear" w:color="auto" w:fill="FFFFFF"/>
              <w:tabs>
                <w:tab w:val="left" w:pos="709"/>
              </w:tabs>
              <w:spacing w:line="360" w:lineRule="auto"/>
              <w:ind w:left="1142"/>
              <w:jc w:val="both"/>
              <w:rPr>
                <w:rFonts w:ascii="Times New Roman" w:hAnsi="Times New Roman"/>
                <w:b/>
                <w:u w:val="single"/>
              </w:rPr>
            </w:pPr>
            <w:r w:rsidRPr="00F9302B">
              <w:rPr>
                <w:rFonts w:ascii="Times New Roman" w:hAnsi="Times New Roman"/>
                <w:b/>
              </w:rPr>
              <w:t>Fiscalização de Patrimônio Histórico;</w:t>
            </w:r>
          </w:p>
          <w:p w:rsidR="004F0CA3" w:rsidRPr="00266780" w:rsidRDefault="00266780" w:rsidP="00266780">
            <w:pPr>
              <w:shd w:val="clear" w:color="auto" w:fill="FFFFFF"/>
              <w:tabs>
                <w:tab w:val="left" w:pos="709"/>
              </w:tabs>
              <w:spacing w:line="360" w:lineRule="auto"/>
              <w:jc w:val="both"/>
              <w:rPr>
                <w:rFonts w:ascii="Times New Roman" w:hAnsi="Times New Roman"/>
              </w:rPr>
            </w:pPr>
            <w:r w:rsidRPr="00266780">
              <w:rPr>
                <w:rFonts w:ascii="Times New Roman" w:hAnsi="Times New Roman"/>
              </w:rPr>
              <w:t>A gerente Marina disse que não conseguiu desenvolver o assunto, desde a semana</w:t>
            </w:r>
            <w:r>
              <w:rPr>
                <w:rFonts w:ascii="Times New Roman" w:hAnsi="Times New Roman"/>
              </w:rPr>
              <w:t xml:space="preserve"> </w:t>
            </w:r>
            <w:r w:rsidRPr="00266780">
              <w:rPr>
                <w:rFonts w:ascii="Times New Roman" w:hAnsi="Times New Roman"/>
              </w:rPr>
              <w:t>passad</w:t>
            </w:r>
            <w:r w:rsidR="005E498F">
              <w:rPr>
                <w:rFonts w:ascii="Times New Roman" w:hAnsi="Times New Roman"/>
              </w:rPr>
              <w:t>a</w:t>
            </w:r>
            <w:r w:rsidRPr="00266780">
              <w:rPr>
                <w:rFonts w:ascii="Times New Roman" w:hAnsi="Times New Roman"/>
              </w:rPr>
              <w:t>.</w:t>
            </w:r>
            <w:r w:rsidR="005E498F">
              <w:rPr>
                <w:rFonts w:ascii="Times New Roman" w:hAnsi="Times New Roman"/>
              </w:rPr>
              <w:t xml:space="preserve"> A fiscal</w:t>
            </w:r>
            <w:r w:rsidRPr="00266780">
              <w:rPr>
                <w:rFonts w:ascii="Times New Roman" w:hAnsi="Times New Roman"/>
              </w:rPr>
              <w:t xml:space="preserve"> </w:t>
            </w:r>
            <w:r>
              <w:rPr>
                <w:rFonts w:ascii="Times New Roman" w:hAnsi="Times New Roman"/>
              </w:rPr>
              <w:t xml:space="preserve">Karla </w:t>
            </w:r>
            <w:r>
              <w:rPr>
                <w:rFonts w:ascii="Times New Roman" w:hAnsi="Times New Roman"/>
              </w:rPr>
              <w:lastRenderedPageBreak/>
              <w:t xml:space="preserve">disse que o problema é que o CAU/RS tem uma posição </w:t>
            </w:r>
            <w:r w:rsidR="00DB7CEA">
              <w:rPr>
                <w:rFonts w:ascii="Times New Roman" w:hAnsi="Times New Roman"/>
              </w:rPr>
              <w:t xml:space="preserve">já definida </w:t>
            </w:r>
            <w:r>
              <w:rPr>
                <w:rFonts w:ascii="Times New Roman" w:hAnsi="Times New Roman"/>
              </w:rPr>
              <w:t xml:space="preserve">de não notificar engenheiros que atuem </w:t>
            </w:r>
            <w:r w:rsidR="0063057E">
              <w:rPr>
                <w:rFonts w:ascii="Times New Roman" w:hAnsi="Times New Roman"/>
              </w:rPr>
              <w:t xml:space="preserve">em restauro. Karla disse que utilizando o </w:t>
            </w:r>
            <w:r w:rsidR="00250463">
              <w:rPr>
                <w:rFonts w:ascii="Times New Roman" w:hAnsi="Times New Roman"/>
              </w:rPr>
              <w:t>IGEO é</w:t>
            </w:r>
            <w:r w:rsidR="0063057E">
              <w:rPr>
                <w:rFonts w:ascii="Times New Roman" w:hAnsi="Times New Roman"/>
              </w:rPr>
              <w:t xml:space="preserve"> possível informar os bens </w:t>
            </w:r>
            <w:r w:rsidR="00250463">
              <w:rPr>
                <w:rFonts w:ascii="Times New Roman" w:hAnsi="Times New Roman"/>
              </w:rPr>
              <w:t>tombados e</w:t>
            </w:r>
            <w:r w:rsidR="0063057E">
              <w:rPr>
                <w:rFonts w:ascii="Times New Roman" w:hAnsi="Times New Roman"/>
              </w:rPr>
              <w:t xml:space="preserve"> quando surgirem </w:t>
            </w:r>
            <w:proofErr w:type="spellStart"/>
            <w:r w:rsidR="0063057E">
              <w:rPr>
                <w:rFonts w:ascii="Times New Roman" w:hAnsi="Times New Roman"/>
              </w:rPr>
              <w:t>RRTs</w:t>
            </w:r>
            <w:proofErr w:type="spellEnd"/>
            <w:r w:rsidR="0063057E">
              <w:rPr>
                <w:rFonts w:ascii="Times New Roman" w:hAnsi="Times New Roman"/>
              </w:rPr>
              <w:t xml:space="preserve"> naqueles endereços</w:t>
            </w:r>
            <w:r w:rsidR="00DB7CEA">
              <w:rPr>
                <w:rFonts w:ascii="Times New Roman" w:hAnsi="Times New Roman"/>
              </w:rPr>
              <w:t xml:space="preserve"> as obras de restauro</w:t>
            </w:r>
            <w:r w:rsidR="0063057E">
              <w:rPr>
                <w:rFonts w:ascii="Times New Roman" w:hAnsi="Times New Roman"/>
              </w:rPr>
              <w:t xml:space="preserve"> poderão ser identificad</w:t>
            </w:r>
            <w:r w:rsidR="00DB7CEA">
              <w:rPr>
                <w:rFonts w:ascii="Times New Roman" w:hAnsi="Times New Roman"/>
              </w:rPr>
              <w:t>as</w:t>
            </w:r>
            <w:r w:rsidR="0063057E">
              <w:rPr>
                <w:rFonts w:ascii="Times New Roman" w:hAnsi="Times New Roman"/>
              </w:rPr>
              <w:t xml:space="preserve">. </w:t>
            </w:r>
            <w:r w:rsidR="000E7096">
              <w:rPr>
                <w:rFonts w:ascii="Times New Roman" w:hAnsi="Times New Roman"/>
              </w:rPr>
              <w:t xml:space="preserve">Haveria também a possibilidade de troca de informações com o CREA para identificar </w:t>
            </w:r>
            <w:proofErr w:type="spellStart"/>
            <w:r w:rsidR="000E7096">
              <w:rPr>
                <w:rFonts w:ascii="Times New Roman" w:hAnsi="Times New Roman"/>
              </w:rPr>
              <w:t>ARTs</w:t>
            </w:r>
            <w:proofErr w:type="spellEnd"/>
            <w:r w:rsidR="000E7096">
              <w:rPr>
                <w:rFonts w:ascii="Times New Roman" w:hAnsi="Times New Roman"/>
              </w:rPr>
              <w:t xml:space="preserve"> de engenheiros referentes a restauro. Marina disse que hoje a fiscalização de restauro é feita a partir de denúncia, pergunta como poderia ser iniciado um programa </w:t>
            </w:r>
            <w:r w:rsidR="008F69AF">
              <w:rPr>
                <w:rFonts w:ascii="Times New Roman" w:hAnsi="Times New Roman"/>
              </w:rPr>
              <w:t>de fiscalização mais proativo</w:t>
            </w:r>
            <w:r w:rsidR="000E7096">
              <w:rPr>
                <w:rFonts w:ascii="Times New Roman" w:hAnsi="Times New Roman"/>
              </w:rPr>
              <w:t xml:space="preserve">. </w:t>
            </w:r>
            <w:r w:rsidR="003138F2">
              <w:rPr>
                <w:rFonts w:ascii="Times New Roman" w:hAnsi="Times New Roman"/>
              </w:rPr>
              <w:t>O Coordenador propõe começar mapeando a lista dos bens tombados pelo IPHAN, pelo IPHAE e pelo</w:t>
            </w:r>
            <w:r w:rsidR="008F69AF">
              <w:rPr>
                <w:rFonts w:ascii="Times New Roman" w:hAnsi="Times New Roman"/>
              </w:rPr>
              <w:t>s livros-tombo dos municípios e</w:t>
            </w:r>
            <w:r w:rsidR="003138F2">
              <w:rPr>
                <w:rFonts w:ascii="Times New Roman" w:hAnsi="Times New Roman"/>
              </w:rPr>
              <w:t xml:space="preserve"> estabelecer roteiro para isso- talvez iniciar mapeando no IGEO com alerta vermelho quando surgir RRT naqueles bens. Seria interessante </w:t>
            </w:r>
            <w:r w:rsidR="00CE3CB5">
              <w:rPr>
                <w:rFonts w:ascii="Times New Roman" w:hAnsi="Times New Roman"/>
              </w:rPr>
              <w:t>dar in</w:t>
            </w:r>
            <w:r w:rsidR="005D1B75">
              <w:rPr>
                <w:rFonts w:ascii="Times New Roman" w:hAnsi="Times New Roman"/>
              </w:rPr>
              <w:t xml:space="preserve">ício à elaboração de um </w:t>
            </w:r>
            <w:r w:rsidR="00250463">
              <w:rPr>
                <w:rFonts w:ascii="Times New Roman" w:hAnsi="Times New Roman"/>
              </w:rPr>
              <w:t>programa dessa</w:t>
            </w:r>
            <w:r w:rsidR="00CE3CB5">
              <w:rPr>
                <w:rFonts w:ascii="Times New Roman" w:hAnsi="Times New Roman"/>
              </w:rPr>
              <w:t xml:space="preserve"> fiscalização, que se não chegar a ser implementada neste </w:t>
            </w:r>
            <w:r w:rsidR="00250463">
              <w:rPr>
                <w:rFonts w:ascii="Times New Roman" w:hAnsi="Times New Roman"/>
              </w:rPr>
              <w:t>ano ficará</w:t>
            </w:r>
            <w:r w:rsidR="003138F2">
              <w:rPr>
                <w:rFonts w:ascii="Times New Roman" w:hAnsi="Times New Roman"/>
              </w:rPr>
              <w:t xml:space="preserve"> </w:t>
            </w:r>
            <w:r w:rsidR="00250463">
              <w:rPr>
                <w:rFonts w:ascii="Times New Roman" w:hAnsi="Times New Roman"/>
              </w:rPr>
              <w:t>como legado</w:t>
            </w:r>
            <w:r w:rsidR="003138F2">
              <w:rPr>
                <w:rFonts w:ascii="Times New Roman" w:hAnsi="Times New Roman"/>
              </w:rPr>
              <w:t xml:space="preserve"> para as próximas gestões um plano de fiscalização. </w:t>
            </w:r>
            <w:r w:rsidR="00D36825">
              <w:rPr>
                <w:rFonts w:ascii="Times New Roman" w:hAnsi="Times New Roman"/>
              </w:rPr>
              <w:t xml:space="preserve">Pedone disse que há vários níveis de intervenção em bens de valor histórico e que os bens podem ser </w:t>
            </w:r>
            <w:r w:rsidR="00250463">
              <w:rPr>
                <w:rFonts w:ascii="Times New Roman" w:hAnsi="Times New Roman"/>
              </w:rPr>
              <w:t>tombados ou</w:t>
            </w:r>
            <w:r w:rsidR="00D36825">
              <w:rPr>
                <w:rFonts w:ascii="Times New Roman" w:hAnsi="Times New Roman"/>
              </w:rPr>
              <w:t xml:space="preserve"> estar em um inventário de bens de interesse histórico. </w:t>
            </w:r>
            <w:r w:rsidR="00006B2B">
              <w:rPr>
                <w:rFonts w:ascii="Times New Roman" w:hAnsi="Times New Roman"/>
              </w:rPr>
              <w:t xml:space="preserve">Marina relatou como é em Pelotas – </w:t>
            </w:r>
            <w:r w:rsidR="00250463">
              <w:rPr>
                <w:rFonts w:ascii="Times New Roman" w:hAnsi="Times New Roman"/>
              </w:rPr>
              <w:t>os inventariados têm</w:t>
            </w:r>
            <w:r w:rsidR="00006B2B">
              <w:rPr>
                <w:rFonts w:ascii="Times New Roman" w:hAnsi="Times New Roman"/>
              </w:rPr>
              <w:t xml:space="preserve"> definições no Plano Diretor sobre os níveis de intervenção para cada tipo de imóvel. </w:t>
            </w:r>
            <w:r w:rsidR="00465D84">
              <w:rPr>
                <w:rFonts w:ascii="Times New Roman" w:hAnsi="Times New Roman"/>
              </w:rPr>
              <w:t xml:space="preserve">O Cons. </w:t>
            </w:r>
            <w:r w:rsidR="004F0CA3">
              <w:rPr>
                <w:rFonts w:ascii="Times New Roman" w:hAnsi="Times New Roman"/>
              </w:rPr>
              <w:t>Pedone relatou experiência em Caxias, onde se gerou um padrão em que os colegas arquitetos</w:t>
            </w:r>
            <w:r w:rsidR="004D59E7">
              <w:rPr>
                <w:rFonts w:ascii="Times New Roman" w:hAnsi="Times New Roman"/>
              </w:rPr>
              <w:t xml:space="preserve"> se referenciam no órgão, não vee</w:t>
            </w:r>
            <w:r w:rsidR="004F0CA3">
              <w:rPr>
                <w:rFonts w:ascii="Times New Roman" w:hAnsi="Times New Roman"/>
              </w:rPr>
              <w:t xml:space="preserve">m aquilo como uma interferência indesejada. </w:t>
            </w:r>
            <w:r w:rsidR="00250463">
              <w:rPr>
                <w:rFonts w:ascii="Times New Roman" w:hAnsi="Times New Roman"/>
              </w:rPr>
              <w:t>Então é</w:t>
            </w:r>
            <w:r w:rsidR="00465D84">
              <w:rPr>
                <w:rFonts w:ascii="Times New Roman" w:hAnsi="Times New Roman"/>
              </w:rPr>
              <w:t xml:space="preserve"> possível fazer um trabalho com bons resultados, mesmo que a longo prazo. </w:t>
            </w:r>
            <w:r w:rsidR="00A62A3D">
              <w:rPr>
                <w:rFonts w:ascii="Times New Roman" w:hAnsi="Times New Roman"/>
              </w:rPr>
              <w:t xml:space="preserve">Há muitas ferramentas de SIG que podem ser utilizadas. Marina disse que está no Plano de Ação uma consultoria de SIG. Pedone solicitou o início desse programa para o mês de abril, na vinda dos fiscais à reunião. </w:t>
            </w:r>
            <w:bookmarkStart w:id="0" w:name="_GoBack"/>
            <w:bookmarkEnd w:id="0"/>
          </w:p>
          <w:p w:rsidR="002F0C2F" w:rsidRPr="008F69AF" w:rsidRDefault="00F9302B" w:rsidP="002F0C2F">
            <w:pPr>
              <w:pStyle w:val="PargrafodaLista"/>
              <w:numPr>
                <w:ilvl w:val="1"/>
                <w:numId w:val="1"/>
              </w:numPr>
              <w:shd w:val="clear" w:color="auto" w:fill="FFFFFF"/>
              <w:tabs>
                <w:tab w:val="left" w:pos="709"/>
              </w:tabs>
              <w:spacing w:line="360" w:lineRule="auto"/>
              <w:ind w:left="1142"/>
              <w:jc w:val="both"/>
              <w:rPr>
                <w:rFonts w:ascii="Times New Roman" w:hAnsi="Times New Roman"/>
                <w:b/>
                <w:u w:val="single"/>
              </w:rPr>
            </w:pPr>
            <w:r w:rsidRPr="00F9302B">
              <w:rPr>
                <w:rFonts w:ascii="Times New Roman" w:hAnsi="Times New Roman"/>
                <w:b/>
              </w:rPr>
              <w:t>Termo de Ajuste de Conduta - TAC;</w:t>
            </w:r>
          </w:p>
          <w:p w:rsidR="002F0C2F" w:rsidRPr="002F0C2F" w:rsidRDefault="002F0C2F" w:rsidP="002F0C2F">
            <w:pPr>
              <w:shd w:val="clear" w:color="auto" w:fill="FFFFFF"/>
              <w:tabs>
                <w:tab w:val="left" w:pos="709"/>
              </w:tabs>
              <w:spacing w:line="360" w:lineRule="auto"/>
              <w:jc w:val="both"/>
              <w:rPr>
                <w:rFonts w:ascii="Times New Roman" w:hAnsi="Times New Roman"/>
              </w:rPr>
            </w:pPr>
            <w:r w:rsidRPr="002F0C2F">
              <w:rPr>
                <w:rFonts w:ascii="Times New Roman" w:hAnsi="Times New Roman"/>
              </w:rPr>
              <w:t xml:space="preserve">A gerente Marina apresentou um fluxograma dos processos, dentro do </w:t>
            </w:r>
            <w:r w:rsidR="00250463" w:rsidRPr="002F0C2F">
              <w:rPr>
                <w:rFonts w:ascii="Times New Roman" w:hAnsi="Times New Roman"/>
              </w:rPr>
              <w:t>TAC, iniciando</w:t>
            </w:r>
            <w:r w:rsidRPr="002F0C2F">
              <w:rPr>
                <w:rFonts w:ascii="Times New Roman" w:hAnsi="Times New Roman"/>
              </w:rPr>
              <w:t xml:space="preserve"> com a constatação de exercício ilegal. </w:t>
            </w:r>
            <w:r w:rsidR="003E5813">
              <w:rPr>
                <w:rFonts w:ascii="Times New Roman" w:hAnsi="Times New Roman"/>
              </w:rPr>
              <w:t xml:space="preserve"> Foram discutidos alguns pontos, apresentadas algumas sugestões. O coordenador solicita que prossigam a </w:t>
            </w:r>
            <w:r w:rsidR="00250463">
              <w:rPr>
                <w:rFonts w:ascii="Times New Roman" w:hAnsi="Times New Roman"/>
              </w:rPr>
              <w:t>elaboração, consultem</w:t>
            </w:r>
            <w:r w:rsidR="003E5813">
              <w:rPr>
                <w:rFonts w:ascii="Times New Roman" w:hAnsi="Times New Roman"/>
              </w:rPr>
              <w:t xml:space="preserve"> o jurídico </w:t>
            </w:r>
            <w:r w:rsidR="00250463">
              <w:rPr>
                <w:rFonts w:ascii="Times New Roman" w:hAnsi="Times New Roman"/>
              </w:rPr>
              <w:t>e tragam</w:t>
            </w:r>
            <w:r w:rsidR="00E971F5">
              <w:rPr>
                <w:rFonts w:ascii="Times New Roman" w:hAnsi="Times New Roman"/>
              </w:rPr>
              <w:t xml:space="preserve"> novamente o fluxograma</w:t>
            </w:r>
            <w:r w:rsidR="00250463">
              <w:rPr>
                <w:rFonts w:ascii="Times New Roman" w:hAnsi="Times New Roman"/>
              </w:rPr>
              <w:t xml:space="preserve"> na</w:t>
            </w:r>
            <w:r w:rsidR="003E5813">
              <w:rPr>
                <w:rFonts w:ascii="Times New Roman" w:hAnsi="Times New Roman"/>
              </w:rPr>
              <w:t xml:space="preserve"> reunião do dia 16 de março.</w:t>
            </w:r>
          </w:p>
          <w:p w:rsidR="00F9302B" w:rsidRPr="006B6375" w:rsidRDefault="00F9302B" w:rsidP="00F9302B">
            <w:pPr>
              <w:pStyle w:val="PargrafodaLista"/>
              <w:numPr>
                <w:ilvl w:val="1"/>
                <w:numId w:val="1"/>
              </w:numPr>
              <w:shd w:val="clear" w:color="auto" w:fill="FFFFFF"/>
              <w:tabs>
                <w:tab w:val="left" w:pos="709"/>
              </w:tabs>
              <w:spacing w:line="360" w:lineRule="auto"/>
              <w:ind w:left="1142"/>
              <w:jc w:val="both"/>
              <w:rPr>
                <w:rFonts w:ascii="Times New Roman" w:hAnsi="Times New Roman"/>
                <w:b/>
                <w:u w:val="single"/>
              </w:rPr>
            </w:pPr>
            <w:r w:rsidRPr="00F9302B">
              <w:rPr>
                <w:rFonts w:ascii="Times New Roman" w:hAnsi="Times New Roman"/>
                <w:b/>
              </w:rPr>
              <w:t>Minuta de alteração da Resolução 91;</w:t>
            </w:r>
          </w:p>
          <w:p w:rsidR="00D30242" w:rsidRDefault="006B6375" w:rsidP="00D30242">
            <w:pPr>
              <w:shd w:val="clear" w:color="auto" w:fill="FFFFFF"/>
              <w:tabs>
                <w:tab w:val="left" w:pos="709"/>
              </w:tabs>
              <w:spacing w:line="360" w:lineRule="auto"/>
              <w:jc w:val="both"/>
              <w:rPr>
                <w:rFonts w:ascii="Times New Roman" w:hAnsi="Times New Roman"/>
              </w:rPr>
            </w:pPr>
            <w:r w:rsidRPr="00250463">
              <w:rPr>
                <w:rFonts w:ascii="Times New Roman" w:hAnsi="Times New Roman"/>
              </w:rPr>
              <w:t xml:space="preserve">A gerente </w:t>
            </w:r>
            <w:r w:rsidR="00250463" w:rsidRPr="00250463">
              <w:rPr>
                <w:rFonts w:ascii="Times New Roman" w:hAnsi="Times New Roman"/>
              </w:rPr>
              <w:t>Marina informou</w:t>
            </w:r>
            <w:r w:rsidRPr="00250463">
              <w:rPr>
                <w:rFonts w:ascii="Times New Roman" w:hAnsi="Times New Roman"/>
              </w:rPr>
              <w:t xml:space="preserve"> que o prazo para enviar colaborações é até o dia 31/03. Estão fazendo leitura em conjunto e pret</w:t>
            </w:r>
            <w:r w:rsidR="00D30242">
              <w:rPr>
                <w:rFonts w:ascii="Times New Roman" w:hAnsi="Times New Roman"/>
              </w:rPr>
              <w:t>endem trazer à CEP as sugestões para validação</w:t>
            </w:r>
            <w:r w:rsidRPr="00250463">
              <w:rPr>
                <w:rFonts w:ascii="Times New Roman" w:hAnsi="Times New Roman"/>
              </w:rPr>
              <w:t xml:space="preserve"> </w:t>
            </w:r>
            <w:r w:rsidR="00D30242">
              <w:rPr>
                <w:rFonts w:ascii="Times New Roman" w:hAnsi="Times New Roman"/>
              </w:rPr>
              <w:t>e após, proceder com envio.</w:t>
            </w:r>
          </w:p>
          <w:p w:rsidR="005E412A" w:rsidRPr="00D30242" w:rsidRDefault="00F9302B" w:rsidP="00D30242">
            <w:pPr>
              <w:pStyle w:val="PargrafodaLista"/>
              <w:numPr>
                <w:ilvl w:val="1"/>
                <w:numId w:val="1"/>
              </w:numPr>
              <w:shd w:val="clear" w:color="auto" w:fill="FFFFFF"/>
              <w:tabs>
                <w:tab w:val="left" w:pos="709"/>
              </w:tabs>
              <w:spacing w:line="360" w:lineRule="auto"/>
              <w:jc w:val="both"/>
              <w:rPr>
                <w:rFonts w:ascii="Times New Roman" w:hAnsi="Times New Roman"/>
                <w:b/>
                <w:u w:val="single"/>
              </w:rPr>
            </w:pPr>
            <w:r w:rsidRPr="00D30242">
              <w:rPr>
                <w:rFonts w:ascii="Times New Roman" w:hAnsi="Times New Roman"/>
                <w:b/>
              </w:rPr>
              <w:t>Resolução 51 – Retorno de contato com a Conselheira Federal Gislaine;</w:t>
            </w:r>
          </w:p>
          <w:p w:rsidR="008F69AF" w:rsidRPr="008F69AF" w:rsidRDefault="00D30242" w:rsidP="008F69AF">
            <w:pPr>
              <w:shd w:val="clear" w:color="auto" w:fill="FFFFFF"/>
              <w:tabs>
                <w:tab w:val="left" w:pos="709"/>
              </w:tabs>
              <w:spacing w:line="360" w:lineRule="auto"/>
              <w:jc w:val="both"/>
              <w:rPr>
                <w:rFonts w:ascii="Times New Roman" w:hAnsi="Times New Roman"/>
              </w:rPr>
            </w:pPr>
            <w:r w:rsidRPr="00D30242">
              <w:rPr>
                <w:rFonts w:ascii="Times New Roman" w:hAnsi="Times New Roman"/>
              </w:rPr>
              <w:t>As gerentes Marina e Maríndia fizeram uma pequena reunião com a Cons. Federal e ela se disponibilizou a conversar com a Comissão sobre o assunto.</w:t>
            </w:r>
            <w:r>
              <w:rPr>
                <w:rFonts w:ascii="Times New Roman" w:hAnsi="Times New Roman"/>
              </w:rPr>
              <w:t xml:space="preserve"> Solicitado verificar o agendamento da participação da Cons. Gislaine.</w:t>
            </w:r>
          </w:p>
        </w:tc>
      </w:tr>
      <w:tr w:rsidR="005F69A0" w:rsidRPr="004B2550" w:rsidTr="005546CA">
        <w:trPr>
          <w:trHeight w:val="62"/>
        </w:trPr>
        <w:tc>
          <w:tcPr>
            <w:tcW w:w="9523" w:type="dxa"/>
            <w:gridSpan w:val="5"/>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lastRenderedPageBreak/>
              <w:t>Providências/Encaminhamentos</w:t>
            </w:r>
          </w:p>
        </w:tc>
      </w:tr>
      <w:tr w:rsidR="005F69A0" w:rsidRPr="004B2550" w:rsidTr="008F69AF">
        <w:trPr>
          <w:trHeight w:val="62"/>
        </w:trPr>
        <w:tc>
          <w:tcPr>
            <w:tcW w:w="2398" w:type="dxa"/>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Solicitante</w:t>
            </w:r>
          </w:p>
        </w:tc>
        <w:tc>
          <w:tcPr>
            <w:tcW w:w="4857" w:type="dxa"/>
            <w:gridSpan w:val="3"/>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F102EB" w:rsidRPr="004B2550" w:rsidTr="00714A3D">
        <w:trPr>
          <w:trHeight w:val="545"/>
        </w:trPr>
        <w:tc>
          <w:tcPr>
            <w:tcW w:w="2398" w:type="dxa"/>
            <w:tcBorders>
              <w:top w:val="single" w:sz="4" w:space="0" w:color="auto"/>
              <w:bottom w:val="single" w:sz="4" w:space="0" w:color="auto"/>
              <w:right w:val="single" w:sz="4" w:space="0" w:color="auto"/>
            </w:tcBorders>
            <w:shd w:val="clear" w:color="auto" w:fill="auto"/>
            <w:vAlign w:val="center"/>
          </w:tcPr>
          <w:p w:rsidR="00F102EB" w:rsidRPr="004B2550" w:rsidRDefault="00F102EB" w:rsidP="00FA0A55">
            <w:pPr>
              <w:spacing w:line="276" w:lineRule="auto"/>
              <w:ind w:right="-1"/>
              <w:jc w:val="center"/>
              <w:rPr>
                <w:rFonts w:ascii="Times New Roman" w:hAnsi="Times New Roman" w:cs="Times New Roman"/>
              </w:rPr>
            </w:pPr>
            <w:r>
              <w:rPr>
                <w:rFonts w:ascii="Times New Roman" w:hAnsi="Times New Roman" w:cs="Times New Roman"/>
              </w:rPr>
              <w:t>CEP</w:t>
            </w:r>
          </w:p>
        </w:tc>
        <w:tc>
          <w:tcPr>
            <w:tcW w:w="4857" w:type="dxa"/>
            <w:gridSpan w:val="3"/>
            <w:tcBorders>
              <w:bottom w:val="single" w:sz="4" w:space="0" w:color="auto"/>
              <w:right w:val="single" w:sz="4" w:space="0" w:color="auto"/>
            </w:tcBorders>
            <w:shd w:val="clear" w:color="auto" w:fill="auto"/>
            <w:vAlign w:val="center"/>
          </w:tcPr>
          <w:p w:rsidR="00F102EB" w:rsidRPr="004B2550" w:rsidRDefault="00F102EB" w:rsidP="00C13082">
            <w:pPr>
              <w:spacing w:line="276" w:lineRule="auto"/>
              <w:ind w:right="-1"/>
              <w:jc w:val="both"/>
              <w:rPr>
                <w:rFonts w:ascii="Times New Roman" w:hAnsi="Times New Roman" w:cs="Times New Roman"/>
              </w:rPr>
            </w:pPr>
            <w:r>
              <w:rPr>
                <w:rFonts w:ascii="Times New Roman" w:hAnsi="Times New Roman" w:cs="Times New Roman"/>
              </w:rPr>
              <w:t xml:space="preserve">Incluir a ferramenta do </w:t>
            </w:r>
            <w:r w:rsidR="008F69AF">
              <w:rPr>
                <w:rFonts w:ascii="Times New Roman" w:hAnsi="Times New Roman" w:cs="Times New Roman"/>
                <w:i/>
              </w:rPr>
              <w:t xml:space="preserve">Google </w:t>
            </w:r>
            <w:proofErr w:type="spellStart"/>
            <w:r w:rsidR="008F69AF">
              <w:rPr>
                <w:rFonts w:ascii="Times New Roman" w:hAnsi="Times New Roman" w:cs="Times New Roman"/>
                <w:i/>
              </w:rPr>
              <w:t>M</w:t>
            </w:r>
            <w:r w:rsidRPr="008F69AF">
              <w:rPr>
                <w:rFonts w:ascii="Times New Roman" w:hAnsi="Times New Roman" w:cs="Times New Roman"/>
                <w:i/>
              </w:rPr>
              <w:t>aps</w:t>
            </w:r>
            <w:proofErr w:type="spellEnd"/>
            <w:r>
              <w:rPr>
                <w:rFonts w:ascii="Times New Roman" w:hAnsi="Times New Roman" w:cs="Times New Roman"/>
              </w:rPr>
              <w:t xml:space="preserve"> na apresentação da CEP nos encontros. </w:t>
            </w:r>
          </w:p>
        </w:tc>
        <w:tc>
          <w:tcPr>
            <w:tcW w:w="2268" w:type="dxa"/>
            <w:tcBorders>
              <w:bottom w:val="single" w:sz="4" w:space="0" w:color="auto"/>
              <w:right w:val="single" w:sz="4" w:space="0" w:color="auto"/>
            </w:tcBorders>
            <w:shd w:val="clear" w:color="auto" w:fill="auto"/>
            <w:vAlign w:val="center"/>
          </w:tcPr>
          <w:p w:rsidR="00F102EB" w:rsidRPr="004B2550" w:rsidRDefault="00F102EB" w:rsidP="00FA0A55">
            <w:pPr>
              <w:spacing w:line="276" w:lineRule="auto"/>
              <w:ind w:right="-1"/>
              <w:jc w:val="center"/>
              <w:rPr>
                <w:rFonts w:ascii="Times New Roman" w:hAnsi="Times New Roman" w:cs="Times New Roman"/>
              </w:rPr>
            </w:pPr>
            <w:r>
              <w:rPr>
                <w:rFonts w:ascii="Times New Roman" w:hAnsi="Times New Roman" w:cs="Times New Roman"/>
              </w:rPr>
              <w:t>Maríndia</w:t>
            </w:r>
          </w:p>
        </w:tc>
      </w:tr>
      <w:tr w:rsidR="00F102EB" w:rsidRPr="004B2550" w:rsidTr="00714A3D">
        <w:trPr>
          <w:trHeight w:val="781"/>
        </w:trPr>
        <w:tc>
          <w:tcPr>
            <w:tcW w:w="2398" w:type="dxa"/>
            <w:tcBorders>
              <w:top w:val="single" w:sz="4" w:space="0" w:color="auto"/>
              <w:bottom w:val="single" w:sz="4" w:space="0" w:color="auto"/>
              <w:right w:val="single" w:sz="4" w:space="0" w:color="auto"/>
            </w:tcBorders>
            <w:shd w:val="clear" w:color="auto" w:fill="auto"/>
            <w:vAlign w:val="center"/>
          </w:tcPr>
          <w:p w:rsidR="00F102EB" w:rsidRDefault="008F69AF" w:rsidP="00FA0A55">
            <w:pPr>
              <w:ind w:right="-1"/>
              <w:jc w:val="center"/>
              <w:rPr>
                <w:rFonts w:ascii="Times New Roman" w:hAnsi="Times New Roman" w:cs="Times New Roman"/>
              </w:rPr>
            </w:pPr>
            <w:r>
              <w:rPr>
                <w:rFonts w:ascii="Times New Roman" w:hAnsi="Times New Roman" w:cs="Times New Roman"/>
              </w:rPr>
              <w:t>CEP</w:t>
            </w:r>
          </w:p>
        </w:tc>
        <w:tc>
          <w:tcPr>
            <w:tcW w:w="4857" w:type="dxa"/>
            <w:gridSpan w:val="3"/>
            <w:tcBorders>
              <w:top w:val="single" w:sz="4" w:space="0" w:color="auto"/>
              <w:bottom w:val="single" w:sz="4" w:space="0" w:color="auto"/>
              <w:right w:val="single" w:sz="4" w:space="0" w:color="auto"/>
            </w:tcBorders>
            <w:shd w:val="clear" w:color="auto" w:fill="auto"/>
            <w:vAlign w:val="center"/>
          </w:tcPr>
          <w:p w:rsidR="00F102EB" w:rsidRDefault="00F102EB" w:rsidP="008F69AF">
            <w:pPr>
              <w:spacing w:line="276" w:lineRule="auto"/>
              <w:ind w:right="-1"/>
              <w:jc w:val="both"/>
              <w:rPr>
                <w:rFonts w:ascii="Times New Roman" w:hAnsi="Times New Roman" w:cs="Times New Roman"/>
              </w:rPr>
            </w:pPr>
            <w:r>
              <w:rPr>
                <w:rFonts w:ascii="Times New Roman" w:hAnsi="Times New Roman" w:cs="Times New Roman"/>
              </w:rPr>
              <w:t xml:space="preserve">Pautar a apresentação de um primeiro </w:t>
            </w:r>
            <w:r w:rsidR="008F69AF">
              <w:rPr>
                <w:rFonts w:ascii="Times New Roman" w:hAnsi="Times New Roman" w:cs="Times New Roman"/>
              </w:rPr>
              <w:t>modelo</w:t>
            </w:r>
            <w:r>
              <w:rPr>
                <w:rFonts w:ascii="Times New Roman" w:hAnsi="Times New Roman" w:cs="Times New Roman"/>
              </w:rPr>
              <w:t xml:space="preserve"> do programa de fiscalização de patrimônio arquitetônico para a primeira reunião de abril</w:t>
            </w:r>
            <w:r w:rsidR="008F69AF">
              <w:rPr>
                <w:rFonts w:ascii="Times New Roman" w:hAnsi="Times New Roman" w:cs="Times New Roman"/>
              </w:rPr>
              <w:t>.</w:t>
            </w:r>
          </w:p>
        </w:tc>
        <w:tc>
          <w:tcPr>
            <w:tcW w:w="2268" w:type="dxa"/>
            <w:tcBorders>
              <w:top w:val="single" w:sz="4" w:space="0" w:color="auto"/>
              <w:bottom w:val="single" w:sz="4" w:space="0" w:color="auto"/>
              <w:right w:val="single" w:sz="4" w:space="0" w:color="auto"/>
            </w:tcBorders>
            <w:shd w:val="clear" w:color="auto" w:fill="auto"/>
            <w:vAlign w:val="center"/>
          </w:tcPr>
          <w:p w:rsidR="00F102EB" w:rsidRDefault="00F102EB" w:rsidP="00FA0A55">
            <w:pPr>
              <w:spacing w:line="276" w:lineRule="auto"/>
              <w:ind w:right="-1"/>
              <w:jc w:val="center"/>
              <w:rPr>
                <w:rFonts w:ascii="Times New Roman" w:hAnsi="Times New Roman" w:cs="Times New Roman"/>
              </w:rPr>
            </w:pPr>
            <w:r>
              <w:rPr>
                <w:rFonts w:ascii="Times New Roman" w:hAnsi="Times New Roman" w:cs="Times New Roman"/>
              </w:rPr>
              <w:t>Agentes fiscais</w:t>
            </w:r>
          </w:p>
        </w:tc>
      </w:tr>
      <w:tr w:rsidR="003E5813" w:rsidRPr="004B2550" w:rsidTr="008F69AF">
        <w:trPr>
          <w:trHeight w:val="299"/>
        </w:trPr>
        <w:tc>
          <w:tcPr>
            <w:tcW w:w="2398" w:type="dxa"/>
            <w:tcBorders>
              <w:top w:val="single" w:sz="4" w:space="0" w:color="auto"/>
              <w:bottom w:val="single" w:sz="4" w:space="0" w:color="auto"/>
              <w:right w:val="single" w:sz="4" w:space="0" w:color="auto"/>
            </w:tcBorders>
            <w:shd w:val="clear" w:color="auto" w:fill="auto"/>
            <w:vAlign w:val="center"/>
          </w:tcPr>
          <w:p w:rsidR="003E5813" w:rsidRDefault="008F69AF" w:rsidP="00FA0A55">
            <w:pPr>
              <w:ind w:right="-1"/>
              <w:jc w:val="center"/>
              <w:rPr>
                <w:rFonts w:ascii="Times New Roman" w:hAnsi="Times New Roman" w:cs="Times New Roman"/>
              </w:rPr>
            </w:pPr>
            <w:r>
              <w:rPr>
                <w:rFonts w:ascii="Times New Roman" w:hAnsi="Times New Roman" w:cs="Times New Roman"/>
              </w:rPr>
              <w:t>CEP</w:t>
            </w:r>
          </w:p>
        </w:tc>
        <w:tc>
          <w:tcPr>
            <w:tcW w:w="4857" w:type="dxa"/>
            <w:gridSpan w:val="3"/>
            <w:tcBorders>
              <w:top w:val="single" w:sz="4" w:space="0" w:color="auto"/>
              <w:bottom w:val="single" w:sz="4" w:space="0" w:color="auto"/>
              <w:right w:val="single" w:sz="4" w:space="0" w:color="auto"/>
            </w:tcBorders>
            <w:shd w:val="clear" w:color="auto" w:fill="auto"/>
            <w:vAlign w:val="center"/>
          </w:tcPr>
          <w:p w:rsidR="003E5813" w:rsidRDefault="003E5813" w:rsidP="00C13082">
            <w:pPr>
              <w:ind w:right="-1"/>
              <w:jc w:val="both"/>
              <w:rPr>
                <w:rFonts w:ascii="Times New Roman" w:hAnsi="Times New Roman" w:cs="Times New Roman"/>
              </w:rPr>
            </w:pPr>
            <w:r>
              <w:rPr>
                <w:rFonts w:ascii="Times New Roman" w:hAnsi="Times New Roman" w:cs="Times New Roman"/>
              </w:rPr>
              <w:t xml:space="preserve">Pautar o TAC para a reunião do dia 16 de março. </w:t>
            </w:r>
          </w:p>
        </w:tc>
        <w:tc>
          <w:tcPr>
            <w:tcW w:w="2268" w:type="dxa"/>
            <w:tcBorders>
              <w:top w:val="single" w:sz="4" w:space="0" w:color="auto"/>
              <w:bottom w:val="single" w:sz="4" w:space="0" w:color="auto"/>
              <w:right w:val="single" w:sz="4" w:space="0" w:color="auto"/>
            </w:tcBorders>
            <w:shd w:val="clear" w:color="auto" w:fill="auto"/>
            <w:vAlign w:val="center"/>
          </w:tcPr>
          <w:p w:rsidR="003E5813" w:rsidRDefault="008F69AF" w:rsidP="00FA0A55">
            <w:pPr>
              <w:ind w:right="-1"/>
              <w:jc w:val="center"/>
              <w:rPr>
                <w:rFonts w:ascii="Times New Roman" w:hAnsi="Times New Roman" w:cs="Times New Roman"/>
              </w:rPr>
            </w:pPr>
            <w:r>
              <w:rPr>
                <w:rFonts w:ascii="Times New Roman" w:hAnsi="Times New Roman" w:cs="Times New Roman"/>
              </w:rPr>
              <w:t>Marina</w:t>
            </w:r>
          </w:p>
        </w:tc>
      </w:tr>
      <w:tr w:rsidR="006B6375" w:rsidRPr="004B2550" w:rsidTr="00250463">
        <w:trPr>
          <w:trHeight w:val="249"/>
        </w:trPr>
        <w:tc>
          <w:tcPr>
            <w:tcW w:w="2398" w:type="dxa"/>
            <w:tcBorders>
              <w:bottom w:val="single" w:sz="4" w:space="0" w:color="auto"/>
              <w:right w:val="single" w:sz="4" w:space="0" w:color="auto"/>
            </w:tcBorders>
            <w:shd w:val="clear" w:color="auto" w:fill="auto"/>
            <w:vAlign w:val="center"/>
          </w:tcPr>
          <w:p w:rsidR="006B6375" w:rsidRDefault="008F69AF" w:rsidP="00FA0A55">
            <w:pPr>
              <w:ind w:right="-1"/>
              <w:jc w:val="center"/>
              <w:rPr>
                <w:rFonts w:ascii="Times New Roman" w:hAnsi="Times New Roman" w:cs="Times New Roman"/>
              </w:rPr>
            </w:pPr>
            <w:r>
              <w:rPr>
                <w:rFonts w:ascii="Times New Roman" w:hAnsi="Times New Roman" w:cs="Times New Roman"/>
              </w:rPr>
              <w:lastRenderedPageBreak/>
              <w:t>CEP</w:t>
            </w:r>
          </w:p>
        </w:tc>
        <w:tc>
          <w:tcPr>
            <w:tcW w:w="4857" w:type="dxa"/>
            <w:gridSpan w:val="3"/>
            <w:tcBorders>
              <w:top w:val="single" w:sz="4" w:space="0" w:color="auto"/>
              <w:bottom w:val="single" w:sz="4" w:space="0" w:color="auto"/>
              <w:right w:val="single" w:sz="4" w:space="0" w:color="auto"/>
            </w:tcBorders>
            <w:shd w:val="clear" w:color="auto" w:fill="auto"/>
            <w:vAlign w:val="center"/>
          </w:tcPr>
          <w:p w:rsidR="006B6375" w:rsidRDefault="008F69AF" w:rsidP="00C13082">
            <w:pPr>
              <w:ind w:right="-1"/>
              <w:jc w:val="both"/>
              <w:rPr>
                <w:rFonts w:ascii="Times New Roman" w:hAnsi="Times New Roman" w:cs="Times New Roman"/>
              </w:rPr>
            </w:pPr>
            <w:r>
              <w:rPr>
                <w:rFonts w:ascii="Times New Roman" w:hAnsi="Times New Roman" w:cs="Times New Roman"/>
              </w:rPr>
              <w:t xml:space="preserve">Pautar Resolução 91 para a reunião do </w:t>
            </w:r>
            <w:r w:rsidR="006B6375">
              <w:rPr>
                <w:rFonts w:ascii="Times New Roman" w:hAnsi="Times New Roman" w:cs="Times New Roman"/>
              </w:rPr>
              <w:t>dia 16/03</w:t>
            </w:r>
          </w:p>
        </w:tc>
        <w:tc>
          <w:tcPr>
            <w:tcW w:w="2268" w:type="dxa"/>
            <w:tcBorders>
              <w:top w:val="single" w:sz="4" w:space="0" w:color="auto"/>
              <w:bottom w:val="single" w:sz="4" w:space="0" w:color="auto"/>
              <w:right w:val="single" w:sz="4" w:space="0" w:color="auto"/>
            </w:tcBorders>
            <w:shd w:val="clear" w:color="auto" w:fill="auto"/>
            <w:vAlign w:val="center"/>
          </w:tcPr>
          <w:p w:rsidR="006B6375" w:rsidRDefault="008F69AF" w:rsidP="00FA0A55">
            <w:pPr>
              <w:ind w:right="-1"/>
              <w:jc w:val="center"/>
              <w:rPr>
                <w:rFonts w:ascii="Times New Roman" w:hAnsi="Times New Roman" w:cs="Times New Roman"/>
              </w:rPr>
            </w:pPr>
            <w:r>
              <w:rPr>
                <w:rFonts w:ascii="Times New Roman" w:hAnsi="Times New Roman" w:cs="Times New Roman"/>
              </w:rPr>
              <w:t>Marina</w:t>
            </w:r>
          </w:p>
        </w:tc>
      </w:tr>
      <w:tr w:rsidR="008F69AF" w:rsidRPr="004B2550" w:rsidTr="00250463">
        <w:trPr>
          <w:trHeight w:val="249"/>
        </w:trPr>
        <w:tc>
          <w:tcPr>
            <w:tcW w:w="2398" w:type="dxa"/>
            <w:tcBorders>
              <w:bottom w:val="single" w:sz="4" w:space="0" w:color="auto"/>
              <w:right w:val="single" w:sz="4" w:space="0" w:color="auto"/>
            </w:tcBorders>
            <w:shd w:val="clear" w:color="auto" w:fill="auto"/>
            <w:vAlign w:val="center"/>
          </w:tcPr>
          <w:p w:rsidR="008F69AF" w:rsidRDefault="00E971F5" w:rsidP="00FA0A55">
            <w:pPr>
              <w:ind w:right="-1"/>
              <w:jc w:val="center"/>
              <w:rPr>
                <w:rFonts w:ascii="Times New Roman" w:hAnsi="Times New Roman" w:cs="Times New Roman"/>
              </w:rPr>
            </w:pPr>
            <w:r>
              <w:rPr>
                <w:rFonts w:ascii="Times New Roman" w:hAnsi="Times New Roman" w:cs="Times New Roman"/>
              </w:rPr>
              <w:t>CEP</w:t>
            </w:r>
          </w:p>
        </w:tc>
        <w:tc>
          <w:tcPr>
            <w:tcW w:w="4857" w:type="dxa"/>
            <w:gridSpan w:val="3"/>
            <w:tcBorders>
              <w:top w:val="single" w:sz="4" w:space="0" w:color="auto"/>
              <w:bottom w:val="single" w:sz="4" w:space="0" w:color="auto"/>
              <w:right w:val="single" w:sz="4" w:space="0" w:color="auto"/>
            </w:tcBorders>
            <w:shd w:val="clear" w:color="auto" w:fill="auto"/>
            <w:vAlign w:val="center"/>
          </w:tcPr>
          <w:p w:rsidR="008F69AF" w:rsidRDefault="008F69AF" w:rsidP="00C13082">
            <w:pPr>
              <w:ind w:right="-1"/>
              <w:jc w:val="both"/>
              <w:rPr>
                <w:rFonts w:ascii="Times New Roman" w:hAnsi="Times New Roman" w:cs="Times New Roman"/>
              </w:rPr>
            </w:pPr>
            <w:r>
              <w:rPr>
                <w:rFonts w:ascii="Times New Roman" w:hAnsi="Times New Roman" w:cs="Times New Roman"/>
              </w:rPr>
              <w:t>Convidar a Cons. Gislaine para participar de uma reunião da CEP.</w:t>
            </w:r>
          </w:p>
        </w:tc>
        <w:tc>
          <w:tcPr>
            <w:tcW w:w="2268" w:type="dxa"/>
            <w:tcBorders>
              <w:top w:val="single" w:sz="4" w:space="0" w:color="auto"/>
              <w:bottom w:val="single" w:sz="4" w:space="0" w:color="auto"/>
              <w:right w:val="single" w:sz="4" w:space="0" w:color="auto"/>
            </w:tcBorders>
            <w:shd w:val="clear" w:color="auto" w:fill="auto"/>
            <w:vAlign w:val="center"/>
          </w:tcPr>
          <w:p w:rsidR="008F69AF" w:rsidRDefault="008F69AF" w:rsidP="00FA0A55">
            <w:pPr>
              <w:ind w:right="-1"/>
              <w:jc w:val="center"/>
              <w:rPr>
                <w:rFonts w:ascii="Times New Roman" w:hAnsi="Times New Roman" w:cs="Times New Roman"/>
              </w:rPr>
            </w:pPr>
            <w:r>
              <w:rPr>
                <w:rFonts w:ascii="Times New Roman" w:hAnsi="Times New Roman" w:cs="Times New Roman"/>
              </w:rPr>
              <w:t>Maríndia</w:t>
            </w:r>
          </w:p>
        </w:tc>
      </w:tr>
      <w:tr w:rsidR="005F69A0" w:rsidRPr="004B2550" w:rsidTr="005546CA">
        <w:trPr>
          <w:trHeight w:val="62"/>
        </w:trPr>
        <w:tc>
          <w:tcPr>
            <w:tcW w:w="9523" w:type="dxa"/>
            <w:gridSpan w:val="5"/>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5F69A0" w:rsidRPr="00F3553E" w:rsidRDefault="00F3553E" w:rsidP="007143AD">
            <w:pPr>
              <w:pStyle w:val="PargrafodaLista"/>
              <w:numPr>
                <w:ilvl w:val="0"/>
                <w:numId w:val="1"/>
              </w:numPr>
              <w:ind w:right="-1"/>
              <w:jc w:val="both"/>
              <w:rPr>
                <w:rFonts w:ascii="Times New Roman" w:hAnsi="Times New Roman"/>
                <w:b/>
                <w:u w:val="single"/>
              </w:rPr>
            </w:pPr>
            <w:r w:rsidRPr="00F3553E">
              <w:rPr>
                <w:rFonts w:ascii="Times New Roman" w:hAnsi="Times New Roman" w:cs="Times New Roman"/>
                <w:b/>
                <w:u w:val="single"/>
              </w:rPr>
              <w:t>Gerência Técnica:</w:t>
            </w:r>
          </w:p>
        </w:tc>
      </w:tr>
      <w:tr w:rsidR="005F69A0" w:rsidRPr="004B2550" w:rsidTr="005546CA">
        <w:trPr>
          <w:trHeight w:val="203"/>
        </w:trPr>
        <w:tc>
          <w:tcPr>
            <w:tcW w:w="9523" w:type="dxa"/>
            <w:gridSpan w:val="5"/>
            <w:shd w:val="clear" w:color="auto" w:fill="FFFFFF" w:themeFill="background1"/>
          </w:tcPr>
          <w:p w:rsidR="00F9302B" w:rsidRDefault="00F9302B" w:rsidP="00F9302B">
            <w:pPr>
              <w:pStyle w:val="PargrafodaLista"/>
              <w:numPr>
                <w:ilvl w:val="1"/>
                <w:numId w:val="1"/>
              </w:numPr>
              <w:shd w:val="clear" w:color="auto" w:fill="FFFFFF"/>
              <w:tabs>
                <w:tab w:val="left" w:pos="709"/>
              </w:tabs>
              <w:spacing w:line="360" w:lineRule="auto"/>
              <w:jc w:val="both"/>
              <w:rPr>
                <w:rFonts w:ascii="Times New Roman" w:hAnsi="Times New Roman"/>
                <w:b/>
              </w:rPr>
            </w:pPr>
            <w:r w:rsidRPr="00F9302B">
              <w:rPr>
                <w:rFonts w:ascii="Times New Roman" w:hAnsi="Times New Roman"/>
                <w:b/>
              </w:rPr>
              <w:t>Rotina de fiscalização de empresas juniores;</w:t>
            </w:r>
          </w:p>
          <w:p w:rsidR="008F69AF" w:rsidRPr="008F69AF" w:rsidRDefault="008F69AF" w:rsidP="008F69AF">
            <w:pPr>
              <w:shd w:val="clear" w:color="auto" w:fill="FFFFFF"/>
              <w:tabs>
                <w:tab w:val="left" w:pos="709"/>
              </w:tabs>
              <w:spacing w:line="360" w:lineRule="auto"/>
              <w:jc w:val="both"/>
              <w:rPr>
                <w:rFonts w:ascii="Times New Roman" w:hAnsi="Times New Roman"/>
              </w:rPr>
            </w:pPr>
            <w:r w:rsidRPr="008F69AF">
              <w:rPr>
                <w:rFonts w:ascii="Times New Roman" w:hAnsi="Times New Roman"/>
              </w:rPr>
              <w:t xml:space="preserve">O assunto deve ser </w:t>
            </w:r>
            <w:proofErr w:type="spellStart"/>
            <w:r w:rsidRPr="008F69AF">
              <w:rPr>
                <w:rFonts w:ascii="Times New Roman" w:hAnsi="Times New Roman"/>
              </w:rPr>
              <w:t>repautado</w:t>
            </w:r>
            <w:proofErr w:type="spellEnd"/>
            <w:r w:rsidRPr="008F69AF">
              <w:rPr>
                <w:rFonts w:ascii="Times New Roman" w:hAnsi="Times New Roman"/>
              </w:rPr>
              <w:t xml:space="preserve"> para a próxima reunião, 09/03.</w:t>
            </w:r>
          </w:p>
          <w:p w:rsidR="00F9302B" w:rsidRDefault="00F9302B" w:rsidP="00F9302B">
            <w:pPr>
              <w:pStyle w:val="PargrafodaLista"/>
              <w:numPr>
                <w:ilvl w:val="1"/>
                <w:numId w:val="1"/>
              </w:numPr>
              <w:shd w:val="clear" w:color="auto" w:fill="FFFFFF"/>
              <w:tabs>
                <w:tab w:val="left" w:pos="709"/>
              </w:tabs>
              <w:spacing w:line="360" w:lineRule="auto"/>
              <w:ind w:left="1142"/>
              <w:jc w:val="both"/>
              <w:rPr>
                <w:rFonts w:ascii="Times New Roman" w:hAnsi="Times New Roman"/>
                <w:b/>
              </w:rPr>
            </w:pPr>
            <w:r w:rsidRPr="00F9302B">
              <w:rPr>
                <w:rFonts w:ascii="Times New Roman" w:hAnsi="Times New Roman"/>
                <w:b/>
              </w:rPr>
              <w:t>Mapa da Arquitetura Gaúcha;</w:t>
            </w:r>
          </w:p>
          <w:p w:rsidR="001E21E4" w:rsidRPr="008F69AF" w:rsidRDefault="008F69AF" w:rsidP="00F9302B">
            <w:pPr>
              <w:shd w:val="clear" w:color="auto" w:fill="FFFFFF"/>
              <w:tabs>
                <w:tab w:val="left" w:pos="709"/>
              </w:tabs>
              <w:spacing w:line="360" w:lineRule="auto"/>
              <w:jc w:val="both"/>
              <w:rPr>
                <w:rFonts w:ascii="Times New Roman" w:hAnsi="Times New Roman"/>
              </w:rPr>
            </w:pPr>
            <w:r w:rsidRPr="008F69AF">
              <w:rPr>
                <w:rFonts w:ascii="Times New Roman" w:hAnsi="Times New Roman"/>
              </w:rPr>
              <w:t xml:space="preserve">O assunto deve ser </w:t>
            </w:r>
            <w:proofErr w:type="spellStart"/>
            <w:r w:rsidRPr="008F69AF">
              <w:rPr>
                <w:rFonts w:ascii="Times New Roman" w:hAnsi="Times New Roman"/>
              </w:rPr>
              <w:t>repautado</w:t>
            </w:r>
            <w:proofErr w:type="spellEnd"/>
            <w:r w:rsidRPr="008F69AF">
              <w:rPr>
                <w:rFonts w:ascii="Times New Roman" w:hAnsi="Times New Roman"/>
              </w:rPr>
              <w:t xml:space="preserve"> para a próxima reunião, 09/03.</w:t>
            </w:r>
          </w:p>
        </w:tc>
      </w:tr>
      <w:tr w:rsidR="005F69A0" w:rsidRPr="004B2550" w:rsidTr="005546CA">
        <w:trPr>
          <w:trHeight w:val="62"/>
        </w:trPr>
        <w:tc>
          <w:tcPr>
            <w:tcW w:w="9523" w:type="dxa"/>
            <w:gridSpan w:val="5"/>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5F69A0" w:rsidRPr="004B2550" w:rsidTr="005546CA">
        <w:trPr>
          <w:trHeight w:val="62"/>
        </w:trPr>
        <w:tc>
          <w:tcPr>
            <w:tcW w:w="2398" w:type="dxa"/>
            <w:tcBorders>
              <w:bottom w:val="single" w:sz="4" w:space="0" w:color="auto"/>
              <w:right w:val="single" w:sz="4" w:space="0" w:color="auto"/>
            </w:tcBorders>
            <w:shd w:val="clear" w:color="auto" w:fill="auto"/>
          </w:tcPr>
          <w:p w:rsidR="005F69A0" w:rsidRPr="004B2550" w:rsidRDefault="00671F29" w:rsidP="00FA0A55">
            <w:pPr>
              <w:spacing w:line="276" w:lineRule="auto"/>
              <w:ind w:right="-1"/>
              <w:jc w:val="center"/>
              <w:rPr>
                <w:rFonts w:ascii="Times New Roman" w:hAnsi="Times New Roman" w:cs="Times New Roman"/>
                <w:b/>
              </w:rPr>
            </w:pPr>
            <w:r>
              <w:rPr>
                <w:rFonts w:ascii="Times New Roman" w:hAnsi="Times New Roman" w:cs="Times New Roman"/>
                <w:b/>
              </w:rPr>
              <w:t>So</w:t>
            </w:r>
            <w:r w:rsidR="005F69A0" w:rsidRPr="004B2550">
              <w:rPr>
                <w:rFonts w:ascii="Times New Roman" w:hAnsi="Times New Roman" w:cs="Times New Roman"/>
                <w:b/>
              </w:rPr>
              <w:t>licitante</w:t>
            </w:r>
          </w:p>
        </w:tc>
        <w:tc>
          <w:tcPr>
            <w:tcW w:w="4857" w:type="dxa"/>
            <w:gridSpan w:val="3"/>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5F69A0" w:rsidRPr="004B2550" w:rsidRDefault="005F69A0" w:rsidP="00FA0A55">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5F69A0" w:rsidRPr="004B2550" w:rsidTr="005546CA">
        <w:trPr>
          <w:trHeight w:val="62"/>
        </w:trPr>
        <w:tc>
          <w:tcPr>
            <w:tcW w:w="2398" w:type="dxa"/>
            <w:tcBorders>
              <w:bottom w:val="single" w:sz="4" w:space="0" w:color="auto"/>
              <w:right w:val="single" w:sz="4" w:space="0" w:color="auto"/>
            </w:tcBorders>
            <w:shd w:val="clear" w:color="auto" w:fill="auto"/>
            <w:vAlign w:val="center"/>
          </w:tcPr>
          <w:p w:rsidR="005F69A0" w:rsidRPr="004B2550" w:rsidRDefault="00EA5C3F" w:rsidP="00FA0A55">
            <w:pPr>
              <w:spacing w:line="276" w:lineRule="auto"/>
              <w:ind w:right="-1"/>
              <w:jc w:val="center"/>
              <w:rPr>
                <w:rFonts w:ascii="Times New Roman" w:hAnsi="Times New Roman" w:cs="Times New Roman"/>
              </w:rPr>
            </w:pPr>
            <w:r>
              <w:rPr>
                <w:rFonts w:ascii="Times New Roman" w:hAnsi="Times New Roman" w:cs="Times New Roman"/>
              </w:rPr>
              <w:t>CEP</w:t>
            </w:r>
          </w:p>
        </w:tc>
        <w:tc>
          <w:tcPr>
            <w:tcW w:w="4857" w:type="dxa"/>
            <w:gridSpan w:val="3"/>
            <w:tcBorders>
              <w:bottom w:val="single" w:sz="4" w:space="0" w:color="auto"/>
              <w:right w:val="single" w:sz="4" w:space="0" w:color="auto"/>
            </w:tcBorders>
            <w:shd w:val="clear" w:color="auto" w:fill="auto"/>
            <w:vAlign w:val="center"/>
          </w:tcPr>
          <w:p w:rsidR="00B31474" w:rsidRPr="004B2550" w:rsidRDefault="00B31474" w:rsidP="0041090A">
            <w:pPr>
              <w:spacing w:line="276" w:lineRule="auto"/>
              <w:ind w:right="-1"/>
              <w:jc w:val="center"/>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rsidR="005F69A0" w:rsidRPr="004B2550" w:rsidRDefault="005F69A0" w:rsidP="00FA0A55">
            <w:pPr>
              <w:spacing w:line="276" w:lineRule="auto"/>
              <w:ind w:right="-1"/>
              <w:jc w:val="center"/>
              <w:rPr>
                <w:rFonts w:ascii="Times New Roman" w:hAnsi="Times New Roman" w:cs="Times New Roman"/>
              </w:rPr>
            </w:pPr>
          </w:p>
        </w:tc>
      </w:tr>
      <w:tr w:rsidR="00F3553E" w:rsidRPr="00F3553E" w:rsidTr="000552A3">
        <w:trPr>
          <w:trHeight w:val="62"/>
        </w:trPr>
        <w:tc>
          <w:tcPr>
            <w:tcW w:w="9523" w:type="dxa"/>
            <w:gridSpan w:val="5"/>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F3553E" w:rsidRPr="00F3553E" w:rsidRDefault="00F3553E" w:rsidP="00F3553E">
            <w:pPr>
              <w:pStyle w:val="PargrafodaLista"/>
              <w:numPr>
                <w:ilvl w:val="0"/>
                <w:numId w:val="1"/>
              </w:numPr>
              <w:ind w:right="-1"/>
              <w:jc w:val="both"/>
              <w:rPr>
                <w:rFonts w:ascii="Times New Roman" w:hAnsi="Times New Roman"/>
                <w:b/>
                <w:u w:val="single"/>
              </w:rPr>
            </w:pPr>
            <w:r>
              <w:rPr>
                <w:rFonts w:ascii="Times New Roman" w:hAnsi="Times New Roman" w:cs="Times New Roman"/>
                <w:b/>
                <w:u w:val="single"/>
              </w:rPr>
              <w:t>Assuntos Gerais</w:t>
            </w:r>
            <w:r w:rsidRPr="00F3553E">
              <w:rPr>
                <w:rFonts w:ascii="Times New Roman" w:hAnsi="Times New Roman" w:cs="Times New Roman"/>
                <w:b/>
                <w:u w:val="single"/>
              </w:rPr>
              <w:t>:</w:t>
            </w:r>
          </w:p>
        </w:tc>
      </w:tr>
      <w:tr w:rsidR="00F3553E" w:rsidRPr="00F3553E" w:rsidTr="000552A3">
        <w:trPr>
          <w:trHeight w:val="203"/>
        </w:trPr>
        <w:tc>
          <w:tcPr>
            <w:tcW w:w="9523" w:type="dxa"/>
            <w:gridSpan w:val="5"/>
            <w:shd w:val="clear" w:color="auto" w:fill="FFFFFF" w:themeFill="background1"/>
          </w:tcPr>
          <w:p w:rsidR="00F3553E" w:rsidRPr="00392032" w:rsidRDefault="00F3553E" w:rsidP="00F3553E">
            <w:pPr>
              <w:pStyle w:val="PargrafodaLista"/>
              <w:numPr>
                <w:ilvl w:val="1"/>
                <w:numId w:val="1"/>
              </w:numPr>
              <w:shd w:val="clear" w:color="auto" w:fill="FFFFFF"/>
              <w:tabs>
                <w:tab w:val="left" w:pos="709"/>
              </w:tabs>
              <w:spacing w:line="360" w:lineRule="auto"/>
              <w:jc w:val="both"/>
              <w:rPr>
                <w:rFonts w:ascii="Times New Roman" w:hAnsi="Times New Roman"/>
              </w:rPr>
            </w:pPr>
            <w:r>
              <w:rPr>
                <w:rFonts w:ascii="Times New Roman" w:hAnsi="Times New Roman"/>
              </w:rPr>
              <w:t xml:space="preserve"> </w:t>
            </w:r>
            <w:r>
              <w:rPr>
                <w:rFonts w:ascii="Times New Roman" w:hAnsi="Times New Roman"/>
                <w:b/>
              </w:rPr>
              <w:t>Definição da pauta da próxima reunião;</w:t>
            </w:r>
          </w:p>
          <w:p w:rsidR="00392032" w:rsidRDefault="00392032" w:rsidP="00392032">
            <w:pPr>
              <w:shd w:val="clear" w:color="auto" w:fill="FFFFFF"/>
              <w:tabs>
                <w:tab w:val="left" w:pos="709"/>
              </w:tabs>
              <w:spacing w:line="360" w:lineRule="auto"/>
              <w:jc w:val="both"/>
              <w:rPr>
                <w:rFonts w:ascii="Times New Roman" w:hAnsi="Times New Roman"/>
              </w:rPr>
            </w:pPr>
            <w:r>
              <w:rPr>
                <w:rFonts w:ascii="Times New Roman" w:hAnsi="Times New Roman"/>
              </w:rPr>
              <w:t xml:space="preserve">Processo Marina – Jane </w:t>
            </w:r>
            <w:proofErr w:type="spellStart"/>
            <w:r>
              <w:rPr>
                <w:rFonts w:ascii="Times New Roman" w:hAnsi="Times New Roman"/>
              </w:rPr>
              <w:t>Fleck</w:t>
            </w:r>
            <w:proofErr w:type="spellEnd"/>
          </w:p>
          <w:p w:rsidR="00392032" w:rsidRDefault="00392032" w:rsidP="00392032">
            <w:pPr>
              <w:shd w:val="clear" w:color="auto" w:fill="FFFFFF"/>
              <w:tabs>
                <w:tab w:val="left" w:pos="709"/>
              </w:tabs>
              <w:spacing w:line="360" w:lineRule="auto"/>
              <w:jc w:val="both"/>
              <w:rPr>
                <w:rFonts w:ascii="Times New Roman" w:hAnsi="Times New Roman"/>
              </w:rPr>
            </w:pPr>
            <w:r>
              <w:rPr>
                <w:rFonts w:ascii="Times New Roman" w:hAnsi="Times New Roman"/>
              </w:rPr>
              <w:t>Empresas Junior</w:t>
            </w:r>
          </w:p>
          <w:p w:rsidR="00392032" w:rsidRDefault="00392032" w:rsidP="00392032">
            <w:pPr>
              <w:shd w:val="clear" w:color="auto" w:fill="FFFFFF"/>
              <w:tabs>
                <w:tab w:val="left" w:pos="709"/>
              </w:tabs>
              <w:spacing w:line="360" w:lineRule="auto"/>
              <w:jc w:val="both"/>
              <w:rPr>
                <w:rFonts w:ascii="Times New Roman" w:hAnsi="Times New Roman"/>
              </w:rPr>
            </w:pPr>
            <w:r>
              <w:rPr>
                <w:rFonts w:ascii="Times New Roman" w:hAnsi="Times New Roman"/>
              </w:rPr>
              <w:t xml:space="preserve">Mapa da arquitetura </w:t>
            </w:r>
          </w:p>
          <w:p w:rsidR="00392032" w:rsidRDefault="00392032" w:rsidP="00392032">
            <w:pPr>
              <w:shd w:val="clear" w:color="auto" w:fill="FFFFFF"/>
              <w:tabs>
                <w:tab w:val="left" w:pos="709"/>
              </w:tabs>
              <w:spacing w:line="360" w:lineRule="auto"/>
              <w:jc w:val="both"/>
              <w:rPr>
                <w:rFonts w:ascii="Times New Roman" w:hAnsi="Times New Roman"/>
              </w:rPr>
            </w:pPr>
            <w:r>
              <w:rPr>
                <w:rFonts w:ascii="Times New Roman" w:hAnsi="Times New Roman"/>
              </w:rPr>
              <w:t>Apresentação para os encontros</w:t>
            </w:r>
          </w:p>
          <w:p w:rsidR="00392032" w:rsidRPr="00392032" w:rsidRDefault="00392032" w:rsidP="00392032">
            <w:pPr>
              <w:shd w:val="clear" w:color="auto" w:fill="FFFFFF"/>
              <w:tabs>
                <w:tab w:val="left" w:pos="709"/>
              </w:tabs>
              <w:spacing w:line="360" w:lineRule="auto"/>
              <w:jc w:val="both"/>
              <w:rPr>
                <w:rFonts w:ascii="Times New Roman" w:hAnsi="Times New Roman"/>
              </w:rPr>
            </w:pPr>
            <w:r>
              <w:rPr>
                <w:rFonts w:ascii="Times New Roman" w:hAnsi="Times New Roman"/>
              </w:rPr>
              <w:t>Seminários da CEP – definição de temas, convidados e público-alvo.</w:t>
            </w:r>
          </w:p>
          <w:p w:rsidR="007E477E" w:rsidRPr="00A43BBF" w:rsidRDefault="007E477E" w:rsidP="001C3D1F">
            <w:pPr>
              <w:shd w:val="clear" w:color="auto" w:fill="FFFFFF"/>
              <w:tabs>
                <w:tab w:val="left" w:pos="709"/>
              </w:tabs>
              <w:spacing w:line="360" w:lineRule="auto"/>
              <w:jc w:val="both"/>
              <w:rPr>
                <w:rFonts w:ascii="Times New Roman" w:hAnsi="Times New Roman"/>
                <w:b/>
              </w:rPr>
            </w:pPr>
          </w:p>
        </w:tc>
      </w:tr>
      <w:tr w:rsidR="00F3553E" w:rsidRPr="004B2550" w:rsidTr="000552A3">
        <w:trPr>
          <w:trHeight w:val="62"/>
        </w:trPr>
        <w:tc>
          <w:tcPr>
            <w:tcW w:w="9523" w:type="dxa"/>
            <w:gridSpan w:val="5"/>
            <w:tcBorders>
              <w:bottom w:val="single" w:sz="4" w:space="0" w:color="auto"/>
              <w:right w:val="single" w:sz="4" w:space="0" w:color="auto"/>
            </w:tcBorders>
            <w:shd w:val="clear" w:color="auto" w:fill="auto"/>
          </w:tcPr>
          <w:p w:rsidR="00F3553E" w:rsidRPr="004B2550" w:rsidRDefault="00F3553E" w:rsidP="000552A3">
            <w:pPr>
              <w:spacing w:line="276" w:lineRule="auto"/>
              <w:ind w:right="-1"/>
              <w:jc w:val="center"/>
              <w:rPr>
                <w:rFonts w:ascii="Times New Roman" w:hAnsi="Times New Roman" w:cs="Times New Roman"/>
                <w:b/>
              </w:rPr>
            </w:pPr>
            <w:r w:rsidRPr="004B2550">
              <w:rPr>
                <w:rFonts w:ascii="Times New Roman" w:hAnsi="Times New Roman" w:cs="Times New Roman"/>
                <w:b/>
              </w:rPr>
              <w:t>Providências/Encaminhamentos</w:t>
            </w:r>
          </w:p>
        </w:tc>
      </w:tr>
      <w:tr w:rsidR="00F3553E" w:rsidRPr="004B2550" w:rsidTr="000552A3">
        <w:trPr>
          <w:trHeight w:val="62"/>
        </w:trPr>
        <w:tc>
          <w:tcPr>
            <w:tcW w:w="2398" w:type="dxa"/>
            <w:tcBorders>
              <w:bottom w:val="single" w:sz="4" w:space="0" w:color="auto"/>
              <w:right w:val="single" w:sz="4" w:space="0" w:color="auto"/>
            </w:tcBorders>
            <w:shd w:val="clear" w:color="auto" w:fill="auto"/>
          </w:tcPr>
          <w:p w:rsidR="00F3553E" w:rsidRPr="004B2550" w:rsidRDefault="00F3553E" w:rsidP="000552A3">
            <w:pPr>
              <w:spacing w:line="276" w:lineRule="auto"/>
              <w:ind w:right="-1"/>
              <w:jc w:val="center"/>
              <w:rPr>
                <w:rFonts w:ascii="Times New Roman" w:hAnsi="Times New Roman" w:cs="Times New Roman"/>
                <w:b/>
              </w:rPr>
            </w:pPr>
            <w:r>
              <w:rPr>
                <w:rFonts w:ascii="Times New Roman" w:hAnsi="Times New Roman" w:cs="Times New Roman"/>
                <w:b/>
              </w:rPr>
              <w:t>So</w:t>
            </w:r>
            <w:r w:rsidRPr="004B2550">
              <w:rPr>
                <w:rFonts w:ascii="Times New Roman" w:hAnsi="Times New Roman" w:cs="Times New Roman"/>
                <w:b/>
              </w:rPr>
              <w:t>licitante</w:t>
            </w:r>
          </w:p>
        </w:tc>
        <w:tc>
          <w:tcPr>
            <w:tcW w:w="4857" w:type="dxa"/>
            <w:gridSpan w:val="3"/>
            <w:tcBorders>
              <w:bottom w:val="single" w:sz="4" w:space="0" w:color="auto"/>
              <w:right w:val="single" w:sz="4" w:space="0" w:color="auto"/>
            </w:tcBorders>
            <w:shd w:val="clear" w:color="auto" w:fill="auto"/>
          </w:tcPr>
          <w:p w:rsidR="00F3553E" w:rsidRPr="004B2550" w:rsidRDefault="00F3553E" w:rsidP="000552A3">
            <w:pPr>
              <w:spacing w:line="276" w:lineRule="auto"/>
              <w:ind w:right="-1"/>
              <w:jc w:val="center"/>
              <w:rPr>
                <w:rFonts w:ascii="Times New Roman" w:hAnsi="Times New Roman" w:cs="Times New Roman"/>
                <w:b/>
              </w:rPr>
            </w:pPr>
            <w:r w:rsidRPr="004B2550">
              <w:rPr>
                <w:rFonts w:ascii="Times New Roman" w:hAnsi="Times New Roman" w:cs="Times New Roman"/>
                <w:b/>
              </w:rPr>
              <w:t>Ação</w:t>
            </w:r>
          </w:p>
        </w:tc>
        <w:tc>
          <w:tcPr>
            <w:tcW w:w="2268" w:type="dxa"/>
            <w:tcBorders>
              <w:bottom w:val="single" w:sz="4" w:space="0" w:color="auto"/>
              <w:right w:val="single" w:sz="4" w:space="0" w:color="auto"/>
            </w:tcBorders>
            <w:shd w:val="clear" w:color="auto" w:fill="auto"/>
          </w:tcPr>
          <w:p w:rsidR="00F3553E" w:rsidRPr="004B2550" w:rsidRDefault="00F3553E" w:rsidP="000552A3">
            <w:pPr>
              <w:spacing w:line="276" w:lineRule="auto"/>
              <w:ind w:right="-1"/>
              <w:jc w:val="center"/>
              <w:rPr>
                <w:rFonts w:ascii="Times New Roman" w:hAnsi="Times New Roman" w:cs="Times New Roman"/>
                <w:b/>
              </w:rPr>
            </w:pPr>
            <w:r w:rsidRPr="004B2550">
              <w:rPr>
                <w:rFonts w:ascii="Times New Roman" w:hAnsi="Times New Roman" w:cs="Times New Roman"/>
                <w:b/>
              </w:rPr>
              <w:t>Responsável</w:t>
            </w:r>
          </w:p>
        </w:tc>
      </w:tr>
      <w:tr w:rsidR="00F3553E" w:rsidRPr="004B2550" w:rsidTr="000552A3">
        <w:trPr>
          <w:trHeight w:val="62"/>
        </w:trPr>
        <w:tc>
          <w:tcPr>
            <w:tcW w:w="2398" w:type="dxa"/>
            <w:tcBorders>
              <w:bottom w:val="single" w:sz="4" w:space="0" w:color="auto"/>
              <w:right w:val="single" w:sz="4" w:space="0" w:color="auto"/>
            </w:tcBorders>
            <w:shd w:val="clear" w:color="auto" w:fill="auto"/>
            <w:vAlign w:val="center"/>
          </w:tcPr>
          <w:p w:rsidR="00F3553E" w:rsidRPr="004B2550" w:rsidRDefault="00F3553E" w:rsidP="000552A3">
            <w:pPr>
              <w:spacing w:line="276" w:lineRule="auto"/>
              <w:ind w:right="-1"/>
              <w:jc w:val="center"/>
              <w:rPr>
                <w:rFonts w:ascii="Times New Roman" w:hAnsi="Times New Roman" w:cs="Times New Roman"/>
              </w:rPr>
            </w:pPr>
            <w:r>
              <w:rPr>
                <w:rFonts w:ascii="Times New Roman" w:hAnsi="Times New Roman" w:cs="Times New Roman"/>
              </w:rPr>
              <w:t>CEP</w:t>
            </w:r>
          </w:p>
        </w:tc>
        <w:tc>
          <w:tcPr>
            <w:tcW w:w="4857" w:type="dxa"/>
            <w:gridSpan w:val="3"/>
            <w:tcBorders>
              <w:bottom w:val="single" w:sz="4" w:space="0" w:color="auto"/>
              <w:right w:val="single" w:sz="4" w:space="0" w:color="auto"/>
            </w:tcBorders>
            <w:shd w:val="clear" w:color="auto" w:fill="auto"/>
            <w:vAlign w:val="center"/>
          </w:tcPr>
          <w:p w:rsidR="00F3553E" w:rsidRPr="004B2550" w:rsidRDefault="00F3553E" w:rsidP="000552A3">
            <w:pPr>
              <w:spacing w:line="276" w:lineRule="auto"/>
              <w:ind w:right="-1"/>
              <w:jc w:val="center"/>
              <w:rPr>
                <w:rFonts w:ascii="Times New Roman" w:hAnsi="Times New Roman" w:cs="Times New Roman"/>
              </w:rPr>
            </w:pPr>
          </w:p>
        </w:tc>
        <w:tc>
          <w:tcPr>
            <w:tcW w:w="2268" w:type="dxa"/>
            <w:tcBorders>
              <w:bottom w:val="single" w:sz="4" w:space="0" w:color="auto"/>
              <w:right w:val="single" w:sz="4" w:space="0" w:color="auto"/>
            </w:tcBorders>
            <w:shd w:val="clear" w:color="auto" w:fill="auto"/>
            <w:vAlign w:val="center"/>
          </w:tcPr>
          <w:p w:rsidR="00F3553E" w:rsidRPr="004B2550" w:rsidRDefault="00F3553E" w:rsidP="000552A3">
            <w:pPr>
              <w:spacing w:line="276" w:lineRule="auto"/>
              <w:ind w:right="-1"/>
              <w:jc w:val="center"/>
              <w:rPr>
                <w:rFonts w:ascii="Times New Roman" w:hAnsi="Times New Roman" w:cs="Times New Roman"/>
              </w:rPr>
            </w:pPr>
          </w:p>
        </w:tc>
      </w:tr>
      <w:tr w:rsidR="00906028" w:rsidRPr="004B2550" w:rsidTr="005546CA">
        <w:trPr>
          <w:trHeight w:hRule="exact" w:val="340"/>
        </w:trPr>
        <w:tc>
          <w:tcPr>
            <w:tcW w:w="3663"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rsidR="00906028" w:rsidRPr="004B2550" w:rsidRDefault="00906028" w:rsidP="0066688F">
            <w:pPr>
              <w:spacing w:line="276" w:lineRule="auto"/>
              <w:ind w:right="-1"/>
              <w:jc w:val="center"/>
              <w:rPr>
                <w:rFonts w:ascii="Times New Roman" w:hAnsi="Times New Roman" w:cs="Times New Roman"/>
                <w:b/>
              </w:rPr>
            </w:pPr>
            <w:r w:rsidRPr="004B2550">
              <w:rPr>
                <w:rFonts w:ascii="Times New Roman" w:hAnsi="Times New Roman" w:cs="Times New Roman"/>
                <w:b/>
              </w:rPr>
              <w:t>PARTICIPANTES</w:t>
            </w:r>
          </w:p>
        </w:tc>
        <w:tc>
          <w:tcPr>
            <w:tcW w:w="2694" w:type="dxa"/>
            <w:tcBorders>
              <w:top w:val="single" w:sz="4" w:space="0" w:color="000000" w:themeColor="text1"/>
              <w:bottom w:val="single" w:sz="4" w:space="0" w:color="auto"/>
              <w:right w:val="single" w:sz="4" w:space="0" w:color="auto"/>
            </w:tcBorders>
            <w:shd w:val="clear" w:color="auto" w:fill="D9D9D9" w:themeFill="background1" w:themeFillShade="D9"/>
          </w:tcPr>
          <w:p w:rsidR="00906028" w:rsidRPr="004B2550" w:rsidRDefault="00906028" w:rsidP="0066688F">
            <w:pPr>
              <w:tabs>
                <w:tab w:val="left" w:pos="3343"/>
              </w:tabs>
              <w:spacing w:line="276" w:lineRule="auto"/>
              <w:ind w:right="-1"/>
              <w:jc w:val="center"/>
              <w:rPr>
                <w:rFonts w:ascii="Times New Roman" w:hAnsi="Times New Roman" w:cs="Times New Roman"/>
                <w:b/>
              </w:rPr>
            </w:pPr>
            <w:r w:rsidRPr="004B2550">
              <w:rPr>
                <w:rFonts w:ascii="Times New Roman" w:hAnsi="Times New Roman" w:cs="Times New Roman"/>
                <w:b/>
              </w:rPr>
              <w:t>CARGO</w:t>
            </w:r>
          </w:p>
        </w:tc>
        <w:tc>
          <w:tcPr>
            <w:tcW w:w="3166" w:type="dxa"/>
            <w:gridSpan w:val="2"/>
            <w:tcBorders>
              <w:top w:val="single" w:sz="4" w:space="0" w:color="000000" w:themeColor="text1"/>
              <w:bottom w:val="single" w:sz="4" w:space="0" w:color="auto"/>
              <w:right w:val="single" w:sz="4" w:space="0" w:color="auto"/>
            </w:tcBorders>
            <w:shd w:val="clear" w:color="auto" w:fill="D9D9D9" w:themeFill="background1" w:themeFillShade="D9"/>
          </w:tcPr>
          <w:p w:rsidR="00906028" w:rsidRPr="004B2550" w:rsidRDefault="00906028" w:rsidP="0066688F">
            <w:pPr>
              <w:tabs>
                <w:tab w:val="left" w:pos="3343"/>
              </w:tabs>
              <w:spacing w:line="276" w:lineRule="auto"/>
              <w:ind w:right="-1"/>
              <w:jc w:val="center"/>
              <w:rPr>
                <w:rFonts w:ascii="Times New Roman" w:hAnsi="Times New Roman" w:cs="Times New Roman"/>
                <w:b/>
              </w:rPr>
            </w:pPr>
            <w:r w:rsidRPr="004B2550">
              <w:rPr>
                <w:rFonts w:ascii="Times New Roman" w:hAnsi="Times New Roman" w:cs="Times New Roman"/>
                <w:b/>
              </w:rPr>
              <w:t>ASSINATURA</w:t>
            </w:r>
          </w:p>
        </w:tc>
      </w:tr>
      <w:tr w:rsidR="00B31011" w:rsidRPr="004B2550" w:rsidTr="005546CA">
        <w:trPr>
          <w:trHeight w:val="510"/>
        </w:trPr>
        <w:tc>
          <w:tcPr>
            <w:tcW w:w="3663" w:type="dxa"/>
            <w:gridSpan w:val="2"/>
            <w:tcBorders>
              <w:right w:val="single" w:sz="4" w:space="0" w:color="auto"/>
            </w:tcBorders>
            <w:shd w:val="clear" w:color="auto" w:fill="FFFFFF" w:themeFill="background1"/>
            <w:vAlign w:val="center"/>
          </w:tcPr>
          <w:p w:rsidR="00B31011" w:rsidRPr="004B2550" w:rsidRDefault="00AE2C9F" w:rsidP="00B31011">
            <w:pPr>
              <w:ind w:left="176" w:right="-1"/>
              <w:rPr>
                <w:rFonts w:ascii="Times New Roman" w:hAnsi="Times New Roman" w:cs="Times New Roman"/>
              </w:rPr>
            </w:pPr>
            <w:r>
              <w:rPr>
                <w:rFonts w:ascii="Times New Roman" w:hAnsi="Times New Roman" w:cs="Times New Roman"/>
              </w:rPr>
              <w:t>Carlos Eduardo Mesquita Pedone</w:t>
            </w:r>
          </w:p>
        </w:tc>
        <w:tc>
          <w:tcPr>
            <w:tcW w:w="2694" w:type="dxa"/>
            <w:tcBorders>
              <w:right w:val="single" w:sz="4" w:space="0" w:color="auto"/>
            </w:tcBorders>
            <w:shd w:val="clear" w:color="auto" w:fill="FFFFFF" w:themeFill="background1"/>
            <w:vAlign w:val="center"/>
          </w:tcPr>
          <w:p w:rsidR="00B31011" w:rsidRPr="004B2550" w:rsidRDefault="00AE2C9F" w:rsidP="00B31011">
            <w:pPr>
              <w:ind w:right="-1"/>
              <w:jc w:val="center"/>
              <w:rPr>
                <w:rFonts w:ascii="Times New Roman" w:hAnsi="Times New Roman" w:cs="Times New Roman"/>
              </w:rPr>
            </w:pPr>
            <w:r>
              <w:rPr>
                <w:rFonts w:ascii="Times New Roman" w:hAnsi="Times New Roman" w:cs="Times New Roman"/>
              </w:rPr>
              <w:t>Coordenador</w:t>
            </w:r>
          </w:p>
        </w:tc>
        <w:tc>
          <w:tcPr>
            <w:tcW w:w="3166" w:type="dxa"/>
            <w:gridSpan w:val="2"/>
            <w:tcBorders>
              <w:right w:val="single" w:sz="4" w:space="0" w:color="auto"/>
            </w:tcBorders>
            <w:shd w:val="clear" w:color="auto" w:fill="FFFFFF" w:themeFill="background1"/>
            <w:vAlign w:val="center"/>
          </w:tcPr>
          <w:p w:rsidR="00B31011" w:rsidRPr="004B2550" w:rsidRDefault="00B31011" w:rsidP="00B31011">
            <w:pPr>
              <w:ind w:left="176" w:right="-1"/>
              <w:rPr>
                <w:rFonts w:ascii="Times New Roman" w:hAnsi="Times New Roman" w:cs="Times New Roman"/>
              </w:rPr>
            </w:pPr>
          </w:p>
        </w:tc>
      </w:tr>
      <w:tr w:rsidR="00F9302B" w:rsidRPr="004B2550" w:rsidTr="005546CA">
        <w:trPr>
          <w:trHeight w:val="510"/>
        </w:trPr>
        <w:tc>
          <w:tcPr>
            <w:tcW w:w="3663" w:type="dxa"/>
            <w:gridSpan w:val="2"/>
            <w:tcBorders>
              <w:right w:val="single" w:sz="4" w:space="0" w:color="auto"/>
            </w:tcBorders>
            <w:shd w:val="clear" w:color="auto" w:fill="FFFFFF" w:themeFill="background1"/>
            <w:vAlign w:val="center"/>
          </w:tcPr>
          <w:p w:rsidR="00F9302B" w:rsidRPr="004B2550" w:rsidRDefault="00F9302B" w:rsidP="00F9302B">
            <w:pPr>
              <w:spacing w:line="276" w:lineRule="auto"/>
              <w:ind w:left="176" w:right="-1"/>
              <w:rPr>
                <w:rFonts w:ascii="Times New Roman" w:hAnsi="Times New Roman" w:cs="Times New Roman"/>
              </w:rPr>
            </w:pPr>
            <w:r w:rsidRPr="004B2550">
              <w:rPr>
                <w:rFonts w:ascii="Times New Roman" w:hAnsi="Times New Roman" w:cs="Times New Roman"/>
              </w:rPr>
              <w:t>Oritz Adriano Adams de Campos</w:t>
            </w:r>
          </w:p>
        </w:tc>
        <w:tc>
          <w:tcPr>
            <w:tcW w:w="2694" w:type="dxa"/>
            <w:tcBorders>
              <w:right w:val="single" w:sz="4" w:space="0" w:color="auto"/>
            </w:tcBorders>
            <w:shd w:val="clear" w:color="auto" w:fill="FFFFFF" w:themeFill="background1"/>
            <w:vAlign w:val="center"/>
          </w:tcPr>
          <w:p w:rsidR="00F9302B" w:rsidRPr="004B2550" w:rsidRDefault="00F9302B" w:rsidP="00F9302B">
            <w:pPr>
              <w:spacing w:line="276" w:lineRule="auto"/>
              <w:ind w:right="-1"/>
              <w:jc w:val="center"/>
              <w:rPr>
                <w:rFonts w:ascii="Times New Roman" w:hAnsi="Times New Roman" w:cs="Times New Roman"/>
              </w:rPr>
            </w:pPr>
            <w:r w:rsidRPr="004B2550">
              <w:rPr>
                <w:rFonts w:ascii="Times New Roman" w:hAnsi="Times New Roman" w:cs="Times New Roman"/>
              </w:rPr>
              <w:t>Conselheiro Titular</w:t>
            </w:r>
          </w:p>
        </w:tc>
        <w:tc>
          <w:tcPr>
            <w:tcW w:w="3166" w:type="dxa"/>
            <w:gridSpan w:val="2"/>
            <w:tcBorders>
              <w:right w:val="single" w:sz="4" w:space="0" w:color="auto"/>
            </w:tcBorders>
            <w:shd w:val="clear" w:color="auto" w:fill="FFFFFF" w:themeFill="background1"/>
            <w:vAlign w:val="center"/>
          </w:tcPr>
          <w:p w:rsidR="00F9302B" w:rsidRPr="004B2550" w:rsidRDefault="00F9302B" w:rsidP="00F9302B">
            <w:pPr>
              <w:ind w:left="176" w:right="-1"/>
              <w:rPr>
                <w:rFonts w:ascii="Times New Roman" w:hAnsi="Times New Roman" w:cs="Times New Roman"/>
              </w:rPr>
            </w:pPr>
          </w:p>
        </w:tc>
      </w:tr>
      <w:tr w:rsidR="00F9302B" w:rsidRPr="004B2550" w:rsidTr="005546CA">
        <w:trPr>
          <w:trHeight w:val="510"/>
        </w:trPr>
        <w:tc>
          <w:tcPr>
            <w:tcW w:w="3663" w:type="dxa"/>
            <w:gridSpan w:val="2"/>
            <w:tcBorders>
              <w:bottom w:val="single" w:sz="4" w:space="0" w:color="auto"/>
              <w:right w:val="single" w:sz="4" w:space="0" w:color="auto"/>
            </w:tcBorders>
            <w:shd w:val="clear" w:color="auto" w:fill="FFFFFF" w:themeFill="background1"/>
            <w:vAlign w:val="center"/>
          </w:tcPr>
          <w:p w:rsidR="00F9302B" w:rsidRPr="004B2550" w:rsidRDefault="00F9302B" w:rsidP="00F9302B">
            <w:pPr>
              <w:spacing w:line="276" w:lineRule="auto"/>
              <w:ind w:left="176" w:right="-1"/>
              <w:rPr>
                <w:rFonts w:ascii="Times New Roman" w:hAnsi="Times New Roman" w:cs="Times New Roman"/>
              </w:rPr>
            </w:pPr>
            <w:r w:rsidRPr="002C4289">
              <w:rPr>
                <w:rFonts w:ascii="Times New Roman" w:hAnsi="Times New Roman" w:cs="Times New Roman"/>
              </w:rPr>
              <w:t>Sílvia Monteiro Barakat</w:t>
            </w:r>
          </w:p>
        </w:tc>
        <w:tc>
          <w:tcPr>
            <w:tcW w:w="2694" w:type="dxa"/>
            <w:tcBorders>
              <w:bottom w:val="single" w:sz="4" w:space="0" w:color="auto"/>
              <w:right w:val="single" w:sz="4" w:space="0" w:color="auto"/>
            </w:tcBorders>
            <w:shd w:val="clear" w:color="auto" w:fill="FFFFFF" w:themeFill="background1"/>
            <w:vAlign w:val="center"/>
          </w:tcPr>
          <w:p w:rsidR="00F9302B" w:rsidRPr="004B2550" w:rsidRDefault="00F9302B" w:rsidP="00F9302B">
            <w:pPr>
              <w:spacing w:line="276" w:lineRule="auto"/>
              <w:ind w:right="-1"/>
              <w:jc w:val="center"/>
              <w:rPr>
                <w:rFonts w:ascii="Times New Roman" w:hAnsi="Times New Roman" w:cs="Times New Roman"/>
              </w:rPr>
            </w:pPr>
            <w:r w:rsidRPr="004B2550">
              <w:rPr>
                <w:rFonts w:ascii="Times New Roman" w:hAnsi="Times New Roman" w:cs="Times New Roman"/>
              </w:rPr>
              <w:t>Conselheira Titular</w:t>
            </w:r>
          </w:p>
        </w:tc>
        <w:tc>
          <w:tcPr>
            <w:tcW w:w="3166" w:type="dxa"/>
            <w:gridSpan w:val="2"/>
            <w:tcBorders>
              <w:bottom w:val="single" w:sz="4" w:space="0" w:color="auto"/>
              <w:right w:val="single" w:sz="4" w:space="0" w:color="auto"/>
            </w:tcBorders>
            <w:shd w:val="clear" w:color="auto" w:fill="FFFFFF" w:themeFill="background1"/>
            <w:vAlign w:val="center"/>
          </w:tcPr>
          <w:p w:rsidR="00F9302B" w:rsidRPr="004B2550" w:rsidRDefault="00F9302B" w:rsidP="00F9302B">
            <w:pPr>
              <w:spacing w:line="276" w:lineRule="auto"/>
              <w:ind w:left="176" w:right="-1"/>
              <w:rPr>
                <w:rFonts w:ascii="Times New Roman" w:hAnsi="Times New Roman" w:cs="Times New Roman"/>
              </w:rPr>
            </w:pPr>
          </w:p>
        </w:tc>
      </w:tr>
      <w:tr w:rsidR="00F9302B" w:rsidRPr="004B2550" w:rsidTr="005546CA">
        <w:trPr>
          <w:trHeight w:val="510"/>
        </w:trPr>
        <w:tc>
          <w:tcPr>
            <w:tcW w:w="3663" w:type="dxa"/>
            <w:gridSpan w:val="2"/>
            <w:tcBorders>
              <w:bottom w:val="single" w:sz="4" w:space="0" w:color="auto"/>
              <w:right w:val="single" w:sz="4" w:space="0" w:color="auto"/>
            </w:tcBorders>
            <w:shd w:val="clear" w:color="auto" w:fill="FFFFFF" w:themeFill="background1"/>
            <w:vAlign w:val="center"/>
          </w:tcPr>
          <w:p w:rsidR="00F9302B" w:rsidRPr="004B2550" w:rsidRDefault="00F9302B" w:rsidP="00F9302B">
            <w:pPr>
              <w:spacing w:line="276" w:lineRule="auto"/>
              <w:ind w:left="176" w:right="-1"/>
              <w:rPr>
                <w:rFonts w:ascii="Times New Roman" w:hAnsi="Times New Roman" w:cs="Times New Roman"/>
              </w:rPr>
            </w:pPr>
            <w:r>
              <w:rPr>
                <w:rFonts w:ascii="Times New Roman" w:hAnsi="Times New Roman" w:cs="Times New Roman"/>
              </w:rPr>
              <w:t>Osório Afonso Queiroz Junior</w:t>
            </w:r>
          </w:p>
        </w:tc>
        <w:tc>
          <w:tcPr>
            <w:tcW w:w="2694" w:type="dxa"/>
            <w:tcBorders>
              <w:bottom w:val="single" w:sz="4" w:space="0" w:color="auto"/>
              <w:right w:val="single" w:sz="4" w:space="0" w:color="auto"/>
            </w:tcBorders>
            <w:shd w:val="clear" w:color="auto" w:fill="FFFFFF" w:themeFill="background1"/>
            <w:vAlign w:val="center"/>
          </w:tcPr>
          <w:p w:rsidR="00F9302B" w:rsidRPr="004B2550" w:rsidRDefault="00F9302B" w:rsidP="00F9302B">
            <w:pPr>
              <w:spacing w:line="276" w:lineRule="auto"/>
              <w:ind w:right="-1"/>
              <w:jc w:val="center"/>
              <w:rPr>
                <w:rFonts w:ascii="Times New Roman" w:hAnsi="Times New Roman" w:cs="Times New Roman"/>
              </w:rPr>
            </w:pPr>
            <w:r>
              <w:rPr>
                <w:rFonts w:ascii="Times New Roman" w:hAnsi="Times New Roman" w:cs="Times New Roman"/>
              </w:rPr>
              <w:t>Conselheiro Suplente</w:t>
            </w:r>
          </w:p>
        </w:tc>
        <w:tc>
          <w:tcPr>
            <w:tcW w:w="3166" w:type="dxa"/>
            <w:gridSpan w:val="2"/>
            <w:tcBorders>
              <w:bottom w:val="single" w:sz="4" w:space="0" w:color="auto"/>
              <w:right w:val="single" w:sz="4" w:space="0" w:color="auto"/>
            </w:tcBorders>
            <w:shd w:val="clear" w:color="auto" w:fill="FFFFFF" w:themeFill="background1"/>
            <w:vAlign w:val="center"/>
          </w:tcPr>
          <w:p w:rsidR="00F9302B" w:rsidRPr="004B2550" w:rsidRDefault="00F9302B" w:rsidP="00F9302B">
            <w:pPr>
              <w:spacing w:line="276" w:lineRule="auto"/>
              <w:ind w:left="176" w:right="-1"/>
              <w:rPr>
                <w:rFonts w:ascii="Times New Roman" w:hAnsi="Times New Roman" w:cs="Times New Roman"/>
              </w:rPr>
            </w:pPr>
          </w:p>
        </w:tc>
      </w:tr>
    </w:tbl>
    <w:p w:rsidR="003817BE" w:rsidRPr="00581FFC" w:rsidRDefault="003817BE" w:rsidP="00D47A3C">
      <w:pPr>
        <w:ind w:right="-1"/>
        <w:rPr>
          <w:rFonts w:asciiTheme="majorHAnsi" w:hAnsiTheme="majorHAnsi" w:cs="Times New Roman"/>
          <w:sz w:val="20"/>
          <w:szCs w:val="20"/>
        </w:rPr>
      </w:pPr>
    </w:p>
    <w:sectPr w:rsidR="003817BE" w:rsidRPr="00581FFC" w:rsidSect="00684411">
      <w:headerReference w:type="default" r:id="rId8"/>
      <w:footerReference w:type="default" r:id="rId9"/>
      <w:type w:val="continuous"/>
      <w:pgSz w:w="11906" w:h="16838"/>
      <w:pgMar w:top="992" w:right="1701" w:bottom="709" w:left="1162" w:header="1417" w:footer="567" w:gutter="96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694" w:rsidRDefault="00953694" w:rsidP="00A021E7">
      <w:pPr>
        <w:spacing w:after="0" w:line="240" w:lineRule="auto"/>
      </w:pPr>
      <w:r>
        <w:separator/>
      </w:r>
    </w:p>
  </w:endnote>
  <w:endnote w:type="continuationSeparator" w:id="0">
    <w:p w:rsidR="00953694" w:rsidRDefault="00953694" w:rsidP="00A0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86226"/>
      <w:docPartObj>
        <w:docPartGallery w:val="Page Numbers (Bottom of Page)"/>
        <w:docPartUnique/>
      </w:docPartObj>
    </w:sdtPr>
    <w:sdtEndPr>
      <w:rPr>
        <w:rFonts w:asciiTheme="majorHAnsi" w:hAnsiTheme="majorHAnsi"/>
        <w:sz w:val="20"/>
        <w:szCs w:val="20"/>
      </w:rPr>
    </w:sdtEndPr>
    <w:sdtContent>
      <w:p w:rsidR="00FA0A55" w:rsidRPr="005E4F36" w:rsidRDefault="00CD650A">
        <w:pPr>
          <w:pStyle w:val="Rodap"/>
          <w:jc w:val="right"/>
          <w:rPr>
            <w:rFonts w:asciiTheme="majorHAnsi" w:hAnsiTheme="majorHAnsi"/>
            <w:sz w:val="20"/>
            <w:szCs w:val="20"/>
          </w:rPr>
        </w:pPr>
        <w:r>
          <w:t>P</w:t>
        </w:r>
        <w:r w:rsidR="00FA0A55" w:rsidRPr="005E4F36">
          <w:rPr>
            <w:rFonts w:asciiTheme="majorHAnsi" w:hAnsiTheme="majorHAnsi"/>
            <w:sz w:val="20"/>
            <w:szCs w:val="20"/>
          </w:rPr>
          <w:fldChar w:fldCharType="begin"/>
        </w:r>
        <w:r w:rsidR="00FA0A55" w:rsidRPr="005E4F36">
          <w:rPr>
            <w:rFonts w:asciiTheme="majorHAnsi" w:hAnsiTheme="majorHAnsi"/>
            <w:sz w:val="20"/>
            <w:szCs w:val="20"/>
          </w:rPr>
          <w:instrText>PAGE   \* MERGEFORMAT</w:instrText>
        </w:r>
        <w:r w:rsidR="00FA0A55" w:rsidRPr="005E4F36">
          <w:rPr>
            <w:rFonts w:asciiTheme="majorHAnsi" w:hAnsiTheme="majorHAnsi"/>
            <w:sz w:val="20"/>
            <w:szCs w:val="20"/>
          </w:rPr>
          <w:fldChar w:fldCharType="separate"/>
        </w:r>
        <w:r w:rsidR="00397A5F">
          <w:rPr>
            <w:rFonts w:asciiTheme="majorHAnsi" w:hAnsiTheme="majorHAnsi"/>
            <w:noProof/>
            <w:sz w:val="20"/>
            <w:szCs w:val="20"/>
          </w:rPr>
          <w:t>2</w:t>
        </w:r>
        <w:r w:rsidR="00FA0A55" w:rsidRPr="005E4F36">
          <w:rPr>
            <w:rFonts w:asciiTheme="majorHAnsi" w:hAnsiTheme="majorHAnsi"/>
            <w:sz w:val="20"/>
            <w:szCs w:val="20"/>
          </w:rPr>
          <w:fldChar w:fldCharType="end"/>
        </w:r>
      </w:p>
    </w:sdtContent>
  </w:sdt>
  <w:p w:rsidR="00FA0A55" w:rsidRPr="005E4F36" w:rsidRDefault="00FA0A55" w:rsidP="00AA6825">
    <w:pPr>
      <w:pStyle w:val="Rodap"/>
      <w:ind w:left="-709" w:right="-285"/>
      <w:jc w:val="center"/>
      <w:rPr>
        <w:rFonts w:asciiTheme="majorHAnsi" w:hAnsiTheme="majorHAnsi" w:cs="Arial"/>
        <w:color w:val="2C778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694" w:rsidRDefault="00953694" w:rsidP="00A021E7">
      <w:pPr>
        <w:spacing w:after="0" w:line="240" w:lineRule="auto"/>
      </w:pPr>
      <w:r>
        <w:separator/>
      </w:r>
    </w:p>
  </w:footnote>
  <w:footnote w:type="continuationSeparator" w:id="0">
    <w:p w:rsidR="00953694" w:rsidRDefault="00953694" w:rsidP="00A02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A55" w:rsidRDefault="00FA0A55">
    <w:pPr>
      <w:pStyle w:val="Cabealho"/>
    </w:pPr>
    <w:r>
      <w:rPr>
        <w:noProof/>
      </w:rPr>
      <w:drawing>
        <wp:anchor distT="0" distB="0" distL="114300" distR="114300" simplePos="0" relativeHeight="251658240" behindDoc="1" locked="0" layoutInCell="1" allowOverlap="1" wp14:anchorId="43F92210" wp14:editId="479C9814">
          <wp:simplePos x="0" y="0"/>
          <wp:positionH relativeFrom="column">
            <wp:posOffset>-1344930</wp:posOffset>
          </wp:positionH>
          <wp:positionV relativeFrom="paragraph">
            <wp:posOffset>-898525</wp:posOffset>
          </wp:positionV>
          <wp:extent cx="7569835" cy="974725"/>
          <wp:effectExtent l="0" t="0" r="0"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A9E"/>
    <w:multiLevelType w:val="hybridMultilevel"/>
    <w:tmpl w:val="A264536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10677774"/>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F3CBA"/>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B17384"/>
    <w:multiLevelType w:val="multilevel"/>
    <w:tmpl w:val="B7BE828C"/>
    <w:lvl w:ilvl="0">
      <w:start w:val="3"/>
      <w:numFmt w:val="decimal"/>
      <w:lvlText w:val="%1"/>
      <w:lvlJc w:val="left"/>
      <w:pPr>
        <w:ind w:left="480" w:hanging="480"/>
      </w:pPr>
      <w:rPr>
        <w:rFonts w:hint="default"/>
      </w:rPr>
    </w:lvl>
    <w:lvl w:ilvl="1">
      <w:start w:val="6"/>
      <w:numFmt w:val="decimal"/>
      <w:lvlText w:val="%1.%2"/>
      <w:lvlJc w:val="left"/>
      <w:pPr>
        <w:ind w:left="973" w:hanging="480"/>
      </w:pPr>
      <w:rPr>
        <w:rFonts w:hint="default"/>
      </w:rPr>
    </w:lvl>
    <w:lvl w:ilvl="2">
      <w:start w:val="1"/>
      <w:numFmt w:val="decimal"/>
      <w:lvlText w:val="%1.%2.%3"/>
      <w:lvlJc w:val="left"/>
      <w:pPr>
        <w:ind w:left="1706" w:hanging="720"/>
      </w:pPr>
      <w:rPr>
        <w:rFonts w:hint="default"/>
      </w:rPr>
    </w:lvl>
    <w:lvl w:ilvl="3">
      <w:start w:val="1"/>
      <w:numFmt w:val="decimal"/>
      <w:lvlText w:val="%1.%2.%3.%4"/>
      <w:lvlJc w:val="left"/>
      <w:pPr>
        <w:ind w:left="2199" w:hanging="720"/>
      </w:pPr>
      <w:rPr>
        <w:rFonts w:hint="default"/>
      </w:rPr>
    </w:lvl>
    <w:lvl w:ilvl="4">
      <w:start w:val="1"/>
      <w:numFmt w:val="decimal"/>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384" w:hanging="1440"/>
      </w:pPr>
      <w:rPr>
        <w:rFonts w:hint="default"/>
      </w:rPr>
    </w:lvl>
  </w:abstractNum>
  <w:abstractNum w:abstractNumId="4" w15:restartNumberingAfterBreak="0">
    <w:nsid w:val="19A74FE8"/>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D50433"/>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A21EBE"/>
    <w:multiLevelType w:val="multilevel"/>
    <w:tmpl w:val="6C94073A"/>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asciiTheme="minorHAnsi" w:hAnsiTheme="minorHAnsi" w:hint="default"/>
        <w:b/>
        <w:color w:val="auto"/>
      </w:rPr>
    </w:lvl>
    <w:lvl w:ilvl="2">
      <w:start w:val="1"/>
      <w:numFmt w:val="decimal"/>
      <w:isLgl/>
      <w:lvlText w:val="%1.%2.%3."/>
      <w:lvlJc w:val="left"/>
      <w:pPr>
        <w:ind w:left="1712" w:hanging="720"/>
      </w:pPr>
      <w:rPr>
        <w:rFonts w:asciiTheme="minorHAnsi" w:hAnsiTheme="minorHAnsi" w:hint="default"/>
        <w:b/>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F15A64"/>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C476FB"/>
    <w:multiLevelType w:val="multilevel"/>
    <w:tmpl w:val="6C94073A"/>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asciiTheme="minorHAnsi" w:hAnsiTheme="minorHAnsi" w:hint="default"/>
        <w:b/>
        <w:color w:val="auto"/>
      </w:rPr>
    </w:lvl>
    <w:lvl w:ilvl="2">
      <w:start w:val="1"/>
      <w:numFmt w:val="decimal"/>
      <w:isLgl/>
      <w:lvlText w:val="%1.%2.%3."/>
      <w:lvlJc w:val="left"/>
      <w:pPr>
        <w:ind w:left="1712" w:hanging="720"/>
      </w:pPr>
      <w:rPr>
        <w:rFonts w:asciiTheme="minorHAnsi" w:hAnsiTheme="minorHAnsi" w:hint="default"/>
        <w:b/>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880A20"/>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CF3515"/>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F92FBA"/>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2D0041"/>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355983"/>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58162F"/>
    <w:multiLevelType w:val="hybridMultilevel"/>
    <w:tmpl w:val="7DBAE7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6AED45F1"/>
    <w:multiLevelType w:val="multilevel"/>
    <w:tmpl w:val="2F0E8104"/>
    <w:lvl w:ilvl="0">
      <w:start w:val="1"/>
      <w:numFmt w:val="decimal"/>
      <w:lvlText w:val="%1."/>
      <w:lvlJc w:val="left"/>
      <w:pPr>
        <w:ind w:left="360" w:hanging="360"/>
      </w:pPr>
      <w:rPr>
        <w:b/>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0"/>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 w:numId="7">
    <w:abstractNumId w:val="3"/>
  </w:num>
  <w:num w:numId="8">
    <w:abstractNumId w:val="15"/>
  </w:num>
  <w:num w:numId="9">
    <w:abstractNumId w:val="11"/>
  </w:num>
  <w:num w:numId="10">
    <w:abstractNumId w:val="4"/>
  </w:num>
  <w:num w:numId="11">
    <w:abstractNumId w:val="1"/>
  </w:num>
  <w:num w:numId="12">
    <w:abstractNumId w:val="12"/>
  </w:num>
  <w:num w:numId="13">
    <w:abstractNumId w:val="8"/>
  </w:num>
  <w:num w:numId="14">
    <w:abstractNumId w:val="5"/>
  </w:num>
  <w:num w:numId="15">
    <w:abstractNumId w:val="13"/>
  </w:num>
  <w:num w:numId="1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7BE"/>
    <w:rsid w:val="0000065D"/>
    <w:rsid w:val="00001289"/>
    <w:rsid w:val="00001F9F"/>
    <w:rsid w:val="00002A8D"/>
    <w:rsid w:val="00002C82"/>
    <w:rsid w:val="00002CD0"/>
    <w:rsid w:val="00003935"/>
    <w:rsid w:val="00003BE4"/>
    <w:rsid w:val="0000407C"/>
    <w:rsid w:val="000042EF"/>
    <w:rsid w:val="00004B1F"/>
    <w:rsid w:val="0000565B"/>
    <w:rsid w:val="00005C17"/>
    <w:rsid w:val="00005DA8"/>
    <w:rsid w:val="00005F59"/>
    <w:rsid w:val="00005FFA"/>
    <w:rsid w:val="00006B2B"/>
    <w:rsid w:val="00007258"/>
    <w:rsid w:val="0001029D"/>
    <w:rsid w:val="000103CF"/>
    <w:rsid w:val="00010415"/>
    <w:rsid w:val="000104C1"/>
    <w:rsid w:val="000107D7"/>
    <w:rsid w:val="00010ACE"/>
    <w:rsid w:val="00011245"/>
    <w:rsid w:val="00011323"/>
    <w:rsid w:val="000117C1"/>
    <w:rsid w:val="00011F65"/>
    <w:rsid w:val="000120D9"/>
    <w:rsid w:val="000124E1"/>
    <w:rsid w:val="00012945"/>
    <w:rsid w:val="00013371"/>
    <w:rsid w:val="000137FB"/>
    <w:rsid w:val="00016EF6"/>
    <w:rsid w:val="000171A2"/>
    <w:rsid w:val="0001750B"/>
    <w:rsid w:val="00017626"/>
    <w:rsid w:val="000179CE"/>
    <w:rsid w:val="00017C4B"/>
    <w:rsid w:val="000202FE"/>
    <w:rsid w:val="00020AB8"/>
    <w:rsid w:val="00020BC5"/>
    <w:rsid w:val="00020BD2"/>
    <w:rsid w:val="00020D67"/>
    <w:rsid w:val="000219E1"/>
    <w:rsid w:val="000227B4"/>
    <w:rsid w:val="000233C4"/>
    <w:rsid w:val="0002388C"/>
    <w:rsid w:val="00025D96"/>
    <w:rsid w:val="0002603A"/>
    <w:rsid w:val="00026633"/>
    <w:rsid w:val="00026885"/>
    <w:rsid w:val="00026FDC"/>
    <w:rsid w:val="00027289"/>
    <w:rsid w:val="0002788B"/>
    <w:rsid w:val="00027A0D"/>
    <w:rsid w:val="00027C43"/>
    <w:rsid w:val="000308CB"/>
    <w:rsid w:val="00030DEE"/>
    <w:rsid w:val="00031003"/>
    <w:rsid w:val="000317F7"/>
    <w:rsid w:val="00032524"/>
    <w:rsid w:val="000327E9"/>
    <w:rsid w:val="00032D0D"/>
    <w:rsid w:val="000333A6"/>
    <w:rsid w:val="000335F4"/>
    <w:rsid w:val="000335FE"/>
    <w:rsid w:val="000339FB"/>
    <w:rsid w:val="000342F3"/>
    <w:rsid w:val="00034F63"/>
    <w:rsid w:val="00035513"/>
    <w:rsid w:val="00035587"/>
    <w:rsid w:val="00035D9F"/>
    <w:rsid w:val="00036031"/>
    <w:rsid w:val="00036FDD"/>
    <w:rsid w:val="0003726E"/>
    <w:rsid w:val="0003730B"/>
    <w:rsid w:val="00037422"/>
    <w:rsid w:val="0003791F"/>
    <w:rsid w:val="00037978"/>
    <w:rsid w:val="00037BDB"/>
    <w:rsid w:val="00037DFE"/>
    <w:rsid w:val="00040E42"/>
    <w:rsid w:val="000415C3"/>
    <w:rsid w:val="00042886"/>
    <w:rsid w:val="00042AC0"/>
    <w:rsid w:val="0004382D"/>
    <w:rsid w:val="00043A7B"/>
    <w:rsid w:val="00044633"/>
    <w:rsid w:val="00044E3F"/>
    <w:rsid w:val="00044EED"/>
    <w:rsid w:val="00045878"/>
    <w:rsid w:val="00045CCB"/>
    <w:rsid w:val="00046209"/>
    <w:rsid w:val="00046ACD"/>
    <w:rsid w:val="00046AD4"/>
    <w:rsid w:val="00046DAB"/>
    <w:rsid w:val="00050099"/>
    <w:rsid w:val="00050496"/>
    <w:rsid w:val="000505D8"/>
    <w:rsid w:val="0005123F"/>
    <w:rsid w:val="000522F7"/>
    <w:rsid w:val="000522F8"/>
    <w:rsid w:val="00052834"/>
    <w:rsid w:val="00052EEC"/>
    <w:rsid w:val="000531A2"/>
    <w:rsid w:val="0005362B"/>
    <w:rsid w:val="00054174"/>
    <w:rsid w:val="000541AD"/>
    <w:rsid w:val="00054534"/>
    <w:rsid w:val="00054DB7"/>
    <w:rsid w:val="00055301"/>
    <w:rsid w:val="000556DB"/>
    <w:rsid w:val="00056F1A"/>
    <w:rsid w:val="00057E1D"/>
    <w:rsid w:val="00057F7E"/>
    <w:rsid w:val="000600ED"/>
    <w:rsid w:val="00060CDE"/>
    <w:rsid w:val="00061370"/>
    <w:rsid w:val="00061EF6"/>
    <w:rsid w:val="000623A4"/>
    <w:rsid w:val="000623FB"/>
    <w:rsid w:val="000627F0"/>
    <w:rsid w:val="00062E8C"/>
    <w:rsid w:val="000636CB"/>
    <w:rsid w:val="00063B15"/>
    <w:rsid w:val="00064211"/>
    <w:rsid w:val="000651F6"/>
    <w:rsid w:val="000652F8"/>
    <w:rsid w:val="000656E3"/>
    <w:rsid w:val="00065D0F"/>
    <w:rsid w:val="00065EE3"/>
    <w:rsid w:val="00066005"/>
    <w:rsid w:val="0006600F"/>
    <w:rsid w:val="000660B8"/>
    <w:rsid w:val="00066573"/>
    <w:rsid w:val="00066967"/>
    <w:rsid w:val="00066B95"/>
    <w:rsid w:val="00066D25"/>
    <w:rsid w:val="00066DC9"/>
    <w:rsid w:val="00067012"/>
    <w:rsid w:val="0006708C"/>
    <w:rsid w:val="00070508"/>
    <w:rsid w:val="00071114"/>
    <w:rsid w:val="00071D97"/>
    <w:rsid w:val="00071E18"/>
    <w:rsid w:val="00072161"/>
    <w:rsid w:val="000722B1"/>
    <w:rsid w:val="00072CF6"/>
    <w:rsid w:val="0007326D"/>
    <w:rsid w:val="000733B4"/>
    <w:rsid w:val="000735EB"/>
    <w:rsid w:val="00073660"/>
    <w:rsid w:val="0007388F"/>
    <w:rsid w:val="00073ABB"/>
    <w:rsid w:val="00073D5F"/>
    <w:rsid w:val="00074033"/>
    <w:rsid w:val="00074395"/>
    <w:rsid w:val="000743C6"/>
    <w:rsid w:val="000746DA"/>
    <w:rsid w:val="00074A6E"/>
    <w:rsid w:val="0007576E"/>
    <w:rsid w:val="000760C8"/>
    <w:rsid w:val="00076A4D"/>
    <w:rsid w:val="00076EBA"/>
    <w:rsid w:val="00080B71"/>
    <w:rsid w:val="00080BEC"/>
    <w:rsid w:val="000811E6"/>
    <w:rsid w:val="000817EC"/>
    <w:rsid w:val="00081BD8"/>
    <w:rsid w:val="000821C4"/>
    <w:rsid w:val="00082236"/>
    <w:rsid w:val="0008279C"/>
    <w:rsid w:val="00082E8F"/>
    <w:rsid w:val="000832A9"/>
    <w:rsid w:val="000839FC"/>
    <w:rsid w:val="000845D3"/>
    <w:rsid w:val="00084E0B"/>
    <w:rsid w:val="00084E17"/>
    <w:rsid w:val="00085447"/>
    <w:rsid w:val="00086302"/>
    <w:rsid w:val="000865A7"/>
    <w:rsid w:val="000869EE"/>
    <w:rsid w:val="00086A1C"/>
    <w:rsid w:val="00086A23"/>
    <w:rsid w:val="00086DA1"/>
    <w:rsid w:val="00086EB6"/>
    <w:rsid w:val="00087159"/>
    <w:rsid w:val="00087922"/>
    <w:rsid w:val="00087EBF"/>
    <w:rsid w:val="00087FF6"/>
    <w:rsid w:val="000901F7"/>
    <w:rsid w:val="00090454"/>
    <w:rsid w:val="00090C74"/>
    <w:rsid w:val="00090F7E"/>
    <w:rsid w:val="00091E58"/>
    <w:rsid w:val="00092069"/>
    <w:rsid w:val="00092C3D"/>
    <w:rsid w:val="00092C5C"/>
    <w:rsid w:val="00092DA2"/>
    <w:rsid w:val="000930D1"/>
    <w:rsid w:val="000930EF"/>
    <w:rsid w:val="0009375E"/>
    <w:rsid w:val="00093D59"/>
    <w:rsid w:val="00093F73"/>
    <w:rsid w:val="0009475A"/>
    <w:rsid w:val="0009750A"/>
    <w:rsid w:val="000977D9"/>
    <w:rsid w:val="00097893"/>
    <w:rsid w:val="000978EA"/>
    <w:rsid w:val="000A061B"/>
    <w:rsid w:val="000A083A"/>
    <w:rsid w:val="000A0976"/>
    <w:rsid w:val="000A0C92"/>
    <w:rsid w:val="000A0DBF"/>
    <w:rsid w:val="000A16D0"/>
    <w:rsid w:val="000A1A8A"/>
    <w:rsid w:val="000A263F"/>
    <w:rsid w:val="000A2873"/>
    <w:rsid w:val="000A2FCB"/>
    <w:rsid w:val="000A3180"/>
    <w:rsid w:val="000A325C"/>
    <w:rsid w:val="000A3D5E"/>
    <w:rsid w:val="000A4488"/>
    <w:rsid w:val="000A492B"/>
    <w:rsid w:val="000A4CBB"/>
    <w:rsid w:val="000A508A"/>
    <w:rsid w:val="000A52DC"/>
    <w:rsid w:val="000A587F"/>
    <w:rsid w:val="000A64FB"/>
    <w:rsid w:val="000A6916"/>
    <w:rsid w:val="000A6A2D"/>
    <w:rsid w:val="000A6CD7"/>
    <w:rsid w:val="000A7568"/>
    <w:rsid w:val="000A7842"/>
    <w:rsid w:val="000A7CF2"/>
    <w:rsid w:val="000B019D"/>
    <w:rsid w:val="000B0CBE"/>
    <w:rsid w:val="000B13CA"/>
    <w:rsid w:val="000B1A82"/>
    <w:rsid w:val="000B2526"/>
    <w:rsid w:val="000B2AA2"/>
    <w:rsid w:val="000B327F"/>
    <w:rsid w:val="000B32B2"/>
    <w:rsid w:val="000B3D0C"/>
    <w:rsid w:val="000B4217"/>
    <w:rsid w:val="000B51C7"/>
    <w:rsid w:val="000B5393"/>
    <w:rsid w:val="000B58BB"/>
    <w:rsid w:val="000B601A"/>
    <w:rsid w:val="000B638B"/>
    <w:rsid w:val="000B6419"/>
    <w:rsid w:val="000B6639"/>
    <w:rsid w:val="000B7361"/>
    <w:rsid w:val="000C046C"/>
    <w:rsid w:val="000C1AA7"/>
    <w:rsid w:val="000C1DBD"/>
    <w:rsid w:val="000C2516"/>
    <w:rsid w:val="000C2C32"/>
    <w:rsid w:val="000C2C4F"/>
    <w:rsid w:val="000C3770"/>
    <w:rsid w:val="000C37A3"/>
    <w:rsid w:val="000C391A"/>
    <w:rsid w:val="000C3BC7"/>
    <w:rsid w:val="000C3BF0"/>
    <w:rsid w:val="000C3D75"/>
    <w:rsid w:val="000C3E6D"/>
    <w:rsid w:val="000C4962"/>
    <w:rsid w:val="000C499A"/>
    <w:rsid w:val="000C5A61"/>
    <w:rsid w:val="000C5BA4"/>
    <w:rsid w:val="000C60D7"/>
    <w:rsid w:val="000C689E"/>
    <w:rsid w:val="000C6A40"/>
    <w:rsid w:val="000C6E54"/>
    <w:rsid w:val="000C7279"/>
    <w:rsid w:val="000C7F23"/>
    <w:rsid w:val="000D0102"/>
    <w:rsid w:val="000D16B9"/>
    <w:rsid w:val="000D215A"/>
    <w:rsid w:val="000D2341"/>
    <w:rsid w:val="000D2929"/>
    <w:rsid w:val="000D3052"/>
    <w:rsid w:val="000D32DD"/>
    <w:rsid w:val="000D3541"/>
    <w:rsid w:val="000D4074"/>
    <w:rsid w:val="000D41CD"/>
    <w:rsid w:val="000D4227"/>
    <w:rsid w:val="000D49BF"/>
    <w:rsid w:val="000D50B6"/>
    <w:rsid w:val="000D5123"/>
    <w:rsid w:val="000D63D7"/>
    <w:rsid w:val="000D6ACD"/>
    <w:rsid w:val="000D7931"/>
    <w:rsid w:val="000D7B4F"/>
    <w:rsid w:val="000D7CC2"/>
    <w:rsid w:val="000D7E14"/>
    <w:rsid w:val="000E1D49"/>
    <w:rsid w:val="000E2B5F"/>
    <w:rsid w:val="000E2E61"/>
    <w:rsid w:val="000E3332"/>
    <w:rsid w:val="000E40F3"/>
    <w:rsid w:val="000E4CFC"/>
    <w:rsid w:val="000E5238"/>
    <w:rsid w:val="000E5254"/>
    <w:rsid w:val="000E5AB0"/>
    <w:rsid w:val="000E5B7C"/>
    <w:rsid w:val="000E5C4B"/>
    <w:rsid w:val="000E656C"/>
    <w:rsid w:val="000E7096"/>
    <w:rsid w:val="000E71A4"/>
    <w:rsid w:val="000E7A0B"/>
    <w:rsid w:val="000E7B34"/>
    <w:rsid w:val="000E7E5D"/>
    <w:rsid w:val="000F05D8"/>
    <w:rsid w:val="000F0F1E"/>
    <w:rsid w:val="000F1A65"/>
    <w:rsid w:val="000F1FA6"/>
    <w:rsid w:val="000F206F"/>
    <w:rsid w:val="000F291F"/>
    <w:rsid w:val="000F3D59"/>
    <w:rsid w:val="000F3FB8"/>
    <w:rsid w:val="000F40F7"/>
    <w:rsid w:val="000F466C"/>
    <w:rsid w:val="000F4D29"/>
    <w:rsid w:val="000F5C82"/>
    <w:rsid w:val="000F60FA"/>
    <w:rsid w:val="000F6292"/>
    <w:rsid w:val="000F6DD2"/>
    <w:rsid w:val="000F6EBC"/>
    <w:rsid w:val="000F75D7"/>
    <w:rsid w:val="000F79D6"/>
    <w:rsid w:val="0010066D"/>
    <w:rsid w:val="00100F3A"/>
    <w:rsid w:val="001014CF"/>
    <w:rsid w:val="001016CA"/>
    <w:rsid w:val="00101B73"/>
    <w:rsid w:val="0010234B"/>
    <w:rsid w:val="00102E4A"/>
    <w:rsid w:val="00103993"/>
    <w:rsid w:val="001040A2"/>
    <w:rsid w:val="00105CEF"/>
    <w:rsid w:val="00105DF8"/>
    <w:rsid w:val="0010602D"/>
    <w:rsid w:val="001070F5"/>
    <w:rsid w:val="00107400"/>
    <w:rsid w:val="00107C59"/>
    <w:rsid w:val="00110EDE"/>
    <w:rsid w:val="001114D2"/>
    <w:rsid w:val="00111C07"/>
    <w:rsid w:val="00112B00"/>
    <w:rsid w:val="00113126"/>
    <w:rsid w:val="001132B3"/>
    <w:rsid w:val="0011398F"/>
    <w:rsid w:val="00113F06"/>
    <w:rsid w:val="0011427D"/>
    <w:rsid w:val="001144D4"/>
    <w:rsid w:val="00114C3A"/>
    <w:rsid w:val="00114D67"/>
    <w:rsid w:val="00115BB5"/>
    <w:rsid w:val="00115CAA"/>
    <w:rsid w:val="00115E8C"/>
    <w:rsid w:val="001172FE"/>
    <w:rsid w:val="0011750D"/>
    <w:rsid w:val="00117C36"/>
    <w:rsid w:val="00120719"/>
    <w:rsid w:val="001207FB"/>
    <w:rsid w:val="00120A7D"/>
    <w:rsid w:val="00120FC8"/>
    <w:rsid w:val="00121A5A"/>
    <w:rsid w:val="00121E29"/>
    <w:rsid w:val="00122325"/>
    <w:rsid w:val="00122D5A"/>
    <w:rsid w:val="0012325B"/>
    <w:rsid w:val="00123C19"/>
    <w:rsid w:val="00123C70"/>
    <w:rsid w:val="00123DE9"/>
    <w:rsid w:val="00124356"/>
    <w:rsid w:val="0012456C"/>
    <w:rsid w:val="001245AB"/>
    <w:rsid w:val="0012495C"/>
    <w:rsid w:val="0012526A"/>
    <w:rsid w:val="00125E47"/>
    <w:rsid w:val="00125FA5"/>
    <w:rsid w:val="00126081"/>
    <w:rsid w:val="0012628E"/>
    <w:rsid w:val="0012651D"/>
    <w:rsid w:val="00126757"/>
    <w:rsid w:val="00130091"/>
    <w:rsid w:val="00130652"/>
    <w:rsid w:val="001306D8"/>
    <w:rsid w:val="00130BBA"/>
    <w:rsid w:val="001316D0"/>
    <w:rsid w:val="0013214E"/>
    <w:rsid w:val="00132698"/>
    <w:rsid w:val="001326D0"/>
    <w:rsid w:val="00132CE8"/>
    <w:rsid w:val="00132F32"/>
    <w:rsid w:val="00133407"/>
    <w:rsid w:val="00133D99"/>
    <w:rsid w:val="0013407C"/>
    <w:rsid w:val="00134D2F"/>
    <w:rsid w:val="00135046"/>
    <w:rsid w:val="00135087"/>
    <w:rsid w:val="0013523B"/>
    <w:rsid w:val="00135448"/>
    <w:rsid w:val="00135862"/>
    <w:rsid w:val="00136388"/>
    <w:rsid w:val="00136417"/>
    <w:rsid w:val="00136428"/>
    <w:rsid w:val="00136659"/>
    <w:rsid w:val="00137987"/>
    <w:rsid w:val="00137E1C"/>
    <w:rsid w:val="00141B49"/>
    <w:rsid w:val="001421A7"/>
    <w:rsid w:val="001426C3"/>
    <w:rsid w:val="00142DA4"/>
    <w:rsid w:val="00143661"/>
    <w:rsid w:val="001437D4"/>
    <w:rsid w:val="00143895"/>
    <w:rsid w:val="00143900"/>
    <w:rsid w:val="00143EFE"/>
    <w:rsid w:val="0014500B"/>
    <w:rsid w:val="00145B0F"/>
    <w:rsid w:val="001463AB"/>
    <w:rsid w:val="0014698E"/>
    <w:rsid w:val="001479EC"/>
    <w:rsid w:val="00147C1A"/>
    <w:rsid w:val="00147C23"/>
    <w:rsid w:val="00147DD2"/>
    <w:rsid w:val="001500AE"/>
    <w:rsid w:val="0015020D"/>
    <w:rsid w:val="00150675"/>
    <w:rsid w:val="001506F0"/>
    <w:rsid w:val="00150CC3"/>
    <w:rsid w:val="00151331"/>
    <w:rsid w:val="00152566"/>
    <w:rsid w:val="00152E96"/>
    <w:rsid w:val="001535D4"/>
    <w:rsid w:val="00153DA5"/>
    <w:rsid w:val="00154106"/>
    <w:rsid w:val="001549D7"/>
    <w:rsid w:val="00154F06"/>
    <w:rsid w:val="001550CE"/>
    <w:rsid w:val="00155252"/>
    <w:rsid w:val="001554C8"/>
    <w:rsid w:val="00155C63"/>
    <w:rsid w:val="00155FF3"/>
    <w:rsid w:val="0015611D"/>
    <w:rsid w:val="001565B9"/>
    <w:rsid w:val="001568E4"/>
    <w:rsid w:val="00156E7E"/>
    <w:rsid w:val="001570E9"/>
    <w:rsid w:val="00160155"/>
    <w:rsid w:val="00160D25"/>
    <w:rsid w:val="001616D5"/>
    <w:rsid w:val="0016171E"/>
    <w:rsid w:val="001618B4"/>
    <w:rsid w:val="0016235D"/>
    <w:rsid w:val="00162D3F"/>
    <w:rsid w:val="00163DED"/>
    <w:rsid w:val="00163EDF"/>
    <w:rsid w:val="00163F89"/>
    <w:rsid w:val="0016400C"/>
    <w:rsid w:val="00164583"/>
    <w:rsid w:val="00164A29"/>
    <w:rsid w:val="00164E51"/>
    <w:rsid w:val="00165198"/>
    <w:rsid w:val="0016539E"/>
    <w:rsid w:val="0016545C"/>
    <w:rsid w:val="001660CD"/>
    <w:rsid w:val="00166295"/>
    <w:rsid w:val="00166B3E"/>
    <w:rsid w:val="00166B9B"/>
    <w:rsid w:val="00166C65"/>
    <w:rsid w:val="00167771"/>
    <w:rsid w:val="00167A06"/>
    <w:rsid w:val="00170148"/>
    <w:rsid w:val="00170315"/>
    <w:rsid w:val="001704FA"/>
    <w:rsid w:val="00170702"/>
    <w:rsid w:val="001708DA"/>
    <w:rsid w:val="001714E6"/>
    <w:rsid w:val="001716BB"/>
    <w:rsid w:val="001717E0"/>
    <w:rsid w:val="0017215F"/>
    <w:rsid w:val="001725A6"/>
    <w:rsid w:val="001729D9"/>
    <w:rsid w:val="00173379"/>
    <w:rsid w:val="001734AD"/>
    <w:rsid w:val="0017401C"/>
    <w:rsid w:val="001740F1"/>
    <w:rsid w:val="00174B1C"/>
    <w:rsid w:val="00174CE7"/>
    <w:rsid w:val="00175A25"/>
    <w:rsid w:val="00176032"/>
    <w:rsid w:val="00176C1D"/>
    <w:rsid w:val="00176C8C"/>
    <w:rsid w:val="00177C18"/>
    <w:rsid w:val="00180198"/>
    <w:rsid w:val="00180690"/>
    <w:rsid w:val="00180996"/>
    <w:rsid w:val="00181529"/>
    <w:rsid w:val="00181AF3"/>
    <w:rsid w:val="00181C87"/>
    <w:rsid w:val="00181CAF"/>
    <w:rsid w:val="0018244A"/>
    <w:rsid w:val="00182559"/>
    <w:rsid w:val="001831CC"/>
    <w:rsid w:val="001835D1"/>
    <w:rsid w:val="00184658"/>
    <w:rsid w:val="00184B46"/>
    <w:rsid w:val="00184CC8"/>
    <w:rsid w:val="0018552F"/>
    <w:rsid w:val="00185C7A"/>
    <w:rsid w:val="00186D47"/>
    <w:rsid w:val="00191740"/>
    <w:rsid w:val="0019199D"/>
    <w:rsid w:val="00191FC5"/>
    <w:rsid w:val="00192754"/>
    <w:rsid w:val="00192A70"/>
    <w:rsid w:val="00192DD4"/>
    <w:rsid w:val="00193206"/>
    <w:rsid w:val="001935CE"/>
    <w:rsid w:val="00193D31"/>
    <w:rsid w:val="0019436F"/>
    <w:rsid w:val="001945E7"/>
    <w:rsid w:val="001946AD"/>
    <w:rsid w:val="00195055"/>
    <w:rsid w:val="00195AAE"/>
    <w:rsid w:val="00195C54"/>
    <w:rsid w:val="0019718D"/>
    <w:rsid w:val="001972F1"/>
    <w:rsid w:val="00197B31"/>
    <w:rsid w:val="001A0282"/>
    <w:rsid w:val="001A0628"/>
    <w:rsid w:val="001A10B3"/>
    <w:rsid w:val="001A13FB"/>
    <w:rsid w:val="001A17E9"/>
    <w:rsid w:val="001A19C9"/>
    <w:rsid w:val="001A1CB3"/>
    <w:rsid w:val="001A23D4"/>
    <w:rsid w:val="001A2594"/>
    <w:rsid w:val="001A31AB"/>
    <w:rsid w:val="001A36EF"/>
    <w:rsid w:val="001A38CD"/>
    <w:rsid w:val="001A41AE"/>
    <w:rsid w:val="001A55E6"/>
    <w:rsid w:val="001A56F8"/>
    <w:rsid w:val="001A5EEF"/>
    <w:rsid w:val="001A5F7D"/>
    <w:rsid w:val="001A6362"/>
    <w:rsid w:val="001A66B9"/>
    <w:rsid w:val="001A6845"/>
    <w:rsid w:val="001B0144"/>
    <w:rsid w:val="001B03B9"/>
    <w:rsid w:val="001B10D4"/>
    <w:rsid w:val="001B2761"/>
    <w:rsid w:val="001B27B7"/>
    <w:rsid w:val="001B29DA"/>
    <w:rsid w:val="001B2E15"/>
    <w:rsid w:val="001B31F5"/>
    <w:rsid w:val="001B3546"/>
    <w:rsid w:val="001B37C3"/>
    <w:rsid w:val="001B38C0"/>
    <w:rsid w:val="001B38FF"/>
    <w:rsid w:val="001B3C76"/>
    <w:rsid w:val="001B494B"/>
    <w:rsid w:val="001B4C0E"/>
    <w:rsid w:val="001B5070"/>
    <w:rsid w:val="001B7338"/>
    <w:rsid w:val="001C0284"/>
    <w:rsid w:val="001C0A5A"/>
    <w:rsid w:val="001C0B69"/>
    <w:rsid w:val="001C225B"/>
    <w:rsid w:val="001C232B"/>
    <w:rsid w:val="001C2ED2"/>
    <w:rsid w:val="001C3248"/>
    <w:rsid w:val="001C3D1F"/>
    <w:rsid w:val="001C3D49"/>
    <w:rsid w:val="001C3FAA"/>
    <w:rsid w:val="001C449B"/>
    <w:rsid w:val="001C5100"/>
    <w:rsid w:val="001C5BFA"/>
    <w:rsid w:val="001C5DC2"/>
    <w:rsid w:val="001C6352"/>
    <w:rsid w:val="001C64CA"/>
    <w:rsid w:val="001C67CD"/>
    <w:rsid w:val="001C6860"/>
    <w:rsid w:val="001C6E48"/>
    <w:rsid w:val="001C6F01"/>
    <w:rsid w:val="001C7169"/>
    <w:rsid w:val="001C7846"/>
    <w:rsid w:val="001C79FC"/>
    <w:rsid w:val="001D082C"/>
    <w:rsid w:val="001D0AFC"/>
    <w:rsid w:val="001D142F"/>
    <w:rsid w:val="001D1D3A"/>
    <w:rsid w:val="001D29FD"/>
    <w:rsid w:val="001D3260"/>
    <w:rsid w:val="001D45A1"/>
    <w:rsid w:val="001D585B"/>
    <w:rsid w:val="001D6167"/>
    <w:rsid w:val="001D6800"/>
    <w:rsid w:val="001D7155"/>
    <w:rsid w:val="001D73CC"/>
    <w:rsid w:val="001D740A"/>
    <w:rsid w:val="001D74CF"/>
    <w:rsid w:val="001E0C78"/>
    <w:rsid w:val="001E0FAC"/>
    <w:rsid w:val="001E21E4"/>
    <w:rsid w:val="001E27E4"/>
    <w:rsid w:val="001E29B1"/>
    <w:rsid w:val="001E2C1E"/>
    <w:rsid w:val="001E2EF9"/>
    <w:rsid w:val="001E300A"/>
    <w:rsid w:val="001E33C6"/>
    <w:rsid w:val="001E3476"/>
    <w:rsid w:val="001E377B"/>
    <w:rsid w:val="001E49D6"/>
    <w:rsid w:val="001E4BA7"/>
    <w:rsid w:val="001E60A9"/>
    <w:rsid w:val="001E61CA"/>
    <w:rsid w:val="001E6FFE"/>
    <w:rsid w:val="001F008A"/>
    <w:rsid w:val="001F00E6"/>
    <w:rsid w:val="001F00F6"/>
    <w:rsid w:val="001F0119"/>
    <w:rsid w:val="001F0F97"/>
    <w:rsid w:val="001F11D8"/>
    <w:rsid w:val="001F1665"/>
    <w:rsid w:val="001F2037"/>
    <w:rsid w:val="001F218C"/>
    <w:rsid w:val="001F36C9"/>
    <w:rsid w:val="001F41B0"/>
    <w:rsid w:val="001F508F"/>
    <w:rsid w:val="001F5CA0"/>
    <w:rsid w:val="001F5FD5"/>
    <w:rsid w:val="001F684D"/>
    <w:rsid w:val="001F6E82"/>
    <w:rsid w:val="001F7B4D"/>
    <w:rsid w:val="00200025"/>
    <w:rsid w:val="0020026C"/>
    <w:rsid w:val="002006D5"/>
    <w:rsid w:val="002009C1"/>
    <w:rsid w:val="00200F43"/>
    <w:rsid w:val="0020123E"/>
    <w:rsid w:val="002017FB"/>
    <w:rsid w:val="00202184"/>
    <w:rsid w:val="002021A3"/>
    <w:rsid w:val="00202977"/>
    <w:rsid w:val="00202F5D"/>
    <w:rsid w:val="002047C8"/>
    <w:rsid w:val="00204918"/>
    <w:rsid w:val="002060BC"/>
    <w:rsid w:val="00206B91"/>
    <w:rsid w:val="002073F9"/>
    <w:rsid w:val="002078AD"/>
    <w:rsid w:val="0021015E"/>
    <w:rsid w:val="002104F7"/>
    <w:rsid w:val="00210F15"/>
    <w:rsid w:val="0021134F"/>
    <w:rsid w:val="00211909"/>
    <w:rsid w:val="0021204D"/>
    <w:rsid w:val="00212520"/>
    <w:rsid w:val="002128CC"/>
    <w:rsid w:val="00212A42"/>
    <w:rsid w:val="00212BE7"/>
    <w:rsid w:val="00212ECB"/>
    <w:rsid w:val="00213B05"/>
    <w:rsid w:val="00213C59"/>
    <w:rsid w:val="00213D91"/>
    <w:rsid w:val="0021478C"/>
    <w:rsid w:val="00214D6C"/>
    <w:rsid w:val="0021553A"/>
    <w:rsid w:val="00216A6D"/>
    <w:rsid w:val="002171DD"/>
    <w:rsid w:val="0021757B"/>
    <w:rsid w:val="00217E02"/>
    <w:rsid w:val="00217EB0"/>
    <w:rsid w:val="002202EF"/>
    <w:rsid w:val="0022079D"/>
    <w:rsid w:val="002212C6"/>
    <w:rsid w:val="00221851"/>
    <w:rsid w:val="00221876"/>
    <w:rsid w:val="00221B32"/>
    <w:rsid w:val="00222ACC"/>
    <w:rsid w:val="00222DDA"/>
    <w:rsid w:val="00222E1C"/>
    <w:rsid w:val="0022361A"/>
    <w:rsid w:val="002237D6"/>
    <w:rsid w:val="0022380A"/>
    <w:rsid w:val="002244CF"/>
    <w:rsid w:val="002244F1"/>
    <w:rsid w:val="00224935"/>
    <w:rsid w:val="00224C9B"/>
    <w:rsid w:val="00224F8C"/>
    <w:rsid w:val="00225383"/>
    <w:rsid w:val="00225E43"/>
    <w:rsid w:val="00226F49"/>
    <w:rsid w:val="00227682"/>
    <w:rsid w:val="0023125F"/>
    <w:rsid w:val="002316EC"/>
    <w:rsid w:val="00231C03"/>
    <w:rsid w:val="002329FB"/>
    <w:rsid w:val="002332A6"/>
    <w:rsid w:val="002333A0"/>
    <w:rsid w:val="00233401"/>
    <w:rsid w:val="00233889"/>
    <w:rsid w:val="00234328"/>
    <w:rsid w:val="00235422"/>
    <w:rsid w:val="002362D9"/>
    <w:rsid w:val="00236682"/>
    <w:rsid w:val="0023676B"/>
    <w:rsid w:val="00236E4E"/>
    <w:rsid w:val="0024094F"/>
    <w:rsid w:val="002410DF"/>
    <w:rsid w:val="00241732"/>
    <w:rsid w:val="00241BCE"/>
    <w:rsid w:val="002420D8"/>
    <w:rsid w:val="00242179"/>
    <w:rsid w:val="00242B41"/>
    <w:rsid w:val="002437AA"/>
    <w:rsid w:val="002437AD"/>
    <w:rsid w:val="002445F0"/>
    <w:rsid w:val="0024484B"/>
    <w:rsid w:val="0024499D"/>
    <w:rsid w:val="002449E5"/>
    <w:rsid w:val="0024522D"/>
    <w:rsid w:val="002455B4"/>
    <w:rsid w:val="0024572F"/>
    <w:rsid w:val="00245E1B"/>
    <w:rsid w:val="00246036"/>
    <w:rsid w:val="00246401"/>
    <w:rsid w:val="00246524"/>
    <w:rsid w:val="00246762"/>
    <w:rsid w:val="00246D03"/>
    <w:rsid w:val="0024791A"/>
    <w:rsid w:val="00247C0B"/>
    <w:rsid w:val="00250463"/>
    <w:rsid w:val="00251105"/>
    <w:rsid w:val="00251566"/>
    <w:rsid w:val="00251BBA"/>
    <w:rsid w:val="00251D1E"/>
    <w:rsid w:val="002522D2"/>
    <w:rsid w:val="00252360"/>
    <w:rsid w:val="00252E35"/>
    <w:rsid w:val="00254182"/>
    <w:rsid w:val="002547D5"/>
    <w:rsid w:val="00254AC7"/>
    <w:rsid w:val="00254F39"/>
    <w:rsid w:val="00255096"/>
    <w:rsid w:val="002557A6"/>
    <w:rsid w:val="002559CF"/>
    <w:rsid w:val="0025623B"/>
    <w:rsid w:val="0025638D"/>
    <w:rsid w:val="0025704D"/>
    <w:rsid w:val="0025748F"/>
    <w:rsid w:val="0025777E"/>
    <w:rsid w:val="00257879"/>
    <w:rsid w:val="00257D21"/>
    <w:rsid w:val="00257E0D"/>
    <w:rsid w:val="00260165"/>
    <w:rsid w:val="002602CD"/>
    <w:rsid w:val="00261544"/>
    <w:rsid w:val="00261D7A"/>
    <w:rsid w:val="00262058"/>
    <w:rsid w:val="0026274B"/>
    <w:rsid w:val="002634D7"/>
    <w:rsid w:val="00263566"/>
    <w:rsid w:val="0026394E"/>
    <w:rsid w:val="00263EF8"/>
    <w:rsid w:val="0026505D"/>
    <w:rsid w:val="00265430"/>
    <w:rsid w:val="002655CB"/>
    <w:rsid w:val="00265C7E"/>
    <w:rsid w:val="00266046"/>
    <w:rsid w:val="002660D3"/>
    <w:rsid w:val="002664E0"/>
    <w:rsid w:val="00266780"/>
    <w:rsid w:val="002674DD"/>
    <w:rsid w:val="00267586"/>
    <w:rsid w:val="00267B83"/>
    <w:rsid w:val="00267FA6"/>
    <w:rsid w:val="0027030C"/>
    <w:rsid w:val="002706C5"/>
    <w:rsid w:val="00270BC4"/>
    <w:rsid w:val="0027109E"/>
    <w:rsid w:val="0027123F"/>
    <w:rsid w:val="00271822"/>
    <w:rsid w:val="0027213C"/>
    <w:rsid w:val="002730B3"/>
    <w:rsid w:val="00273470"/>
    <w:rsid w:val="0027354E"/>
    <w:rsid w:val="00273644"/>
    <w:rsid w:val="002745A4"/>
    <w:rsid w:val="00274869"/>
    <w:rsid w:val="002748D0"/>
    <w:rsid w:val="00274D6E"/>
    <w:rsid w:val="002757BC"/>
    <w:rsid w:val="00275C0B"/>
    <w:rsid w:val="00276507"/>
    <w:rsid w:val="00276568"/>
    <w:rsid w:val="00276654"/>
    <w:rsid w:val="00276AE5"/>
    <w:rsid w:val="002770F7"/>
    <w:rsid w:val="002778AC"/>
    <w:rsid w:val="00280E4C"/>
    <w:rsid w:val="0028194E"/>
    <w:rsid w:val="00282581"/>
    <w:rsid w:val="0028258E"/>
    <w:rsid w:val="0028265A"/>
    <w:rsid w:val="00282B1D"/>
    <w:rsid w:val="00283215"/>
    <w:rsid w:val="00283CFC"/>
    <w:rsid w:val="002844A1"/>
    <w:rsid w:val="002844B2"/>
    <w:rsid w:val="002846A7"/>
    <w:rsid w:val="00284778"/>
    <w:rsid w:val="00284CE7"/>
    <w:rsid w:val="002850AB"/>
    <w:rsid w:val="00285ECF"/>
    <w:rsid w:val="00286119"/>
    <w:rsid w:val="00287134"/>
    <w:rsid w:val="00287154"/>
    <w:rsid w:val="00287862"/>
    <w:rsid w:val="00287AE1"/>
    <w:rsid w:val="00287D9F"/>
    <w:rsid w:val="00290009"/>
    <w:rsid w:val="00290A98"/>
    <w:rsid w:val="0029120D"/>
    <w:rsid w:val="00291666"/>
    <w:rsid w:val="002918D3"/>
    <w:rsid w:val="00291A65"/>
    <w:rsid w:val="002927F2"/>
    <w:rsid w:val="002938C7"/>
    <w:rsid w:val="00295E3A"/>
    <w:rsid w:val="00296069"/>
    <w:rsid w:val="0029617B"/>
    <w:rsid w:val="00296AAF"/>
    <w:rsid w:val="00297B22"/>
    <w:rsid w:val="00297FAB"/>
    <w:rsid w:val="002A001E"/>
    <w:rsid w:val="002A0A50"/>
    <w:rsid w:val="002A0D4D"/>
    <w:rsid w:val="002A1620"/>
    <w:rsid w:val="002A1825"/>
    <w:rsid w:val="002A1A42"/>
    <w:rsid w:val="002A1DFC"/>
    <w:rsid w:val="002A1E77"/>
    <w:rsid w:val="002A27E9"/>
    <w:rsid w:val="002A2AE2"/>
    <w:rsid w:val="002A2FEA"/>
    <w:rsid w:val="002A4AB8"/>
    <w:rsid w:val="002A4D07"/>
    <w:rsid w:val="002A556D"/>
    <w:rsid w:val="002A5B7C"/>
    <w:rsid w:val="002A5F8F"/>
    <w:rsid w:val="002A627A"/>
    <w:rsid w:val="002A64C3"/>
    <w:rsid w:val="002A6B5D"/>
    <w:rsid w:val="002A7916"/>
    <w:rsid w:val="002A7D29"/>
    <w:rsid w:val="002B0378"/>
    <w:rsid w:val="002B07FA"/>
    <w:rsid w:val="002B1787"/>
    <w:rsid w:val="002B17E4"/>
    <w:rsid w:val="002B210C"/>
    <w:rsid w:val="002B2D0A"/>
    <w:rsid w:val="002B30DF"/>
    <w:rsid w:val="002B3376"/>
    <w:rsid w:val="002B3394"/>
    <w:rsid w:val="002B3705"/>
    <w:rsid w:val="002B3D8B"/>
    <w:rsid w:val="002B3DBB"/>
    <w:rsid w:val="002B4826"/>
    <w:rsid w:val="002B4C92"/>
    <w:rsid w:val="002B58A6"/>
    <w:rsid w:val="002B5A2E"/>
    <w:rsid w:val="002B5D06"/>
    <w:rsid w:val="002B5D91"/>
    <w:rsid w:val="002B60DA"/>
    <w:rsid w:val="002B614A"/>
    <w:rsid w:val="002B6583"/>
    <w:rsid w:val="002B68A0"/>
    <w:rsid w:val="002B71D4"/>
    <w:rsid w:val="002C00FA"/>
    <w:rsid w:val="002C0123"/>
    <w:rsid w:val="002C061F"/>
    <w:rsid w:val="002C0AF7"/>
    <w:rsid w:val="002C1B25"/>
    <w:rsid w:val="002C2111"/>
    <w:rsid w:val="002C2B2A"/>
    <w:rsid w:val="002C340D"/>
    <w:rsid w:val="002C36C5"/>
    <w:rsid w:val="002C4166"/>
    <w:rsid w:val="002C44FE"/>
    <w:rsid w:val="002C4DAB"/>
    <w:rsid w:val="002C55E1"/>
    <w:rsid w:val="002C5FC5"/>
    <w:rsid w:val="002C6443"/>
    <w:rsid w:val="002C67EB"/>
    <w:rsid w:val="002C684D"/>
    <w:rsid w:val="002C6CF4"/>
    <w:rsid w:val="002C7178"/>
    <w:rsid w:val="002C768E"/>
    <w:rsid w:val="002C774B"/>
    <w:rsid w:val="002C7AE9"/>
    <w:rsid w:val="002C7D03"/>
    <w:rsid w:val="002C7D9E"/>
    <w:rsid w:val="002D04F8"/>
    <w:rsid w:val="002D0739"/>
    <w:rsid w:val="002D12C2"/>
    <w:rsid w:val="002D1E7A"/>
    <w:rsid w:val="002D22D1"/>
    <w:rsid w:val="002D2ECD"/>
    <w:rsid w:val="002D302E"/>
    <w:rsid w:val="002D36C8"/>
    <w:rsid w:val="002D3994"/>
    <w:rsid w:val="002D435B"/>
    <w:rsid w:val="002D458D"/>
    <w:rsid w:val="002D4742"/>
    <w:rsid w:val="002D6614"/>
    <w:rsid w:val="002D77C9"/>
    <w:rsid w:val="002E0EFF"/>
    <w:rsid w:val="002E1223"/>
    <w:rsid w:val="002E131D"/>
    <w:rsid w:val="002E18B4"/>
    <w:rsid w:val="002E215B"/>
    <w:rsid w:val="002E21A9"/>
    <w:rsid w:val="002E2373"/>
    <w:rsid w:val="002E26A5"/>
    <w:rsid w:val="002E287E"/>
    <w:rsid w:val="002E2D64"/>
    <w:rsid w:val="002E31E0"/>
    <w:rsid w:val="002E3BCC"/>
    <w:rsid w:val="002E3D77"/>
    <w:rsid w:val="002E3F64"/>
    <w:rsid w:val="002E4346"/>
    <w:rsid w:val="002E4BB5"/>
    <w:rsid w:val="002E4C11"/>
    <w:rsid w:val="002E5101"/>
    <w:rsid w:val="002E521F"/>
    <w:rsid w:val="002E5B47"/>
    <w:rsid w:val="002E5E83"/>
    <w:rsid w:val="002E6068"/>
    <w:rsid w:val="002E653E"/>
    <w:rsid w:val="002E66B3"/>
    <w:rsid w:val="002E6A79"/>
    <w:rsid w:val="002E706D"/>
    <w:rsid w:val="002E75DE"/>
    <w:rsid w:val="002E79C8"/>
    <w:rsid w:val="002E7A7E"/>
    <w:rsid w:val="002F045A"/>
    <w:rsid w:val="002F0C2F"/>
    <w:rsid w:val="002F1597"/>
    <w:rsid w:val="002F1BBA"/>
    <w:rsid w:val="002F1CEE"/>
    <w:rsid w:val="002F2C8F"/>
    <w:rsid w:val="002F3076"/>
    <w:rsid w:val="002F3615"/>
    <w:rsid w:val="002F3917"/>
    <w:rsid w:val="002F396C"/>
    <w:rsid w:val="002F3B4C"/>
    <w:rsid w:val="002F4C9A"/>
    <w:rsid w:val="002F538E"/>
    <w:rsid w:val="002F553E"/>
    <w:rsid w:val="002F5D10"/>
    <w:rsid w:val="002F6E3D"/>
    <w:rsid w:val="002F6E59"/>
    <w:rsid w:val="002F6E98"/>
    <w:rsid w:val="002F7B72"/>
    <w:rsid w:val="0030043C"/>
    <w:rsid w:val="00300B37"/>
    <w:rsid w:val="00301608"/>
    <w:rsid w:val="00301DBB"/>
    <w:rsid w:val="0030244E"/>
    <w:rsid w:val="00302C7C"/>
    <w:rsid w:val="0030304C"/>
    <w:rsid w:val="00303955"/>
    <w:rsid w:val="0030396B"/>
    <w:rsid w:val="00303C80"/>
    <w:rsid w:val="00303FBE"/>
    <w:rsid w:val="0030427F"/>
    <w:rsid w:val="00306191"/>
    <w:rsid w:val="00306306"/>
    <w:rsid w:val="00306A5D"/>
    <w:rsid w:val="003072D4"/>
    <w:rsid w:val="00307424"/>
    <w:rsid w:val="00307BF7"/>
    <w:rsid w:val="00307CE5"/>
    <w:rsid w:val="00310CFB"/>
    <w:rsid w:val="00310F2F"/>
    <w:rsid w:val="0031180A"/>
    <w:rsid w:val="00312453"/>
    <w:rsid w:val="003124EC"/>
    <w:rsid w:val="003126C4"/>
    <w:rsid w:val="00312DC3"/>
    <w:rsid w:val="00313296"/>
    <w:rsid w:val="00313620"/>
    <w:rsid w:val="0031366E"/>
    <w:rsid w:val="003138F2"/>
    <w:rsid w:val="00313EE1"/>
    <w:rsid w:val="00314273"/>
    <w:rsid w:val="00315868"/>
    <w:rsid w:val="00315F98"/>
    <w:rsid w:val="00316E84"/>
    <w:rsid w:val="00317674"/>
    <w:rsid w:val="00317C8B"/>
    <w:rsid w:val="00320E7E"/>
    <w:rsid w:val="00320E9C"/>
    <w:rsid w:val="00320FE9"/>
    <w:rsid w:val="003216B3"/>
    <w:rsid w:val="00321940"/>
    <w:rsid w:val="00322840"/>
    <w:rsid w:val="003230B5"/>
    <w:rsid w:val="003240AD"/>
    <w:rsid w:val="00324197"/>
    <w:rsid w:val="00324447"/>
    <w:rsid w:val="003246E3"/>
    <w:rsid w:val="0032489D"/>
    <w:rsid w:val="003256D2"/>
    <w:rsid w:val="0032588E"/>
    <w:rsid w:val="00325DD5"/>
    <w:rsid w:val="003263BF"/>
    <w:rsid w:val="00326734"/>
    <w:rsid w:val="003270CF"/>
    <w:rsid w:val="00327558"/>
    <w:rsid w:val="003300A8"/>
    <w:rsid w:val="00330C94"/>
    <w:rsid w:val="00331C26"/>
    <w:rsid w:val="00331F81"/>
    <w:rsid w:val="00332119"/>
    <w:rsid w:val="00332129"/>
    <w:rsid w:val="0033217F"/>
    <w:rsid w:val="003327D4"/>
    <w:rsid w:val="003332CB"/>
    <w:rsid w:val="00334254"/>
    <w:rsid w:val="003342B1"/>
    <w:rsid w:val="00334557"/>
    <w:rsid w:val="00334B48"/>
    <w:rsid w:val="00335403"/>
    <w:rsid w:val="003354E3"/>
    <w:rsid w:val="0033570C"/>
    <w:rsid w:val="00335881"/>
    <w:rsid w:val="00335C1A"/>
    <w:rsid w:val="00335DCE"/>
    <w:rsid w:val="003369D8"/>
    <w:rsid w:val="00336C02"/>
    <w:rsid w:val="00336F4E"/>
    <w:rsid w:val="00336FC2"/>
    <w:rsid w:val="00337694"/>
    <w:rsid w:val="00337F83"/>
    <w:rsid w:val="003401A9"/>
    <w:rsid w:val="00340DF5"/>
    <w:rsid w:val="003414CC"/>
    <w:rsid w:val="00341558"/>
    <w:rsid w:val="00341BCF"/>
    <w:rsid w:val="0034261F"/>
    <w:rsid w:val="0034277C"/>
    <w:rsid w:val="00342870"/>
    <w:rsid w:val="003428F0"/>
    <w:rsid w:val="00343834"/>
    <w:rsid w:val="00343EEF"/>
    <w:rsid w:val="0034400B"/>
    <w:rsid w:val="003446F7"/>
    <w:rsid w:val="0034545A"/>
    <w:rsid w:val="00346A92"/>
    <w:rsid w:val="00346C3D"/>
    <w:rsid w:val="003476B0"/>
    <w:rsid w:val="00347F3C"/>
    <w:rsid w:val="00347F9D"/>
    <w:rsid w:val="0035022D"/>
    <w:rsid w:val="003504C2"/>
    <w:rsid w:val="00350773"/>
    <w:rsid w:val="00350A79"/>
    <w:rsid w:val="00351646"/>
    <w:rsid w:val="0035263E"/>
    <w:rsid w:val="003526C0"/>
    <w:rsid w:val="003527DC"/>
    <w:rsid w:val="00352A1C"/>
    <w:rsid w:val="00352BA6"/>
    <w:rsid w:val="00353112"/>
    <w:rsid w:val="00353483"/>
    <w:rsid w:val="00353A1C"/>
    <w:rsid w:val="003543AA"/>
    <w:rsid w:val="003545DE"/>
    <w:rsid w:val="00354F38"/>
    <w:rsid w:val="00355A3A"/>
    <w:rsid w:val="0035637D"/>
    <w:rsid w:val="00356F46"/>
    <w:rsid w:val="00356F6F"/>
    <w:rsid w:val="00357C74"/>
    <w:rsid w:val="003601B4"/>
    <w:rsid w:val="00360D2F"/>
    <w:rsid w:val="0036100C"/>
    <w:rsid w:val="0036126E"/>
    <w:rsid w:val="0036134C"/>
    <w:rsid w:val="003613B3"/>
    <w:rsid w:val="00361455"/>
    <w:rsid w:val="0036158F"/>
    <w:rsid w:val="0036167E"/>
    <w:rsid w:val="003624C0"/>
    <w:rsid w:val="00362968"/>
    <w:rsid w:val="00362ABD"/>
    <w:rsid w:val="00363259"/>
    <w:rsid w:val="00363EBB"/>
    <w:rsid w:val="0036420F"/>
    <w:rsid w:val="00364F38"/>
    <w:rsid w:val="003659CC"/>
    <w:rsid w:val="003666FD"/>
    <w:rsid w:val="0036772E"/>
    <w:rsid w:val="00367892"/>
    <w:rsid w:val="00367BD0"/>
    <w:rsid w:val="0037027E"/>
    <w:rsid w:val="003703E4"/>
    <w:rsid w:val="0037071F"/>
    <w:rsid w:val="0037158F"/>
    <w:rsid w:val="0037333D"/>
    <w:rsid w:val="00373CC9"/>
    <w:rsid w:val="003750E0"/>
    <w:rsid w:val="00375ED4"/>
    <w:rsid w:val="003762F4"/>
    <w:rsid w:val="00376D98"/>
    <w:rsid w:val="00376E20"/>
    <w:rsid w:val="003772B6"/>
    <w:rsid w:val="0037771C"/>
    <w:rsid w:val="003803AC"/>
    <w:rsid w:val="00381278"/>
    <w:rsid w:val="00381448"/>
    <w:rsid w:val="003817BE"/>
    <w:rsid w:val="00381904"/>
    <w:rsid w:val="003820DE"/>
    <w:rsid w:val="003829FD"/>
    <w:rsid w:val="003834D7"/>
    <w:rsid w:val="00383BCF"/>
    <w:rsid w:val="00383C94"/>
    <w:rsid w:val="00383CE4"/>
    <w:rsid w:val="0038403C"/>
    <w:rsid w:val="003847D8"/>
    <w:rsid w:val="00384962"/>
    <w:rsid w:val="00384EBE"/>
    <w:rsid w:val="00385372"/>
    <w:rsid w:val="00385774"/>
    <w:rsid w:val="003860E8"/>
    <w:rsid w:val="0038656D"/>
    <w:rsid w:val="00386E49"/>
    <w:rsid w:val="00386F72"/>
    <w:rsid w:val="00387700"/>
    <w:rsid w:val="00387DF9"/>
    <w:rsid w:val="003902F9"/>
    <w:rsid w:val="00390B00"/>
    <w:rsid w:val="003911FA"/>
    <w:rsid w:val="00391494"/>
    <w:rsid w:val="00391569"/>
    <w:rsid w:val="00392032"/>
    <w:rsid w:val="00392D55"/>
    <w:rsid w:val="00393589"/>
    <w:rsid w:val="00393636"/>
    <w:rsid w:val="00393D56"/>
    <w:rsid w:val="00394565"/>
    <w:rsid w:val="0039484E"/>
    <w:rsid w:val="00395AD5"/>
    <w:rsid w:val="00395CBC"/>
    <w:rsid w:val="00395F92"/>
    <w:rsid w:val="003967FA"/>
    <w:rsid w:val="003973BB"/>
    <w:rsid w:val="00397A5F"/>
    <w:rsid w:val="00397D8C"/>
    <w:rsid w:val="00397E57"/>
    <w:rsid w:val="003A0D72"/>
    <w:rsid w:val="003A0E63"/>
    <w:rsid w:val="003A21FF"/>
    <w:rsid w:val="003A28A6"/>
    <w:rsid w:val="003A3503"/>
    <w:rsid w:val="003A389F"/>
    <w:rsid w:val="003A3E09"/>
    <w:rsid w:val="003A4220"/>
    <w:rsid w:val="003A445B"/>
    <w:rsid w:val="003A4AF5"/>
    <w:rsid w:val="003A51F3"/>
    <w:rsid w:val="003A5625"/>
    <w:rsid w:val="003A5C24"/>
    <w:rsid w:val="003A5FF9"/>
    <w:rsid w:val="003A6449"/>
    <w:rsid w:val="003A6E94"/>
    <w:rsid w:val="003A70A1"/>
    <w:rsid w:val="003A7D09"/>
    <w:rsid w:val="003B0845"/>
    <w:rsid w:val="003B09AF"/>
    <w:rsid w:val="003B12DB"/>
    <w:rsid w:val="003B2A5D"/>
    <w:rsid w:val="003B2BA4"/>
    <w:rsid w:val="003B3843"/>
    <w:rsid w:val="003B426A"/>
    <w:rsid w:val="003B42F5"/>
    <w:rsid w:val="003B4758"/>
    <w:rsid w:val="003B4B0C"/>
    <w:rsid w:val="003B4B4A"/>
    <w:rsid w:val="003B4EF3"/>
    <w:rsid w:val="003B5C31"/>
    <w:rsid w:val="003B6BA2"/>
    <w:rsid w:val="003B6F9A"/>
    <w:rsid w:val="003B725E"/>
    <w:rsid w:val="003B7943"/>
    <w:rsid w:val="003C034C"/>
    <w:rsid w:val="003C18F0"/>
    <w:rsid w:val="003C1C47"/>
    <w:rsid w:val="003C1E73"/>
    <w:rsid w:val="003C237C"/>
    <w:rsid w:val="003C24E1"/>
    <w:rsid w:val="003C2EEB"/>
    <w:rsid w:val="003C331A"/>
    <w:rsid w:val="003C3541"/>
    <w:rsid w:val="003C482B"/>
    <w:rsid w:val="003C4AC5"/>
    <w:rsid w:val="003C58B1"/>
    <w:rsid w:val="003C59B3"/>
    <w:rsid w:val="003C5A95"/>
    <w:rsid w:val="003C6B2C"/>
    <w:rsid w:val="003C7068"/>
    <w:rsid w:val="003C7184"/>
    <w:rsid w:val="003C7928"/>
    <w:rsid w:val="003D0063"/>
    <w:rsid w:val="003D02E7"/>
    <w:rsid w:val="003D04ED"/>
    <w:rsid w:val="003D086E"/>
    <w:rsid w:val="003D093E"/>
    <w:rsid w:val="003D0F4A"/>
    <w:rsid w:val="003D102F"/>
    <w:rsid w:val="003D1FD3"/>
    <w:rsid w:val="003D2CAC"/>
    <w:rsid w:val="003D2D61"/>
    <w:rsid w:val="003D3E2E"/>
    <w:rsid w:val="003D3FD5"/>
    <w:rsid w:val="003D51C4"/>
    <w:rsid w:val="003D7881"/>
    <w:rsid w:val="003D7F83"/>
    <w:rsid w:val="003D7FFA"/>
    <w:rsid w:val="003E0925"/>
    <w:rsid w:val="003E1265"/>
    <w:rsid w:val="003E1BE1"/>
    <w:rsid w:val="003E26A6"/>
    <w:rsid w:val="003E29AF"/>
    <w:rsid w:val="003E2AAA"/>
    <w:rsid w:val="003E2DB6"/>
    <w:rsid w:val="003E3042"/>
    <w:rsid w:val="003E35B8"/>
    <w:rsid w:val="003E42B0"/>
    <w:rsid w:val="003E45B6"/>
    <w:rsid w:val="003E4964"/>
    <w:rsid w:val="003E4E61"/>
    <w:rsid w:val="003E5813"/>
    <w:rsid w:val="003E58DB"/>
    <w:rsid w:val="003E5FB2"/>
    <w:rsid w:val="003E6B77"/>
    <w:rsid w:val="003E6FD5"/>
    <w:rsid w:val="003E73AA"/>
    <w:rsid w:val="003E7638"/>
    <w:rsid w:val="003E7827"/>
    <w:rsid w:val="003E7839"/>
    <w:rsid w:val="003F0252"/>
    <w:rsid w:val="003F0A3A"/>
    <w:rsid w:val="003F0AC7"/>
    <w:rsid w:val="003F13B9"/>
    <w:rsid w:val="003F1699"/>
    <w:rsid w:val="003F17BE"/>
    <w:rsid w:val="003F1FFA"/>
    <w:rsid w:val="003F29ED"/>
    <w:rsid w:val="003F354F"/>
    <w:rsid w:val="003F3F05"/>
    <w:rsid w:val="003F4312"/>
    <w:rsid w:val="003F530F"/>
    <w:rsid w:val="003F61AE"/>
    <w:rsid w:val="003F6DB0"/>
    <w:rsid w:val="003F77CA"/>
    <w:rsid w:val="003F7A0A"/>
    <w:rsid w:val="003F7B8C"/>
    <w:rsid w:val="004006A5"/>
    <w:rsid w:val="00400948"/>
    <w:rsid w:val="00400BF7"/>
    <w:rsid w:val="00401AD9"/>
    <w:rsid w:val="00401BD0"/>
    <w:rsid w:val="00401FC3"/>
    <w:rsid w:val="004027C9"/>
    <w:rsid w:val="00403A94"/>
    <w:rsid w:val="00403F91"/>
    <w:rsid w:val="00404225"/>
    <w:rsid w:val="00404B80"/>
    <w:rsid w:val="004055CC"/>
    <w:rsid w:val="00405C3C"/>
    <w:rsid w:val="00406555"/>
    <w:rsid w:val="00406A02"/>
    <w:rsid w:val="00406C30"/>
    <w:rsid w:val="00407ECA"/>
    <w:rsid w:val="0041090A"/>
    <w:rsid w:val="004121C7"/>
    <w:rsid w:val="004127AA"/>
    <w:rsid w:val="00412BE1"/>
    <w:rsid w:val="004132CF"/>
    <w:rsid w:val="00413B09"/>
    <w:rsid w:val="00413DC5"/>
    <w:rsid w:val="004143DC"/>
    <w:rsid w:val="00414C68"/>
    <w:rsid w:val="00415A6F"/>
    <w:rsid w:val="00415E1E"/>
    <w:rsid w:val="0041650B"/>
    <w:rsid w:val="004167E2"/>
    <w:rsid w:val="00416C64"/>
    <w:rsid w:val="00417367"/>
    <w:rsid w:val="00417426"/>
    <w:rsid w:val="004179F0"/>
    <w:rsid w:val="00417BEB"/>
    <w:rsid w:val="00417D48"/>
    <w:rsid w:val="00417D53"/>
    <w:rsid w:val="00417DBE"/>
    <w:rsid w:val="00417FAE"/>
    <w:rsid w:val="00420DAF"/>
    <w:rsid w:val="00420F91"/>
    <w:rsid w:val="00420FB9"/>
    <w:rsid w:val="004219E5"/>
    <w:rsid w:val="00421AC3"/>
    <w:rsid w:val="00421B96"/>
    <w:rsid w:val="00421C53"/>
    <w:rsid w:val="00421F1E"/>
    <w:rsid w:val="00422A32"/>
    <w:rsid w:val="00422AA3"/>
    <w:rsid w:val="00423041"/>
    <w:rsid w:val="00423120"/>
    <w:rsid w:val="00423252"/>
    <w:rsid w:val="00423436"/>
    <w:rsid w:val="004235F6"/>
    <w:rsid w:val="00423805"/>
    <w:rsid w:val="00423A0C"/>
    <w:rsid w:val="00423BFA"/>
    <w:rsid w:val="00423C2D"/>
    <w:rsid w:val="00423CB5"/>
    <w:rsid w:val="00424286"/>
    <w:rsid w:val="00424A91"/>
    <w:rsid w:val="00424ED2"/>
    <w:rsid w:val="00424F11"/>
    <w:rsid w:val="0042521A"/>
    <w:rsid w:val="00425DF9"/>
    <w:rsid w:val="00425E27"/>
    <w:rsid w:val="004261C4"/>
    <w:rsid w:val="004264BC"/>
    <w:rsid w:val="00426743"/>
    <w:rsid w:val="00426750"/>
    <w:rsid w:val="00426AC6"/>
    <w:rsid w:val="0042728E"/>
    <w:rsid w:val="004277F2"/>
    <w:rsid w:val="004278E0"/>
    <w:rsid w:val="00427D14"/>
    <w:rsid w:val="004300CF"/>
    <w:rsid w:val="00430152"/>
    <w:rsid w:val="00430DAC"/>
    <w:rsid w:val="00432735"/>
    <w:rsid w:val="0043288A"/>
    <w:rsid w:val="00432AAB"/>
    <w:rsid w:val="00432F7A"/>
    <w:rsid w:val="004330B1"/>
    <w:rsid w:val="0043311E"/>
    <w:rsid w:val="004336E7"/>
    <w:rsid w:val="00433708"/>
    <w:rsid w:val="00433AD4"/>
    <w:rsid w:val="00434173"/>
    <w:rsid w:val="00434944"/>
    <w:rsid w:val="00434A20"/>
    <w:rsid w:val="00434F7D"/>
    <w:rsid w:val="00435171"/>
    <w:rsid w:val="004352DB"/>
    <w:rsid w:val="004353F6"/>
    <w:rsid w:val="00435DAF"/>
    <w:rsid w:val="00436686"/>
    <w:rsid w:val="00436782"/>
    <w:rsid w:val="00436D89"/>
    <w:rsid w:val="00436E56"/>
    <w:rsid w:val="004371AD"/>
    <w:rsid w:val="0043763C"/>
    <w:rsid w:val="0043789E"/>
    <w:rsid w:val="004408D7"/>
    <w:rsid w:val="00440CF8"/>
    <w:rsid w:val="00441C5E"/>
    <w:rsid w:val="00441E9F"/>
    <w:rsid w:val="00442361"/>
    <w:rsid w:val="004423A4"/>
    <w:rsid w:val="0044261B"/>
    <w:rsid w:val="00442ECA"/>
    <w:rsid w:val="00443CAE"/>
    <w:rsid w:val="00444A42"/>
    <w:rsid w:val="00445803"/>
    <w:rsid w:val="00445D5B"/>
    <w:rsid w:val="00445D6D"/>
    <w:rsid w:val="0044667D"/>
    <w:rsid w:val="0044675C"/>
    <w:rsid w:val="004468B6"/>
    <w:rsid w:val="00446A5E"/>
    <w:rsid w:val="00446C0A"/>
    <w:rsid w:val="00446DBA"/>
    <w:rsid w:val="00447FD1"/>
    <w:rsid w:val="0045011A"/>
    <w:rsid w:val="0045226D"/>
    <w:rsid w:val="004532AB"/>
    <w:rsid w:val="00453501"/>
    <w:rsid w:val="00453D31"/>
    <w:rsid w:val="00453E7A"/>
    <w:rsid w:val="00454571"/>
    <w:rsid w:val="004548AA"/>
    <w:rsid w:val="00454A73"/>
    <w:rsid w:val="00455211"/>
    <w:rsid w:val="0045528E"/>
    <w:rsid w:val="00455A74"/>
    <w:rsid w:val="0045630A"/>
    <w:rsid w:val="00456D35"/>
    <w:rsid w:val="00456F7D"/>
    <w:rsid w:val="00457B92"/>
    <w:rsid w:val="00457C77"/>
    <w:rsid w:val="00457CFB"/>
    <w:rsid w:val="00460784"/>
    <w:rsid w:val="00461239"/>
    <w:rsid w:val="00461304"/>
    <w:rsid w:val="00461B88"/>
    <w:rsid w:val="004624FB"/>
    <w:rsid w:val="00462F11"/>
    <w:rsid w:val="004634DC"/>
    <w:rsid w:val="00463E77"/>
    <w:rsid w:val="0046559B"/>
    <w:rsid w:val="00465760"/>
    <w:rsid w:val="00465901"/>
    <w:rsid w:val="00465B89"/>
    <w:rsid w:val="00465D84"/>
    <w:rsid w:val="004660C5"/>
    <w:rsid w:val="004667F1"/>
    <w:rsid w:val="00466B01"/>
    <w:rsid w:val="00466F09"/>
    <w:rsid w:val="00467C4A"/>
    <w:rsid w:val="00467CFB"/>
    <w:rsid w:val="004718BB"/>
    <w:rsid w:val="00471BBE"/>
    <w:rsid w:val="00472A15"/>
    <w:rsid w:val="0047305F"/>
    <w:rsid w:val="0047341B"/>
    <w:rsid w:val="0047372A"/>
    <w:rsid w:val="00473EDB"/>
    <w:rsid w:val="0047401D"/>
    <w:rsid w:val="00474339"/>
    <w:rsid w:val="00474E4D"/>
    <w:rsid w:val="00474F04"/>
    <w:rsid w:val="00475043"/>
    <w:rsid w:val="0047510F"/>
    <w:rsid w:val="0047613B"/>
    <w:rsid w:val="00476689"/>
    <w:rsid w:val="00476860"/>
    <w:rsid w:val="00477499"/>
    <w:rsid w:val="004775E3"/>
    <w:rsid w:val="00477C07"/>
    <w:rsid w:val="00477CB4"/>
    <w:rsid w:val="004801E9"/>
    <w:rsid w:val="004807EA"/>
    <w:rsid w:val="00481552"/>
    <w:rsid w:val="004817BF"/>
    <w:rsid w:val="004820C4"/>
    <w:rsid w:val="004821E0"/>
    <w:rsid w:val="0048225F"/>
    <w:rsid w:val="00483301"/>
    <w:rsid w:val="004838CB"/>
    <w:rsid w:val="00483904"/>
    <w:rsid w:val="00483D09"/>
    <w:rsid w:val="00483D1A"/>
    <w:rsid w:val="00484855"/>
    <w:rsid w:val="004854B3"/>
    <w:rsid w:val="004855A8"/>
    <w:rsid w:val="0048594A"/>
    <w:rsid w:val="004859C1"/>
    <w:rsid w:val="00485AEB"/>
    <w:rsid w:val="00485BED"/>
    <w:rsid w:val="00486C4F"/>
    <w:rsid w:val="0048785E"/>
    <w:rsid w:val="004905EB"/>
    <w:rsid w:val="00491233"/>
    <w:rsid w:val="00491535"/>
    <w:rsid w:val="0049171A"/>
    <w:rsid w:val="00491AB6"/>
    <w:rsid w:val="00491CB7"/>
    <w:rsid w:val="00491D60"/>
    <w:rsid w:val="00491E48"/>
    <w:rsid w:val="004930E7"/>
    <w:rsid w:val="00495D15"/>
    <w:rsid w:val="00496513"/>
    <w:rsid w:val="00496606"/>
    <w:rsid w:val="0049692F"/>
    <w:rsid w:val="004976EB"/>
    <w:rsid w:val="00497975"/>
    <w:rsid w:val="004A02C3"/>
    <w:rsid w:val="004A0385"/>
    <w:rsid w:val="004A0AD5"/>
    <w:rsid w:val="004A0F70"/>
    <w:rsid w:val="004A187D"/>
    <w:rsid w:val="004A258B"/>
    <w:rsid w:val="004A2648"/>
    <w:rsid w:val="004A2C73"/>
    <w:rsid w:val="004A2CD4"/>
    <w:rsid w:val="004A3C7D"/>
    <w:rsid w:val="004A4053"/>
    <w:rsid w:val="004A4B81"/>
    <w:rsid w:val="004A69A4"/>
    <w:rsid w:val="004A6B54"/>
    <w:rsid w:val="004A70FB"/>
    <w:rsid w:val="004A7584"/>
    <w:rsid w:val="004B0339"/>
    <w:rsid w:val="004B0788"/>
    <w:rsid w:val="004B0874"/>
    <w:rsid w:val="004B0B81"/>
    <w:rsid w:val="004B1589"/>
    <w:rsid w:val="004B16EB"/>
    <w:rsid w:val="004B1A61"/>
    <w:rsid w:val="004B2152"/>
    <w:rsid w:val="004B2550"/>
    <w:rsid w:val="004B35E6"/>
    <w:rsid w:val="004B3B69"/>
    <w:rsid w:val="004B52FF"/>
    <w:rsid w:val="004B5F9C"/>
    <w:rsid w:val="004B6042"/>
    <w:rsid w:val="004B6BC7"/>
    <w:rsid w:val="004B7DA2"/>
    <w:rsid w:val="004B7E6A"/>
    <w:rsid w:val="004B7F0D"/>
    <w:rsid w:val="004C0DDB"/>
    <w:rsid w:val="004C0E8B"/>
    <w:rsid w:val="004C0FD7"/>
    <w:rsid w:val="004C1A96"/>
    <w:rsid w:val="004C33A4"/>
    <w:rsid w:val="004C4D99"/>
    <w:rsid w:val="004C4F2B"/>
    <w:rsid w:val="004C5007"/>
    <w:rsid w:val="004C56E8"/>
    <w:rsid w:val="004C59E2"/>
    <w:rsid w:val="004C66B8"/>
    <w:rsid w:val="004C78A1"/>
    <w:rsid w:val="004C7944"/>
    <w:rsid w:val="004C7CFF"/>
    <w:rsid w:val="004C7FBA"/>
    <w:rsid w:val="004D0307"/>
    <w:rsid w:val="004D0AA2"/>
    <w:rsid w:val="004D0C98"/>
    <w:rsid w:val="004D1065"/>
    <w:rsid w:val="004D107D"/>
    <w:rsid w:val="004D1303"/>
    <w:rsid w:val="004D1948"/>
    <w:rsid w:val="004D1C35"/>
    <w:rsid w:val="004D2320"/>
    <w:rsid w:val="004D2370"/>
    <w:rsid w:val="004D23F3"/>
    <w:rsid w:val="004D2417"/>
    <w:rsid w:val="004D2555"/>
    <w:rsid w:val="004D27E8"/>
    <w:rsid w:val="004D3401"/>
    <w:rsid w:val="004D359F"/>
    <w:rsid w:val="004D4962"/>
    <w:rsid w:val="004D4FB7"/>
    <w:rsid w:val="004D59E7"/>
    <w:rsid w:val="004D5CDB"/>
    <w:rsid w:val="004D6184"/>
    <w:rsid w:val="004D64A3"/>
    <w:rsid w:val="004D670E"/>
    <w:rsid w:val="004D6B5D"/>
    <w:rsid w:val="004D79FB"/>
    <w:rsid w:val="004E08F7"/>
    <w:rsid w:val="004E1023"/>
    <w:rsid w:val="004E147E"/>
    <w:rsid w:val="004E1609"/>
    <w:rsid w:val="004E2250"/>
    <w:rsid w:val="004E2598"/>
    <w:rsid w:val="004E2A36"/>
    <w:rsid w:val="004E305F"/>
    <w:rsid w:val="004E37DC"/>
    <w:rsid w:val="004E477B"/>
    <w:rsid w:val="004E4D81"/>
    <w:rsid w:val="004E4F85"/>
    <w:rsid w:val="004E50B6"/>
    <w:rsid w:val="004E56B4"/>
    <w:rsid w:val="004E5C9E"/>
    <w:rsid w:val="004E5F28"/>
    <w:rsid w:val="004E606B"/>
    <w:rsid w:val="004E69F8"/>
    <w:rsid w:val="004E7495"/>
    <w:rsid w:val="004F0CA3"/>
    <w:rsid w:val="004F0F71"/>
    <w:rsid w:val="004F1052"/>
    <w:rsid w:val="004F12E0"/>
    <w:rsid w:val="004F18B0"/>
    <w:rsid w:val="004F242E"/>
    <w:rsid w:val="004F252D"/>
    <w:rsid w:val="004F26DB"/>
    <w:rsid w:val="004F2757"/>
    <w:rsid w:val="004F29CF"/>
    <w:rsid w:val="004F2B4D"/>
    <w:rsid w:val="004F2DFA"/>
    <w:rsid w:val="004F30E8"/>
    <w:rsid w:val="004F37EB"/>
    <w:rsid w:val="004F40C8"/>
    <w:rsid w:val="004F4574"/>
    <w:rsid w:val="004F46F7"/>
    <w:rsid w:val="004F6C78"/>
    <w:rsid w:val="004F6CCE"/>
    <w:rsid w:val="004F6CFC"/>
    <w:rsid w:val="004F6EC5"/>
    <w:rsid w:val="004F7932"/>
    <w:rsid w:val="0050016C"/>
    <w:rsid w:val="00500328"/>
    <w:rsid w:val="0050095C"/>
    <w:rsid w:val="00500F7B"/>
    <w:rsid w:val="00500F92"/>
    <w:rsid w:val="005011BC"/>
    <w:rsid w:val="00501AB4"/>
    <w:rsid w:val="00501D63"/>
    <w:rsid w:val="00502463"/>
    <w:rsid w:val="00503357"/>
    <w:rsid w:val="00503981"/>
    <w:rsid w:val="005046DE"/>
    <w:rsid w:val="005049EF"/>
    <w:rsid w:val="00504D45"/>
    <w:rsid w:val="005050D2"/>
    <w:rsid w:val="00506E70"/>
    <w:rsid w:val="005073AC"/>
    <w:rsid w:val="0050798F"/>
    <w:rsid w:val="00507A17"/>
    <w:rsid w:val="00510664"/>
    <w:rsid w:val="00511617"/>
    <w:rsid w:val="00512021"/>
    <w:rsid w:val="00513301"/>
    <w:rsid w:val="00513484"/>
    <w:rsid w:val="00513DAA"/>
    <w:rsid w:val="0051492A"/>
    <w:rsid w:val="00514CDB"/>
    <w:rsid w:val="0051560B"/>
    <w:rsid w:val="00515BE5"/>
    <w:rsid w:val="00516037"/>
    <w:rsid w:val="00517480"/>
    <w:rsid w:val="00520815"/>
    <w:rsid w:val="00521867"/>
    <w:rsid w:val="00522013"/>
    <w:rsid w:val="00522439"/>
    <w:rsid w:val="00522645"/>
    <w:rsid w:val="00522A1A"/>
    <w:rsid w:val="00522B25"/>
    <w:rsid w:val="00522FDB"/>
    <w:rsid w:val="005233FC"/>
    <w:rsid w:val="00523664"/>
    <w:rsid w:val="00523F2A"/>
    <w:rsid w:val="0052425B"/>
    <w:rsid w:val="00524E4A"/>
    <w:rsid w:val="00525200"/>
    <w:rsid w:val="00525213"/>
    <w:rsid w:val="0052531D"/>
    <w:rsid w:val="00526C11"/>
    <w:rsid w:val="00526C43"/>
    <w:rsid w:val="00527441"/>
    <w:rsid w:val="00527710"/>
    <w:rsid w:val="005300F3"/>
    <w:rsid w:val="005308DE"/>
    <w:rsid w:val="0053098E"/>
    <w:rsid w:val="00531203"/>
    <w:rsid w:val="005312ED"/>
    <w:rsid w:val="005315FE"/>
    <w:rsid w:val="00531C31"/>
    <w:rsid w:val="00531E20"/>
    <w:rsid w:val="00532033"/>
    <w:rsid w:val="005331C9"/>
    <w:rsid w:val="005333D9"/>
    <w:rsid w:val="0053499D"/>
    <w:rsid w:val="00534AB2"/>
    <w:rsid w:val="00534DA4"/>
    <w:rsid w:val="0053517C"/>
    <w:rsid w:val="0053543A"/>
    <w:rsid w:val="0053560C"/>
    <w:rsid w:val="0053565E"/>
    <w:rsid w:val="00535ECC"/>
    <w:rsid w:val="0053695D"/>
    <w:rsid w:val="00537BB4"/>
    <w:rsid w:val="00540414"/>
    <w:rsid w:val="00540BE3"/>
    <w:rsid w:val="00541411"/>
    <w:rsid w:val="005418FF"/>
    <w:rsid w:val="00541A48"/>
    <w:rsid w:val="00542874"/>
    <w:rsid w:val="00542A44"/>
    <w:rsid w:val="00542AE0"/>
    <w:rsid w:val="0054313C"/>
    <w:rsid w:val="005432C1"/>
    <w:rsid w:val="00543362"/>
    <w:rsid w:val="00543C50"/>
    <w:rsid w:val="00543DAB"/>
    <w:rsid w:val="00544EB1"/>
    <w:rsid w:val="005451F4"/>
    <w:rsid w:val="00545BE5"/>
    <w:rsid w:val="005465C1"/>
    <w:rsid w:val="00546995"/>
    <w:rsid w:val="0054769F"/>
    <w:rsid w:val="00547F87"/>
    <w:rsid w:val="00550417"/>
    <w:rsid w:val="00550944"/>
    <w:rsid w:val="00551FF5"/>
    <w:rsid w:val="005528D3"/>
    <w:rsid w:val="0055387B"/>
    <w:rsid w:val="005545DA"/>
    <w:rsid w:val="005546CA"/>
    <w:rsid w:val="00554E3B"/>
    <w:rsid w:val="00555491"/>
    <w:rsid w:val="00555B66"/>
    <w:rsid w:val="00555EA2"/>
    <w:rsid w:val="0055631A"/>
    <w:rsid w:val="005564D6"/>
    <w:rsid w:val="005566CE"/>
    <w:rsid w:val="00557245"/>
    <w:rsid w:val="0055744F"/>
    <w:rsid w:val="0055781D"/>
    <w:rsid w:val="00557C2A"/>
    <w:rsid w:val="00560238"/>
    <w:rsid w:val="00560E35"/>
    <w:rsid w:val="00562226"/>
    <w:rsid w:val="0056246C"/>
    <w:rsid w:val="005624D0"/>
    <w:rsid w:val="005626DB"/>
    <w:rsid w:val="00562D94"/>
    <w:rsid w:val="005639ED"/>
    <w:rsid w:val="00563A05"/>
    <w:rsid w:val="00563A4D"/>
    <w:rsid w:val="00564560"/>
    <w:rsid w:val="00565C2C"/>
    <w:rsid w:val="00567F20"/>
    <w:rsid w:val="005702FB"/>
    <w:rsid w:val="005705C5"/>
    <w:rsid w:val="00570DFE"/>
    <w:rsid w:val="00571553"/>
    <w:rsid w:val="005715DF"/>
    <w:rsid w:val="0057166D"/>
    <w:rsid w:val="00571B8D"/>
    <w:rsid w:val="00571DA2"/>
    <w:rsid w:val="00572178"/>
    <w:rsid w:val="005721DC"/>
    <w:rsid w:val="005730FE"/>
    <w:rsid w:val="005731C6"/>
    <w:rsid w:val="005734AC"/>
    <w:rsid w:val="0057361E"/>
    <w:rsid w:val="0057365D"/>
    <w:rsid w:val="00573A5E"/>
    <w:rsid w:val="00574743"/>
    <w:rsid w:val="00574CF5"/>
    <w:rsid w:val="00575078"/>
    <w:rsid w:val="00575093"/>
    <w:rsid w:val="0057569E"/>
    <w:rsid w:val="00575A3E"/>
    <w:rsid w:val="00575B6B"/>
    <w:rsid w:val="00576071"/>
    <w:rsid w:val="00576124"/>
    <w:rsid w:val="0057653F"/>
    <w:rsid w:val="00577828"/>
    <w:rsid w:val="0057782A"/>
    <w:rsid w:val="00577AFA"/>
    <w:rsid w:val="00580051"/>
    <w:rsid w:val="00580720"/>
    <w:rsid w:val="005807E4"/>
    <w:rsid w:val="00580BA6"/>
    <w:rsid w:val="00580C84"/>
    <w:rsid w:val="00581064"/>
    <w:rsid w:val="005815E1"/>
    <w:rsid w:val="00581896"/>
    <w:rsid w:val="00581DEA"/>
    <w:rsid w:val="00581FFC"/>
    <w:rsid w:val="0058215D"/>
    <w:rsid w:val="00582C48"/>
    <w:rsid w:val="00582F5C"/>
    <w:rsid w:val="00583103"/>
    <w:rsid w:val="0058440C"/>
    <w:rsid w:val="00584DB7"/>
    <w:rsid w:val="00584EDF"/>
    <w:rsid w:val="00584FB0"/>
    <w:rsid w:val="00585598"/>
    <w:rsid w:val="0058627C"/>
    <w:rsid w:val="005868A9"/>
    <w:rsid w:val="00587AF7"/>
    <w:rsid w:val="00587EA0"/>
    <w:rsid w:val="00590126"/>
    <w:rsid w:val="00590A02"/>
    <w:rsid w:val="00590A95"/>
    <w:rsid w:val="00591352"/>
    <w:rsid w:val="00591781"/>
    <w:rsid w:val="00591BB2"/>
    <w:rsid w:val="00591DA9"/>
    <w:rsid w:val="00592332"/>
    <w:rsid w:val="0059247A"/>
    <w:rsid w:val="00592D47"/>
    <w:rsid w:val="0059316E"/>
    <w:rsid w:val="00594A7D"/>
    <w:rsid w:val="00594B06"/>
    <w:rsid w:val="00594EC2"/>
    <w:rsid w:val="00595252"/>
    <w:rsid w:val="0059542A"/>
    <w:rsid w:val="00595487"/>
    <w:rsid w:val="00595A69"/>
    <w:rsid w:val="00595C35"/>
    <w:rsid w:val="00596239"/>
    <w:rsid w:val="00596503"/>
    <w:rsid w:val="00596D6E"/>
    <w:rsid w:val="00596F1D"/>
    <w:rsid w:val="0059725B"/>
    <w:rsid w:val="00597541"/>
    <w:rsid w:val="00597CDD"/>
    <w:rsid w:val="00597F68"/>
    <w:rsid w:val="005A02F8"/>
    <w:rsid w:val="005A04F6"/>
    <w:rsid w:val="005A1380"/>
    <w:rsid w:val="005A1B94"/>
    <w:rsid w:val="005A1C7B"/>
    <w:rsid w:val="005A247A"/>
    <w:rsid w:val="005A3365"/>
    <w:rsid w:val="005A4421"/>
    <w:rsid w:val="005A4E44"/>
    <w:rsid w:val="005A4FEE"/>
    <w:rsid w:val="005A5937"/>
    <w:rsid w:val="005A694D"/>
    <w:rsid w:val="005A6982"/>
    <w:rsid w:val="005A70CE"/>
    <w:rsid w:val="005A775C"/>
    <w:rsid w:val="005A79B6"/>
    <w:rsid w:val="005B132D"/>
    <w:rsid w:val="005B14CC"/>
    <w:rsid w:val="005B181E"/>
    <w:rsid w:val="005B18B9"/>
    <w:rsid w:val="005B201F"/>
    <w:rsid w:val="005B238D"/>
    <w:rsid w:val="005B2501"/>
    <w:rsid w:val="005B3225"/>
    <w:rsid w:val="005B3254"/>
    <w:rsid w:val="005B3E58"/>
    <w:rsid w:val="005B4651"/>
    <w:rsid w:val="005B46B9"/>
    <w:rsid w:val="005B489D"/>
    <w:rsid w:val="005B4B6A"/>
    <w:rsid w:val="005B5FDA"/>
    <w:rsid w:val="005B6583"/>
    <w:rsid w:val="005B6D20"/>
    <w:rsid w:val="005B781B"/>
    <w:rsid w:val="005B7D7A"/>
    <w:rsid w:val="005C1295"/>
    <w:rsid w:val="005C1595"/>
    <w:rsid w:val="005C1737"/>
    <w:rsid w:val="005C216B"/>
    <w:rsid w:val="005C28B9"/>
    <w:rsid w:val="005C3F7D"/>
    <w:rsid w:val="005C4108"/>
    <w:rsid w:val="005C45D1"/>
    <w:rsid w:val="005C48B7"/>
    <w:rsid w:val="005C4EDC"/>
    <w:rsid w:val="005C5367"/>
    <w:rsid w:val="005C5BB3"/>
    <w:rsid w:val="005C6816"/>
    <w:rsid w:val="005C6A06"/>
    <w:rsid w:val="005C6B0B"/>
    <w:rsid w:val="005C707B"/>
    <w:rsid w:val="005C76A9"/>
    <w:rsid w:val="005C76B8"/>
    <w:rsid w:val="005C7C71"/>
    <w:rsid w:val="005D1653"/>
    <w:rsid w:val="005D1B75"/>
    <w:rsid w:val="005D1E53"/>
    <w:rsid w:val="005D2056"/>
    <w:rsid w:val="005D23E9"/>
    <w:rsid w:val="005D2560"/>
    <w:rsid w:val="005D2D32"/>
    <w:rsid w:val="005D3DBE"/>
    <w:rsid w:val="005D3E58"/>
    <w:rsid w:val="005D429A"/>
    <w:rsid w:val="005D43EE"/>
    <w:rsid w:val="005D56CA"/>
    <w:rsid w:val="005D60C4"/>
    <w:rsid w:val="005D6B22"/>
    <w:rsid w:val="005D77EE"/>
    <w:rsid w:val="005E0379"/>
    <w:rsid w:val="005E03A1"/>
    <w:rsid w:val="005E0DB3"/>
    <w:rsid w:val="005E1131"/>
    <w:rsid w:val="005E1344"/>
    <w:rsid w:val="005E13C1"/>
    <w:rsid w:val="005E26A2"/>
    <w:rsid w:val="005E2D1A"/>
    <w:rsid w:val="005E3B35"/>
    <w:rsid w:val="005E412A"/>
    <w:rsid w:val="005E498F"/>
    <w:rsid w:val="005E4AF9"/>
    <w:rsid w:val="005E4E00"/>
    <w:rsid w:val="005E4F36"/>
    <w:rsid w:val="005E4FE3"/>
    <w:rsid w:val="005E5036"/>
    <w:rsid w:val="005E507D"/>
    <w:rsid w:val="005E5290"/>
    <w:rsid w:val="005E5335"/>
    <w:rsid w:val="005E53ED"/>
    <w:rsid w:val="005E5888"/>
    <w:rsid w:val="005E5BA5"/>
    <w:rsid w:val="005E5DE0"/>
    <w:rsid w:val="005E63AF"/>
    <w:rsid w:val="005E71C9"/>
    <w:rsid w:val="005E7B6F"/>
    <w:rsid w:val="005E7C15"/>
    <w:rsid w:val="005F067D"/>
    <w:rsid w:val="005F0DCC"/>
    <w:rsid w:val="005F3EAD"/>
    <w:rsid w:val="005F416F"/>
    <w:rsid w:val="005F4402"/>
    <w:rsid w:val="005F4431"/>
    <w:rsid w:val="005F467B"/>
    <w:rsid w:val="005F4729"/>
    <w:rsid w:val="005F53A2"/>
    <w:rsid w:val="005F545C"/>
    <w:rsid w:val="005F59B7"/>
    <w:rsid w:val="005F69A0"/>
    <w:rsid w:val="005F7238"/>
    <w:rsid w:val="005F76E8"/>
    <w:rsid w:val="005F7B5F"/>
    <w:rsid w:val="005F7D46"/>
    <w:rsid w:val="0060039E"/>
    <w:rsid w:val="006003A6"/>
    <w:rsid w:val="006008EB"/>
    <w:rsid w:val="006019C1"/>
    <w:rsid w:val="00601B4F"/>
    <w:rsid w:val="006021D7"/>
    <w:rsid w:val="00603AD4"/>
    <w:rsid w:val="00603C3D"/>
    <w:rsid w:val="00604150"/>
    <w:rsid w:val="0060446F"/>
    <w:rsid w:val="00604830"/>
    <w:rsid w:val="00604BB0"/>
    <w:rsid w:val="00604EF6"/>
    <w:rsid w:val="00605F13"/>
    <w:rsid w:val="00606DC7"/>
    <w:rsid w:val="0060728C"/>
    <w:rsid w:val="00607E78"/>
    <w:rsid w:val="00607F99"/>
    <w:rsid w:val="0061055A"/>
    <w:rsid w:val="006105C9"/>
    <w:rsid w:val="00611705"/>
    <w:rsid w:val="00611812"/>
    <w:rsid w:val="0061182A"/>
    <w:rsid w:val="006119F3"/>
    <w:rsid w:val="00611A71"/>
    <w:rsid w:val="00611C93"/>
    <w:rsid w:val="00611D05"/>
    <w:rsid w:val="00612001"/>
    <w:rsid w:val="006123EB"/>
    <w:rsid w:val="00612A6A"/>
    <w:rsid w:val="00612CA7"/>
    <w:rsid w:val="00613238"/>
    <w:rsid w:val="00613376"/>
    <w:rsid w:val="006136C2"/>
    <w:rsid w:val="00613BCE"/>
    <w:rsid w:val="00613D4E"/>
    <w:rsid w:val="006149D3"/>
    <w:rsid w:val="00614AD6"/>
    <w:rsid w:val="006153A4"/>
    <w:rsid w:val="00615595"/>
    <w:rsid w:val="006155D9"/>
    <w:rsid w:val="00615867"/>
    <w:rsid w:val="00616ACC"/>
    <w:rsid w:val="00616AD6"/>
    <w:rsid w:val="00617F1F"/>
    <w:rsid w:val="00620356"/>
    <w:rsid w:val="00620E1C"/>
    <w:rsid w:val="00621FB3"/>
    <w:rsid w:val="00622387"/>
    <w:rsid w:val="0062283C"/>
    <w:rsid w:val="00622A01"/>
    <w:rsid w:val="00622C08"/>
    <w:rsid w:val="00623E9C"/>
    <w:rsid w:val="00624019"/>
    <w:rsid w:val="00624591"/>
    <w:rsid w:val="00625F3F"/>
    <w:rsid w:val="0062606D"/>
    <w:rsid w:val="0062609E"/>
    <w:rsid w:val="0062642D"/>
    <w:rsid w:val="006267B1"/>
    <w:rsid w:val="006268D1"/>
    <w:rsid w:val="00626995"/>
    <w:rsid w:val="006274F7"/>
    <w:rsid w:val="0063057E"/>
    <w:rsid w:val="00630FBF"/>
    <w:rsid w:val="006315B1"/>
    <w:rsid w:val="0063183A"/>
    <w:rsid w:val="006323CD"/>
    <w:rsid w:val="0063257C"/>
    <w:rsid w:val="00632D51"/>
    <w:rsid w:val="00633574"/>
    <w:rsid w:val="006335EA"/>
    <w:rsid w:val="00634AE1"/>
    <w:rsid w:val="00634C93"/>
    <w:rsid w:val="00634DE9"/>
    <w:rsid w:val="006355D3"/>
    <w:rsid w:val="0063584F"/>
    <w:rsid w:val="00637895"/>
    <w:rsid w:val="0063793C"/>
    <w:rsid w:val="00637C03"/>
    <w:rsid w:val="00637DB2"/>
    <w:rsid w:val="006400BF"/>
    <w:rsid w:val="00640B68"/>
    <w:rsid w:val="00641C98"/>
    <w:rsid w:val="006422C0"/>
    <w:rsid w:val="00642412"/>
    <w:rsid w:val="006426BB"/>
    <w:rsid w:val="0064270F"/>
    <w:rsid w:val="00642F22"/>
    <w:rsid w:val="00644B9A"/>
    <w:rsid w:val="006454F6"/>
    <w:rsid w:val="0064561B"/>
    <w:rsid w:val="00645F23"/>
    <w:rsid w:val="006463E8"/>
    <w:rsid w:val="00646B97"/>
    <w:rsid w:val="00646D63"/>
    <w:rsid w:val="00646EC7"/>
    <w:rsid w:val="006471F7"/>
    <w:rsid w:val="0064725C"/>
    <w:rsid w:val="00647ED9"/>
    <w:rsid w:val="0065179A"/>
    <w:rsid w:val="006517BE"/>
    <w:rsid w:val="00651F8A"/>
    <w:rsid w:val="00652179"/>
    <w:rsid w:val="00652BC4"/>
    <w:rsid w:val="00653458"/>
    <w:rsid w:val="00653BB2"/>
    <w:rsid w:val="00654AA9"/>
    <w:rsid w:val="006557EA"/>
    <w:rsid w:val="0065653B"/>
    <w:rsid w:val="00660CED"/>
    <w:rsid w:val="00660FB6"/>
    <w:rsid w:val="00661E04"/>
    <w:rsid w:val="006627B6"/>
    <w:rsid w:val="00662965"/>
    <w:rsid w:val="006629A7"/>
    <w:rsid w:val="00662B18"/>
    <w:rsid w:val="00662F45"/>
    <w:rsid w:val="00663EDB"/>
    <w:rsid w:val="00664269"/>
    <w:rsid w:val="00664460"/>
    <w:rsid w:val="00664E17"/>
    <w:rsid w:val="00664E50"/>
    <w:rsid w:val="006657D5"/>
    <w:rsid w:val="006658CD"/>
    <w:rsid w:val="006661DA"/>
    <w:rsid w:val="006663CC"/>
    <w:rsid w:val="0066688F"/>
    <w:rsid w:val="00666F3A"/>
    <w:rsid w:val="00667745"/>
    <w:rsid w:val="006677F0"/>
    <w:rsid w:val="0067010A"/>
    <w:rsid w:val="006701E0"/>
    <w:rsid w:val="00670477"/>
    <w:rsid w:val="0067099D"/>
    <w:rsid w:val="00670F36"/>
    <w:rsid w:val="006713FB"/>
    <w:rsid w:val="00671A2F"/>
    <w:rsid w:val="00671C55"/>
    <w:rsid w:val="00671CE4"/>
    <w:rsid w:val="00671F29"/>
    <w:rsid w:val="0067200F"/>
    <w:rsid w:val="00672B48"/>
    <w:rsid w:val="00673DEA"/>
    <w:rsid w:val="00674662"/>
    <w:rsid w:val="00674F37"/>
    <w:rsid w:val="006754E6"/>
    <w:rsid w:val="00675568"/>
    <w:rsid w:val="006755C8"/>
    <w:rsid w:val="00675BB2"/>
    <w:rsid w:val="00677451"/>
    <w:rsid w:val="00677469"/>
    <w:rsid w:val="00677BDB"/>
    <w:rsid w:val="00680070"/>
    <w:rsid w:val="00680306"/>
    <w:rsid w:val="00680555"/>
    <w:rsid w:val="006807C6"/>
    <w:rsid w:val="00682272"/>
    <w:rsid w:val="00682BE2"/>
    <w:rsid w:val="00682EF1"/>
    <w:rsid w:val="006830E0"/>
    <w:rsid w:val="00683D1B"/>
    <w:rsid w:val="00683E4C"/>
    <w:rsid w:val="00684411"/>
    <w:rsid w:val="00684B82"/>
    <w:rsid w:val="00684DF3"/>
    <w:rsid w:val="006854C6"/>
    <w:rsid w:val="006854E8"/>
    <w:rsid w:val="006856FF"/>
    <w:rsid w:val="00685E77"/>
    <w:rsid w:val="00686BBA"/>
    <w:rsid w:val="00686BEF"/>
    <w:rsid w:val="00686E25"/>
    <w:rsid w:val="00687406"/>
    <w:rsid w:val="006876D2"/>
    <w:rsid w:val="006878B7"/>
    <w:rsid w:val="00687AE6"/>
    <w:rsid w:val="00687DFF"/>
    <w:rsid w:val="00687ED5"/>
    <w:rsid w:val="00690933"/>
    <w:rsid w:val="00690B2D"/>
    <w:rsid w:val="006918DE"/>
    <w:rsid w:val="00691FC2"/>
    <w:rsid w:val="00692176"/>
    <w:rsid w:val="006924A3"/>
    <w:rsid w:val="00692E33"/>
    <w:rsid w:val="00693082"/>
    <w:rsid w:val="00694940"/>
    <w:rsid w:val="006956C1"/>
    <w:rsid w:val="006959CD"/>
    <w:rsid w:val="00695A1C"/>
    <w:rsid w:val="00696565"/>
    <w:rsid w:val="006969FB"/>
    <w:rsid w:val="00696F21"/>
    <w:rsid w:val="006977C3"/>
    <w:rsid w:val="006A0222"/>
    <w:rsid w:val="006A0252"/>
    <w:rsid w:val="006A065D"/>
    <w:rsid w:val="006A080E"/>
    <w:rsid w:val="006A0E63"/>
    <w:rsid w:val="006A1609"/>
    <w:rsid w:val="006A1CE0"/>
    <w:rsid w:val="006A2C96"/>
    <w:rsid w:val="006A3391"/>
    <w:rsid w:val="006A4596"/>
    <w:rsid w:val="006A49E7"/>
    <w:rsid w:val="006A4B98"/>
    <w:rsid w:val="006A4FB4"/>
    <w:rsid w:val="006A543D"/>
    <w:rsid w:val="006A56B9"/>
    <w:rsid w:val="006A5B83"/>
    <w:rsid w:val="006A5E6C"/>
    <w:rsid w:val="006A64D0"/>
    <w:rsid w:val="006A6689"/>
    <w:rsid w:val="006A67A9"/>
    <w:rsid w:val="006A74B9"/>
    <w:rsid w:val="006B021D"/>
    <w:rsid w:val="006B0591"/>
    <w:rsid w:val="006B240A"/>
    <w:rsid w:val="006B24AE"/>
    <w:rsid w:val="006B29E2"/>
    <w:rsid w:val="006B2EEC"/>
    <w:rsid w:val="006B3E60"/>
    <w:rsid w:val="006B3E94"/>
    <w:rsid w:val="006B3F53"/>
    <w:rsid w:val="006B467E"/>
    <w:rsid w:val="006B4973"/>
    <w:rsid w:val="006B4D14"/>
    <w:rsid w:val="006B5123"/>
    <w:rsid w:val="006B5271"/>
    <w:rsid w:val="006B564D"/>
    <w:rsid w:val="006B57D5"/>
    <w:rsid w:val="006B5931"/>
    <w:rsid w:val="006B59A1"/>
    <w:rsid w:val="006B5A3E"/>
    <w:rsid w:val="006B5B9C"/>
    <w:rsid w:val="006B6375"/>
    <w:rsid w:val="006B6C87"/>
    <w:rsid w:val="006B6EC7"/>
    <w:rsid w:val="006B7114"/>
    <w:rsid w:val="006B772F"/>
    <w:rsid w:val="006B7F68"/>
    <w:rsid w:val="006C0171"/>
    <w:rsid w:val="006C035F"/>
    <w:rsid w:val="006C0CB6"/>
    <w:rsid w:val="006C0F9D"/>
    <w:rsid w:val="006C1683"/>
    <w:rsid w:val="006C1A43"/>
    <w:rsid w:val="006C1C40"/>
    <w:rsid w:val="006C2228"/>
    <w:rsid w:val="006C2F20"/>
    <w:rsid w:val="006C34B4"/>
    <w:rsid w:val="006C48E5"/>
    <w:rsid w:val="006C496E"/>
    <w:rsid w:val="006C4D45"/>
    <w:rsid w:val="006C4E3E"/>
    <w:rsid w:val="006C5618"/>
    <w:rsid w:val="006C59A6"/>
    <w:rsid w:val="006C60DC"/>
    <w:rsid w:val="006C6A96"/>
    <w:rsid w:val="006C7C55"/>
    <w:rsid w:val="006C7D25"/>
    <w:rsid w:val="006C7D6E"/>
    <w:rsid w:val="006D012D"/>
    <w:rsid w:val="006D0511"/>
    <w:rsid w:val="006D0B3B"/>
    <w:rsid w:val="006D0B88"/>
    <w:rsid w:val="006D104F"/>
    <w:rsid w:val="006D105A"/>
    <w:rsid w:val="006D105B"/>
    <w:rsid w:val="006D1112"/>
    <w:rsid w:val="006D118E"/>
    <w:rsid w:val="006D15A0"/>
    <w:rsid w:val="006D1B92"/>
    <w:rsid w:val="006D201A"/>
    <w:rsid w:val="006D227C"/>
    <w:rsid w:val="006D28B5"/>
    <w:rsid w:val="006D29D6"/>
    <w:rsid w:val="006D34B2"/>
    <w:rsid w:val="006D4101"/>
    <w:rsid w:val="006D4625"/>
    <w:rsid w:val="006D4A4A"/>
    <w:rsid w:val="006D4A7A"/>
    <w:rsid w:val="006D52E3"/>
    <w:rsid w:val="006D7C00"/>
    <w:rsid w:val="006E0BE3"/>
    <w:rsid w:val="006E0F10"/>
    <w:rsid w:val="006E0FA1"/>
    <w:rsid w:val="006E1145"/>
    <w:rsid w:val="006E17C3"/>
    <w:rsid w:val="006E1F4B"/>
    <w:rsid w:val="006E270A"/>
    <w:rsid w:val="006E305E"/>
    <w:rsid w:val="006E3CDF"/>
    <w:rsid w:val="006E3DDD"/>
    <w:rsid w:val="006E43DD"/>
    <w:rsid w:val="006E4667"/>
    <w:rsid w:val="006E53D7"/>
    <w:rsid w:val="006E6816"/>
    <w:rsid w:val="006E6C03"/>
    <w:rsid w:val="006E6DB6"/>
    <w:rsid w:val="006E7E0F"/>
    <w:rsid w:val="006F08C3"/>
    <w:rsid w:val="006F23DD"/>
    <w:rsid w:val="006F3427"/>
    <w:rsid w:val="006F3553"/>
    <w:rsid w:val="006F3608"/>
    <w:rsid w:val="006F4414"/>
    <w:rsid w:val="006F4649"/>
    <w:rsid w:val="006F5763"/>
    <w:rsid w:val="006F5B60"/>
    <w:rsid w:val="006F5DF1"/>
    <w:rsid w:val="006F6FBA"/>
    <w:rsid w:val="006F70FF"/>
    <w:rsid w:val="006F7854"/>
    <w:rsid w:val="006F7A11"/>
    <w:rsid w:val="006F7F8A"/>
    <w:rsid w:val="00700B14"/>
    <w:rsid w:val="00700F5C"/>
    <w:rsid w:val="007016FC"/>
    <w:rsid w:val="00701853"/>
    <w:rsid w:val="00701B3D"/>
    <w:rsid w:val="007029AD"/>
    <w:rsid w:val="007029BC"/>
    <w:rsid w:val="00702AE3"/>
    <w:rsid w:val="00703072"/>
    <w:rsid w:val="007037F0"/>
    <w:rsid w:val="00703A48"/>
    <w:rsid w:val="00703EFC"/>
    <w:rsid w:val="0070412F"/>
    <w:rsid w:val="00704183"/>
    <w:rsid w:val="00704199"/>
    <w:rsid w:val="00704299"/>
    <w:rsid w:val="0070513C"/>
    <w:rsid w:val="007053C0"/>
    <w:rsid w:val="00705A53"/>
    <w:rsid w:val="00706228"/>
    <w:rsid w:val="007063B7"/>
    <w:rsid w:val="00706E41"/>
    <w:rsid w:val="007072D6"/>
    <w:rsid w:val="007109CE"/>
    <w:rsid w:val="00710CD1"/>
    <w:rsid w:val="00711004"/>
    <w:rsid w:val="00711607"/>
    <w:rsid w:val="00711834"/>
    <w:rsid w:val="00711C31"/>
    <w:rsid w:val="00712159"/>
    <w:rsid w:val="00712666"/>
    <w:rsid w:val="00712D0F"/>
    <w:rsid w:val="00712D13"/>
    <w:rsid w:val="00712D45"/>
    <w:rsid w:val="00713104"/>
    <w:rsid w:val="007131B3"/>
    <w:rsid w:val="00713655"/>
    <w:rsid w:val="00713AB4"/>
    <w:rsid w:val="00713AEE"/>
    <w:rsid w:val="00713D78"/>
    <w:rsid w:val="00713E86"/>
    <w:rsid w:val="00713E89"/>
    <w:rsid w:val="007143AD"/>
    <w:rsid w:val="00714795"/>
    <w:rsid w:val="00714A3D"/>
    <w:rsid w:val="00714A6B"/>
    <w:rsid w:val="00714DCB"/>
    <w:rsid w:val="0071537F"/>
    <w:rsid w:val="0071548F"/>
    <w:rsid w:val="0071587C"/>
    <w:rsid w:val="0071593E"/>
    <w:rsid w:val="00716157"/>
    <w:rsid w:val="00716465"/>
    <w:rsid w:val="007165A1"/>
    <w:rsid w:val="00716A09"/>
    <w:rsid w:val="00717199"/>
    <w:rsid w:val="00720233"/>
    <w:rsid w:val="0072035C"/>
    <w:rsid w:val="007207E0"/>
    <w:rsid w:val="0072173F"/>
    <w:rsid w:val="00722727"/>
    <w:rsid w:val="00722B73"/>
    <w:rsid w:val="00722C98"/>
    <w:rsid w:val="00722E05"/>
    <w:rsid w:val="007253FA"/>
    <w:rsid w:val="00725563"/>
    <w:rsid w:val="00725DAA"/>
    <w:rsid w:val="00725E2C"/>
    <w:rsid w:val="007262A0"/>
    <w:rsid w:val="007262E9"/>
    <w:rsid w:val="00726837"/>
    <w:rsid w:val="00726EFE"/>
    <w:rsid w:val="007279B1"/>
    <w:rsid w:val="00727B93"/>
    <w:rsid w:val="00730035"/>
    <w:rsid w:val="007303E9"/>
    <w:rsid w:val="00730494"/>
    <w:rsid w:val="007312AD"/>
    <w:rsid w:val="00731376"/>
    <w:rsid w:val="0073144E"/>
    <w:rsid w:val="0073265D"/>
    <w:rsid w:val="007331C7"/>
    <w:rsid w:val="00734102"/>
    <w:rsid w:val="0073443A"/>
    <w:rsid w:val="007345F8"/>
    <w:rsid w:val="00734B7F"/>
    <w:rsid w:val="00734E53"/>
    <w:rsid w:val="00735592"/>
    <w:rsid w:val="0073661B"/>
    <w:rsid w:val="00736CB8"/>
    <w:rsid w:val="00737007"/>
    <w:rsid w:val="0073747A"/>
    <w:rsid w:val="007374D4"/>
    <w:rsid w:val="0073782D"/>
    <w:rsid w:val="00737E12"/>
    <w:rsid w:val="007402B5"/>
    <w:rsid w:val="00740CB1"/>
    <w:rsid w:val="00741A28"/>
    <w:rsid w:val="007420E9"/>
    <w:rsid w:val="00742333"/>
    <w:rsid w:val="007428E6"/>
    <w:rsid w:val="00742A31"/>
    <w:rsid w:val="00742F8F"/>
    <w:rsid w:val="00742FB6"/>
    <w:rsid w:val="00743542"/>
    <w:rsid w:val="0074371C"/>
    <w:rsid w:val="00743C28"/>
    <w:rsid w:val="0074432A"/>
    <w:rsid w:val="00744512"/>
    <w:rsid w:val="0074508B"/>
    <w:rsid w:val="007464AE"/>
    <w:rsid w:val="007469D9"/>
    <w:rsid w:val="007474D5"/>
    <w:rsid w:val="007504D8"/>
    <w:rsid w:val="0075056A"/>
    <w:rsid w:val="00750E22"/>
    <w:rsid w:val="00751A39"/>
    <w:rsid w:val="00754162"/>
    <w:rsid w:val="00755B46"/>
    <w:rsid w:val="00756A61"/>
    <w:rsid w:val="00756C04"/>
    <w:rsid w:val="00756D20"/>
    <w:rsid w:val="00757388"/>
    <w:rsid w:val="00760514"/>
    <w:rsid w:val="0076078D"/>
    <w:rsid w:val="0076084B"/>
    <w:rsid w:val="007611AD"/>
    <w:rsid w:val="00761375"/>
    <w:rsid w:val="0076137B"/>
    <w:rsid w:val="00761565"/>
    <w:rsid w:val="0076180D"/>
    <w:rsid w:val="00762879"/>
    <w:rsid w:val="00762E21"/>
    <w:rsid w:val="00762E34"/>
    <w:rsid w:val="0076316F"/>
    <w:rsid w:val="007643F8"/>
    <w:rsid w:val="0076455E"/>
    <w:rsid w:val="00764631"/>
    <w:rsid w:val="00765D27"/>
    <w:rsid w:val="00765DAF"/>
    <w:rsid w:val="00766111"/>
    <w:rsid w:val="00766B7C"/>
    <w:rsid w:val="00767716"/>
    <w:rsid w:val="00767C37"/>
    <w:rsid w:val="00770242"/>
    <w:rsid w:val="007704F6"/>
    <w:rsid w:val="00771D78"/>
    <w:rsid w:val="00772DDF"/>
    <w:rsid w:val="007738F1"/>
    <w:rsid w:val="00773C2E"/>
    <w:rsid w:val="00773F39"/>
    <w:rsid w:val="00776CA1"/>
    <w:rsid w:val="00776FB9"/>
    <w:rsid w:val="0077745D"/>
    <w:rsid w:val="007776F2"/>
    <w:rsid w:val="00777A3F"/>
    <w:rsid w:val="007807E9"/>
    <w:rsid w:val="00781A4A"/>
    <w:rsid w:val="00781A67"/>
    <w:rsid w:val="00782077"/>
    <w:rsid w:val="00782B2F"/>
    <w:rsid w:val="00783112"/>
    <w:rsid w:val="00783121"/>
    <w:rsid w:val="0078329D"/>
    <w:rsid w:val="007835CA"/>
    <w:rsid w:val="00783709"/>
    <w:rsid w:val="00783800"/>
    <w:rsid w:val="00783801"/>
    <w:rsid w:val="00783811"/>
    <w:rsid w:val="0078446A"/>
    <w:rsid w:val="007844E0"/>
    <w:rsid w:val="007854EE"/>
    <w:rsid w:val="00785632"/>
    <w:rsid w:val="00785637"/>
    <w:rsid w:val="00785989"/>
    <w:rsid w:val="00785F0A"/>
    <w:rsid w:val="00785F86"/>
    <w:rsid w:val="007860C0"/>
    <w:rsid w:val="007863D5"/>
    <w:rsid w:val="00786EFE"/>
    <w:rsid w:val="007905B8"/>
    <w:rsid w:val="00791639"/>
    <w:rsid w:val="007916BA"/>
    <w:rsid w:val="00793830"/>
    <w:rsid w:val="0079444E"/>
    <w:rsid w:val="007945FD"/>
    <w:rsid w:val="0079579D"/>
    <w:rsid w:val="00795A2E"/>
    <w:rsid w:val="00795BC9"/>
    <w:rsid w:val="00795DDE"/>
    <w:rsid w:val="007961F8"/>
    <w:rsid w:val="00796CFA"/>
    <w:rsid w:val="00796E7D"/>
    <w:rsid w:val="0079700D"/>
    <w:rsid w:val="007970AB"/>
    <w:rsid w:val="00797457"/>
    <w:rsid w:val="00797A22"/>
    <w:rsid w:val="00797DF2"/>
    <w:rsid w:val="007A024E"/>
    <w:rsid w:val="007A0BCD"/>
    <w:rsid w:val="007A14FE"/>
    <w:rsid w:val="007A1C77"/>
    <w:rsid w:val="007A2625"/>
    <w:rsid w:val="007A2661"/>
    <w:rsid w:val="007A28B2"/>
    <w:rsid w:val="007A2F4F"/>
    <w:rsid w:val="007A3AE5"/>
    <w:rsid w:val="007A3BED"/>
    <w:rsid w:val="007A4349"/>
    <w:rsid w:val="007A452D"/>
    <w:rsid w:val="007A4A99"/>
    <w:rsid w:val="007A4D5A"/>
    <w:rsid w:val="007A4E25"/>
    <w:rsid w:val="007A51CF"/>
    <w:rsid w:val="007A61C2"/>
    <w:rsid w:val="007A6BB4"/>
    <w:rsid w:val="007A6E22"/>
    <w:rsid w:val="007A7163"/>
    <w:rsid w:val="007B0110"/>
    <w:rsid w:val="007B0326"/>
    <w:rsid w:val="007B0D49"/>
    <w:rsid w:val="007B3593"/>
    <w:rsid w:val="007B3664"/>
    <w:rsid w:val="007B38F8"/>
    <w:rsid w:val="007B3B33"/>
    <w:rsid w:val="007B3C0B"/>
    <w:rsid w:val="007B44AC"/>
    <w:rsid w:val="007B5357"/>
    <w:rsid w:val="007B55AD"/>
    <w:rsid w:val="007B57E7"/>
    <w:rsid w:val="007B5856"/>
    <w:rsid w:val="007B5A15"/>
    <w:rsid w:val="007B606C"/>
    <w:rsid w:val="007B64AB"/>
    <w:rsid w:val="007B6A42"/>
    <w:rsid w:val="007B6A45"/>
    <w:rsid w:val="007B7452"/>
    <w:rsid w:val="007B7646"/>
    <w:rsid w:val="007B7DC3"/>
    <w:rsid w:val="007C02DC"/>
    <w:rsid w:val="007C0340"/>
    <w:rsid w:val="007C083F"/>
    <w:rsid w:val="007C0D56"/>
    <w:rsid w:val="007C1256"/>
    <w:rsid w:val="007C2142"/>
    <w:rsid w:val="007C273C"/>
    <w:rsid w:val="007C27D9"/>
    <w:rsid w:val="007C2841"/>
    <w:rsid w:val="007C2C23"/>
    <w:rsid w:val="007C2CCF"/>
    <w:rsid w:val="007C358D"/>
    <w:rsid w:val="007C3B7A"/>
    <w:rsid w:val="007C3D95"/>
    <w:rsid w:val="007C5CEA"/>
    <w:rsid w:val="007C5FAF"/>
    <w:rsid w:val="007C602E"/>
    <w:rsid w:val="007C6130"/>
    <w:rsid w:val="007C62EA"/>
    <w:rsid w:val="007C6F43"/>
    <w:rsid w:val="007C7023"/>
    <w:rsid w:val="007C7290"/>
    <w:rsid w:val="007C7328"/>
    <w:rsid w:val="007C764D"/>
    <w:rsid w:val="007C7728"/>
    <w:rsid w:val="007C7DBC"/>
    <w:rsid w:val="007D03BF"/>
    <w:rsid w:val="007D2F4D"/>
    <w:rsid w:val="007D2FAA"/>
    <w:rsid w:val="007D352A"/>
    <w:rsid w:val="007D3F7E"/>
    <w:rsid w:val="007D4145"/>
    <w:rsid w:val="007D41D7"/>
    <w:rsid w:val="007D42FC"/>
    <w:rsid w:val="007D44B1"/>
    <w:rsid w:val="007D45B7"/>
    <w:rsid w:val="007D46CB"/>
    <w:rsid w:val="007D5472"/>
    <w:rsid w:val="007D5712"/>
    <w:rsid w:val="007D5E8A"/>
    <w:rsid w:val="007D60A5"/>
    <w:rsid w:val="007D6D18"/>
    <w:rsid w:val="007D6D94"/>
    <w:rsid w:val="007D6F56"/>
    <w:rsid w:val="007D7B0B"/>
    <w:rsid w:val="007E0997"/>
    <w:rsid w:val="007E0B83"/>
    <w:rsid w:val="007E1822"/>
    <w:rsid w:val="007E185F"/>
    <w:rsid w:val="007E1DA9"/>
    <w:rsid w:val="007E23D2"/>
    <w:rsid w:val="007E2434"/>
    <w:rsid w:val="007E2435"/>
    <w:rsid w:val="007E298C"/>
    <w:rsid w:val="007E2B71"/>
    <w:rsid w:val="007E2E69"/>
    <w:rsid w:val="007E2E7A"/>
    <w:rsid w:val="007E3EAA"/>
    <w:rsid w:val="007E477E"/>
    <w:rsid w:val="007E4937"/>
    <w:rsid w:val="007E5D8B"/>
    <w:rsid w:val="007E61B1"/>
    <w:rsid w:val="007E63A6"/>
    <w:rsid w:val="007E69A3"/>
    <w:rsid w:val="007E71D8"/>
    <w:rsid w:val="007E7DB5"/>
    <w:rsid w:val="007F0014"/>
    <w:rsid w:val="007F060D"/>
    <w:rsid w:val="007F0960"/>
    <w:rsid w:val="007F0F3A"/>
    <w:rsid w:val="007F116B"/>
    <w:rsid w:val="007F14BA"/>
    <w:rsid w:val="007F1C31"/>
    <w:rsid w:val="007F3035"/>
    <w:rsid w:val="007F3140"/>
    <w:rsid w:val="007F3EBA"/>
    <w:rsid w:val="007F4756"/>
    <w:rsid w:val="007F4B9A"/>
    <w:rsid w:val="007F4DC7"/>
    <w:rsid w:val="007F58CD"/>
    <w:rsid w:val="007F5AEF"/>
    <w:rsid w:val="007F5F4F"/>
    <w:rsid w:val="007F65A2"/>
    <w:rsid w:val="007F6B06"/>
    <w:rsid w:val="007F7741"/>
    <w:rsid w:val="007F782B"/>
    <w:rsid w:val="0080049F"/>
    <w:rsid w:val="00800A3E"/>
    <w:rsid w:val="00800D04"/>
    <w:rsid w:val="00801F5C"/>
    <w:rsid w:val="0080216D"/>
    <w:rsid w:val="008022E2"/>
    <w:rsid w:val="00802DAE"/>
    <w:rsid w:val="00802F7D"/>
    <w:rsid w:val="008036D2"/>
    <w:rsid w:val="00803AE8"/>
    <w:rsid w:val="00803FED"/>
    <w:rsid w:val="00804698"/>
    <w:rsid w:val="008049F4"/>
    <w:rsid w:val="008063C7"/>
    <w:rsid w:val="00806843"/>
    <w:rsid w:val="00806ED4"/>
    <w:rsid w:val="00807773"/>
    <w:rsid w:val="008079FF"/>
    <w:rsid w:val="00810372"/>
    <w:rsid w:val="008112BC"/>
    <w:rsid w:val="00811D06"/>
    <w:rsid w:val="00811FF7"/>
    <w:rsid w:val="00812221"/>
    <w:rsid w:val="00812BA5"/>
    <w:rsid w:val="00812F4F"/>
    <w:rsid w:val="008134E9"/>
    <w:rsid w:val="008137A0"/>
    <w:rsid w:val="00813BF5"/>
    <w:rsid w:val="00814236"/>
    <w:rsid w:val="0081454B"/>
    <w:rsid w:val="0081481D"/>
    <w:rsid w:val="00815637"/>
    <w:rsid w:val="00816467"/>
    <w:rsid w:val="008201E8"/>
    <w:rsid w:val="00820C2D"/>
    <w:rsid w:val="00821267"/>
    <w:rsid w:val="00821501"/>
    <w:rsid w:val="008215A7"/>
    <w:rsid w:val="00821834"/>
    <w:rsid w:val="00821C45"/>
    <w:rsid w:val="00821C53"/>
    <w:rsid w:val="00821E9D"/>
    <w:rsid w:val="008222A5"/>
    <w:rsid w:val="008225A0"/>
    <w:rsid w:val="0082273F"/>
    <w:rsid w:val="0082292C"/>
    <w:rsid w:val="008235D1"/>
    <w:rsid w:val="00824923"/>
    <w:rsid w:val="00824D61"/>
    <w:rsid w:val="00827019"/>
    <w:rsid w:val="0082744C"/>
    <w:rsid w:val="0082758C"/>
    <w:rsid w:val="00827E46"/>
    <w:rsid w:val="00827EE8"/>
    <w:rsid w:val="0083084E"/>
    <w:rsid w:val="00830E77"/>
    <w:rsid w:val="00830F80"/>
    <w:rsid w:val="00831025"/>
    <w:rsid w:val="00831169"/>
    <w:rsid w:val="00831B35"/>
    <w:rsid w:val="00832509"/>
    <w:rsid w:val="008325EE"/>
    <w:rsid w:val="00832708"/>
    <w:rsid w:val="00832B37"/>
    <w:rsid w:val="00832E2D"/>
    <w:rsid w:val="00832EC8"/>
    <w:rsid w:val="008333E5"/>
    <w:rsid w:val="0083360A"/>
    <w:rsid w:val="00833CB0"/>
    <w:rsid w:val="00834A83"/>
    <w:rsid w:val="00834AD7"/>
    <w:rsid w:val="008369D8"/>
    <w:rsid w:val="00836BA3"/>
    <w:rsid w:val="00836BE5"/>
    <w:rsid w:val="00836D9E"/>
    <w:rsid w:val="00837C81"/>
    <w:rsid w:val="00837D31"/>
    <w:rsid w:val="0084058B"/>
    <w:rsid w:val="0084077D"/>
    <w:rsid w:val="0084108A"/>
    <w:rsid w:val="0084189B"/>
    <w:rsid w:val="0084239C"/>
    <w:rsid w:val="008426C4"/>
    <w:rsid w:val="008426CA"/>
    <w:rsid w:val="00842B53"/>
    <w:rsid w:val="00842C32"/>
    <w:rsid w:val="00842D81"/>
    <w:rsid w:val="0084344A"/>
    <w:rsid w:val="0084381C"/>
    <w:rsid w:val="00843A78"/>
    <w:rsid w:val="00843D41"/>
    <w:rsid w:val="00844294"/>
    <w:rsid w:val="0084456C"/>
    <w:rsid w:val="00844854"/>
    <w:rsid w:val="00844901"/>
    <w:rsid w:val="00844A4E"/>
    <w:rsid w:val="00845E07"/>
    <w:rsid w:val="00846F9C"/>
    <w:rsid w:val="00847824"/>
    <w:rsid w:val="008502D8"/>
    <w:rsid w:val="008505A9"/>
    <w:rsid w:val="00850AB8"/>
    <w:rsid w:val="00850EDF"/>
    <w:rsid w:val="0085114C"/>
    <w:rsid w:val="00852211"/>
    <w:rsid w:val="00852472"/>
    <w:rsid w:val="00852DD3"/>
    <w:rsid w:val="008533C6"/>
    <w:rsid w:val="008538B6"/>
    <w:rsid w:val="008538FF"/>
    <w:rsid w:val="00854CB7"/>
    <w:rsid w:val="008552EC"/>
    <w:rsid w:val="0085587E"/>
    <w:rsid w:val="00856B53"/>
    <w:rsid w:val="00857260"/>
    <w:rsid w:val="008575FE"/>
    <w:rsid w:val="00857637"/>
    <w:rsid w:val="00857E28"/>
    <w:rsid w:val="00861056"/>
    <w:rsid w:val="0086117C"/>
    <w:rsid w:val="00861496"/>
    <w:rsid w:val="00861E3E"/>
    <w:rsid w:val="00861F80"/>
    <w:rsid w:val="0086200C"/>
    <w:rsid w:val="0086203F"/>
    <w:rsid w:val="008625B8"/>
    <w:rsid w:val="00862792"/>
    <w:rsid w:val="008628CF"/>
    <w:rsid w:val="00862A56"/>
    <w:rsid w:val="008630D8"/>
    <w:rsid w:val="0086478F"/>
    <w:rsid w:val="008658AB"/>
    <w:rsid w:val="00865A39"/>
    <w:rsid w:val="00865ABA"/>
    <w:rsid w:val="00866C55"/>
    <w:rsid w:val="008670AF"/>
    <w:rsid w:val="00867387"/>
    <w:rsid w:val="008673ED"/>
    <w:rsid w:val="00870053"/>
    <w:rsid w:val="00870514"/>
    <w:rsid w:val="00871260"/>
    <w:rsid w:val="0087144F"/>
    <w:rsid w:val="0087165A"/>
    <w:rsid w:val="00871690"/>
    <w:rsid w:val="008718D8"/>
    <w:rsid w:val="00871958"/>
    <w:rsid w:val="00871B3D"/>
    <w:rsid w:val="0087262F"/>
    <w:rsid w:val="00872725"/>
    <w:rsid w:val="00872DAF"/>
    <w:rsid w:val="00873512"/>
    <w:rsid w:val="00873687"/>
    <w:rsid w:val="00873E1A"/>
    <w:rsid w:val="00873E3C"/>
    <w:rsid w:val="00873FFF"/>
    <w:rsid w:val="00874043"/>
    <w:rsid w:val="00874A33"/>
    <w:rsid w:val="0087511C"/>
    <w:rsid w:val="00875837"/>
    <w:rsid w:val="008764AF"/>
    <w:rsid w:val="00876BB1"/>
    <w:rsid w:val="00877236"/>
    <w:rsid w:val="008773BF"/>
    <w:rsid w:val="00877847"/>
    <w:rsid w:val="008779CB"/>
    <w:rsid w:val="00877A5C"/>
    <w:rsid w:val="00880693"/>
    <w:rsid w:val="00880913"/>
    <w:rsid w:val="00880D95"/>
    <w:rsid w:val="00880EB0"/>
    <w:rsid w:val="00880F4F"/>
    <w:rsid w:val="00881100"/>
    <w:rsid w:val="0088144C"/>
    <w:rsid w:val="008818C6"/>
    <w:rsid w:val="00882466"/>
    <w:rsid w:val="00884011"/>
    <w:rsid w:val="00884A4F"/>
    <w:rsid w:val="00884C63"/>
    <w:rsid w:val="00885A92"/>
    <w:rsid w:val="0088618B"/>
    <w:rsid w:val="00887F55"/>
    <w:rsid w:val="00890271"/>
    <w:rsid w:val="0089033D"/>
    <w:rsid w:val="00890995"/>
    <w:rsid w:val="00891AD2"/>
    <w:rsid w:val="008923CE"/>
    <w:rsid w:val="00892BA1"/>
    <w:rsid w:val="008931F7"/>
    <w:rsid w:val="008933BB"/>
    <w:rsid w:val="0089375F"/>
    <w:rsid w:val="0089397D"/>
    <w:rsid w:val="0089419D"/>
    <w:rsid w:val="0089443D"/>
    <w:rsid w:val="0089488C"/>
    <w:rsid w:val="008949CF"/>
    <w:rsid w:val="00894CE5"/>
    <w:rsid w:val="00895666"/>
    <w:rsid w:val="008959F1"/>
    <w:rsid w:val="00895D50"/>
    <w:rsid w:val="00896C37"/>
    <w:rsid w:val="008971E2"/>
    <w:rsid w:val="00897347"/>
    <w:rsid w:val="00897E8A"/>
    <w:rsid w:val="00897ECA"/>
    <w:rsid w:val="00897FCE"/>
    <w:rsid w:val="008A11EF"/>
    <w:rsid w:val="008A215A"/>
    <w:rsid w:val="008A254D"/>
    <w:rsid w:val="008A37AB"/>
    <w:rsid w:val="008A3F09"/>
    <w:rsid w:val="008A3F22"/>
    <w:rsid w:val="008A4C39"/>
    <w:rsid w:val="008A5603"/>
    <w:rsid w:val="008A5EA7"/>
    <w:rsid w:val="008A7E04"/>
    <w:rsid w:val="008A7E7E"/>
    <w:rsid w:val="008A7FCD"/>
    <w:rsid w:val="008B0B2B"/>
    <w:rsid w:val="008B0B55"/>
    <w:rsid w:val="008B1E4A"/>
    <w:rsid w:val="008B2C69"/>
    <w:rsid w:val="008B32E0"/>
    <w:rsid w:val="008B41DB"/>
    <w:rsid w:val="008B4AF6"/>
    <w:rsid w:val="008B4E75"/>
    <w:rsid w:val="008B4FAC"/>
    <w:rsid w:val="008B536F"/>
    <w:rsid w:val="008B5652"/>
    <w:rsid w:val="008B584E"/>
    <w:rsid w:val="008B5961"/>
    <w:rsid w:val="008B5CF3"/>
    <w:rsid w:val="008B5E1F"/>
    <w:rsid w:val="008B61C4"/>
    <w:rsid w:val="008B65B5"/>
    <w:rsid w:val="008C0A4B"/>
    <w:rsid w:val="008C0C76"/>
    <w:rsid w:val="008C0D42"/>
    <w:rsid w:val="008C1397"/>
    <w:rsid w:val="008C14C2"/>
    <w:rsid w:val="008C1966"/>
    <w:rsid w:val="008C1B14"/>
    <w:rsid w:val="008C1F94"/>
    <w:rsid w:val="008C2284"/>
    <w:rsid w:val="008C2940"/>
    <w:rsid w:val="008C38B4"/>
    <w:rsid w:val="008C3E38"/>
    <w:rsid w:val="008C42EA"/>
    <w:rsid w:val="008C45BE"/>
    <w:rsid w:val="008C514E"/>
    <w:rsid w:val="008C5345"/>
    <w:rsid w:val="008C569B"/>
    <w:rsid w:val="008C57DD"/>
    <w:rsid w:val="008C6770"/>
    <w:rsid w:val="008C7664"/>
    <w:rsid w:val="008C769A"/>
    <w:rsid w:val="008C76DA"/>
    <w:rsid w:val="008C7D17"/>
    <w:rsid w:val="008D012D"/>
    <w:rsid w:val="008D0B71"/>
    <w:rsid w:val="008D1CF4"/>
    <w:rsid w:val="008D2188"/>
    <w:rsid w:val="008D2236"/>
    <w:rsid w:val="008D2762"/>
    <w:rsid w:val="008D36A5"/>
    <w:rsid w:val="008D3C98"/>
    <w:rsid w:val="008D41C8"/>
    <w:rsid w:val="008D424A"/>
    <w:rsid w:val="008D512E"/>
    <w:rsid w:val="008D536A"/>
    <w:rsid w:val="008D5C94"/>
    <w:rsid w:val="008D7162"/>
    <w:rsid w:val="008D7404"/>
    <w:rsid w:val="008D7875"/>
    <w:rsid w:val="008D78A5"/>
    <w:rsid w:val="008D7DF7"/>
    <w:rsid w:val="008E05F2"/>
    <w:rsid w:val="008E07DD"/>
    <w:rsid w:val="008E0BA2"/>
    <w:rsid w:val="008E0FA1"/>
    <w:rsid w:val="008E1569"/>
    <w:rsid w:val="008E17EB"/>
    <w:rsid w:val="008E18FD"/>
    <w:rsid w:val="008E2AC5"/>
    <w:rsid w:val="008E4661"/>
    <w:rsid w:val="008E4A09"/>
    <w:rsid w:val="008E4B3F"/>
    <w:rsid w:val="008E5F8C"/>
    <w:rsid w:val="008E6B44"/>
    <w:rsid w:val="008E6BCD"/>
    <w:rsid w:val="008E6C91"/>
    <w:rsid w:val="008E7181"/>
    <w:rsid w:val="008E754B"/>
    <w:rsid w:val="008E7A7B"/>
    <w:rsid w:val="008F07B6"/>
    <w:rsid w:val="008F0A3D"/>
    <w:rsid w:val="008F0B78"/>
    <w:rsid w:val="008F0FD1"/>
    <w:rsid w:val="008F16D1"/>
    <w:rsid w:val="008F250E"/>
    <w:rsid w:val="008F2964"/>
    <w:rsid w:val="008F3371"/>
    <w:rsid w:val="008F376A"/>
    <w:rsid w:val="008F4C89"/>
    <w:rsid w:val="008F522F"/>
    <w:rsid w:val="008F52DE"/>
    <w:rsid w:val="008F552F"/>
    <w:rsid w:val="008F5BC0"/>
    <w:rsid w:val="008F63E6"/>
    <w:rsid w:val="008F6407"/>
    <w:rsid w:val="008F69AF"/>
    <w:rsid w:val="008F74F3"/>
    <w:rsid w:val="008F78B7"/>
    <w:rsid w:val="008F7E2F"/>
    <w:rsid w:val="00900056"/>
    <w:rsid w:val="00900777"/>
    <w:rsid w:val="00900CC7"/>
    <w:rsid w:val="00901E09"/>
    <w:rsid w:val="0090340B"/>
    <w:rsid w:val="00903675"/>
    <w:rsid w:val="009037D2"/>
    <w:rsid w:val="00903EA2"/>
    <w:rsid w:val="0090446F"/>
    <w:rsid w:val="00904518"/>
    <w:rsid w:val="009045E7"/>
    <w:rsid w:val="009048DC"/>
    <w:rsid w:val="00904AA9"/>
    <w:rsid w:val="00904E49"/>
    <w:rsid w:val="00904EEF"/>
    <w:rsid w:val="00905310"/>
    <w:rsid w:val="00905323"/>
    <w:rsid w:val="00905720"/>
    <w:rsid w:val="009057F4"/>
    <w:rsid w:val="0090582C"/>
    <w:rsid w:val="00906028"/>
    <w:rsid w:val="00906D52"/>
    <w:rsid w:val="009070D1"/>
    <w:rsid w:val="009074B4"/>
    <w:rsid w:val="00907885"/>
    <w:rsid w:val="00910012"/>
    <w:rsid w:val="009105FB"/>
    <w:rsid w:val="00910B71"/>
    <w:rsid w:val="00910E49"/>
    <w:rsid w:val="00911687"/>
    <w:rsid w:val="00911A77"/>
    <w:rsid w:val="00912740"/>
    <w:rsid w:val="009127AF"/>
    <w:rsid w:val="0091307E"/>
    <w:rsid w:val="00913566"/>
    <w:rsid w:val="009137F9"/>
    <w:rsid w:val="00913D6E"/>
    <w:rsid w:val="0091480F"/>
    <w:rsid w:val="00914C99"/>
    <w:rsid w:val="00915389"/>
    <w:rsid w:val="009158EF"/>
    <w:rsid w:val="00915DDA"/>
    <w:rsid w:val="00916548"/>
    <w:rsid w:val="00916682"/>
    <w:rsid w:val="00916A13"/>
    <w:rsid w:val="009173DB"/>
    <w:rsid w:val="009174E5"/>
    <w:rsid w:val="009178D3"/>
    <w:rsid w:val="0092017C"/>
    <w:rsid w:val="009201D5"/>
    <w:rsid w:val="00920A19"/>
    <w:rsid w:val="0092120D"/>
    <w:rsid w:val="009219B2"/>
    <w:rsid w:val="00922A7E"/>
    <w:rsid w:val="00923190"/>
    <w:rsid w:val="00923CB4"/>
    <w:rsid w:val="00923D22"/>
    <w:rsid w:val="00923E90"/>
    <w:rsid w:val="00923EDD"/>
    <w:rsid w:val="00923FA0"/>
    <w:rsid w:val="0092409E"/>
    <w:rsid w:val="009245BD"/>
    <w:rsid w:val="009246A8"/>
    <w:rsid w:val="00924827"/>
    <w:rsid w:val="00924DE4"/>
    <w:rsid w:val="00925843"/>
    <w:rsid w:val="009265D6"/>
    <w:rsid w:val="00926935"/>
    <w:rsid w:val="00926CD0"/>
    <w:rsid w:val="0092705C"/>
    <w:rsid w:val="009270B2"/>
    <w:rsid w:val="009274B0"/>
    <w:rsid w:val="0092755B"/>
    <w:rsid w:val="00930183"/>
    <w:rsid w:val="0093048D"/>
    <w:rsid w:val="00930EC7"/>
    <w:rsid w:val="009311A0"/>
    <w:rsid w:val="00932046"/>
    <w:rsid w:val="009320B9"/>
    <w:rsid w:val="0093230A"/>
    <w:rsid w:val="00932933"/>
    <w:rsid w:val="00932AED"/>
    <w:rsid w:val="00932EE7"/>
    <w:rsid w:val="0093361F"/>
    <w:rsid w:val="00933B98"/>
    <w:rsid w:val="0093405E"/>
    <w:rsid w:val="009343A2"/>
    <w:rsid w:val="00934575"/>
    <w:rsid w:val="0093541A"/>
    <w:rsid w:val="00935802"/>
    <w:rsid w:val="0093580F"/>
    <w:rsid w:val="009358B6"/>
    <w:rsid w:val="00935D55"/>
    <w:rsid w:val="00935EB9"/>
    <w:rsid w:val="009363AE"/>
    <w:rsid w:val="009365F0"/>
    <w:rsid w:val="009367ED"/>
    <w:rsid w:val="00936858"/>
    <w:rsid w:val="00936A6B"/>
    <w:rsid w:val="009404BE"/>
    <w:rsid w:val="00940FA9"/>
    <w:rsid w:val="00941142"/>
    <w:rsid w:val="0094171A"/>
    <w:rsid w:val="009417A1"/>
    <w:rsid w:val="009420FD"/>
    <w:rsid w:val="009421EE"/>
    <w:rsid w:val="00942249"/>
    <w:rsid w:val="0094229D"/>
    <w:rsid w:val="009424C7"/>
    <w:rsid w:val="00943067"/>
    <w:rsid w:val="009431E7"/>
    <w:rsid w:val="00943655"/>
    <w:rsid w:val="009438C4"/>
    <w:rsid w:val="00943D00"/>
    <w:rsid w:val="0094410D"/>
    <w:rsid w:val="00944386"/>
    <w:rsid w:val="00944686"/>
    <w:rsid w:val="00944AF8"/>
    <w:rsid w:val="00944C0C"/>
    <w:rsid w:val="00944CE3"/>
    <w:rsid w:val="00947A86"/>
    <w:rsid w:val="00947AC9"/>
    <w:rsid w:val="00947B1C"/>
    <w:rsid w:val="00947D38"/>
    <w:rsid w:val="00947E68"/>
    <w:rsid w:val="0095092C"/>
    <w:rsid w:val="00950E27"/>
    <w:rsid w:val="00950F71"/>
    <w:rsid w:val="009528CC"/>
    <w:rsid w:val="009528EA"/>
    <w:rsid w:val="00952CF2"/>
    <w:rsid w:val="00952D94"/>
    <w:rsid w:val="00953477"/>
    <w:rsid w:val="00953694"/>
    <w:rsid w:val="00953A80"/>
    <w:rsid w:val="009548C5"/>
    <w:rsid w:val="00954B3D"/>
    <w:rsid w:val="009556A3"/>
    <w:rsid w:val="00955A1E"/>
    <w:rsid w:val="00956A92"/>
    <w:rsid w:val="00956B7B"/>
    <w:rsid w:val="00956BDA"/>
    <w:rsid w:val="00956F33"/>
    <w:rsid w:val="00957081"/>
    <w:rsid w:val="009572DE"/>
    <w:rsid w:val="009605AF"/>
    <w:rsid w:val="00960903"/>
    <w:rsid w:val="00960949"/>
    <w:rsid w:val="0096129A"/>
    <w:rsid w:val="0096250F"/>
    <w:rsid w:val="0096290E"/>
    <w:rsid w:val="00963484"/>
    <w:rsid w:val="00963C41"/>
    <w:rsid w:val="00964680"/>
    <w:rsid w:val="009646BE"/>
    <w:rsid w:val="009651B7"/>
    <w:rsid w:val="00965234"/>
    <w:rsid w:val="0096537C"/>
    <w:rsid w:val="009653CD"/>
    <w:rsid w:val="0096606E"/>
    <w:rsid w:val="00966A2F"/>
    <w:rsid w:val="00967040"/>
    <w:rsid w:val="00967219"/>
    <w:rsid w:val="009673AC"/>
    <w:rsid w:val="0096763A"/>
    <w:rsid w:val="009676FE"/>
    <w:rsid w:val="00970606"/>
    <w:rsid w:val="00970944"/>
    <w:rsid w:val="009712B2"/>
    <w:rsid w:val="009712D0"/>
    <w:rsid w:val="009712D9"/>
    <w:rsid w:val="00971566"/>
    <w:rsid w:val="0097166F"/>
    <w:rsid w:val="00971A17"/>
    <w:rsid w:val="00971BEA"/>
    <w:rsid w:val="0097295C"/>
    <w:rsid w:val="0097347F"/>
    <w:rsid w:val="00973820"/>
    <w:rsid w:val="00973CA7"/>
    <w:rsid w:val="0097479D"/>
    <w:rsid w:val="00974B8B"/>
    <w:rsid w:val="0097506E"/>
    <w:rsid w:val="00975394"/>
    <w:rsid w:val="009756CF"/>
    <w:rsid w:val="00975DA1"/>
    <w:rsid w:val="00976D86"/>
    <w:rsid w:val="00976FDA"/>
    <w:rsid w:val="0097751B"/>
    <w:rsid w:val="0097756C"/>
    <w:rsid w:val="00977AE5"/>
    <w:rsid w:val="00980CF0"/>
    <w:rsid w:val="009810AC"/>
    <w:rsid w:val="0098147C"/>
    <w:rsid w:val="00981732"/>
    <w:rsid w:val="00982175"/>
    <w:rsid w:val="009821F6"/>
    <w:rsid w:val="00982543"/>
    <w:rsid w:val="00982D4A"/>
    <w:rsid w:val="0098312D"/>
    <w:rsid w:val="0098422F"/>
    <w:rsid w:val="009842F4"/>
    <w:rsid w:val="009853DD"/>
    <w:rsid w:val="009855EB"/>
    <w:rsid w:val="009856F9"/>
    <w:rsid w:val="0098625B"/>
    <w:rsid w:val="00986421"/>
    <w:rsid w:val="0098669F"/>
    <w:rsid w:val="00986AB2"/>
    <w:rsid w:val="00986B76"/>
    <w:rsid w:val="009874CC"/>
    <w:rsid w:val="00987A45"/>
    <w:rsid w:val="00990241"/>
    <w:rsid w:val="009903C7"/>
    <w:rsid w:val="00990C50"/>
    <w:rsid w:val="0099141B"/>
    <w:rsid w:val="0099179D"/>
    <w:rsid w:val="00991EE3"/>
    <w:rsid w:val="00992533"/>
    <w:rsid w:val="00992CA5"/>
    <w:rsid w:val="00992F30"/>
    <w:rsid w:val="0099372E"/>
    <w:rsid w:val="00993798"/>
    <w:rsid w:val="00993EE9"/>
    <w:rsid w:val="009948DB"/>
    <w:rsid w:val="00994C05"/>
    <w:rsid w:val="0099532A"/>
    <w:rsid w:val="00996590"/>
    <w:rsid w:val="009965F8"/>
    <w:rsid w:val="0099752F"/>
    <w:rsid w:val="00997BE8"/>
    <w:rsid w:val="00997D33"/>
    <w:rsid w:val="009A0062"/>
    <w:rsid w:val="009A089C"/>
    <w:rsid w:val="009A0BAE"/>
    <w:rsid w:val="009A12A8"/>
    <w:rsid w:val="009A1E0E"/>
    <w:rsid w:val="009A248B"/>
    <w:rsid w:val="009A259A"/>
    <w:rsid w:val="009A2848"/>
    <w:rsid w:val="009A2DC1"/>
    <w:rsid w:val="009A2E1D"/>
    <w:rsid w:val="009A2FE9"/>
    <w:rsid w:val="009A3436"/>
    <w:rsid w:val="009A3F77"/>
    <w:rsid w:val="009A4A52"/>
    <w:rsid w:val="009A584C"/>
    <w:rsid w:val="009A5C52"/>
    <w:rsid w:val="009A5D55"/>
    <w:rsid w:val="009A600E"/>
    <w:rsid w:val="009A61E6"/>
    <w:rsid w:val="009A6370"/>
    <w:rsid w:val="009A68D0"/>
    <w:rsid w:val="009A69AB"/>
    <w:rsid w:val="009A6D85"/>
    <w:rsid w:val="009A6DFA"/>
    <w:rsid w:val="009A6EF4"/>
    <w:rsid w:val="009A76F8"/>
    <w:rsid w:val="009A7857"/>
    <w:rsid w:val="009B011A"/>
    <w:rsid w:val="009B0DFE"/>
    <w:rsid w:val="009B0F02"/>
    <w:rsid w:val="009B0F96"/>
    <w:rsid w:val="009B145A"/>
    <w:rsid w:val="009B156F"/>
    <w:rsid w:val="009B18AB"/>
    <w:rsid w:val="009B1FC6"/>
    <w:rsid w:val="009B29C2"/>
    <w:rsid w:val="009B2C11"/>
    <w:rsid w:val="009B2E72"/>
    <w:rsid w:val="009B309D"/>
    <w:rsid w:val="009B34BD"/>
    <w:rsid w:val="009B386A"/>
    <w:rsid w:val="009B38C0"/>
    <w:rsid w:val="009B3EE1"/>
    <w:rsid w:val="009B42D3"/>
    <w:rsid w:val="009B44BB"/>
    <w:rsid w:val="009B4DA5"/>
    <w:rsid w:val="009B5482"/>
    <w:rsid w:val="009B672B"/>
    <w:rsid w:val="009B7958"/>
    <w:rsid w:val="009B7A40"/>
    <w:rsid w:val="009C0CA6"/>
    <w:rsid w:val="009C10C9"/>
    <w:rsid w:val="009C16D1"/>
    <w:rsid w:val="009C18EB"/>
    <w:rsid w:val="009C19BF"/>
    <w:rsid w:val="009C1C08"/>
    <w:rsid w:val="009C2344"/>
    <w:rsid w:val="009C24FE"/>
    <w:rsid w:val="009C2558"/>
    <w:rsid w:val="009C2E24"/>
    <w:rsid w:val="009C3028"/>
    <w:rsid w:val="009C3155"/>
    <w:rsid w:val="009C3AEC"/>
    <w:rsid w:val="009C4FA5"/>
    <w:rsid w:val="009C55D9"/>
    <w:rsid w:val="009C5636"/>
    <w:rsid w:val="009C5954"/>
    <w:rsid w:val="009C6688"/>
    <w:rsid w:val="009C6E96"/>
    <w:rsid w:val="009C7682"/>
    <w:rsid w:val="009C7863"/>
    <w:rsid w:val="009C7EF0"/>
    <w:rsid w:val="009D0114"/>
    <w:rsid w:val="009D0423"/>
    <w:rsid w:val="009D0B14"/>
    <w:rsid w:val="009D0FAD"/>
    <w:rsid w:val="009D10EF"/>
    <w:rsid w:val="009D1288"/>
    <w:rsid w:val="009D136B"/>
    <w:rsid w:val="009D158B"/>
    <w:rsid w:val="009D181C"/>
    <w:rsid w:val="009D1838"/>
    <w:rsid w:val="009D1B65"/>
    <w:rsid w:val="009D24AE"/>
    <w:rsid w:val="009D2B87"/>
    <w:rsid w:val="009D33EC"/>
    <w:rsid w:val="009D385B"/>
    <w:rsid w:val="009D3DA8"/>
    <w:rsid w:val="009D4E51"/>
    <w:rsid w:val="009D52EA"/>
    <w:rsid w:val="009D550D"/>
    <w:rsid w:val="009D59C4"/>
    <w:rsid w:val="009D5CFF"/>
    <w:rsid w:val="009D67A0"/>
    <w:rsid w:val="009D69B9"/>
    <w:rsid w:val="009D6DBB"/>
    <w:rsid w:val="009D6E74"/>
    <w:rsid w:val="009D7659"/>
    <w:rsid w:val="009D7778"/>
    <w:rsid w:val="009D7862"/>
    <w:rsid w:val="009E031A"/>
    <w:rsid w:val="009E0864"/>
    <w:rsid w:val="009E0CD9"/>
    <w:rsid w:val="009E1907"/>
    <w:rsid w:val="009E2302"/>
    <w:rsid w:val="009E277F"/>
    <w:rsid w:val="009E2F37"/>
    <w:rsid w:val="009E37B9"/>
    <w:rsid w:val="009E3855"/>
    <w:rsid w:val="009E3C60"/>
    <w:rsid w:val="009E40BC"/>
    <w:rsid w:val="009E47A2"/>
    <w:rsid w:val="009E567D"/>
    <w:rsid w:val="009E56B3"/>
    <w:rsid w:val="009E5F51"/>
    <w:rsid w:val="009E6A91"/>
    <w:rsid w:val="009E7340"/>
    <w:rsid w:val="009E780A"/>
    <w:rsid w:val="009F06BE"/>
    <w:rsid w:val="009F0757"/>
    <w:rsid w:val="009F0BD3"/>
    <w:rsid w:val="009F127E"/>
    <w:rsid w:val="009F2112"/>
    <w:rsid w:val="009F2208"/>
    <w:rsid w:val="009F2519"/>
    <w:rsid w:val="009F27A0"/>
    <w:rsid w:val="009F2881"/>
    <w:rsid w:val="009F2CF9"/>
    <w:rsid w:val="009F3EE2"/>
    <w:rsid w:val="009F4C8D"/>
    <w:rsid w:val="009F534F"/>
    <w:rsid w:val="009F5760"/>
    <w:rsid w:val="009F5778"/>
    <w:rsid w:val="009F5F02"/>
    <w:rsid w:val="009F61A8"/>
    <w:rsid w:val="009F6288"/>
    <w:rsid w:val="009F639A"/>
    <w:rsid w:val="009F6426"/>
    <w:rsid w:val="009F65FC"/>
    <w:rsid w:val="009F6980"/>
    <w:rsid w:val="009F6BBE"/>
    <w:rsid w:val="009F6C86"/>
    <w:rsid w:val="009F70F1"/>
    <w:rsid w:val="009F73B5"/>
    <w:rsid w:val="009F7D22"/>
    <w:rsid w:val="00A0125C"/>
    <w:rsid w:val="00A013C8"/>
    <w:rsid w:val="00A021E7"/>
    <w:rsid w:val="00A0295A"/>
    <w:rsid w:val="00A030F9"/>
    <w:rsid w:val="00A034A4"/>
    <w:rsid w:val="00A0354C"/>
    <w:rsid w:val="00A03713"/>
    <w:rsid w:val="00A03BB8"/>
    <w:rsid w:val="00A04343"/>
    <w:rsid w:val="00A04379"/>
    <w:rsid w:val="00A048C3"/>
    <w:rsid w:val="00A04DAE"/>
    <w:rsid w:val="00A051E2"/>
    <w:rsid w:val="00A05E7E"/>
    <w:rsid w:val="00A06143"/>
    <w:rsid w:val="00A064B9"/>
    <w:rsid w:val="00A06DA1"/>
    <w:rsid w:val="00A07126"/>
    <w:rsid w:val="00A103E7"/>
    <w:rsid w:val="00A105B2"/>
    <w:rsid w:val="00A105FC"/>
    <w:rsid w:val="00A1090A"/>
    <w:rsid w:val="00A10FD3"/>
    <w:rsid w:val="00A112B4"/>
    <w:rsid w:val="00A1166D"/>
    <w:rsid w:val="00A11B79"/>
    <w:rsid w:val="00A12C60"/>
    <w:rsid w:val="00A12D3E"/>
    <w:rsid w:val="00A13370"/>
    <w:rsid w:val="00A13AC6"/>
    <w:rsid w:val="00A142E3"/>
    <w:rsid w:val="00A1445D"/>
    <w:rsid w:val="00A14638"/>
    <w:rsid w:val="00A14ABE"/>
    <w:rsid w:val="00A155ED"/>
    <w:rsid w:val="00A15AEE"/>
    <w:rsid w:val="00A1761E"/>
    <w:rsid w:val="00A17A18"/>
    <w:rsid w:val="00A17D5D"/>
    <w:rsid w:val="00A20540"/>
    <w:rsid w:val="00A20A34"/>
    <w:rsid w:val="00A20BBC"/>
    <w:rsid w:val="00A20BCA"/>
    <w:rsid w:val="00A21ACA"/>
    <w:rsid w:val="00A21FCC"/>
    <w:rsid w:val="00A223B0"/>
    <w:rsid w:val="00A2274B"/>
    <w:rsid w:val="00A22A4B"/>
    <w:rsid w:val="00A22C98"/>
    <w:rsid w:val="00A22CEF"/>
    <w:rsid w:val="00A2396E"/>
    <w:rsid w:val="00A23E2A"/>
    <w:rsid w:val="00A241BF"/>
    <w:rsid w:val="00A2462D"/>
    <w:rsid w:val="00A24715"/>
    <w:rsid w:val="00A24C8B"/>
    <w:rsid w:val="00A250BD"/>
    <w:rsid w:val="00A252E7"/>
    <w:rsid w:val="00A258F3"/>
    <w:rsid w:val="00A25C67"/>
    <w:rsid w:val="00A268F4"/>
    <w:rsid w:val="00A268F8"/>
    <w:rsid w:val="00A272AC"/>
    <w:rsid w:val="00A274BE"/>
    <w:rsid w:val="00A27537"/>
    <w:rsid w:val="00A27D3C"/>
    <w:rsid w:val="00A301A4"/>
    <w:rsid w:val="00A30348"/>
    <w:rsid w:val="00A30584"/>
    <w:rsid w:val="00A3070E"/>
    <w:rsid w:val="00A3110A"/>
    <w:rsid w:val="00A312EC"/>
    <w:rsid w:val="00A313CC"/>
    <w:rsid w:val="00A328DF"/>
    <w:rsid w:val="00A32A63"/>
    <w:rsid w:val="00A32B97"/>
    <w:rsid w:val="00A33D8B"/>
    <w:rsid w:val="00A33E38"/>
    <w:rsid w:val="00A345C9"/>
    <w:rsid w:val="00A34CB9"/>
    <w:rsid w:val="00A34E48"/>
    <w:rsid w:val="00A351C2"/>
    <w:rsid w:val="00A3593D"/>
    <w:rsid w:val="00A36FB5"/>
    <w:rsid w:val="00A37164"/>
    <w:rsid w:val="00A40B2C"/>
    <w:rsid w:val="00A40B32"/>
    <w:rsid w:val="00A41335"/>
    <w:rsid w:val="00A415FD"/>
    <w:rsid w:val="00A41838"/>
    <w:rsid w:val="00A418F9"/>
    <w:rsid w:val="00A42491"/>
    <w:rsid w:val="00A43030"/>
    <w:rsid w:val="00A43584"/>
    <w:rsid w:val="00A4359E"/>
    <w:rsid w:val="00A43BBF"/>
    <w:rsid w:val="00A4471B"/>
    <w:rsid w:val="00A44930"/>
    <w:rsid w:val="00A44C0C"/>
    <w:rsid w:val="00A4528E"/>
    <w:rsid w:val="00A4558E"/>
    <w:rsid w:val="00A457A7"/>
    <w:rsid w:val="00A46549"/>
    <w:rsid w:val="00A46FF5"/>
    <w:rsid w:val="00A4716D"/>
    <w:rsid w:val="00A47846"/>
    <w:rsid w:val="00A47A1D"/>
    <w:rsid w:val="00A47DDD"/>
    <w:rsid w:val="00A47F9C"/>
    <w:rsid w:val="00A506E7"/>
    <w:rsid w:val="00A50EA7"/>
    <w:rsid w:val="00A511EE"/>
    <w:rsid w:val="00A519FF"/>
    <w:rsid w:val="00A51B23"/>
    <w:rsid w:val="00A51D2D"/>
    <w:rsid w:val="00A51F35"/>
    <w:rsid w:val="00A52712"/>
    <w:rsid w:val="00A53601"/>
    <w:rsid w:val="00A54058"/>
    <w:rsid w:val="00A54F38"/>
    <w:rsid w:val="00A55089"/>
    <w:rsid w:val="00A55343"/>
    <w:rsid w:val="00A5561B"/>
    <w:rsid w:val="00A559A0"/>
    <w:rsid w:val="00A55C81"/>
    <w:rsid w:val="00A56918"/>
    <w:rsid w:val="00A56A79"/>
    <w:rsid w:val="00A5725B"/>
    <w:rsid w:val="00A60E77"/>
    <w:rsid w:val="00A6165E"/>
    <w:rsid w:val="00A629E9"/>
    <w:rsid w:val="00A62A3D"/>
    <w:rsid w:val="00A62D61"/>
    <w:rsid w:val="00A633E7"/>
    <w:rsid w:val="00A63B82"/>
    <w:rsid w:val="00A63C5C"/>
    <w:rsid w:val="00A63D7F"/>
    <w:rsid w:val="00A659F6"/>
    <w:rsid w:val="00A65EA3"/>
    <w:rsid w:val="00A66161"/>
    <w:rsid w:val="00A662A1"/>
    <w:rsid w:val="00A6748D"/>
    <w:rsid w:val="00A7037B"/>
    <w:rsid w:val="00A70BE0"/>
    <w:rsid w:val="00A70D8F"/>
    <w:rsid w:val="00A7137C"/>
    <w:rsid w:val="00A71EC8"/>
    <w:rsid w:val="00A72000"/>
    <w:rsid w:val="00A722F5"/>
    <w:rsid w:val="00A7276F"/>
    <w:rsid w:val="00A72981"/>
    <w:rsid w:val="00A72D0F"/>
    <w:rsid w:val="00A7301F"/>
    <w:rsid w:val="00A730CC"/>
    <w:rsid w:val="00A7329F"/>
    <w:rsid w:val="00A732D8"/>
    <w:rsid w:val="00A7356A"/>
    <w:rsid w:val="00A73A61"/>
    <w:rsid w:val="00A73F7E"/>
    <w:rsid w:val="00A7467C"/>
    <w:rsid w:val="00A74B70"/>
    <w:rsid w:val="00A757ED"/>
    <w:rsid w:val="00A763E8"/>
    <w:rsid w:val="00A76AF1"/>
    <w:rsid w:val="00A76D06"/>
    <w:rsid w:val="00A77322"/>
    <w:rsid w:val="00A775BE"/>
    <w:rsid w:val="00A776B5"/>
    <w:rsid w:val="00A80DED"/>
    <w:rsid w:val="00A8104D"/>
    <w:rsid w:val="00A81BF2"/>
    <w:rsid w:val="00A829CC"/>
    <w:rsid w:val="00A831E9"/>
    <w:rsid w:val="00A835F8"/>
    <w:rsid w:val="00A83827"/>
    <w:rsid w:val="00A83902"/>
    <w:rsid w:val="00A840B1"/>
    <w:rsid w:val="00A844D4"/>
    <w:rsid w:val="00A855D3"/>
    <w:rsid w:val="00A85734"/>
    <w:rsid w:val="00A8585E"/>
    <w:rsid w:val="00A85AB6"/>
    <w:rsid w:val="00A85CD3"/>
    <w:rsid w:val="00A85CE9"/>
    <w:rsid w:val="00A869F7"/>
    <w:rsid w:val="00A86CDB"/>
    <w:rsid w:val="00A8710D"/>
    <w:rsid w:val="00A87F06"/>
    <w:rsid w:val="00A90554"/>
    <w:rsid w:val="00A9096E"/>
    <w:rsid w:val="00A90B16"/>
    <w:rsid w:val="00A90E1F"/>
    <w:rsid w:val="00A92C13"/>
    <w:rsid w:val="00A92DD1"/>
    <w:rsid w:val="00A932FD"/>
    <w:rsid w:val="00A9368A"/>
    <w:rsid w:val="00A93766"/>
    <w:rsid w:val="00A937BA"/>
    <w:rsid w:val="00A94566"/>
    <w:rsid w:val="00A94619"/>
    <w:rsid w:val="00A94F10"/>
    <w:rsid w:val="00A95574"/>
    <w:rsid w:val="00A95806"/>
    <w:rsid w:val="00A95B01"/>
    <w:rsid w:val="00A95F30"/>
    <w:rsid w:val="00A96A68"/>
    <w:rsid w:val="00A97129"/>
    <w:rsid w:val="00A975A5"/>
    <w:rsid w:val="00A97BB7"/>
    <w:rsid w:val="00AA099D"/>
    <w:rsid w:val="00AA0E26"/>
    <w:rsid w:val="00AA0FB8"/>
    <w:rsid w:val="00AA1099"/>
    <w:rsid w:val="00AA137D"/>
    <w:rsid w:val="00AA3775"/>
    <w:rsid w:val="00AA4150"/>
    <w:rsid w:val="00AA46C8"/>
    <w:rsid w:val="00AA4D6F"/>
    <w:rsid w:val="00AA643D"/>
    <w:rsid w:val="00AA6825"/>
    <w:rsid w:val="00AA6EAF"/>
    <w:rsid w:val="00AA732E"/>
    <w:rsid w:val="00AA7E12"/>
    <w:rsid w:val="00AB00F5"/>
    <w:rsid w:val="00AB0795"/>
    <w:rsid w:val="00AB08C2"/>
    <w:rsid w:val="00AB0B75"/>
    <w:rsid w:val="00AB10B6"/>
    <w:rsid w:val="00AB13B6"/>
    <w:rsid w:val="00AB1504"/>
    <w:rsid w:val="00AB2D46"/>
    <w:rsid w:val="00AB338B"/>
    <w:rsid w:val="00AB3F61"/>
    <w:rsid w:val="00AB437D"/>
    <w:rsid w:val="00AB489F"/>
    <w:rsid w:val="00AB54FC"/>
    <w:rsid w:val="00AB6FEE"/>
    <w:rsid w:val="00AC01C8"/>
    <w:rsid w:val="00AC0C9E"/>
    <w:rsid w:val="00AC26F1"/>
    <w:rsid w:val="00AC31DB"/>
    <w:rsid w:val="00AC331A"/>
    <w:rsid w:val="00AC33B5"/>
    <w:rsid w:val="00AC3868"/>
    <w:rsid w:val="00AC41D5"/>
    <w:rsid w:val="00AC4890"/>
    <w:rsid w:val="00AC55D5"/>
    <w:rsid w:val="00AC58AB"/>
    <w:rsid w:val="00AC5F7F"/>
    <w:rsid w:val="00AC6223"/>
    <w:rsid w:val="00AC67DA"/>
    <w:rsid w:val="00AC68EA"/>
    <w:rsid w:val="00AC72D3"/>
    <w:rsid w:val="00AC7569"/>
    <w:rsid w:val="00AC7C2D"/>
    <w:rsid w:val="00AD0106"/>
    <w:rsid w:val="00AD044A"/>
    <w:rsid w:val="00AD0A50"/>
    <w:rsid w:val="00AD0DC5"/>
    <w:rsid w:val="00AD1385"/>
    <w:rsid w:val="00AD1433"/>
    <w:rsid w:val="00AD18C8"/>
    <w:rsid w:val="00AD19BD"/>
    <w:rsid w:val="00AD1BA8"/>
    <w:rsid w:val="00AD1F2C"/>
    <w:rsid w:val="00AD2778"/>
    <w:rsid w:val="00AD28B3"/>
    <w:rsid w:val="00AD31AA"/>
    <w:rsid w:val="00AD56C4"/>
    <w:rsid w:val="00AD57C4"/>
    <w:rsid w:val="00AD6879"/>
    <w:rsid w:val="00AD76F0"/>
    <w:rsid w:val="00AE007E"/>
    <w:rsid w:val="00AE0698"/>
    <w:rsid w:val="00AE0EEC"/>
    <w:rsid w:val="00AE1D22"/>
    <w:rsid w:val="00AE1E84"/>
    <w:rsid w:val="00AE2705"/>
    <w:rsid w:val="00AE2C9F"/>
    <w:rsid w:val="00AE30C2"/>
    <w:rsid w:val="00AE3B60"/>
    <w:rsid w:val="00AE424E"/>
    <w:rsid w:val="00AE4B83"/>
    <w:rsid w:val="00AE5B72"/>
    <w:rsid w:val="00AE645B"/>
    <w:rsid w:val="00AE655C"/>
    <w:rsid w:val="00AE661D"/>
    <w:rsid w:val="00AE6648"/>
    <w:rsid w:val="00AE722B"/>
    <w:rsid w:val="00AF1B0A"/>
    <w:rsid w:val="00AF2737"/>
    <w:rsid w:val="00AF3336"/>
    <w:rsid w:val="00AF37D9"/>
    <w:rsid w:val="00AF3A8E"/>
    <w:rsid w:val="00AF3DA1"/>
    <w:rsid w:val="00AF4A33"/>
    <w:rsid w:val="00AF6387"/>
    <w:rsid w:val="00AF649E"/>
    <w:rsid w:val="00AF68B5"/>
    <w:rsid w:val="00AF7479"/>
    <w:rsid w:val="00AF7B39"/>
    <w:rsid w:val="00B003FC"/>
    <w:rsid w:val="00B00E0B"/>
    <w:rsid w:val="00B00F35"/>
    <w:rsid w:val="00B0122D"/>
    <w:rsid w:val="00B01250"/>
    <w:rsid w:val="00B01349"/>
    <w:rsid w:val="00B01978"/>
    <w:rsid w:val="00B0255C"/>
    <w:rsid w:val="00B02E75"/>
    <w:rsid w:val="00B03076"/>
    <w:rsid w:val="00B03A4A"/>
    <w:rsid w:val="00B04728"/>
    <w:rsid w:val="00B04839"/>
    <w:rsid w:val="00B051BB"/>
    <w:rsid w:val="00B05445"/>
    <w:rsid w:val="00B05591"/>
    <w:rsid w:val="00B0615C"/>
    <w:rsid w:val="00B06407"/>
    <w:rsid w:val="00B06C3D"/>
    <w:rsid w:val="00B0727F"/>
    <w:rsid w:val="00B07DE2"/>
    <w:rsid w:val="00B07F58"/>
    <w:rsid w:val="00B07F82"/>
    <w:rsid w:val="00B1027E"/>
    <w:rsid w:val="00B1036B"/>
    <w:rsid w:val="00B10FC0"/>
    <w:rsid w:val="00B1136B"/>
    <w:rsid w:val="00B12D1F"/>
    <w:rsid w:val="00B12F0C"/>
    <w:rsid w:val="00B131D4"/>
    <w:rsid w:val="00B13D9F"/>
    <w:rsid w:val="00B13DA2"/>
    <w:rsid w:val="00B14832"/>
    <w:rsid w:val="00B14DBE"/>
    <w:rsid w:val="00B14DDB"/>
    <w:rsid w:val="00B15481"/>
    <w:rsid w:val="00B15576"/>
    <w:rsid w:val="00B15B41"/>
    <w:rsid w:val="00B160FB"/>
    <w:rsid w:val="00B16913"/>
    <w:rsid w:val="00B176B6"/>
    <w:rsid w:val="00B17B01"/>
    <w:rsid w:val="00B17D3A"/>
    <w:rsid w:val="00B20110"/>
    <w:rsid w:val="00B20270"/>
    <w:rsid w:val="00B20A85"/>
    <w:rsid w:val="00B20BF4"/>
    <w:rsid w:val="00B21A0F"/>
    <w:rsid w:val="00B21CAD"/>
    <w:rsid w:val="00B22EE0"/>
    <w:rsid w:val="00B22FE8"/>
    <w:rsid w:val="00B2308A"/>
    <w:rsid w:val="00B23BF6"/>
    <w:rsid w:val="00B23DB9"/>
    <w:rsid w:val="00B2479B"/>
    <w:rsid w:val="00B24854"/>
    <w:rsid w:val="00B24E9F"/>
    <w:rsid w:val="00B252AB"/>
    <w:rsid w:val="00B25304"/>
    <w:rsid w:val="00B25664"/>
    <w:rsid w:val="00B258F3"/>
    <w:rsid w:val="00B25EA7"/>
    <w:rsid w:val="00B273C7"/>
    <w:rsid w:val="00B277D4"/>
    <w:rsid w:val="00B30000"/>
    <w:rsid w:val="00B30B66"/>
    <w:rsid w:val="00B30BBC"/>
    <w:rsid w:val="00B30C93"/>
    <w:rsid w:val="00B30FCF"/>
    <w:rsid w:val="00B31011"/>
    <w:rsid w:val="00B31474"/>
    <w:rsid w:val="00B31855"/>
    <w:rsid w:val="00B3185B"/>
    <w:rsid w:val="00B32A96"/>
    <w:rsid w:val="00B32F23"/>
    <w:rsid w:val="00B3320E"/>
    <w:rsid w:val="00B33AA6"/>
    <w:rsid w:val="00B34955"/>
    <w:rsid w:val="00B35328"/>
    <w:rsid w:val="00B35610"/>
    <w:rsid w:val="00B35D36"/>
    <w:rsid w:val="00B35DEF"/>
    <w:rsid w:val="00B3683B"/>
    <w:rsid w:val="00B368D2"/>
    <w:rsid w:val="00B36CD3"/>
    <w:rsid w:val="00B37C6C"/>
    <w:rsid w:val="00B40F7C"/>
    <w:rsid w:val="00B41813"/>
    <w:rsid w:val="00B41D1A"/>
    <w:rsid w:val="00B41F8E"/>
    <w:rsid w:val="00B42386"/>
    <w:rsid w:val="00B4256B"/>
    <w:rsid w:val="00B4276E"/>
    <w:rsid w:val="00B42A56"/>
    <w:rsid w:val="00B436B9"/>
    <w:rsid w:val="00B43B46"/>
    <w:rsid w:val="00B44647"/>
    <w:rsid w:val="00B44EFA"/>
    <w:rsid w:val="00B44F83"/>
    <w:rsid w:val="00B461BF"/>
    <w:rsid w:val="00B466F8"/>
    <w:rsid w:val="00B46ED9"/>
    <w:rsid w:val="00B46F46"/>
    <w:rsid w:val="00B47810"/>
    <w:rsid w:val="00B47CF8"/>
    <w:rsid w:val="00B47D44"/>
    <w:rsid w:val="00B47E1D"/>
    <w:rsid w:val="00B50F76"/>
    <w:rsid w:val="00B51673"/>
    <w:rsid w:val="00B51C3B"/>
    <w:rsid w:val="00B51CDC"/>
    <w:rsid w:val="00B5263A"/>
    <w:rsid w:val="00B5291C"/>
    <w:rsid w:val="00B52AA4"/>
    <w:rsid w:val="00B52B2B"/>
    <w:rsid w:val="00B52E82"/>
    <w:rsid w:val="00B53063"/>
    <w:rsid w:val="00B5330E"/>
    <w:rsid w:val="00B53794"/>
    <w:rsid w:val="00B53B26"/>
    <w:rsid w:val="00B540D2"/>
    <w:rsid w:val="00B544C3"/>
    <w:rsid w:val="00B5534B"/>
    <w:rsid w:val="00B56D95"/>
    <w:rsid w:val="00B56E1B"/>
    <w:rsid w:val="00B56E24"/>
    <w:rsid w:val="00B60743"/>
    <w:rsid w:val="00B60776"/>
    <w:rsid w:val="00B609FD"/>
    <w:rsid w:val="00B619D7"/>
    <w:rsid w:val="00B62080"/>
    <w:rsid w:val="00B626CF"/>
    <w:rsid w:val="00B62923"/>
    <w:rsid w:val="00B629C5"/>
    <w:rsid w:val="00B63A60"/>
    <w:rsid w:val="00B644B6"/>
    <w:rsid w:val="00B64701"/>
    <w:rsid w:val="00B64EF3"/>
    <w:rsid w:val="00B65B29"/>
    <w:rsid w:val="00B6633E"/>
    <w:rsid w:val="00B6658B"/>
    <w:rsid w:val="00B67084"/>
    <w:rsid w:val="00B678ED"/>
    <w:rsid w:val="00B67ED4"/>
    <w:rsid w:val="00B70C7B"/>
    <w:rsid w:val="00B718B8"/>
    <w:rsid w:val="00B72182"/>
    <w:rsid w:val="00B72CA9"/>
    <w:rsid w:val="00B73ABB"/>
    <w:rsid w:val="00B73B42"/>
    <w:rsid w:val="00B7443F"/>
    <w:rsid w:val="00B74517"/>
    <w:rsid w:val="00B74B6E"/>
    <w:rsid w:val="00B74BF1"/>
    <w:rsid w:val="00B7513C"/>
    <w:rsid w:val="00B754A9"/>
    <w:rsid w:val="00B75743"/>
    <w:rsid w:val="00B75C1F"/>
    <w:rsid w:val="00B76066"/>
    <w:rsid w:val="00B761AF"/>
    <w:rsid w:val="00B76C18"/>
    <w:rsid w:val="00B772D4"/>
    <w:rsid w:val="00B7751A"/>
    <w:rsid w:val="00B775FD"/>
    <w:rsid w:val="00B77A06"/>
    <w:rsid w:val="00B77AF2"/>
    <w:rsid w:val="00B804B8"/>
    <w:rsid w:val="00B807B9"/>
    <w:rsid w:val="00B808CF"/>
    <w:rsid w:val="00B810E8"/>
    <w:rsid w:val="00B817C0"/>
    <w:rsid w:val="00B818B3"/>
    <w:rsid w:val="00B82631"/>
    <w:rsid w:val="00B8264B"/>
    <w:rsid w:val="00B826EA"/>
    <w:rsid w:val="00B82A1B"/>
    <w:rsid w:val="00B82B1D"/>
    <w:rsid w:val="00B8302F"/>
    <w:rsid w:val="00B83269"/>
    <w:rsid w:val="00B83A67"/>
    <w:rsid w:val="00B83CE5"/>
    <w:rsid w:val="00B84485"/>
    <w:rsid w:val="00B84697"/>
    <w:rsid w:val="00B84A7C"/>
    <w:rsid w:val="00B859EC"/>
    <w:rsid w:val="00B85A7F"/>
    <w:rsid w:val="00B85B86"/>
    <w:rsid w:val="00B85D70"/>
    <w:rsid w:val="00B86A9B"/>
    <w:rsid w:val="00B87F27"/>
    <w:rsid w:val="00B9056A"/>
    <w:rsid w:val="00B90B94"/>
    <w:rsid w:val="00B90CF0"/>
    <w:rsid w:val="00B90DCA"/>
    <w:rsid w:val="00B91E4E"/>
    <w:rsid w:val="00B92060"/>
    <w:rsid w:val="00B92287"/>
    <w:rsid w:val="00B92455"/>
    <w:rsid w:val="00B9249C"/>
    <w:rsid w:val="00B9403F"/>
    <w:rsid w:val="00B94541"/>
    <w:rsid w:val="00B94638"/>
    <w:rsid w:val="00B94C25"/>
    <w:rsid w:val="00B950EA"/>
    <w:rsid w:val="00B953AE"/>
    <w:rsid w:val="00B95532"/>
    <w:rsid w:val="00B95F43"/>
    <w:rsid w:val="00B96CBF"/>
    <w:rsid w:val="00B96F07"/>
    <w:rsid w:val="00B96F24"/>
    <w:rsid w:val="00B9713F"/>
    <w:rsid w:val="00BA089C"/>
    <w:rsid w:val="00BA0BF3"/>
    <w:rsid w:val="00BA13C3"/>
    <w:rsid w:val="00BA153F"/>
    <w:rsid w:val="00BA16F7"/>
    <w:rsid w:val="00BA19F9"/>
    <w:rsid w:val="00BA1CB7"/>
    <w:rsid w:val="00BA3477"/>
    <w:rsid w:val="00BA3992"/>
    <w:rsid w:val="00BA3ED3"/>
    <w:rsid w:val="00BA4751"/>
    <w:rsid w:val="00BA49E6"/>
    <w:rsid w:val="00BA4BD3"/>
    <w:rsid w:val="00BA6FD5"/>
    <w:rsid w:val="00BA7030"/>
    <w:rsid w:val="00BA774E"/>
    <w:rsid w:val="00BA7985"/>
    <w:rsid w:val="00BA79D0"/>
    <w:rsid w:val="00BA7CBF"/>
    <w:rsid w:val="00BB036B"/>
    <w:rsid w:val="00BB09D6"/>
    <w:rsid w:val="00BB0F14"/>
    <w:rsid w:val="00BB13C2"/>
    <w:rsid w:val="00BB1F60"/>
    <w:rsid w:val="00BB24E5"/>
    <w:rsid w:val="00BB263A"/>
    <w:rsid w:val="00BB28D2"/>
    <w:rsid w:val="00BB2904"/>
    <w:rsid w:val="00BB3097"/>
    <w:rsid w:val="00BB30A8"/>
    <w:rsid w:val="00BB3363"/>
    <w:rsid w:val="00BB3659"/>
    <w:rsid w:val="00BB390B"/>
    <w:rsid w:val="00BB3E1C"/>
    <w:rsid w:val="00BB3E67"/>
    <w:rsid w:val="00BB4113"/>
    <w:rsid w:val="00BB43BA"/>
    <w:rsid w:val="00BB490D"/>
    <w:rsid w:val="00BB5339"/>
    <w:rsid w:val="00BB5431"/>
    <w:rsid w:val="00BB57A8"/>
    <w:rsid w:val="00BB585C"/>
    <w:rsid w:val="00BB5AFB"/>
    <w:rsid w:val="00BB6176"/>
    <w:rsid w:val="00BB67CE"/>
    <w:rsid w:val="00BB7DEB"/>
    <w:rsid w:val="00BC13C9"/>
    <w:rsid w:val="00BC1F11"/>
    <w:rsid w:val="00BC20EF"/>
    <w:rsid w:val="00BC21CA"/>
    <w:rsid w:val="00BC238D"/>
    <w:rsid w:val="00BC3507"/>
    <w:rsid w:val="00BC3717"/>
    <w:rsid w:val="00BC38E2"/>
    <w:rsid w:val="00BC3983"/>
    <w:rsid w:val="00BC44BB"/>
    <w:rsid w:val="00BC4972"/>
    <w:rsid w:val="00BC525E"/>
    <w:rsid w:val="00BC6032"/>
    <w:rsid w:val="00BC63C0"/>
    <w:rsid w:val="00BC66F1"/>
    <w:rsid w:val="00BC6AD6"/>
    <w:rsid w:val="00BC6C37"/>
    <w:rsid w:val="00BC7CAF"/>
    <w:rsid w:val="00BC7E6D"/>
    <w:rsid w:val="00BD0692"/>
    <w:rsid w:val="00BD0E56"/>
    <w:rsid w:val="00BD0F96"/>
    <w:rsid w:val="00BD1F01"/>
    <w:rsid w:val="00BD1F48"/>
    <w:rsid w:val="00BD2CFA"/>
    <w:rsid w:val="00BD4A8B"/>
    <w:rsid w:val="00BD4B89"/>
    <w:rsid w:val="00BD5271"/>
    <w:rsid w:val="00BD562A"/>
    <w:rsid w:val="00BD5CC1"/>
    <w:rsid w:val="00BD5D98"/>
    <w:rsid w:val="00BD64BF"/>
    <w:rsid w:val="00BD66E3"/>
    <w:rsid w:val="00BD68F0"/>
    <w:rsid w:val="00BD6BC6"/>
    <w:rsid w:val="00BD79CA"/>
    <w:rsid w:val="00BE033F"/>
    <w:rsid w:val="00BE03A2"/>
    <w:rsid w:val="00BE0B58"/>
    <w:rsid w:val="00BE0D31"/>
    <w:rsid w:val="00BE0DAE"/>
    <w:rsid w:val="00BE130E"/>
    <w:rsid w:val="00BE1F3E"/>
    <w:rsid w:val="00BE2DDC"/>
    <w:rsid w:val="00BE34D5"/>
    <w:rsid w:val="00BE3820"/>
    <w:rsid w:val="00BE479D"/>
    <w:rsid w:val="00BE51C2"/>
    <w:rsid w:val="00BE5243"/>
    <w:rsid w:val="00BE5787"/>
    <w:rsid w:val="00BE6753"/>
    <w:rsid w:val="00BE6F95"/>
    <w:rsid w:val="00BE70E6"/>
    <w:rsid w:val="00BE7565"/>
    <w:rsid w:val="00BE757A"/>
    <w:rsid w:val="00BE7BB9"/>
    <w:rsid w:val="00BE7BC8"/>
    <w:rsid w:val="00BE7CB6"/>
    <w:rsid w:val="00BF0675"/>
    <w:rsid w:val="00BF1277"/>
    <w:rsid w:val="00BF17CA"/>
    <w:rsid w:val="00BF2D21"/>
    <w:rsid w:val="00BF38B7"/>
    <w:rsid w:val="00BF38CB"/>
    <w:rsid w:val="00BF3CDC"/>
    <w:rsid w:val="00BF3FB4"/>
    <w:rsid w:val="00BF4E48"/>
    <w:rsid w:val="00BF683A"/>
    <w:rsid w:val="00BF6FC7"/>
    <w:rsid w:val="00BF701E"/>
    <w:rsid w:val="00C01329"/>
    <w:rsid w:val="00C01455"/>
    <w:rsid w:val="00C01A24"/>
    <w:rsid w:val="00C022EF"/>
    <w:rsid w:val="00C023C8"/>
    <w:rsid w:val="00C0281C"/>
    <w:rsid w:val="00C03150"/>
    <w:rsid w:val="00C03924"/>
    <w:rsid w:val="00C03B5A"/>
    <w:rsid w:val="00C04A6C"/>
    <w:rsid w:val="00C04C4B"/>
    <w:rsid w:val="00C04D38"/>
    <w:rsid w:val="00C053A2"/>
    <w:rsid w:val="00C05F5A"/>
    <w:rsid w:val="00C062C5"/>
    <w:rsid w:val="00C0666F"/>
    <w:rsid w:val="00C06F4F"/>
    <w:rsid w:val="00C07BF5"/>
    <w:rsid w:val="00C07DA5"/>
    <w:rsid w:val="00C07DF5"/>
    <w:rsid w:val="00C07F7B"/>
    <w:rsid w:val="00C103FC"/>
    <w:rsid w:val="00C10779"/>
    <w:rsid w:val="00C1117E"/>
    <w:rsid w:val="00C12914"/>
    <w:rsid w:val="00C1294B"/>
    <w:rsid w:val="00C13082"/>
    <w:rsid w:val="00C1325E"/>
    <w:rsid w:val="00C13304"/>
    <w:rsid w:val="00C13E84"/>
    <w:rsid w:val="00C140E8"/>
    <w:rsid w:val="00C148CC"/>
    <w:rsid w:val="00C15463"/>
    <w:rsid w:val="00C15AFE"/>
    <w:rsid w:val="00C16139"/>
    <w:rsid w:val="00C17CFE"/>
    <w:rsid w:val="00C17E00"/>
    <w:rsid w:val="00C17E58"/>
    <w:rsid w:val="00C20D21"/>
    <w:rsid w:val="00C213B1"/>
    <w:rsid w:val="00C21443"/>
    <w:rsid w:val="00C23134"/>
    <w:rsid w:val="00C23DAA"/>
    <w:rsid w:val="00C24899"/>
    <w:rsid w:val="00C25ED6"/>
    <w:rsid w:val="00C26366"/>
    <w:rsid w:val="00C266D4"/>
    <w:rsid w:val="00C27030"/>
    <w:rsid w:val="00C27157"/>
    <w:rsid w:val="00C271F1"/>
    <w:rsid w:val="00C2791F"/>
    <w:rsid w:val="00C27FF6"/>
    <w:rsid w:val="00C3007E"/>
    <w:rsid w:val="00C312AD"/>
    <w:rsid w:val="00C31B78"/>
    <w:rsid w:val="00C31C03"/>
    <w:rsid w:val="00C31C09"/>
    <w:rsid w:val="00C31F39"/>
    <w:rsid w:val="00C33019"/>
    <w:rsid w:val="00C337DD"/>
    <w:rsid w:val="00C33908"/>
    <w:rsid w:val="00C34A16"/>
    <w:rsid w:val="00C34F42"/>
    <w:rsid w:val="00C35429"/>
    <w:rsid w:val="00C355D3"/>
    <w:rsid w:val="00C358E9"/>
    <w:rsid w:val="00C359B0"/>
    <w:rsid w:val="00C35AC3"/>
    <w:rsid w:val="00C378D2"/>
    <w:rsid w:val="00C4170C"/>
    <w:rsid w:val="00C41E04"/>
    <w:rsid w:val="00C41EA6"/>
    <w:rsid w:val="00C42A77"/>
    <w:rsid w:val="00C4396B"/>
    <w:rsid w:val="00C43ED9"/>
    <w:rsid w:val="00C449B4"/>
    <w:rsid w:val="00C45272"/>
    <w:rsid w:val="00C45B5A"/>
    <w:rsid w:val="00C46093"/>
    <w:rsid w:val="00C464CE"/>
    <w:rsid w:val="00C4667E"/>
    <w:rsid w:val="00C46A49"/>
    <w:rsid w:val="00C46D9D"/>
    <w:rsid w:val="00C46E8C"/>
    <w:rsid w:val="00C4719D"/>
    <w:rsid w:val="00C478D5"/>
    <w:rsid w:val="00C50A20"/>
    <w:rsid w:val="00C50B16"/>
    <w:rsid w:val="00C50B41"/>
    <w:rsid w:val="00C51419"/>
    <w:rsid w:val="00C51B92"/>
    <w:rsid w:val="00C52AEA"/>
    <w:rsid w:val="00C52B1A"/>
    <w:rsid w:val="00C52C43"/>
    <w:rsid w:val="00C5308D"/>
    <w:rsid w:val="00C530A9"/>
    <w:rsid w:val="00C536E9"/>
    <w:rsid w:val="00C53EFD"/>
    <w:rsid w:val="00C53FB2"/>
    <w:rsid w:val="00C54999"/>
    <w:rsid w:val="00C551A0"/>
    <w:rsid w:val="00C55202"/>
    <w:rsid w:val="00C555A7"/>
    <w:rsid w:val="00C5562C"/>
    <w:rsid w:val="00C55FB3"/>
    <w:rsid w:val="00C560EC"/>
    <w:rsid w:val="00C564B6"/>
    <w:rsid w:val="00C57320"/>
    <w:rsid w:val="00C57523"/>
    <w:rsid w:val="00C5795C"/>
    <w:rsid w:val="00C57AF5"/>
    <w:rsid w:val="00C57EF9"/>
    <w:rsid w:val="00C57FF3"/>
    <w:rsid w:val="00C605F7"/>
    <w:rsid w:val="00C60870"/>
    <w:rsid w:val="00C60896"/>
    <w:rsid w:val="00C60976"/>
    <w:rsid w:val="00C60BBE"/>
    <w:rsid w:val="00C61344"/>
    <w:rsid w:val="00C61AA9"/>
    <w:rsid w:val="00C61B4D"/>
    <w:rsid w:val="00C620DA"/>
    <w:rsid w:val="00C62AA8"/>
    <w:rsid w:val="00C62B4C"/>
    <w:rsid w:val="00C62D06"/>
    <w:rsid w:val="00C63058"/>
    <w:rsid w:val="00C6310E"/>
    <w:rsid w:val="00C634C4"/>
    <w:rsid w:val="00C645D3"/>
    <w:rsid w:val="00C64B6F"/>
    <w:rsid w:val="00C64EE2"/>
    <w:rsid w:val="00C652BC"/>
    <w:rsid w:val="00C65D93"/>
    <w:rsid w:val="00C65EBB"/>
    <w:rsid w:val="00C66BB3"/>
    <w:rsid w:val="00C66EF6"/>
    <w:rsid w:val="00C67287"/>
    <w:rsid w:val="00C675A6"/>
    <w:rsid w:val="00C70BBF"/>
    <w:rsid w:val="00C720E0"/>
    <w:rsid w:val="00C72BD1"/>
    <w:rsid w:val="00C72BEF"/>
    <w:rsid w:val="00C73D8B"/>
    <w:rsid w:val="00C740CD"/>
    <w:rsid w:val="00C7451C"/>
    <w:rsid w:val="00C74775"/>
    <w:rsid w:val="00C74A81"/>
    <w:rsid w:val="00C74F5A"/>
    <w:rsid w:val="00C75BAA"/>
    <w:rsid w:val="00C76368"/>
    <w:rsid w:val="00C76737"/>
    <w:rsid w:val="00C7697C"/>
    <w:rsid w:val="00C76BC0"/>
    <w:rsid w:val="00C803F5"/>
    <w:rsid w:val="00C8094C"/>
    <w:rsid w:val="00C80A56"/>
    <w:rsid w:val="00C8117F"/>
    <w:rsid w:val="00C81370"/>
    <w:rsid w:val="00C816C3"/>
    <w:rsid w:val="00C818AF"/>
    <w:rsid w:val="00C821CC"/>
    <w:rsid w:val="00C826AC"/>
    <w:rsid w:val="00C83B11"/>
    <w:rsid w:val="00C84362"/>
    <w:rsid w:val="00C85502"/>
    <w:rsid w:val="00C85C93"/>
    <w:rsid w:val="00C85D78"/>
    <w:rsid w:val="00C86A27"/>
    <w:rsid w:val="00C86B6D"/>
    <w:rsid w:val="00C879B2"/>
    <w:rsid w:val="00C87AF1"/>
    <w:rsid w:val="00C9002C"/>
    <w:rsid w:val="00C90FD1"/>
    <w:rsid w:val="00C914F9"/>
    <w:rsid w:val="00C916BF"/>
    <w:rsid w:val="00C91C9A"/>
    <w:rsid w:val="00C91FA8"/>
    <w:rsid w:val="00C93286"/>
    <w:rsid w:val="00C9407E"/>
    <w:rsid w:val="00C940E3"/>
    <w:rsid w:val="00C94355"/>
    <w:rsid w:val="00C94738"/>
    <w:rsid w:val="00C94B0A"/>
    <w:rsid w:val="00C94C8C"/>
    <w:rsid w:val="00C954AD"/>
    <w:rsid w:val="00C95690"/>
    <w:rsid w:val="00C95881"/>
    <w:rsid w:val="00C95C21"/>
    <w:rsid w:val="00C96060"/>
    <w:rsid w:val="00C961E1"/>
    <w:rsid w:val="00C966DC"/>
    <w:rsid w:val="00C96EDB"/>
    <w:rsid w:val="00C97E8E"/>
    <w:rsid w:val="00CA0206"/>
    <w:rsid w:val="00CA06B9"/>
    <w:rsid w:val="00CA203B"/>
    <w:rsid w:val="00CA21D0"/>
    <w:rsid w:val="00CA2A56"/>
    <w:rsid w:val="00CA3384"/>
    <w:rsid w:val="00CA3D99"/>
    <w:rsid w:val="00CA4308"/>
    <w:rsid w:val="00CA47C7"/>
    <w:rsid w:val="00CA49A5"/>
    <w:rsid w:val="00CA4FDC"/>
    <w:rsid w:val="00CA5958"/>
    <w:rsid w:val="00CA5AF0"/>
    <w:rsid w:val="00CA5B44"/>
    <w:rsid w:val="00CA6C48"/>
    <w:rsid w:val="00CA753C"/>
    <w:rsid w:val="00CA7DE5"/>
    <w:rsid w:val="00CB1182"/>
    <w:rsid w:val="00CB156D"/>
    <w:rsid w:val="00CB2D06"/>
    <w:rsid w:val="00CB2E88"/>
    <w:rsid w:val="00CB2E9D"/>
    <w:rsid w:val="00CB330B"/>
    <w:rsid w:val="00CB4853"/>
    <w:rsid w:val="00CB4CFD"/>
    <w:rsid w:val="00CB4F48"/>
    <w:rsid w:val="00CB5F53"/>
    <w:rsid w:val="00CB6B7C"/>
    <w:rsid w:val="00CC0098"/>
    <w:rsid w:val="00CC0647"/>
    <w:rsid w:val="00CC078A"/>
    <w:rsid w:val="00CC0E84"/>
    <w:rsid w:val="00CC14EB"/>
    <w:rsid w:val="00CC1C7C"/>
    <w:rsid w:val="00CC280A"/>
    <w:rsid w:val="00CC3183"/>
    <w:rsid w:val="00CC3E1D"/>
    <w:rsid w:val="00CC3F2D"/>
    <w:rsid w:val="00CC443F"/>
    <w:rsid w:val="00CC4A4B"/>
    <w:rsid w:val="00CC55FA"/>
    <w:rsid w:val="00CC5D27"/>
    <w:rsid w:val="00CC5F80"/>
    <w:rsid w:val="00CC5FDA"/>
    <w:rsid w:val="00CC6705"/>
    <w:rsid w:val="00CC6934"/>
    <w:rsid w:val="00CC6F07"/>
    <w:rsid w:val="00CC6F3E"/>
    <w:rsid w:val="00CC708E"/>
    <w:rsid w:val="00CC70CB"/>
    <w:rsid w:val="00CC7865"/>
    <w:rsid w:val="00CC7F30"/>
    <w:rsid w:val="00CD08A4"/>
    <w:rsid w:val="00CD1101"/>
    <w:rsid w:val="00CD1479"/>
    <w:rsid w:val="00CD14BD"/>
    <w:rsid w:val="00CD1BEE"/>
    <w:rsid w:val="00CD2C5F"/>
    <w:rsid w:val="00CD3815"/>
    <w:rsid w:val="00CD3BA7"/>
    <w:rsid w:val="00CD42EC"/>
    <w:rsid w:val="00CD4393"/>
    <w:rsid w:val="00CD461E"/>
    <w:rsid w:val="00CD47DA"/>
    <w:rsid w:val="00CD4A79"/>
    <w:rsid w:val="00CD4C87"/>
    <w:rsid w:val="00CD533B"/>
    <w:rsid w:val="00CD5356"/>
    <w:rsid w:val="00CD595B"/>
    <w:rsid w:val="00CD5D93"/>
    <w:rsid w:val="00CD650A"/>
    <w:rsid w:val="00CD6CB0"/>
    <w:rsid w:val="00CD6E73"/>
    <w:rsid w:val="00CD744B"/>
    <w:rsid w:val="00CD76C4"/>
    <w:rsid w:val="00CD781A"/>
    <w:rsid w:val="00CE1960"/>
    <w:rsid w:val="00CE1B1E"/>
    <w:rsid w:val="00CE1EB0"/>
    <w:rsid w:val="00CE2E42"/>
    <w:rsid w:val="00CE3032"/>
    <w:rsid w:val="00CE3CB5"/>
    <w:rsid w:val="00CE4F82"/>
    <w:rsid w:val="00CE570F"/>
    <w:rsid w:val="00CE6190"/>
    <w:rsid w:val="00CE6846"/>
    <w:rsid w:val="00CE6E23"/>
    <w:rsid w:val="00CE7391"/>
    <w:rsid w:val="00CE7540"/>
    <w:rsid w:val="00CE7806"/>
    <w:rsid w:val="00CF0D1B"/>
    <w:rsid w:val="00CF0E4B"/>
    <w:rsid w:val="00CF2030"/>
    <w:rsid w:val="00CF247C"/>
    <w:rsid w:val="00CF2C45"/>
    <w:rsid w:val="00CF34C6"/>
    <w:rsid w:val="00CF4C45"/>
    <w:rsid w:val="00CF5586"/>
    <w:rsid w:val="00CF5FCA"/>
    <w:rsid w:val="00CF664B"/>
    <w:rsid w:val="00CF6ABF"/>
    <w:rsid w:val="00CF7F89"/>
    <w:rsid w:val="00D006DF"/>
    <w:rsid w:val="00D00730"/>
    <w:rsid w:val="00D00C09"/>
    <w:rsid w:val="00D01F85"/>
    <w:rsid w:val="00D02003"/>
    <w:rsid w:val="00D02102"/>
    <w:rsid w:val="00D02890"/>
    <w:rsid w:val="00D028E9"/>
    <w:rsid w:val="00D02F7E"/>
    <w:rsid w:val="00D0375C"/>
    <w:rsid w:val="00D03923"/>
    <w:rsid w:val="00D043F3"/>
    <w:rsid w:val="00D04933"/>
    <w:rsid w:val="00D04D02"/>
    <w:rsid w:val="00D0515F"/>
    <w:rsid w:val="00D06091"/>
    <w:rsid w:val="00D063FC"/>
    <w:rsid w:val="00D105E6"/>
    <w:rsid w:val="00D1081D"/>
    <w:rsid w:val="00D110FC"/>
    <w:rsid w:val="00D1120D"/>
    <w:rsid w:val="00D117B9"/>
    <w:rsid w:val="00D11880"/>
    <w:rsid w:val="00D11D71"/>
    <w:rsid w:val="00D11E5D"/>
    <w:rsid w:val="00D12157"/>
    <w:rsid w:val="00D12714"/>
    <w:rsid w:val="00D12756"/>
    <w:rsid w:val="00D12A68"/>
    <w:rsid w:val="00D12CB1"/>
    <w:rsid w:val="00D12FC5"/>
    <w:rsid w:val="00D1322C"/>
    <w:rsid w:val="00D136AC"/>
    <w:rsid w:val="00D1448F"/>
    <w:rsid w:val="00D14635"/>
    <w:rsid w:val="00D14915"/>
    <w:rsid w:val="00D15124"/>
    <w:rsid w:val="00D15C57"/>
    <w:rsid w:val="00D1601D"/>
    <w:rsid w:val="00D1635A"/>
    <w:rsid w:val="00D1645F"/>
    <w:rsid w:val="00D173E4"/>
    <w:rsid w:val="00D175D3"/>
    <w:rsid w:val="00D17F7D"/>
    <w:rsid w:val="00D2128C"/>
    <w:rsid w:val="00D2167F"/>
    <w:rsid w:val="00D22587"/>
    <w:rsid w:val="00D22988"/>
    <w:rsid w:val="00D232AB"/>
    <w:rsid w:val="00D2385C"/>
    <w:rsid w:val="00D24625"/>
    <w:rsid w:val="00D248B5"/>
    <w:rsid w:val="00D248F4"/>
    <w:rsid w:val="00D24C7E"/>
    <w:rsid w:val="00D24DA6"/>
    <w:rsid w:val="00D25187"/>
    <w:rsid w:val="00D25C9D"/>
    <w:rsid w:val="00D25F95"/>
    <w:rsid w:val="00D2701A"/>
    <w:rsid w:val="00D270C4"/>
    <w:rsid w:val="00D27416"/>
    <w:rsid w:val="00D274E4"/>
    <w:rsid w:val="00D30242"/>
    <w:rsid w:val="00D30DD7"/>
    <w:rsid w:val="00D30EAA"/>
    <w:rsid w:val="00D30FF6"/>
    <w:rsid w:val="00D313A8"/>
    <w:rsid w:val="00D31F44"/>
    <w:rsid w:val="00D32C65"/>
    <w:rsid w:val="00D33501"/>
    <w:rsid w:val="00D33887"/>
    <w:rsid w:val="00D3389F"/>
    <w:rsid w:val="00D3419D"/>
    <w:rsid w:val="00D34344"/>
    <w:rsid w:val="00D34834"/>
    <w:rsid w:val="00D34C64"/>
    <w:rsid w:val="00D35DBE"/>
    <w:rsid w:val="00D36825"/>
    <w:rsid w:val="00D36EE2"/>
    <w:rsid w:val="00D37E27"/>
    <w:rsid w:val="00D401EB"/>
    <w:rsid w:val="00D40515"/>
    <w:rsid w:val="00D4061F"/>
    <w:rsid w:val="00D41088"/>
    <w:rsid w:val="00D41352"/>
    <w:rsid w:val="00D41588"/>
    <w:rsid w:val="00D419EA"/>
    <w:rsid w:val="00D42091"/>
    <w:rsid w:val="00D42DE0"/>
    <w:rsid w:val="00D43267"/>
    <w:rsid w:val="00D432A8"/>
    <w:rsid w:val="00D43D6A"/>
    <w:rsid w:val="00D44BA0"/>
    <w:rsid w:val="00D45CCD"/>
    <w:rsid w:val="00D45D29"/>
    <w:rsid w:val="00D45DE3"/>
    <w:rsid w:val="00D466DF"/>
    <w:rsid w:val="00D46CC8"/>
    <w:rsid w:val="00D47A3C"/>
    <w:rsid w:val="00D47A4A"/>
    <w:rsid w:val="00D508D3"/>
    <w:rsid w:val="00D50DCF"/>
    <w:rsid w:val="00D5102E"/>
    <w:rsid w:val="00D5171C"/>
    <w:rsid w:val="00D517F5"/>
    <w:rsid w:val="00D51C61"/>
    <w:rsid w:val="00D51ED8"/>
    <w:rsid w:val="00D51F6D"/>
    <w:rsid w:val="00D525E0"/>
    <w:rsid w:val="00D526A4"/>
    <w:rsid w:val="00D52870"/>
    <w:rsid w:val="00D5330B"/>
    <w:rsid w:val="00D54381"/>
    <w:rsid w:val="00D54FC7"/>
    <w:rsid w:val="00D55204"/>
    <w:rsid w:val="00D55F20"/>
    <w:rsid w:val="00D56B8F"/>
    <w:rsid w:val="00D570C3"/>
    <w:rsid w:val="00D572C5"/>
    <w:rsid w:val="00D57361"/>
    <w:rsid w:val="00D57CD5"/>
    <w:rsid w:val="00D60518"/>
    <w:rsid w:val="00D6113A"/>
    <w:rsid w:val="00D61A1C"/>
    <w:rsid w:val="00D6264E"/>
    <w:rsid w:val="00D62744"/>
    <w:rsid w:val="00D627D3"/>
    <w:rsid w:val="00D62874"/>
    <w:rsid w:val="00D62A19"/>
    <w:rsid w:val="00D63474"/>
    <w:rsid w:val="00D636EA"/>
    <w:rsid w:val="00D639B3"/>
    <w:rsid w:val="00D639E3"/>
    <w:rsid w:val="00D6424A"/>
    <w:rsid w:val="00D64A88"/>
    <w:rsid w:val="00D64C93"/>
    <w:rsid w:val="00D64E14"/>
    <w:rsid w:val="00D64FC1"/>
    <w:rsid w:val="00D6596B"/>
    <w:rsid w:val="00D66FAF"/>
    <w:rsid w:val="00D6730F"/>
    <w:rsid w:val="00D673BF"/>
    <w:rsid w:val="00D700C4"/>
    <w:rsid w:val="00D70445"/>
    <w:rsid w:val="00D711EA"/>
    <w:rsid w:val="00D712A9"/>
    <w:rsid w:val="00D71C8F"/>
    <w:rsid w:val="00D72C79"/>
    <w:rsid w:val="00D7336A"/>
    <w:rsid w:val="00D73510"/>
    <w:rsid w:val="00D73B42"/>
    <w:rsid w:val="00D74907"/>
    <w:rsid w:val="00D74A78"/>
    <w:rsid w:val="00D754AB"/>
    <w:rsid w:val="00D762F0"/>
    <w:rsid w:val="00D763F8"/>
    <w:rsid w:val="00D7650E"/>
    <w:rsid w:val="00D76AF8"/>
    <w:rsid w:val="00D770B4"/>
    <w:rsid w:val="00D77186"/>
    <w:rsid w:val="00D77CD0"/>
    <w:rsid w:val="00D8014D"/>
    <w:rsid w:val="00D80E18"/>
    <w:rsid w:val="00D8102B"/>
    <w:rsid w:val="00D8135C"/>
    <w:rsid w:val="00D81420"/>
    <w:rsid w:val="00D8218D"/>
    <w:rsid w:val="00D82274"/>
    <w:rsid w:val="00D83393"/>
    <w:rsid w:val="00D83C20"/>
    <w:rsid w:val="00D8406E"/>
    <w:rsid w:val="00D84658"/>
    <w:rsid w:val="00D85529"/>
    <w:rsid w:val="00D855E5"/>
    <w:rsid w:val="00D856C4"/>
    <w:rsid w:val="00D86D20"/>
    <w:rsid w:val="00D8742A"/>
    <w:rsid w:val="00D906A2"/>
    <w:rsid w:val="00D9072D"/>
    <w:rsid w:val="00D90EDD"/>
    <w:rsid w:val="00D917E7"/>
    <w:rsid w:val="00D91849"/>
    <w:rsid w:val="00D91BA3"/>
    <w:rsid w:val="00D92503"/>
    <w:rsid w:val="00D929FD"/>
    <w:rsid w:val="00D93150"/>
    <w:rsid w:val="00D94E5E"/>
    <w:rsid w:val="00D952FC"/>
    <w:rsid w:val="00D96158"/>
    <w:rsid w:val="00D968A3"/>
    <w:rsid w:val="00D96989"/>
    <w:rsid w:val="00D9698F"/>
    <w:rsid w:val="00D975D4"/>
    <w:rsid w:val="00D97662"/>
    <w:rsid w:val="00D97822"/>
    <w:rsid w:val="00D97E73"/>
    <w:rsid w:val="00DA04A4"/>
    <w:rsid w:val="00DA06BE"/>
    <w:rsid w:val="00DA076D"/>
    <w:rsid w:val="00DA092D"/>
    <w:rsid w:val="00DA098A"/>
    <w:rsid w:val="00DA0D39"/>
    <w:rsid w:val="00DA0E4B"/>
    <w:rsid w:val="00DA1444"/>
    <w:rsid w:val="00DA1520"/>
    <w:rsid w:val="00DA1718"/>
    <w:rsid w:val="00DA1733"/>
    <w:rsid w:val="00DA1AEB"/>
    <w:rsid w:val="00DA2820"/>
    <w:rsid w:val="00DA2DFA"/>
    <w:rsid w:val="00DA30E6"/>
    <w:rsid w:val="00DA3FEB"/>
    <w:rsid w:val="00DA4F24"/>
    <w:rsid w:val="00DA5006"/>
    <w:rsid w:val="00DA5EE4"/>
    <w:rsid w:val="00DA6FC6"/>
    <w:rsid w:val="00DA77F4"/>
    <w:rsid w:val="00DA7858"/>
    <w:rsid w:val="00DA7DE7"/>
    <w:rsid w:val="00DB1882"/>
    <w:rsid w:val="00DB1CC6"/>
    <w:rsid w:val="00DB2239"/>
    <w:rsid w:val="00DB32BC"/>
    <w:rsid w:val="00DB339D"/>
    <w:rsid w:val="00DB36BC"/>
    <w:rsid w:val="00DB3EE2"/>
    <w:rsid w:val="00DB4FF2"/>
    <w:rsid w:val="00DB4FFB"/>
    <w:rsid w:val="00DB535B"/>
    <w:rsid w:val="00DB5B93"/>
    <w:rsid w:val="00DB71C7"/>
    <w:rsid w:val="00DB743D"/>
    <w:rsid w:val="00DB77D9"/>
    <w:rsid w:val="00DB7984"/>
    <w:rsid w:val="00DB7CEA"/>
    <w:rsid w:val="00DC01DA"/>
    <w:rsid w:val="00DC02D6"/>
    <w:rsid w:val="00DC04A7"/>
    <w:rsid w:val="00DC058E"/>
    <w:rsid w:val="00DC07A4"/>
    <w:rsid w:val="00DC0993"/>
    <w:rsid w:val="00DC0ED2"/>
    <w:rsid w:val="00DC1A49"/>
    <w:rsid w:val="00DC2840"/>
    <w:rsid w:val="00DC2D92"/>
    <w:rsid w:val="00DC3266"/>
    <w:rsid w:val="00DC3663"/>
    <w:rsid w:val="00DC3B88"/>
    <w:rsid w:val="00DC3BAD"/>
    <w:rsid w:val="00DC3F24"/>
    <w:rsid w:val="00DC45BA"/>
    <w:rsid w:val="00DC48A9"/>
    <w:rsid w:val="00DC527D"/>
    <w:rsid w:val="00DC5742"/>
    <w:rsid w:val="00DC5B10"/>
    <w:rsid w:val="00DC5B22"/>
    <w:rsid w:val="00DC5E2F"/>
    <w:rsid w:val="00DC6059"/>
    <w:rsid w:val="00DC685C"/>
    <w:rsid w:val="00DC6B1B"/>
    <w:rsid w:val="00DC6FB1"/>
    <w:rsid w:val="00DC7AB5"/>
    <w:rsid w:val="00DC7AEE"/>
    <w:rsid w:val="00DC7CED"/>
    <w:rsid w:val="00DD07D0"/>
    <w:rsid w:val="00DD0FBC"/>
    <w:rsid w:val="00DD11BF"/>
    <w:rsid w:val="00DD1592"/>
    <w:rsid w:val="00DD15CB"/>
    <w:rsid w:val="00DD1F5F"/>
    <w:rsid w:val="00DD21DF"/>
    <w:rsid w:val="00DD22E4"/>
    <w:rsid w:val="00DD2BD1"/>
    <w:rsid w:val="00DD32EE"/>
    <w:rsid w:val="00DD3761"/>
    <w:rsid w:val="00DD3B27"/>
    <w:rsid w:val="00DD4301"/>
    <w:rsid w:val="00DD48B4"/>
    <w:rsid w:val="00DD4FF3"/>
    <w:rsid w:val="00DD53B1"/>
    <w:rsid w:val="00DD59FC"/>
    <w:rsid w:val="00DD651E"/>
    <w:rsid w:val="00DD6654"/>
    <w:rsid w:val="00DD7574"/>
    <w:rsid w:val="00DD79A4"/>
    <w:rsid w:val="00DD7CDF"/>
    <w:rsid w:val="00DE0539"/>
    <w:rsid w:val="00DE07C9"/>
    <w:rsid w:val="00DE0A64"/>
    <w:rsid w:val="00DE0B64"/>
    <w:rsid w:val="00DE1D9A"/>
    <w:rsid w:val="00DE1EDE"/>
    <w:rsid w:val="00DE2110"/>
    <w:rsid w:val="00DE30BF"/>
    <w:rsid w:val="00DE3462"/>
    <w:rsid w:val="00DE37F2"/>
    <w:rsid w:val="00DE3810"/>
    <w:rsid w:val="00DE4408"/>
    <w:rsid w:val="00DE4427"/>
    <w:rsid w:val="00DE453F"/>
    <w:rsid w:val="00DE46F8"/>
    <w:rsid w:val="00DE48FF"/>
    <w:rsid w:val="00DE5795"/>
    <w:rsid w:val="00DE5D15"/>
    <w:rsid w:val="00DE703C"/>
    <w:rsid w:val="00DE70B0"/>
    <w:rsid w:val="00DE772E"/>
    <w:rsid w:val="00DE7AE4"/>
    <w:rsid w:val="00DE7BD1"/>
    <w:rsid w:val="00DF0205"/>
    <w:rsid w:val="00DF0D2D"/>
    <w:rsid w:val="00DF15A8"/>
    <w:rsid w:val="00DF16E3"/>
    <w:rsid w:val="00DF1908"/>
    <w:rsid w:val="00DF1D0C"/>
    <w:rsid w:val="00DF2179"/>
    <w:rsid w:val="00DF25B8"/>
    <w:rsid w:val="00DF2D2A"/>
    <w:rsid w:val="00DF2E1E"/>
    <w:rsid w:val="00DF37F4"/>
    <w:rsid w:val="00DF41D8"/>
    <w:rsid w:val="00DF4633"/>
    <w:rsid w:val="00DF4887"/>
    <w:rsid w:val="00DF53EE"/>
    <w:rsid w:val="00DF573D"/>
    <w:rsid w:val="00DF5BD1"/>
    <w:rsid w:val="00DF5CB3"/>
    <w:rsid w:val="00DF608F"/>
    <w:rsid w:val="00DF6322"/>
    <w:rsid w:val="00DF65A9"/>
    <w:rsid w:val="00DF6A71"/>
    <w:rsid w:val="00DF7BD3"/>
    <w:rsid w:val="00DF7EFF"/>
    <w:rsid w:val="00E001CF"/>
    <w:rsid w:val="00E00843"/>
    <w:rsid w:val="00E00DF5"/>
    <w:rsid w:val="00E00ED1"/>
    <w:rsid w:val="00E01868"/>
    <w:rsid w:val="00E01909"/>
    <w:rsid w:val="00E02041"/>
    <w:rsid w:val="00E02067"/>
    <w:rsid w:val="00E021FF"/>
    <w:rsid w:val="00E025E9"/>
    <w:rsid w:val="00E028CF"/>
    <w:rsid w:val="00E03414"/>
    <w:rsid w:val="00E0398B"/>
    <w:rsid w:val="00E04581"/>
    <w:rsid w:val="00E0470F"/>
    <w:rsid w:val="00E04753"/>
    <w:rsid w:val="00E04DDF"/>
    <w:rsid w:val="00E05765"/>
    <w:rsid w:val="00E05808"/>
    <w:rsid w:val="00E06031"/>
    <w:rsid w:val="00E06533"/>
    <w:rsid w:val="00E07233"/>
    <w:rsid w:val="00E07C14"/>
    <w:rsid w:val="00E07DA7"/>
    <w:rsid w:val="00E10438"/>
    <w:rsid w:val="00E10985"/>
    <w:rsid w:val="00E1100A"/>
    <w:rsid w:val="00E1112D"/>
    <w:rsid w:val="00E1169A"/>
    <w:rsid w:val="00E11B8D"/>
    <w:rsid w:val="00E1248D"/>
    <w:rsid w:val="00E1254D"/>
    <w:rsid w:val="00E12A30"/>
    <w:rsid w:val="00E1341E"/>
    <w:rsid w:val="00E13C32"/>
    <w:rsid w:val="00E13F38"/>
    <w:rsid w:val="00E13F8C"/>
    <w:rsid w:val="00E14AA3"/>
    <w:rsid w:val="00E14D69"/>
    <w:rsid w:val="00E14EF2"/>
    <w:rsid w:val="00E1565D"/>
    <w:rsid w:val="00E15E30"/>
    <w:rsid w:val="00E15FEF"/>
    <w:rsid w:val="00E16057"/>
    <w:rsid w:val="00E165C3"/>
    <w:rsid w:val="00E16605"/>
    <w:rsid w:val="00E16DE1"/>
    <w:rsid w:val="00E1771A"/>
    <w:rsid w:val="00E17E07"/>
    <w:rsid w:val="00E20094"/>
    <w:rsid w:val="00E207BC"/>
    <w:rsid w:val="00E20B95"/>
    <w:rsid w:val="00E22AC8"/>
    <w:rsid w:val="00E23752"/>
    <w:rsid w:val="00E24D20"/>
    <w:rsid w:val="00E24D7B"/>
    <w:rsid w:val="00E255EC"/>
    <w:rsid w:val="00E26C0D"/>
    <w:rsid w:val="00E27623"/>
    <w:rsid w:val="00E27683"/>
    <w:rsid w:val="00E27CBA"/>
    <w:rsid w:val="00E30005"/>
    <w:rsid w:val="00E304BF"/>
    <w:rsid w:val="00E30972"/>
    <w:rsid w:val="00E309CE"/>
    <w:rsid w:val="00E30CA7"/>
    <w:rsid w:val="00E31530"/>
    <w:rsid w:val="00E31911"/>
    <w:rsid w:val="00E319D2"/>
    <w:rsid w:val="00E319E8"/>
    <w:rsid w:val="00E32269"/>
    <w:rsid w:val="00E3322A"/>
    <w:rsid w:val="00E33BA0"/>
    <w:rsid w:val="00E33DC0"/>
    <w:rsid w:val="00E34644"/>
    <w:rsid w:val="00E34EF3"/>
    <w:rsid w:val="00E3511C"/>
    <w:rsid w:val="00E36BAE"/>
    <w:rsid w:val="00E374DD"/>
    <w:rsid w:val="00E37506"/>
    <w:rsid w:val="00E404B2"/>
    <w:rsid w:val="00E40508"/>
    <w:rsid w:val="00E40CB5"/>
    <w:rsid w:val="00E40E64"/>
    <w:rsid w:val="00E40F3B"/>
    <w:rsid w:val="00E413EA"/>
    <w:rsid w:val="00E41565"/>
    <w:rsid w:val="00E422F9"/>
    <w:rsid w:val="00E424FD"/>
    <w:rsid w:val="00E42541"/>
    <w:rsid w:val="00E4261C"/>
    <w:rsid w:val="00E429D2"/>
    <w:rsid w:val="00E42B03"/>
    <w:rsid w:val="00E42BD9"/>
    <w:rsid w:val="00E43105"/>
    <w:rsid w:val="00E431C6"/>
    <w:rsid w:val="00E438A5"/>
    <w:rsid w:val="00E43A08"/>
    <w:rsid w:val="00E43DF5"/>
    <w:rsid w:val="00E43E8F"/>
    <w:rsid w:val="00E44C7A"/>
    <w:rsid w:val="00E451F3"/>
    <w:rsid w:val="00E45727"/>
    <w:rsid w:val="00E458A6"/>
    <w:rsid w:val="00E46C99"/>
    <w:rsid w:val="00E46DF0"/>
    <w:rsid w:val="00E474A1"/>
    <w:rsid w:val="00E50042"/>
    <w:rsid w:val="00E50247"/>
    <w:rsid w:val="00E504DA"/>
    <w:rsid w:val="00E50E00"/>
    <w:rsid w:val="00E50E35"/>
    <w:rsid w:val="00E514AC"/>
    <w:rsid w:val="00E52867"/>
    <w:rsid w:val="00E52C40"/>
    <w:rsid w:val="00E52C65"/>
    <w:rsid w:val="00E53B3C"/>
    <w:rsid w:val="00E53C33"/>
    <w:rsid w:val="00E53F66"/>
    <w:rsid w:val="00E54CDD"/>
    <w:rsid w:val="00E54E47"/>
    <w:rsid w:val="00E54F00"/>
    <w:rsid w:val="00E56756"/>
    <w:rsid w:val="00E56ED2"/>
    <w:rsid w:val="00E56F8E"/>
    <w:rsid w:val="00E5716B"/>
    <w:rsid w:val="00E57678"/>
    <w:rsid w:val="00E579A9"/>
    <w:rsid w:val="00E57E98"/>
    <w:rsid w:val="00E60D37"/>
    <w:rsid w:val="00E610F3"/>
    <w:rsid w:val="00E62614"/>
    <w:rsid w:val="00E62E56"/>
    <w:rsid w:val="00E632B3"/>
    <w:rsid w:val="00E634A8"/>
    <w:rsid w:val="00E63602"/>
    <w:rsid w:val="00E63912"/>
    <w:rsid w:val="00E6400F"/>
    <w:rsid w:val="00E64121"/>
    <w:rsid w:val="00E64AA1"/>
    <w:rsid w:val="00E64C15"/>
    <w:rsid w:val="00E65213"/>
    <w:rsid w:val="00E6564A"/>
    <w:rsid w:val="00E65699"/>
    <w:rsid w:val="00E6600D"/>
    <w:rsid w:val="00E669F4"/>
    <w:rsid w:val="00E66CE4"/>
    <w:rsid w:val="00E67277"/>
    <w:rsid w:val="00E672C0"/>
    <w:rsid w:val="00E674A6"/>
    <w:rsid w:val="00E67576"/>
    <w:rsid w:val="00E67E66"/>
    <w:rsid w:val="00E70035"/>
    <w:rsid w:val="00E7018E"/>
    <w:rsid w:val="00E7034B"/>
    <w:rsid w:val="00E7046F"/>
    <w:rsid w:val="00E705FC"/>
    <w:rsid w:val="00E70C31"/>
    <w:rsid w:val="00E71055"/>
    <w:rsid w:val="00E71BBF"/>
    <w:rsid w:val="00E71DCA"/>
    <w:rsid w:val="00E71E74"/>
    <w:rsid w:val="00E720F7"/>
    <w:rsid w:val="00E734D1"/>
    <w:rsid w:val="00E734FE"/>
    <w:rsid w:val="00E73DA3"/>
    <w:rsid w:val="00E7449C"/>
    <w:rsid w:val="00E751B6"/>
    <w:rsid w:val="00E753DB"/>
    <w:rsid w:val="00E75E49"/>
    <w:rsid w:val="00E7651D"/>
    <w:rsid w:val="00E76776"/>
    <w:rsid w:val="00E76C6F"/>
    <w:rsid w:val="00E76DB2"/>
    <w:rsid w:val="00E77004"/>
    <w:rsid w:val="00E80691"/>
    <w:rsid w:val="00E80E2D"/>
    <w:rsid w:val="00E810E3"/>
    <w:rsid w:val="00E822A7"/>
    <w:rsid w:val="00E827FD"/>
    <w:rsid w:val="00E828F7"/>
    <w:rsid w:val="00E83573"/>
    <w:rsid w:val="00E83992"/>
    <w:rsid w:val="00E83A38"/>
    <w:rsid w:val="00E83D2C"/>
    <w:rsid w:val="00E83EDB"/>
    <w:rsid w:val="00E83FEF"/>
    <w:rsid w:val="00E84847"/>
    <w:rsid w:val="00E854F0"/>
    <w:rsid w:val="00E86200"/>
    <w:rsid w:val="00E8631E"/>
    <w:rsid w:val="00E8655B"/>
    <w:rsid w:val="00E86818"/>
    <w:rsid w:val="00E86958"/>
    <w:rsid w:val="00E86FA5"/>
    <w:rsid w:val="00E870FC"/>
    <w:rsid w:val="00E874EB"/>
    <w:rsid w:val="00E9081D"/>
    <w:rsid w:val="00E90A84"/>
    <w:rsid w:val="00E90DA1"/>
    <w:rsid w:val="00E90EB9"/>
    <w:rsid w:val="00E914C8"/>
    <w:rsid w:val="00E91707"/>
    <w:rsid w:val="00E91B19"/>
    <w:rsid w:val="00E91D96"/>
    <w:rsid w:val="00E9252D"/>
    <w:rsid w:val="00E92BE5"/>
    <w:rsid w:val="00E930FD"/>
    <w:rsid w:val="00E940F9"/>
    <w:rsid w:val="00E94215"/>
    <w:rsid w:val="00E94951"/>
    <w:rsid w:val="00E949A0"/>
    <w:rsid w:val="00E949A7"/>
    <w:rsid w:val="00E95482"/>
    <w:rsid w:val="00E9562F"/>
    <w:rsid w:val="00E96B12"/>
    <w:rsid w:val="00E971F5"/>
    <w:rsid w:val="00E974A1"/>
    <w:rsid w:val="00E979B4"/>
    <w:rsid w:val="00E97C12"/>
    <w:rsid w:val="00EA1F5C"/>
    <w:rsid w:val="00EA2122"/>
    <w:rsid w:val="00EA25B2"/>
    <w:rsid w:val="00EA2B61"/>
    <w:rsid w:val="00EA2C1A"/>
    <w:rsid w:val="00EA30CB"/>
    <w:rsid w:val="00EA353B"/>
    <w:rsid w:val="00EA3B43"/>
    <w:rsid w:val="00EA3F54"/>
    <w:rsid w:val="00EA43DF"/>
    <w:rsid w:val="00EA4EB1"/>
    <w:rsid w:val="00EA4EEB"/>
    <w:rsid w:val="00EA576E"/>
    <w:rsid w:val="00EA5841"/>
    <w:rsid w:val="00EA5C3F"/>
    <w:rsid w:val="00EA6CF7"/>
    <w:rsid w:val="00EA6F2B"/>
    <w:rsid w:val="00EB0479"/>
    <w:rsid w:val="00EB0A45"/>
    <w:rsid w:val="00EB0B1B"/>
    <w:rsid w:val="00EB247C"/>
    <w:rsid w:val="00EB2572"/>
    <w:rsid w:val="00EB26E4"/>
    <w:rsid w:val="00EB332E"/>
    <w:rsid w:val="00EB42DE"/>
    <w:rsid w:val="00EB4380"/>
    <w:rsid w:val="00EB4979"/>
    <w:rsid w:val="00EB50FB"/>
    <w:rsid w:val="00EB517F"/>
    <w:rsid w:val="00EB51AF"/>
    <w:rsid w:val="00EB5227"/>
    <w:rsid w:val="00EB58B1"/>
    <w:rsid w:val="00EB6023"/>
    <w:rsid w:val="00EB643E"/>
    <w:rsid w:val="00EB6558"/>
    <w:rsid w:val="00EB7507"/>
    <w:rsid w:val="00EB76F3"/>
    <w:rsid w:val="00EB7790"/>
    <w:rsid w:val="00EC1BE7"/>
    <w:rsid w:val="00EC26BD"/>
    <w:rsid w:val="00EC3009"/>
    <w:rsid w:val="00EC3E3B"/>
    <w:rsid w:val="00EC40C1"/>
    <w:rsid w:val="00EC40E1"/>
    <w:rsid w:val="00EC449B"/>
    <w:rsid w:val="00EC46E3"/>
    <w:rsid w:val="00EC4E5A"/>
    <w:rsid w:val="00EC503E"/>
    <w:rsid w:val="00EC5082"/>
    <w:rsid w:val="00EC516D"/>
    <w:rsid w:val="00EC533A"/>
    <w:rsid w:val="00EC5882"/>
    <w:rsid w:val="00EC5A32"/>
    <w:rsid w:val="00EC5D90"/>
    <w:rsid w:val="00EC695D"/>
    <w:rsid w:val="00EC6AB2"/>
    <w:rsid w:val="00EC6AC9"/>
    <w:rsid w:val="00EC73B1"/>
    <w:rsid w:val="00EC7B2B"/>
    <w:rsid w:val="00EC7BC6"/>
    <w:rsid w:val="00EC7EE2"/>
    <w:rsid w:val="00ED009B"/>
    <w:rsid w:val="00ED09CB"/>
    <w:rsid w:val="00ED0D00"/>
    <w:rsid w:val="00ED1124"/>
    <w:rsid w:val="00ED2587"/>
    <w:rsid w:val="00ED2650"/>
    <w:rsid w:val="00ED292D"/>
    <w:rsid w:val="00ED2C11"/>
    <w:rsid w:val="00ED2D57"/>
    <w:rsid w:val="00ED4189"/>
    <w:rsid w:val="00ED423B"/>
    <w:rsid w:val="00ED431E"/>
    <w:rsid w:val="00ED4596"/>
    <w:rsid w:val="00ED5E9F"/>
    <w:rsid w:val="00ED61D5"/>
    <w:rsid w:val="00ED626D"/>
    <w:rsid w:val="00ED637E"/>
    <w:rsid w:val="00ED7A25"/>
    <w:rsid w:val="00ED7B8B"/>
    <w:rsid w:val="00EE0277"/>
    <w:rsid w:val="00EE042D"/>
    <w:rsid w:val="00EE04FB"/>
    <w:rsid w:val="00EE145D"/>
    <w:rsid w:val="00EE14BC"/>
    <w:rsid w:val="00EE15A7"/>
    <w:rsid w:val="00EE1A7A"/>
    <w:rsid w:val="00EE1B88"/>
    <w:rsid w:val="00EE1EE6"/>
    <w:rsid w:val="00EE283D"/>
    <w:rsid w:val="00EE2A54"/>
    <w:rsid w:val="00EE3822"/>
    <w:rsid w:val="00EE46A8"/>
    <w:rsid w:val="00EE486F"/>
    <w:rsid w:val="00EE4AC0"/>
    <w:rsid w:val="00EE4AE6"/>
    <w:rsid w:val="00EE5241"/>
    <w:rsid w:val="00EE541C"/>
    <w:rsid w:val="00EE5734"/>
    <w:rsid w:val="00EE5FD6"/>
    <w:rsid w:val="00EE66AA"/>
    <w:rsid w:val="00EE7055"/>
    <w:rsid w:val="00EE7484"/>
    <w:rsid w:val="00EE78C1"/>
    <w:rsid w:val="00EE7974"/>
    <w:rsid w:val="00EE7CA3"/>
    <w:rsid w:val="00EF0374"/>
    <w:rsid w:val="00EF096E"/>
    <w:rsid w:val="00EF1665"/>
    <w:rsid w:val="00EF174B"/>
    <w:rsid w:val="00EF2040"/>
    <w:rsid w:val="00EF2928"/>
    <w:rsid w:val="00EF2F56"/>
    <w:rsid w:val="00EF38CC"/>
    <w:rsid w:val="00EF3ADD"/>
    <w:rsid w:val="00EF3E95"/>
    <w:rsid w:val="00EF405E"/>
    <w:rsid w:val="00EF408A"/>
    <w:rsid w:val="00EF4A1A"/>
    <w:rsid w:val="00EF4ACB"/>
    <w:rsid w:val="00EF4E71"/>
    <w:rsid w:val="00EF562E"/>
    <w:rsid w:val="00EF70DD"/>
    <w:rsid w:val="00EF7617"/>
    <w:rsid w:val="00EF7A56"/>
    <w:rsid w:val="00F00000"/>
    <w:rsid w:val="00F00114"/>
    <w:rsid w:val="00F00471"/>
    <w:rsid w:val="00F00B72"/>
    <w:rsid w:val="00F010CA"/>
    <w:rsid w:val="00F01436"/>
    <w:rsid w:val="00F0165B"/>
    <w:rsid w:val="00F01CB6"/>
    <w:rsid w:val="00F0204C"/>
    <w:rsid w:val="00F02546"/>
    <w:rsid w:val="00F03518"/>
    <w:rsid w:val="00F03D95"/>
    <w:rsid w:val="00F04072"/>
    <w:rsid w:val="00F0550A"/>
    <w:rsid w:val="00F05A37"/>
    <w:rsid w:val="00F06539"/>
    <w:rsid w:val="00F07449"/>
    <w:rsid w:val="00F0787B"/>
    <w:rsid w:val="00F07DB5"/>
    <w:rsid w:val="00F10106"/>
    <w:rsid w:val="00F102EB"/>
    <w:rsid w:val="00F10808"/>
    <w:rsid w:val="00F10873"/>
    <w:rsid w:val="00F10E21"/>
    <w:rsid w:val="00F115E3"/>
    <w:rsid w:val="00F12132"/>
    <w:rsid w:val="00F1424A"/>
    <w:rsid w:val="00F1436E"/>
    <w:rsid w:val="00F14388"/>
    <w:rsid w:val="00F14DED"/>
    <w:rsid w:val="00F15375"/>
    <w:rsid w:val="00F15A8C"/>
    <w:rsid w:val="00F15D54"/>
    <w:rsid w:val="00F165DF"/>
    <w:rsid w:val="00F16A9C"/>
    <w:rsid w:val="00F1705B"/>
    <w:rsid w:val="00F17F91"/>
    <w:rsid w:val="00F20D2E"/>
    <w:rsid w:val="00F21001"/>
    <w:rsid w:val="00F211AE"/>
    <w:rsid w:val="00F214BE"/>
    <w:rsid w:val="00F215E8"/>
    <w:rsid w:val="00F22131"/>
    <w:rsid w:val="00F2219D"/>
    <w:rsid w:val="00F2295D"/>
    <w:rsid w:val="00F22A17"/>
    <w:rsid w:val="00F22D03"/>
    <w:rsid w:val="00F22D2F"/>
    <w:rsid w:val="00F22D8C"/>
    <w:rsid w:val="00F22EA3"/>
    <w:rsid w:val="00F22FA4"/>
    <w:rsid w:val="00F23D78"/>
    <w:rsid w:val="00F2437A"/>
    <w:rsid w:val="00F24B89"/>
    <w:rsid w:val="00F24EF8"/>
    <w:rsid w:val="00F26290"/>
    <w:rsid w:val="00F2685E"/>
    <w:rsid w:val="00F26C6E"/>
    <w:rsid w:val="00F27917"/>
    <w:rsid w:val="00F27FDA"/>
    <w:rsid w:val="00F3052D"/>
    <w:rsid w:val="00F30E27"/>
    <w:rsid w:val="00F30E5D"/>
    <w:rsid w:val="00F31572"/>
    <w:rsid w:val="00F31670"/>
    <w:rsid w:val="00F316F3"/>
    <w:rsid w:val="00F31BEA"/>
    <w:rsid w:val="00F322BC"/>
    <w:rsid w:val="00F32426"/>
    <w:rsid w:val="00F32494"/>
    <w:rsid w:val="00F32B54"/>
    <w:rsid w:val="00F333C4"/>
    <w:rsid w:val="00F33812"/>
    <w:rsid w:val="00F33D56"/>
    <w:rsid w:val="00F33DF2"/>
    <w:rsid w:val="00F33E95"/>
    <w:rsid w:val="00F34223"/>
    <w:rsid w:val="00F344A5"/>
    <w:rsid w:val="00F34C3F"/>
    <w:rsid w:val="00F34CD2"/>
    <w:rsid w:val="00F3553E"/>
    <w:rsid w:val="00F3653B"/>
    <w:rsid w:val="00F376F5"/>
    <w:rsid w:val="00F378BD"/>
    <w:rsid w:val="00F37A8C"/>
    <w:rsid w:val="00F37A98"/>
    <w:rsid w:val="00F40529"/>
    <w:rsid w:val="00F40582"/>
    <w:rsid w:val="00F41589"/>
    <w:rsid w:val="00F41F32"/>
    <w:rsid w:val="00F420E6"/>
    <w:rsid w:val="00F421C9"/>
    <w:rsid w:val="00F425A0"/>
    <w:rsid w:val="00F425DE"/>
    <w:rsid w:val="00F43A76"/>
    <w:rsid w:val="00F44327"/>
    <w:rsid w:val="00F446A5"/>
    <w:rsid w:val="00F44E45"/>
    <w:rsid w:val="00F456F8"/>
    <w:rsid w:val="00F45968"/>
    <w:rsid w:val="00F45E66"/>
    <w:rsid w:val="00F45F2A"/>
    <w:rsid w:val="00F46114"/>
    <w:rsid w:val="00F47885"/>
    <w:rsid w:val="00F50A09"/>
    <w:rsid w:val="00F50C5A"/>
    <w:rsid w:val="00F510EF"/>
    <w:rsid w:val="00F51DEA"/>
    <w:rsid w:val="00F51F05"/>
    <w:rsid w:val="00F52A7F"/>
    <w:rsid w:val="00F52AB4"/>
    <w:rsid w:val="00F52BA5"/>
    <w:rsid w:val="00F52CEB"/>
    <w:rsid w:val="00F52F91"/>
    <w:rsid w:val="00F53B3B"/>
    <w:rsid w:val="00F53C4E"/>
    <w:rsid w:val="00F53CBD"/>
    <w:rsid w:val="00F53E39"/>
    <w:rsid w:val="00F53F9B"/>
    <w:rsid w:val="00F54476"/>
    <w:rsid w:val="00F55417"/>
    <w:rsid w:val="00F55612"/>
    <w:rsid w:val="00F557A7"/>
    <w:rsid w:val="00F55ED8"/>
    <w:rsid w:val="00F560B2"/>
    <w:rsid w:val="00F565B7"/>
    <w:rsid w:val="00F56A5E"/>
    <w:rsid w:val="00F57278"/>
    <w:rsid w:val="00F57D74"/>
    <w:rsid w:val="00F60B46"/>
    <w:rsid w:val="00F60C59"/>
    <w:rsid w:val="00F612B8"/>
    <w:rsid w:val="00F617E9"/>
    <w:rsid w:val="00F61EA5"/>
    <w:rsid w:val="00F62749"/>
    <w:rsid w:val="00F62983"/>
    <w:rsid w:val="00F629CB"/>
    <w:rsid w:val="00F63C4C"/>
    <w:rsid w:val="00F63C5E"/>
    <w:rsid w:val="00F63F5A"/>
    <w:rsid w:val="00F6494D"/>
    <w:rsid w:val="00F64E07"/>
    <w:rsid w:val="00F65F95"/>
    <w:rsid w:val="00F667F9"/>
    <w:rsid w:val="00F66E7F"/>
    <w:rsid w:val="00F67538"/>
    <w:rsid w:val="00F67D12"/>
    <w:rsid w:val="00F7002C"/>
    <w:rsid w:val="00F70248"/>
    <w:rsid w:val="00F70469"/>
    <w:rsid w:val="00F70F1E"/>
    <w:rsid w:val="00F7120D"/>
    <w:rsid w:val="00F7157F"/>
    <w:rsid w:val="00F7224A"/>
    <w:rsid w:val="00F7232B"/>
    <w:rsid w:val="00F732FD"/>
    <w:rsid w:val="00F73E66"/>
    <w:rsid w:val="00F73FC5"/>
    <w:rsid w:val="00F74A60"/>
    <w:rsid w:val="00F74C05"/>
    <w:rsid w:val="00F756F9"/>
    <w:rsid w:val="00F75780"/>
    <w:rsid w:val="00F75C1B"/>
    <w:rsid w:val="00F75FBC"/>
    <w:rsid w:val="00F76556"/>
    <w:rsid w:val="00F77657"/>
    <w:rsid w:val="00F80078"/>
    <w:rsid w:val="00F805D2"/>
    <w:rsid w:val="00F81EC2"/>
    <w:rsid w:val="00F820D5"/>
    <w:rsid w:val="00F82EC6"/>
    <w:rsid w:val="00F839DF"/>
    <w:rsid w:val="00F8426C"/>
    <w:rsid w:val="00F84447"/>
    <w:rsid w:val="00F84540"/>
    <w:rsid w:val="00F85295"/>
    <w:rsid w:val="00F86238"/>
    <w:rsid w:val="00F8654C"/>
    <w:rsid w:val="00F8678F"/>
    <w:rsid w:val="00F86894"/>
    <w:rsid w:val="00F86896"/>
    <w:rsid w:val="00F868A3"/>
    <w:rsid w:val="00F86916"/>
    <w:rsid w:val="00F86F94"/>
    <w:rsid w:val="00F871A6"/>
    <w:rsid w:val="00F9006B"/>
    <w:rsid w:val="00F900D4"/>
    <w:rsid w:val="00F900DF"/>
    <w:rsid w:val="00F90605"/>
    <w:rsid w:val="00F910E3"/>
    <w:rsid w:val="00F917B1"/>
    <w:rsid w:val="00F918CE"/>
    <w:rsid w:val="00F92000"/>
    <w:rsid w:val="00F920F6"/>
    <w:rsid w:val="00F921AD"/>
    <w:rsid w:val="00F928C6"/>
    <w:rsid w:val="00F92DE1"/>
    <w:rsid w:val="00F9302B"/>
    <w:rsid w:val="00F93110"/>
    <w:rsid w:val="00F93403"/>
    <w:rsid w:val="00F93802"/>
    <w:rsid w:val="00F93E50"/>
    <w:rsid w:val="00F94055"/>
    <w:rsid w:val="00F94D29"/>
    <w:rsid w:val="00F9512B"/>
    <w:rsid w:val="00F95A69"/>
    <w:rsid w:val="00F95AA4"/>
    <w:rsid w:val="00F95E9D"/>
    <w:rsid w:val="00F9693C"/>
    <w:rsid w:val="00F97392"/>
    <w:rsid w:val="00FA03F8"/>
    <w:rsid w:val="00FA0A55"/>
    <w:rsid w:val="00FA0FBB"/>
    <w:rsid w:val="00FA1991"/>
    <w:rsid w:val="00FA2C66"/>
    <w:rsid w:val="00FA3501"/>
    <w:rsid w:val="00FA3C9C"/>
    <w:rsid w:val="00FA4630"/>
    <w:rsid w:val="00FA4DBD"/>
    <w:rsid w:val="00FA50C0"/>
    <w:rsid w:val="00FA5A14"/>
    <w:rsid w:val="00FA5F39"/>
    <w:rsid w:val="00FA6661"/>
    <w:rsid w:val="00FA6D83"/>
    <w:rsid w:val="00FA723F"/>
    <w:rsid w:val="00FA74CF"/>
    <w:rsid w:val="00FA7507"/>
    <w:rsid w:val="00FB0FD7"/>
    <w:rsid w:val="00FB1536"/>
    <w:rsid w:val="00FB3738"/>
    <w:rsid w:val="00FB3A6B"/>
    <w:rsid w:val="00FB3EBC"/>
    <w:rsid w:val="00FB4478"/>
    <w:rsid w:val="00FB53B6"/>
    <w:rsid w:val="00FB62EE"/>
    <w:rsid w:val="00FB73C5"/>
    <w:rsid w:val="00FB7856"/>
    <w:rsid w:val="00FB790D"/>
    <w:rsid w:val="00FB7CA8"/>
    <w:rsid w:val="00FC100C"/>
    <w:rsid w:val="00FC17AC"/>
    <w:rsid w:val="00FC18D6"/>
    <w:rsid w:val="00FC1A2C"/>
    <w:rsid w:val="00FC1C9F"/>
    <w:rsid w:val="00FC24B2"/>
    <w:rsid w:val="00FC263E"/>
    <w:rsid w:val="00FC29F2"/>
    <w:rsid w:val="00FC2BCB"/>
    <w:rsid w:val="00FC2E4B"/>
    <w:rsid w:val="00FC35A2"/>
    <w:rsid w:val="00FC4FFB"/>
    <w:rsid w:val="00FC530B"/>
    <w:rsid w:val="00FC55FF"/>
    <w:rsid w:val="00FC57D6"/>
    <w:rsid w:val="00FC5AB9"/>
    <w:rsid w:val="00FC62E7"/>
    <w:rsid w:val="00FC65E2"/>
    <w:rsid w:val="00FC699E"/>
    <w:rsid w:val="00FC6B37"/>
    <w:rsid w:val="00FC6DAC"/>
    <w:rsid w:val="00FC6F80"/>
    <w:rsid w:val="00FC718E"/>
    <w:rsid w:val="00FD02AA"/>
    <w:rsid w:val="00FD0697"/>
    <w:rsid w:val="00FD0FA8"/>
    <w:rsid w:val="00FD1084"/>
    <w:rsid w:val="00FD19CD"/>
    <w:rsid w:val="00FD1E4E"/>
    <w:rsid w:val="00FD20AA"/>
    <w:rsid w:val="00FD24D1"/>
    <w:rsid w:val="00FD27DE"/>
    <w:rsid w:val="00FD2DDF"/>
    <w:rsid w:val="00FD3613"/>
    <w:rsid w:val="00FD3699"/>
    <w:rsid w:val="00FD3753"/>
    <w:rsid w:val="00FD399A"/>
    <w:rsid w:val="00FD3A45"/>
    <w:rsid w:val="00FD3AFF"/>
    <w:rsid w:val="00FD3FCA"/>
    <w:rsid w:val="00FD478B"/>
    <w:rsid w:val="00FD47FF"/>
    <w:rsid w:val="00FD49E7"/>
    <w:rsid w:val="00FD4FBD"/>
    <w:rsid w:val="00FD4FE1"/>
    <w:rsid w:val="00FD5F48"/>
    <w:rsid w:val="00FD6083"/>
    <w:rsid w:val="00FD655E"/>
    <w:rsid w:val="00FD7435"/>
    <w:rsid w:val="00FE03CB"/>
    <w:rsid w:val="00FE1FE9"/>
    <w:rsid w:val="00FE2197"/>
    <w:rsid w:val="00FE2397"/>
    <w:rsid w:val="00FE2798"/>
    <w:rsid w:val="00FE304A"/>
    <w:rsid w:val="00FE3CBB"/>
    <w:rsid w:val="00FE44A3"/>
    <w:rsid w:val="00FE4710"/>
    <w:rsid w:val="00FE4BE7"/>
    <w:rsid w:val="00FE4D41"/>
    <w:rsid w:val="00FE50C3"/>
    <w:rsid w:val="00FE513A"/>
    <w:rsid w:val="00FE52AC"/>
    <w:rsid w:val="00FE5BD9"/>
    <w:rsid w:val="00FE6C4C"/>
    <w:rsid w:val="00FE75B0"/>
    <w:rsid w:val="00FE7CEE"/>
    <w:rsid w:val="00FF049C"/>
    <w:rsid w:val="00FF090D"/>
    <w:rsid w:val="00FF13A2"/>
    <w:rsid w:val="00FF18D5"/>
    <w:rsid w:val="00FF1A72"/>
    <w:rsid w:val="00FF1E1D"/>
    <w:rsid w:val="00FF23CA"/>
    <w:rsid w:val="00FF24CE"/>
    <w:rsid w:val="00FF2D47"/>
    <w:rsid w:val="00FF305C"/>
    <w:rsid w:val="00FF3127"/>
    <w:rsid w:val="00FF371F"/>
    <w:rsid w:val="00FF458A"/>
    <w:rsid w:val="00FF468B"/>
    <w:rsid w:val="00FF4BE0"/>
    <w:rsid w:val="00FF5C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48C6271-AFC4-433D-BACF-85ABAEDF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E7"/>
    <w:rPr>
      <w:rFonts w:eastAsiaTheme="minorEastAsia"/>
      <w:lang w:eastAsia="pt-BR"/>
    </w:rPr>
  </w:style>
  <w:style w:type="paragraph" w:styleId="Ttulo1">
    <w:name w:val="heading 1"/>
    <w:basedOn w:val="Normal"/>
    <w:next w:val="Normal"/>
    <w:link w:val="Ttulo1Char"/>
    <w:uiPriority w:val="9"/>
    <w:qFormat/>
    <w:rsid w:val="00CC14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0A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
    <w:name w:val="Tabela com grade1"/>
    <w:basedOn w:val="Tabelanormal"/>
    <w:next w:val="Tabelacomgrade"/>
    <w:uiPriority w:val="59"/>
    <w:rsid w:val="003817B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CF2030"/>
    <w:pPr>
      <w:ind w:left="720"/>
      <w:contextualSpacing/>
    </w:pPr>
  </w:style>
  <w:style w:type="character" w:styleId="Hyperlink">
    <w:name w:val="Hyperlink"/>
    <w:basedOn w:val="Fontepargpadro"/>
    <w:uiPriority w:val="99"/>
    <w:unhideWhenUsed/>
    <w:rsid w:val="00E021FF"/>
    <w:rPr>
      <w:color w:val="0000FF"/>
      <w:u w:val="single"/>
    </w:rPr>
  </w:style>
  <w:style w:type="paragraph" w:styleId="Cabealho">
    <w:name w:val="header"/>
    <w:basedOn w:val="Normal"/>
    <w:link w:val="CabealhoChar"/>
    <w:uiPriority w:val="99"/>
    <w:unhideWhenUsed/>
    <w:rsid w:val="00A021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21E7"/>
    <w:rPr>
      <w:rFonts w:eastAsiaTheme="minorEastAsia"/>
      <w:lang w:eastAsia="pt-BR"/>
    </w:rPr>
  </w:style>
  <w:style w:type="paragraph" w:styleId="Rodap">
    <w:name w:val="footer"/>
    <w:basedOn w:val="Normal"/>
    <w:link w:val="RodapChar"/>
    <w:uiPriority w:val="99"/>
    <w:unhideWhenUsed/>
    <w:rsid w:val="00A021E7"/>
    <w:pPr>
      <w:tabs>
        <w:tab w:val="center" w:pos="4252"/>
        <w:tab w:val="right" w:pos="8504"/>
      </w:tabs>
      <w:spacing w:after="0" w:line="240" w:lineRule="auto"/>
    </w:pPr>
  </w:style>
  <w:style w:type="character" w:customStyle="1" w:styleId="RodapChar">
    <w:name w:val="Rodapé Char"/>
    <w:basedOn w:val="Fontepargpadro"/>
    <w:link w:val="Rodap"/>
    <w:uiPriority w:val="99"/>
    <w:rsid w:val="00A021E7"/>
    <w:rPr>
      <w:rFonts w:eastAsiaTheme="minorEastAsia"/>
      <w:lang w:eastAsia="pt-BR"/>
    </w:rPr>
  </w:style>
  <w:style w:type="paragraph" w:styleId="NormalWeb">
    <w:name w:val="Normal (Web)"/>
    <w:basedOn w:val="Normal"/>
    <w:uiPriority w:val="99"/>
    <w:rsid w:val="00BC525E"/>
    <w:pPr>
      <w:spacing w:beforeLines="1" w:afterLines="1" w:line="240" w:lineRule="auto"/>
    </w:pPr>
    <w:rPr>
      <w:rFonts w:ascii="Times" w:eastAsia="Cambria" w:hAnsi="Times" w:cs="Times New Roman"/>
      <w:sz w:val="20"/>
      <w:szCs w:val="20"/>
      <w:lang w:eastAsia="en-US"/>
    </w:rPr>
  </w:style>
  <w:style w:type="paragraph" w:styleId="Textodenotaderodap">
    <w:name w:val="footnote text"/>
    <w:basedOn w:val="Normal"/>
    <w:link w:val="TextodenotaderodapChar"/>
    <w:uiPriority w:val="99"/>
    <w:semiHidden/>
    <w:unhideWhenUsed/>
    <w:rsid w:val="00DD53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D53B1"/>
    <w:rPr>
      <w:rFonts w:eastAsiaTheme="minorEastAsia"/>
      <w:sz w:val="20"/>
      <w:szCs w:val="20"/>
      <w:lang w:eastAsia="pt-BR"/>
    </w:rPr>
  </w:style>
  <w:style w:type="character" w:styleId="Refdenotaderodap">
    <w:name w:val="footnote reference"/>
    <w:basedOn w:val="Fontepargpadro"/>
    <w:uiPriority w:val="99"/>
    <w:semiHidden/>
    <w:unhideWhenUsed/>
    <w:rsid w:val="00DD53B1"/>
    <w:rPr>
      <w:vertAlign w:val="superscript"/>
    </w:rPr>
  </w:style>
  <w:style w:type="character" w:customStyle="1" w:styleId="Ttulo1Char">
    <w:name w:val="Título 1 Char"/>
    <w:basedOn w:val="Fontepargpadro"/>
    <w:link w:val="Ttulo1"/>
    <w:uiPriority w:val="9"/>
    <w:rsid w:val="00CC14EB"/>
    <w:rPr>
      <w:rFonts w:asciiTheme="majorHAnsi" w:eastAsiaTheme="majorEastAsia" w:hAnsiTheme="majorHAnsi" w:cstheme="majorBidi"/>
      <w:b/>
      <w:bCs/>
      <w:color w:val="365F91" w:themeColor="accent1" w:themeShade="BF"/>
      <w:sz w:val="28"/>
      <w:szCs w:val="28"/>
      <w:lang w:eastAsia="pt-BR"/>
    </w:rPr>
  </w:style>
  <w:style w:type="character" w:styleId="Forte">
    <w:name w:val="Strong"/>
    <w:basedOn w:val="Fontepargpadro"/>
    <w:uiPriority w:val="22"/>
    <w:qFormat/>
    <w:rsid w:val="005C6A06"/>
    <w:rPr>
      <w:b/>
      <w:bCs/>
    </w:rPr>
  </w:style>
  <w:style w:type="paragraph" w:styleId="SemEspaamento">
    <w:name w:val="No Spacing"/>
    <w:uiPriority w:val="1"/>
    <w:qFormat/>
    <w:rsid w:val="00C81370"/>
    <w:pPr>
      <w:spacing w:after="0" w:line="240" w:lineRule="auto"/>
    </w:pPr>
    <w:rPr>
      <w:rFonts w:eastAsiaTheme="minorEastAsia"/>
      <w:lang w:eastAsia="pt-BR"/>
    </w:rPr>
  </w:style>
  <w:style w:type="paragraph" w:styleId="Textodebalo">
    <w:name w:val="Balloon Text"/>
    <w:basedOn w:val="Normal"/>
    <w:link w:val="TextodebaloChar"/>
    <w:uiPriority w:val="99"/>
    <w:semiHidden/>
    <w:unhideWhenUsed/>
    <w:rsid w:val="00E97C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7C12"/>
    <w:rPr>
      <w:rFonts w:ascii="Tahoma" w:eastAsiaTheme="minorEastAsia" w:hAnsi="Tahoma" w:cs="Tahoma"/>
      <w:sz w:val="16"/>
      <w:szCs w:val="16"/>
      <w:lang w:eastAsia="pt-BR"/>
    </w:rPr>
  </w:style>
  <w:style w:type="character" w:customStyle="1" w:styleId="apple-converted-space">
    <w:name w:val="apple-converted-space"/>
    <w:basedOn w:val="Fontepargpadro"/>
    <w:rsid w:val="007F0014"/>
  </w:style>
  <w:style w:type="paragraph" w:styleId="Pr-formataoHTML">
    <w:name w:val="HTML Preformatted"/>
    <w:basedOn w:val="Normal"/>
    <w:link w:val="Pr-formataoHTMLChar"/>
    <w:uiPriority w:val="99"/>
    <w:semiHidden/>
    <w:unhideWhenUsed/>
    <w:rsid w:val="007F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7F0014"/>
    <w:rPr>
      <w:rFonts w:ascii="Courier New" w:eastAsia="Times New Roman" w:hAnsi="Courier New" w:cs="Courier New"/>
      <w:sz w:val="20"/>
      <w:szCs w:val="20"/>
      <w:lang w:eastAsia="pt-BR"/>
    </w:rPr>
  </w:style>
  <w:style w:type="character" w:styleId="nfase">
    <w:name w:val="Emphasis"/>
    <w:uiPriority w:val="20"/>
    <w:qFormat/>
    <w:rsid w:val="005626DB"/>
    <w:rPr>
      <w:i/>
    </w:rPr>
  </w:style>
  <w:style w:type="character" w:customStyle="1" w:styleId="Ttulo2Char">
    <w:name w:val="Título 2 Char"/>
    <w:basedOn w:val="Fontepargpadro"/>
    <w:link w:val="Ttulo2"/>
    <w:uiPriority w:val="9"/>
    <w:semiHidden/>
    <w:rsid w:val="00590A02"/>
    <w:rPr>
      <w:rFonts w:asciiTheme="majorHAnsi" w:eastAsiaTheme="majorEastAsia" w:hAnsiTheme="majorHAnsi" w:cstheme="majorBidi"/>
      <w:b/>
      <w:bCs/>
      <w:color w:val="4F81BD" w:themeColor="accent1"/>
      <w:sz w:val="26"/>
      <w:szCs w:val="26"/>
      <w:lang w:eastAsia="pt-BR"/>
    </w:rPr>
  </w:style>
  <w:style w:type="character" w:styleId="TextodoEspaoReservado">
    <w:name w:val="Placeholder Text"/>
    <w:basedOn w:val="Fontepargpadro"/>
    <w:uiPriority w:val="99"/>
    <w:semiHidden/>
    <w:rsid w:val="00A70D8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0129">
      <w:bodyDiv w:val="1"/>
      <w:marLeft w:val="0"/>
      <w:marRight w:val="0"/>
      <w:marTop w:val="0"/>
      <w:marBottom w:val="0"/>
      <w:divBdr>
        <w:top w:val="none" w:sz="0" w:space="0" w:color="auto"/>
        <w:left w:val="none" w:sz="0" w:space="0" w:color="auto"/>
        <w:bottom w:val="none" w:sz="0" w:space="0" w:color="auto"/>
        <w:right w:val="none" w:sz="0" w:space="0" w:color="auto"/>
      </w:divBdr>
    </w:div>
    <w:div w:id="50007428">
      <w:bodyDiv w:val="1"/>
      <w:marLeft w:val="0"/>
      <w:marRight w:val="0"/>
      <w:marTop w:val="0"/>
      <w:marBottom w:val="0"/>
      <w:divBdr>
        <w:top w:val="none" w:sz="0" w:space="0" w:color="auto"/>
        <w:left w:val="none" w:sz="0" w:space="0" w:color="auto"/>
        <w:bottom w:val="none" w:sz="0" w:space="0" w:color="auto"/>
        <w:right w:val="none" w:sz="0" w:space="0" w:color="auto"/>
      </w:divBdr>
    </w:div>
    <w:div w:id="129173984">
      <w:bodyDiv w:val="1"/>
      <w:marLeft w:val="0"/>
      <w:marRight w:val="0"/>
      <w:marTop w:val="0"/>
      <w:marBottom w:val="0"/>
      <w:divBdr>
        <w:top w:val="none" w:sz="0" w:space="0" w:color="auto"/>
        <w:left w:val="none" w:sz="0" w:space="0" w:color="auto"/>
        <w:bottom w:val="none" w:sz="0" w:space="0" w:color="auto"/>
        <w:right w:val="none" w:sz="0" w:space="0" w:color="auto"/>
      </w:divBdr>
    </w:div>
    <w:div w:id="149832258">
      <w:bodyDiv w:val="1"/>
      <w:marLeft w:val="0"/>
      <w:marRight w:val="0"/>
      <w:marTop w:val="0"/>
      <w:marBottom w:val="0"/>
      <w:divBdr>
        <w:top w:val="none" w:sz="0" w:space="0" w:color="auto"/>
        <w:left w:val="none" w:sz="0" w:space="0" w:color="auto"/>
        <w:bottom w:val="none" w:sz="0" w:space="0" w:color="auto"/>
        <w:right w:val="none" w:sz="0" w:space="0" w:color="auto"/>
      </w:divBdr>
    </w:div>
    <w:div w:id="172114590">
      <w:bodyDiv w:val="1"/>
      <w:marLeft w:val="0"/>
      <w:marRight w:val="0"/>
      <w:marTop w:val="0"/>
      <w:marBottom w:val="0"/>
      <w:divBdr>
        <w:top w:val="none" w:sz="0" w:space="0" w:color="auto"/>
        <w:left w:val="none" w:sz="0" w:space="0" w:color="auto"/>
        <w:bottom w:val="none" w:sz="0" w:space="0" w:color="auto"/>
        <w:right w:val="none" w:sz="0" w:space="0" w:color="auto"/>
      </w:divBdr>
    </w:div>
    <w:div w:id="256863686">
      <w:bodyDiv w:val="1"/>
      <w:marLeft w:val="0"/>
      <w:marRight w:val="0"/>
      <w:marTop w:val="0"/>
      <w:marBottom w:val="0"/>
      <w:divBdr>
        <w:top w:val="none" w:sz="0" w:space="0" w:color="auto"/>
        <w:left w:val="none" w:sz="0" w:space="0" w:color="auto"/>
        <w:bottom w:val="none" w:sz="0" w:space="0" w:color="auto"/>
        <w:right w:val="none" w:sz="0" w:space="0" w:color="auto"/>
      </w:divBdr>
    </w:div>
    <w:div w:id="305354756">
      <w:bodyDiv w:val="1"/>
      <w:marLeft w:val="0"/>
      <w:marRight w:val="0"/>
      <w:marTop w:val="0"/>
      <w:marBottom w:val="0"/>
      <w:divBdr>
        <w:top w:val="none" w:sz="0" w:space="0" w:color="auto"/>
        <w:left w:val="none" w:sz="0" w:space="0" w:color="auto"/>
        <w:bottom w:val="none" w:sz="0" w:space="0" w:color="auto"/>
        <w:right w:val="none" w:sz="0" w:space="0" w:color="auto"/>
      </w:divBdr>
    </w:div>
    <w:div w:id="454099012">
      <w:bodyDiv w:val="1"/>
      <w:marLeft w:val="0"/>
      <w:marRight w:val="0"/>
      <w:marTop w:val="0"/>
      <w:marBottom w:val="0"/>
      <w:divBdr>
        <w:top w:val="none" w:sz="0" w:space="0" w:color="auto"/>
        <w:left w:val="none" w:sz="0" w:space="0" w:color="auto"/>
        <w:bottom w:val="none" w:sz="0" w:space="0" w:color="auto"/>
        <w:right w:val="none" w:sz="0" w:space="0" w:color="auto"/>
      </w:divBdr>
    </w:div>
    <w:div w:id="493691313">
      <w:bodyDiv w:val="1"/>
      <w:marLeft w:val="0"/>
      <w:marRight w:val="0"/>
      <w:marTop w:val="0"/>
      <w:marBottom w:val="0"/>
      <w:divBdr>
        <w:top w:val="none" w:sz="0" w:space="0" w:color="auto"/>
        <w:left w:val="none" w:sz="0" w:space="0" w:color="auto"/>
        <w:bottom w:val="none" w:sz="0" w:space="0" w:color="auto"/>
        <w:right w:val="none" w:sz="0" w:space="0" w:color="auto"/>
      </w:divBdr>
    </w:div>
    <w:div w:id="503978645">
      <w:bodyDiv w:val="1"/>
      <w:marLeft w:val="0"/>
      <w:marRight w:val="0"/>
      <w:marTop w:val="0"/>
      <w:marBottom w:val="0"/>
      <w:divBdr>
        <w:top w:val="none" w:sz="0" w:space="0" w:color="auto"/>
        <w:left w:val="none" w:sz="0" w:space="0" w:color="auto"/>
        <w:bottom w:val="none" w:sz="0" w:space="0" w:color="auto"/>
        <w:right w:val="none" w:sz="0" w:space="0" w:color="auto"/>
      </w:divBdr>
    </w:div>
    <w:div w:id="538392944">
      <w:bodyDiv w:val="1"/>
      <w:marLeft w:val="0"/>
      <w:marRight w:val="0"/>
      <w:marTop w:val="0"/>
      <w:marBottom w:val="0"/>
      <w:divBdr>
        <w:top w:val="none" w:sz="0" w:space="0" w:color="auto"/>
        <w:left w:val="none" w:sz="0" w:space="0" w:color="auto"/>
        <w:bottom w:val="none" w:sz="0" w:space="0" w:color="auto"/>
        <w:right w:val="none" w:sz="0" w:space="0" w:color="auto"/>
      </w:divBdr>
    </w:div>
    <w:div w:id="594434448">
      <w:bodyDiv w:val="1"/>
      <w:marLeft w:val="0"/>
      <w:marRight w:val="0"/>
      <w:marTop w:val="0"/>
      <w:marBottom w:val="0"/>
      <w:divBdr>
        <w:top w:val="none" w:sz="0" w:space="0" w:color="auto"/>
        <w:left w:val="none" w:sz="0" w:space="0" w:color="auto"/>
        <w:bottom w:val="none" w:sz="0" w:space="0" w:color="auto"/>
        <w:right w:val="none" w:sz="0" w:space="0" w:color="auto"/>
      </w:divBdr>
    </w:div>
    <w:div w:id="598149114">
      <w:bodyDiv w:val="1"/>
      <w:marLeft w:val="0"/>
      <w:marRight w:val="0"/>
      <w:marTop w:val="0"/>
      <w:marBottom w:val="0"/>
      <w:divBdr>
        <w:top w:val="none" w:sz="0" w:space="0" w:color="auto"/>
        <w:left w:val="none" w:sz="0" w:space="0" w:color="auto"/>
        <w:bottom w:val="none" w:sz="0" w:space="0" w:color="auto"/>
        <w:right w:val="none" w:sz="0" w:space="0" w:color="auto"/>
      </w:divBdr>
    </w:div>
    <w:div w:id="632558193">
      <w:bodyDiv w:val="1"/>
      <w:marLeft w:val="0"/>
      <w:marRight w:val="0"/>
      <w:marTop w:val="0"/>
      <w:marBottom w:val="0"/>
      <w:divBdr>
        <w:top w:val="none" w:sz="0" w:space="0" w:color="auto"/>
        <w:left w:val="none" w:sz="0" w:space="0" w:color="auto"/>
        <w:bottom w:val="none" w:sz="0" w:space="0" w:color="auto"/>
        <w:right w:val="none" w:sz="0" w:space="0" w:color="auto"/>
      </w:divBdr>
    </w:div>
    <w:div w:id="672951434">
      <w:bodyDiv w:val="1"/>
      <w:marLeft w:val="0"/>
      <w:marRight w:val="0"/>
      <w:marTop w:val="0"/>
      <w:marBottom w:val="0"/>
      <w:divBdr>
        <w:top w:val="none" w:sz="0" w:space="0" w:color="auto"/>
        <w:left w:val="none" w:sz="0" w:space="0" w:color="auto"/>
        <w:bottom w:val="none" w:sz="0" w:space="0" w:color="auto"/>
        <w:right w:val="none" w:sz="0" w:space="0" w:color="auto"/>
      </w:divBdr>
    </w:div>
    <w:div w:id="771708133">
      <w:bodyDiv w:val="1"/>
      <w:marLeft w:val="0"/>
      <w:marRight w:val="0"/>
      <w:marTop w:val="0"/>
      <w:marBottom w:val="0"/>
      <w:divBdr>
        <w:top w:val="none" w:sz="0" w:space="0" w:color="auto"/>
        <w:left w:val="none" w:sz="0" w:space="0" w:color="auto"/>
        <w:bottom w:val="none" w:sz="0" w:space="0" w:color="auto"/>
        <w:right w:val="none" w:sz="0" w:space="0" w:color="auto"/>
      </w:divBdr>
    </w:div>
    <w:div w:id="870456315">
      <w:bodyDiv w:val="1"/>
      <w:marLeft w:val="0"/>
      <w:marRight w:val="0"/>
      <w:marTop w:val="0"/>
      <w:marBottom w:val="0"/>
      <w:divBdr>
        <w:top w:val="none" w:sz="0" w:space="0" w:color="auto"/>
        <w:left w:val="none" w:sz="0" w:space="0" w:color="auto"/>
        <w:bottom w:val="none" w:sz="0" w:space="0" w:color="auto"/>
        <w:right w:val="none" w:sz="0" w:space="0" w:color="auto"/>
      </w:divBdr>
    </w:div>
    <w:div w:id="884214910">
      <w:bodyDiv w:val="1"/>
      <w:marLeft w:val="0"/>
      <w:marRight w:val="0"/>
      <w:marTop w:val="0"/>
      <w:marBottom w:val="0"/>
      <w:divBdr>
        <w:top w:val="none" w:sz="0" w:space="0" w:color="auto"/>
        <w:left w:val="none" w:sz="0" w:space="0" w:color="auto"/>
        <w:bottom w:val="none" w:sz="0" w:space="0" w:color="auto"/>
        <w:right w:val="none" w:sz="0" w:space="0" w:color="auto"/>
      </w:divBdr>
    </w:div>
    <w:div w:id="938441737">
      <w:bodyDiv w:val="1"/>
      <w:marLeft w:val="0"/>
      <w:marRight w:val="0"/>
      <w:marTop w:val="0"/>
      <w:marBottom w:val="0"/>
      <w:divBdr>
        <w:top w:val="none" w:sz="0" w:space="0" w:color="auto"/>
        <w:left w:val="none" w:sz="0" w:space="0" w:color="auto"/>
        <w:bottom w:val="none" w:sz="0" w:space="0" w:color="auto"/>
        <w:right w:val="none" w:sz="0" w:space="0" w:color="auto"/>
      </w:divBdr>
    </w:div>
    <w:div w:id="940188515">
      <w:bodyDiv w:val="1"/>
      <w:marLeft w:val="0"/>
      <w:marRight w:val="0"/>
      <w:marTop w:val="0"/>
      <w:marBottom w:val="0"/>
      <w:divBdr>
        <w:top w:val="none" w:sz="0" w:space="0" w:color="auto"/>
        <w:left w:val="none" w:sz="0" w:space="0" w:color="auto"/>
        <w:bottom w:val="none" w:sz="0" w:space="0" w:color="auto"/>
        <w:right w:val="none" w:sz="0" w:space="0" w:color="auto"/>
      </w:divBdr>
    </w:div>
    <w:div w:id="968972553">
      <w:bodyDiv w:val="1"/>
      <w:marLeft w:val="0"/>
      <w:marRight w:val="0"/>
      <w:marTop w:val="0"/>
      <w:marBottom w:val="0"/>
      <w:divBdr>
        <w:top w:val="none" w:sz="0" w:space="0" w:color="auto"/>
        <w:left w:val="none" w:sz="0" w:space="0" w:color="auto"/>
        <w:bottom w:val="none" w:sz="0" w:space="0" w:color="auto"/>
        <w:right w:val="none" w:sz="0" w:space="0" w:color="auto"/>
      </w:divBdr>
    </w:div>
    <w:div w:id="1068456366">
      <w:bodyDiv w:val="1"/>
      <w:marLeft w:val="0"/>
      <w:marRight w:val="0"/>
      <w:marTop w:val="0"/>
      <w:marBottom w:val="0"/>
      <w:divBdr>
        <w:top w:val="none" w:sz="0" w:space="0" w:color="auto"/>
        <w:left w:val="none" w:sz="0" w:space="0" w:color="auto"/>
        <w:bottom w:val="none" w:sz="0" w:space="0" w:color="auto"/>
        <w:right w:val="none" w:sz="0" w:space="0" w:color="auto"/>
      </w:divBdr>
    </w:div>
    <w:div w:id="1106533625">
      <w:bodyDiv w:val="1"/>
      <w:marLeft w:val="0"/>
      <w:marRight w:val="0"/>
      <w:marTop w:val="0"/>
      <w:marBottom w:val="0"/>
      <w:divBdr>
        <w:top w:val="none" w:sz="0" w:space="0" w:color="auto"/>
        <w:left w:val="none" w:sz="0" w:space="0" w:color="auto"/>
        <w:bottom w:val="none" w:sz="0" w:space="0" w:color="auto"/>
        <w:right w:val="none" w:sz="0" w:space="0" w:color="auto"/>
      </w:divBdr>
    </w:div>
    <w:div w:id="1200243083">
      <w:bodyDiv w:val="1"/>
      <w:marLeft w:val="0"/>
      <w:marRight w:val="0"/>
      <w:marTop w:val="0"/>
      <w:marBottom w:val="0"/>
      <w:divBdr>
        <w:top w:val="none" w:sz="0" w:space="0" w:color="auto"/>
        <w:left w:val="none" w:sz="0" w:space="0" w:color="auto"/>
        <w:bottom w:val="none" w:sz="0" w:space="0" w:color="auto"/>
        <w:right w:val="none" w:sz="0" w:space="0" w:color="auto"/>
      </w:divBdr>
    </w:div>
    <w:div w:id="1250777844">
      <w:bodyDiv w:val="1"/>
      <w:marLeft w:val="0"/>
      <w:marRight w:val="0"/>
      <w:marTop w:val="0"/>
      <w:marBottom w:val="0"/>
      <w:divBdr>
        <w:top w:val="none" w:sz="0" w:space="0" w:color="auto"/>
        <w:left w:val="none" w:sz="0" w:space="0" w:color="auto"/>
        <w:bottom w:val="none" w:sz="0" w:space="0" w:color="auto"/>
        <w:right w:val="none" w:sz="0" w:space="0" w:color="auto"/>
      </w:divBdr>
      <w:divsChild>
        <w:div w:id="295572189">
          <w:marLeft w:val="0"/>
          <w:marRight w:val="0"/>
          <w:marTop w:val="0"/>
          <w:marBottom w:val="0"/>
          <w:divBdr>
            <w:top w:val="none" w:sz="0" w:space="0" w:color="auto"/>
            <w:left w:val="none" w:sz="0" w:space="0" w:color="auto"/>
            <w:bottom w:val="none" w:sz="0" w:space="0" w:color="auto"/>
            <w:right w:val="none" w:sz="0" w:space="0" w:color="auto"/>
          </w:divBdr>
        </w:div>
        <w:div w:id="1097796952">
          <w:marLeft w:val="0"/>
          <w:marRight w:val="0"/>
          <w:marTop w:val="0"/>
          <w:marBottom w:val="0"/>
          <w:divBdr>
            <w:top w:val="none" w:sz="0" w:space="0" w:color="auto"/>
            <w:left w:val="none" w:sz="0" w:space="0" w:color="auto"/>
            <w:bottom w:val="none" w:sz="0" w:space="0" w:color="auto"/>
            <w:right w:val="none" w:sz="0" w:space="0" w:color="auto"/>
          </w:divBdr>
        </w:div>
        <w:div w:id="1815559227">
          <w:marLeft w:val="0"/>
          <w:marRight w:val="0"/>
          <w:marTop w:val="0"/>
          <w:marBottom w:val="0"/>
          <w:divBdr>
            <w:top w:val="none" w:sz="0" w:space="0" w:color="auto"/>
            <w:left w:val="none" w:sz="0" w:space="0" w:color="auto"/>
            <w:bottom w:val="none" w:sz="0" w:space="0" w:color="auto"/>
            <w:right w:val="none" w:sz="0" w:space="0" w:color="auto"/>
          </w:divBdr>
        </w:div>
      </w:divsChild>
    </w:div>
    <w:div w:id="1263146103">
      <w:bodyDiv w:val="1"/>
      <w:marLeft w:val="0"/>
      <w:marRight w:val="0"/>
      <w:marTop w:val="0"/>
      <w:marBottom w:val="0"/>
      <w:divBdr>
        <w:top w:val="none" w:sz="0" w:space="0" w:color="auto"/>
        <w:left w:val="none" w:sz="0" w:space="0" w:color="auto"/>
        <w:bottom w:val="none" w:sz="0" w:space="0" w:color="auto"/>
        <w:right w:val="none" w:sz="0" w:space="0" w:color="auto"/>
      </w:divBdr>
    </w:div>
    <w:div w:id="1289311640">
      <w:bodyDiv w:val="1"/>
      <w:marLeft w:val="0"/>
      <w:marRight w:val="0"/>
      <w:marTop w:val="0"/>
      <w:marBottom w:val="0"/>
      <w:divBdr>
        <w:top w:val="none" w:sz="0" w:space="0" w:color="auto"/>
        <w:left w:val="none" w:sz="0" w:space="0" w:color="auto"/>
        <w:bottom w:val="none" w:sz="0" w:space="0" w:color="auto"/>
        <w:right w:val="none" w:sz="0" w:space="0" w:color="auto"/>
      </w:divBdr>
    </w:div>
    <w:div w:id="1321612932">
      <w:bodyDiv w:val="1"/>
      <w:marLeft w:val="0"/>
      <w:marRight w:val="0"/>
      <w:marTop w:val="0"/>
      <w:marBottom w:val="0"/>
      <w:divBdr>
        <w:top w:val="none" w:sz="0" w:space="0" w:color="auto"/>
        <w:left w:val="none" w:sz="0" w:space="0" w:color="auto"/>
        <w:bottom w:val="none" w:sz="0" w:space="0" w:color="auto"/>
        <w:right w:val="none" w:sz="0" w:space="0" w:color="auto"/>
      </w:divBdr>
    </w:div>
    <w:div w:id="1338338237">
      <w:bodyDiv w:val="1"/>
      <w:marLeft w:val="0"/>
      <w:marRight w:val="0"/>
      <w:marTop w:val="0"/>
      <w:marBottom w:val="0"/>
      <w:divBdr>
        <w:top w:val="none" w:sz="0" w:space="0" w:color="auto"/>
        <w:left w:val="none" w:sz="0" w:space="0" w:color="auto"/>
        <w:bottom w:val="none" w:sz="0" w:space="0" w:color="auto"/>
        <w:right w:val="none" w:sz="0" w:space="0" w:color="auto"/>
      </w:divBdr>
    </w:div>
    <w:div w:id="1343632350">
      <w:bodyDiv w:val="1"/>
      <w:marLeft w:val="0"/>
      <w:marRight w:val="0"/>
      <w:marTop w:val="0"/>
      <w:marBottom w:val="0"/>
      <w:divBdr>
        <w:top w:val="none" w:sz="0" w:space="0" w:color="auto"/>
        <w:left w:val="none" w:sz="0" w:space="0" w:color="auto"/>
        <w:bottom w:val="none" w:sz="0" w:space="0" w:color="auto"/>
        <w:right w:val="none" w:sz="0" w:space="0" w:color="auto"/>
      </w:divBdr>
    </w:div>
    <w:div w:id="1355498600">
      <w:bodyDiv w:val="1"/>
      <w:marLeft w:val="0"/>
      <w:marRight w:val="0"/>
      <w:marTop w:val="0"/>
      <w:marBottom w:val="0"/>
      <w:divBdr>
        <w:top w:val="none" w:sz="0" w:space="0" w:color="auto"/>
        <w:left w:val="none" w:sz="0" w:space="0" w:color="auto"/>
        <w:bottom w:val="none" w:sz="0" w:space="0" w:color="auto"/>
        <w:right w:val="none" w:sz="0" w:space="0" w:color="auto"/>
      </w:divBdr>
    </w:div>
    <w:div w:id="1376198186">
      <w:bodyDiv w:val="1"/>
      <w:marLeft w:val="0"/>
      <w:marRight w:val="0"/>
      <w:marTop w:val="0"/>
      <w:marBottom w:val="0"/>
      <w:divBdr>
        <w:top w:val="none" w:sz="0" w:space="0" w:color="auto"/>
        <w:left w:val="none" w:sz="0" w:space="0" w:color="auto"/>
        <w:bottom w:val="none" w:sz="0" w:space="0" w:color="auto"/>
        <w:right w:val="none" w:sz="0" w:space="0" w:color="auto"/>
      </w:divBdr>
    </w:div>
    <w:div w:id="1420982178">
      <w:bodyDiv w:val="1"/>
      <w:marLeft w:val="0"/>
      <w:marRight w:val="0"/>
      <w:marTop w:val="0"/>
      <w:marBottom w:val="0"/>
      <w:divBdr>
        <w:top w:val="none" w:sz="0" w:space="0" w:color="auto"/>
        <w:left w:val="none" w:sz="0" w:space="0" w:color="auto"/>
        <w:bottom w:val="none" w:sz="0" w:space="0" w:color="auto"/>
        <w:right w:val="none" w:sz="0" w:space="0" w:color="auto"/>
      </w:divBdr>
    </w:div>
    <w:div w:id="1452819688">
      <w:bodyDiv w:val="1"/>
      <w:marLeft w:val="0"/>
      <w:marRight w:val="0"/>
      <w:marTop w:val="0"/>
      <w:marBottom w:val="0"/>
      <w:divBdr>
        <w:top w:val="none" w:sz="0" w:space="0" w:color="auto"/>
        <w:left w:val="none" w:sz="0" w:space="0" w:color="auto"/>
        <w:bottom w:val="none" w:sz="0" w:space="0" w:color="auto"/>
        <w:right w:val="none" w:sz="0" w:space="0" w:color="auto"/>
      </w:divBdr>
    </w:div>
    <w:div w:id="1508250756">
      <w:bodyDiv w:val="1"/>
      <w:marLeft w:val="0"/>
      <w:marRight w:val="0"/>
      <w:marTop w:val="0"/>
      <w:marBottom w:val="0"/>
      <w:divBdr>
        <w:top w:val="none" w:sz="0" w:space="0" w:color="auto"/>
        <w:left w:val="none" w:sz="0" w:space="0" w:color="auto"/>
        <w:bottom w:val="none" w:sz="0" w:space="0" w:color="auto"/>
        <w:right w:val="none" w:sz="0" w:space="0" w:color="auto"/>
      </w:divBdr>
    </w:div>
    <w:div w:id="1511601234">
      <w:bodyDiv w:val="1"/>
      <w:marLeft w:val="0"/>
      <w:marRight w:val="0"/>
      <w:marTop w:val="0"/>
      <w:marBottom w:val="0"/>
      <w:divBdr>
        <w:top w:val="none" w:sz="0" w:space="0" w:color="auto"/>
        <w:left w:val="none" w:sz="0" w:space="0" w:color="auto"/>
        <w:bottom w:val="none" w:sz="0" w:space="0" w:color="auto"/>
        <w:right w:val="none" w:sz="0" w:space="0" w:color="auto"/>
      </w:divBdr>
    </w:div>
    <w:div w:id="1603370247">
      <w:bodyDiv w:val="1"/>
      <w:marLeft w:val="0"/>
      <w:marRight w:val="0"/>
      <w:marTop w:val="0"/>
      <w:marBottom w:val="0"/>
      <w:divBdr>
        <w:top w:val="none" w:sz="0" w:space="0" w:color="auto"/>
        <w:left w:val="none" w:sz="0" w:space="0" w:color="auto"/>
        <w:bottom w:val="none" w:sz="0" w:space="0" w:color="auto"/>
        <w:right w:val="none" w:sz="0" w:space="0" w:color="auto"/>
      </w:divBdr>
    </w:div>
    <w:div w:id="1655336795">
      <w:bodyDiv w:val="1"/>
      <w:marLeft w:val="0"/>
      <w:marRight w:val="0"/>
      <w:marTop w:val="0"/>
      <w:marBottom w:val="0"/>
      <w:divBdr>
        <w:top w:val="none" w:sz="0" w:space="0" w:color="auto"/>
        <w:left w:val="none" w:sz="0" w:space="0" w:color="auto"/>
        <w:bottom w:val="none" w:sz="0" w:space="0" w:color="auto"/>
        <w:right w:val="none" w:sz="0" w:space="0" w:color="auto"/>
      </w:divBdr>
    </w:div>
    <w:div w:id="1705902705">
      <w:bodyDiv w:val="1"/>
      <w:marLeft w:val="0"/>
      <w:marRight w:val="0"/>
      <w:marTop w:val="0"/>
      <w:marBottom w:val="0"/>
      <w:divBdr>
        <w:top w:val="none" w:sz="0" w:space="0" w:color="auto"/>
        <w:left w:val="none" w:sz="0" w:space="0" w:color="auto"/>
        <w:bottom w:val="none" w:sz="0" w:space="0" w:color="auto"/>
        <w:right w:val="none" w:sz="0" w:space="0" w:color="auto"/>
      </w:divBdr>
    </w:div>
    <w:div w:id="1735808566">
      <w:bodyDiv w:val="1"/>
      <w:marLeft w:val="0"/>
      <w:marRight w:val="0"/>
      <w:marTop w:val="0"/>
      <w:marBottom w:val="0"/>
      <w:divBdr>
        <w:top w:val="none" w:sz="0" w:space="0" w:color="auto"/>
        <w:left w:val="none" w:sz="0" w:space="0" w:color="auto"/>
        <w:bottom w:val="none" w:sz="0" w:space="0" w:color="auto"/>
        <w:right w:val="none" w:sz="0" w:space="0" w:color="auto"/>
      </w:divBdr>
    </w:div>
    <w:div w:id="1762792438">
      <w:bodyDiv w:val="1"/>
      <w:marLeft w:val="0"/>
      <w:marRight w:val="0"/>
      <w:marTop w:val="0"/>
      <w:marBottom w:val="0"/>
      <w:divBdr>
        <w:top w:val="none" w:sz="0" w:space="0" w:color="auto"/>
        <w:left w:val="none" w:sz="0" w:space="0" w:color="auto"/>
        <w:bottom w:val="none" w:sz="0" w:space="0" w:color="auto"/>
        <w:right w:val="none" w:sz="0" w:space="0" w:color="auto"/>
      </w:divBdr>
    </w:div>
    <w:div w:id="1772697289">
      <w:bodyDiv w:val="1"/>
      <w:marLeft w:val="0"/>
      <w:marRight w:val="0"/>
      <w:marTop w:val="0"/>
      <w:marBottom w:val="0"/>
      <w:divBdr>
        <w:top w:val="none" w:sz="0" w:space="0" w:color="auto"/>
        <w:left w:val="none" w:sz="0" w:space="0" w:color="auto"/>
        <w:bottom w:val="none" w:sz="0" w:space="0" w:color="auto"/>
        <w:right w:val="none" w:sz="0" w:space="0" w:color="auto"/>
      </w:divBdr>
    </w:div>
    <w:div w:id="1876766201">
      <w:bodyDiv w:val="1"/>
      <w:marLeft w:val="0"/>
      <w:marRight w:val="0"/>
      <w:marTop w:val="0"/>
      <w:marBottom w:val="0"/>
      <w:divBdr>
        <w:top w:val="none" w:sz="0" w:space="0" w:color="auto"/>
        <w:left w:val="none" w:sz="0" w:space="0" w:color="auto"/>
        <w:bottom w:val="none" w:sz="0" w:space="0" w:color="auto"/>
        <w:right w:val="none" w:sz="0" w:space="0" w:color="auto"/>
      </w:divBdr>
    </w:div>
    <w:div w:id="1928224924">
      <w:bodyDiv w:val="1"/>
      <w:marLeft w:val="0"/>
      <w:marRight w:val="0"/>
      <w:marTop w:val="0"/>
      <w:marBottom w:val="0"/>
      <w:divBdr>
        <w:top w:val="none" w:sz="0" w:space="0" w:color="auto"/>
        <w:left w:val="none" w:sz="0" w:space="0" w:color="auto"/>
        <w:bottom w:val="none" w:sz="0" w:space="0" w:color="auto"/>
        <w:right w:val="none" w:sz="0" w:space="0" w:color="auto"/>
      </w:divBdr>
    </w:div>
    <w:div w:id="1963919081">
      <w:bodyDiv w:val="1"/>
      <w:marLeft w:val="0"/>
      <w:marRight w:val="0"/>
      <w:marTop w:val="0"/>
      <w:marBottom w:val="0"/>
      <w:divBdr>
        <w:top w:val="none" w:sz="0" w:space="0" w:color="auto"/>
        <w:left w:val="none" w:sz="0" w:space="0" w:color="auto"/>
        <w:bottom w:val="none" w:sz="0" w:space="0" w:color="auto"/>
        <w:right w:val="none" w:sz="0" w:space="0" w:color="auto"/>
      </w:divBdr>
    </w:div>
    <w:div w:id="2009092182">
      <w:bodyDiv w:val="1"/>
      <w:marLeft w:val="0"/>
      <w:marRight w:val="0"/>
      <w:marTop w:val="0"/>
      <w:marBottom w:val="0"/>
      <w:divBdr>
        <w:top w:val="none" w:sz="0" w:space="0" w:color="auto"/>
        <w:left w:val="none" w:sz="0" w:space="0" w:color="auto"/>
        <w:bottom w:val="none" w:sz="0" w:space="0" w:color="auto"/>
        <w:right w:val="none" w:sz="0" w:space="0" w:color="auto"/>
      </w:divBdr>
    </w:div>
    <w:div w:id="2069451055">
      <w:bodyDiv w:val="1"/>
      <w:marLeft w:val="0"/>
      <w:marRight w:val="0"/>
      <w:marTop w:val="0"/>
      <w:marBottom w:val="0"/>
      <w:divBdr>
        <w:top w:val="none" w:sz="0" w:space="0" w:color="auto"/>
        <w:left w:val="none" w:sz="0" w:space="0" w:color="auto"/>
        <w:bottom w:val="none" w:sz="0" w:space="0" w:color="auto"/>
        <w:right w:val="none" w:sz="0" w:space="0" w:color="auto"/>
      </w:divBdr>
    </w:div>
    <w:div w:id="2099398834">
      <w:bodyDiv w:val="1"/>
      <w:marLeft w:val="0"/>
      <w:marRight w:val="0"/>
      <w:marTop w:val="0"/>
      <w:marBottom w:val="0"/>
      <w:divBdr>
        <w:top w:val="none" w:sz="0" w:space="0" w:color="auto"/>
        <w:left w:val="none" w:sz="0" w:space="0" w:color="auto"/>
        <w:bottom w:val="none" w:sz="0" w:space="0" w:color="auto"/>
        <w:right w:val="none" w:sz="0" w:space="0" w:color="auto"/>
      </w:divBdr>
    </w:div>
    <w:div w:id="21022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00E6A-09A4-4123-8CF7-533290A2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1393</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49</cp:revision>
  <cp:lastPrinted>2016-04-06T14:49:00Z</cp:lastPrinted>
  <dcterms:created xsi:type="dcterms:W3CDTF">2017-01-26T14:54:00Z</dcterms:created>
  <dcterms:modified xsi:type="dcterms:W3CDTF">2017-03-09T13:15:00Z</dcterms:modified>
</cp:coreProperties>
</file>