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6A" w:rsidRDefault="000D49BF">
      <w:r>
        <w:t xml:space="preserve">   </w:t>
      </w:r>
    </w:p>
    <w:tbl>
      <w:tblPr>
        <w:tblStyle w:val="Tabelacomgrade"/>
        <w:tblW w:w="952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898"/>
        <w:gridCol w:w="2268"/>
      </w:tblGrid>
      <w:tr w:rsidR="00020BC5" w:rsidRPr="004B2550" w:rsidTr="005546CA">
        <w:trPr>
          <w:trHeight w:val="276"/>
        </w:trPr>
        <w:tc>
          <w:tcPr>
            <w:tcW w:w="9523" w:type="dxa"/>
            <w:gridSpan w:val="6"/>
            <w:shd w:val="clear" w:color="auto" w:fill="D9D9D9" w:themeFill="background1" w:themeFillShade="D9"/>
          </w:tcPr>
          <w:p w:rsidR="00020BC5" w:rsidRPr="004B2550" w:rsidRDefault="00AE2C9F" w:rsidP="00474F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722727">
              <w:rPr>
                <w:rFonts w:ascii="Times New Roman" w:hAnsi="Times New Roman" w:cs="Times New Roman"/>
                <w:b/>
              </w:rPr>
              <w:t>99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722727">
              <w:rPr>
                <w:rFonts w:ascii="Times New Roman" w:hAnsi="Times New Roman" w:cs="Times New Roman"/>
                <w:b/>
              </w:rPr>
              <w:t>12</w:t>
            </w:r>
            <w:r w:rsidR="00EE4AC0">
              <w:rPr>
                <w:rFonts w:ascii="Times New Roman" w:hAnsi="Times New Roman" w:cs="Times New Roman"/>
                <w:b/>
              </w:rPr>
              <w:t>/01/2017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72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5546CA">
        <w:tblPrEx>
          <w:tblCellMar>
            <w:top w:w="57" w:type="dxa"/>
            <w:bottom w:w="57" w:type="dxa"/>
          </w:tblCellMar>
        </w:tblPrEx>
        <w:tc>
          <w:tcPr>
            <w:tcW w:w="952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722727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</w:t>
            </w:r>
            <w:r w:rsidR="00722727" w:rsidRPr="00AE6C44">
              <w:rPr>
                <w:rFonts w:ascii="Times New Roman" w:hAnsi="Times New Roman" w:cs="Times New Roman"/>
              </w:rPr>
              <w:t>Rosana Oppitz</w:t>
            </w:r>
            <w:r w:rsidR="00970944" w:rsidRPr="00AE6C44">
              <w:rPr>
                <w:rFonts w:ascii="Times New Roman" w:hAnsi="Times New Roman" w:cs="Times New Roman"/>
              </w:rPr>
              <w:t>, os Conselheiros Titulares Oritz Adriano Adams de Campos, Roberto Luiz Decó e</w:t>
            </w:r>
            <w:r w:rsidR="00722727" w:rsidRPr="00AE6C44">
              <w:rPr>
                <w:rFonts w:ascii="Times New Roman" w:hAnsi="Times New Roman" w:cs="Times New Roman"/>
              </w:rPr>
              <w:t xml:space="preserve"> Silvia Barakat</w:t>
            </w:r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F4354C">
              <w:rPr>
                <w:rFonts w:ascii="Times New Roman" w:hAnsi="Times New Roman" w:cs="Times New Roman"/>
              </w:rPr>
              <w:t xml:space="preserve">o presidente Joaquim Hass, </w:t>
            </w:r>
            <w:r w:rsidR="001245AB">
              <w:rPr>
                <w:rFonts w:ascii="Times New Roman" w:hAnsi="Times New Roman" w:cs="Times New Roman"/>
              </w:rPr>
              <w:t>a Gerente Técn</w:t>
            </w:r>
            <w:r w:rsidR="006C496E">
              <w:rPr>
                <w:rFonts w:ascii="Times New Roman" w:hAnsi="Times New Roman" w:cs="Times New Roman"/>
              </w:rPr>
              <w:t xml:space="preserve">ica </w:t>
            </w:r>
            <w:r w:rsidR="00722727">
              <w:rPr>
                <w:rFonts w:ascii="Times New Roman" w:hAnsi="Times New Roman" w:cs="Times New Roman"/>
              </w:rPr>
              <w:t>Maríndia Girardello</w:t>
            </w:r>
            <w:r w:rsidR="006C496E">
              <w:rPr>
                <w:rFonts w:ascii="Times New Roman" w:hAnsi="Times New Roman" w:cs="Times New Roman"/>
              </w:rPr>
              <w:t xml:space="preserve"> e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 w:rsidR="00335C1A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5546CA">
        <w:tc>
          <w:tcPr>
            <w:tcW w:w="952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003935" w:rsidRDefault="006C496E" w:rsidP="007143AD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19</w:t>
            </w:r>
            <w:r w:rsidR="00722727">
              <w:rPr>
                <w:rFonts w:ascii="Times New Roman" w:hAnsi="Times New Roman"/>
                <w:color w:val="000000"/>
              </w:rPr>
              <w:t>8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6C496E" w:rsidP="006C496E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</w:t>
            </w:r>
            <w:r w:rsidR="00003935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335C1A">
              <w:rPr>
                <w:rFonts w:ascii="Times New Roman" w:hAnsi="Times New Roman" w:cs="Times New Roman"/>
              </w:rPr>
              <w:t>ção no</w:t>
            </w:r>
            <w:r w:rsidR="000A7842">
              <w:rPr>
                <w:rFonts w:ascii="Times New Roman" w:hAnsi="Times New Roman" w:cs="Times New Roman"/>
              </w:rPr>
              <w:t xml:space="preserve"> </w:t>
            </w:r>
            <w:r w:rsidR="00AE2C9F">
              <w:rPr>
                <w:rFonts w:ascii="Times New Roman" w:hAnsi="Times New Roman" w:cs="Times New Roman"/>
              </w:rPr>
              <w:t xml:space="preserve">portal </w:t>
            </w:r>
            <w:r w:rsidR="000A7842">
              <w:rPr>
                <w:rFonts w:ascii="Times New Roman" w:hAnsi="Times New Roman" w:cs="Times New Roman"/>
              </w:rPr>
              <w:t xml:space="preserve">da </w:t>
            </w:r>
            <w:r w:rsidR="00AE2C9F">
              <w:rPr>
                <w:rFonts w:ascii="Times New Roman" w:hAnsi="Times New Roman" w:cs="Times New Roman"/>
              </w:rPr>
              <w:t xml:space="preserve">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722727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22727">
              <w:rPr>
                <w:rFonts w:ascii="Times New Roman" w:hAnsi="Times New Roman"/>
                <w:b/>
              </w:rPr>
              <w:t>Informes do Coordenador, referente aos assuntos tratados no Conselho Diretor;</w:t>
            </w:r>
          </w:p>
          <w:p w:rsidR="0041493D" w:rsidRPr="0041493D" w:rsidRDefault="0041493D" w:rsidP="0041493D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1493D">
              <w:rPr>
                <w:rFonts w:ascii="Times New Roman" w:hAnsi="Times New Roman"/>
              </w:rPr>
              <w:t>Conferências do CAU/RS: Foi informado que já está definida a estrutura básica dos eventos: na quinta-feira á noite abertura e palestra magna, na sexta-feira as atividades mais fortes, propostas pelas entidades, e no sábado e domingo as entidades poderão, se quiserem,  desenvolver atividades. Não haverá convocação de todos os conselheiros, serão convocados apenas aqueles que tiverem atividades pré-definidas, cabendo às comissões apresentar propostas. Portanto, o</w:t>
            </w:r>
            <w:r w:rsidR="00C45B5A" w:rsidRPr="0041493D">
              <w:rPr>
                <w:rFonts w:ascii="Times New Roman" w:hAnsi="Times New Roman"/>
              </w:rPr>
              <w:t xml:space="preserve"> Cons. Pedone propõe que a CEP discuta sobre a </w:t>
            </w:r>
            <w:r w:rsidRPr="0041493D">
              <w:rPr>
                <w:rFonts w:ascii="Times New Roman" w:hAnsi="Times New Roman"/>
              </w:rPr>
              <w:t xml:space="preserve">sua participação. </w:t>
            </w:r>
          </w:p>
          <w:p w:rsidR="006854C6" w:rsidRDefault="0041493D" w:rsidP="0041493D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Está sendo desenvolvido um p</w:t>
            </w:r>
            <w:r w:rsidR="006854C6">
              <w:rPr>
                <w:rFonts w:ascii="Times New Roman" w:hAnsi="Times New Roman"/>
              </w:rPr>
              <w:t>rograma de fiscalização de empresas juniores.</w:t>
            </w:r>
          </w:p>
          <w:p w:rsidR="00B715BE" w:rsidRDefault="0041493D" w:rsidP="0041493D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Presidente colocou </w:t>
            </w:r>
            <w:r w:rsidR="00B715BE">
              <w:rPr>
                <w:rFonts w:ascii="Times New Roman" w:hAnsi="Times New Roman"/>
              </w:rPr>
              <w:t>para decisão d</w:t>
            </w:r>
            <w:r>
              <w:rPr>
                <w:rFonts w:ascii="Times New Roman" w:hAnsi="Times New Roman"/>
              </w:rPr>
              <w:t>o Conselho Diretor</w:t>
            </w:r>
            <w:r w:rsidR="00B715BE">
              <w:rPr>
                <w:rFonts w:ascii="Times New Roman" w:hAnsi="Times New Roman"/>
              </w:rPr>
              <w:t xml:space="preserve"> a questão da representação do CAU/RS nas formaturas, pois não concordou com a proposta da </w:t>
            </w:r>
            <w:r>
              <w:rPr>
                <w:rFonts w:ascii="Times New Roman" w:hAnsi="Times New Roman"/>
              </w:rPr>
              <w:t xml:space="preserve">CEF </w:t>
            </w:r>
            <w:r w:rsidR="00B715BE">
              <w:rPr>
                <w:rFonts w:ascii="Times New Roman" w:hAnsi="Times New Roman"/>
              </w:rPr>
              <w:t xml:space="preserve">de que os membros dessa Comissão deveriam ser, prioritariamente, os representantes nesses eventos. Ficou decidido que todos os conselheiros serão convidados e devem apresentar seu interesse e disponibilidade em participar. </w:t>
            </w:r>
          </w:p>
          <w:p w:rsidR="00722727" w:rsidRPr="00273644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722727">
              <w:rPr>
                <w:rFonts w:ascii="Times New Roman" w:hAnsi="Times New Roman"/>
                <w:b/>
              </w:rPr>
              <w:t>Contribuição da CEP-CAU/RS para o Regimento Geral do CAU/BR;</w:t>
            </w:r>
          </w:p>
          <w:p w:rsidR="00273644" w:rsidRPr="00122325" w:rsidRDefault="00273644" w:rsidP="00273644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122325">
              <w:rPr>
                <w:rFonts w:ascii="Times New Roman" w:hAnsi="Times New Roman"/>
              </w:rPr>
              <w:t>A Cons. Rosana questionou a quantidade de comiss</w:t>
            </w:r>
            <w:r w:rsidR="00265C7E" w:rsidRPr="00122325">
              <w:rPr>
                <w:rFonts w:ascii="Times New Roman" w:hAnsi="Times New Roman"/>
              </w:rPr>
              <w:t>ões do CAU/BR, pois eles tem as ordinárias, as especiais</w:t>
            </w:r>
            <w:r w:rsidR="00B715BE">
              <w:rPr>
                <w:rFonts w:ascii="Times New Roman" w:hAnsi="Times New Roman"/>
              </w:rPr>
              <w:t xml:space="preserve"> e outras.</w:t>
            </w:r>
            <w:r w:rsidR="00265C7E" w:rsidRPr="00122325">
              <w:rPr>
                <w:rFonts w:ascii="Times New Roman" w:hAnsi="Times New Roman"/>
              </w:rPr>
              <w:t xml:space="preserve"> </w:t>
            </w:r>
            <w:r w:rsidR="00122325">
              <w:rPr>
                <w:rFonts w:ascii="Times New Roman" w:hAnsi="Times New Roman"/>
              </w:rPr>
              <w:t xml:space="preserve">Perguntar se isso vai repercutir no regimento dos CAU/UF. </w:t>
            </w:r>
          </w:p>
          <w:p w:rsidR="00122325" w:rsidRDefault="00122325" w:rsidP="00273644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122325">
              <w:rPr>
                <w:rFonts w:ascii="Times New Roman" w:hAnsi="Times New Roman"/>
              </w:rPr>
              <w:t xml:space="preserve">Sugerir um glossário. </w:t>
            </w:r>
          </w:p>
          <w:p w:rsidR="00122325" w:rsidRPr="00122325" w:rsidRDefault="00122325" w:rsidP="00273644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Sugestão de retirar “caso instituída” das comissões especiais. Verificar se são permanentes ou temporárias. </w:t>
            </w:r>
          </w:p>
          <w:p w:rsidR="00722727" w:rsidRPr="00722727" w:rsidRDefault="00722727" w:rsidP="0072272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0901F7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Default="00DD3761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“atividades da CEP nas conferências” para a próxima reunião.</w:t>
            </w:r>
          </w:p>
          <w:p w:rsidR="006854C6" w:rsidRPr="004B2550" w:rsidRDefault="006854C6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na participação dos conselheiros da CEP nas conferências.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810" w:rsidRPr="005F69A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B4781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Análise de Denúncias/Processos:</w:t>
            </w:r>
          </w:p>
        </w:tc>
      </w:tr>
      <w:tr w:rsidR="00B47810" w:rsidRPr="00AE2C9F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722727" w:rsidRPr="00473039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73039">
              <w:rPr>
                <w:rFonts w:ascii="Times New Roman" w:hAnsi="Times New Roman"/>
                <w:b/>
              </w:rPr>
              <w:t>Processo Administrativo nº 666/2016;</w:t>
            </w:r>
            <w:r w:rsidR="00473039" w:rsidRPr="00473039">
              <w:rPr>
                <w:rFonts w:ascii="Times New Roman" w:hAnsi="Times New Roman"/>
                <w:b/>
              </w:rPr>
              <w:t xml:space="preserve"> </w:t>
            </w:r>
            <w:r w:rsidR="00473039" w:rsidRPr="00473039">
              <w:rPr>
                <w:rFonts w:ascii="Times New Roman" w:hAnsi="Times New Roman"/>
              </w:rPr>
              <w:t>Despacho do Cons. Oritz pela aprovação da interrupção retroativa do registro do interessado.</w:t>
            </w:r>
          </w:p>
          <w:p w:rsidR="00722727" w:rsidRPr="00473039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73039">
              <w:rPr>
                <w:rFonts w:ascii="Times New Roman" w:hAnsi="Times New Roman"/>
                <w:b/>
              </w:rPr>
              <w:t>Processo de Fiscalização nº 33061/2016;</w:t>
            </w:r>
            <w:r w:rsidR="00473039" w:rsidRPr="00473039">
              <w:rPr>
                <w:rFonts w:ascii="Times New Roman" w:hAnsi="Times New Roman"/>
                <w:b/>
              </w:rPr>
              <w:t xml:space="preserve"> </w:t>
            </w:r>
            <w:r w:rsidR="00473039" w:rsidRPr="00473039">
              <w:rPr>
                <w:rFonts w:ascii="Times New Roman" w:hAnsi="Times New Roman"/>
              </w:rPr>
              <w:t>A deliberação foi assinada.</w:t>
            </w:r>
          </w:p>
          <w:p w:rsidR="00722727" w:rsidRPr="00473039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473039">
              <w:rPr>
                <w:rFonts w:ascii="Times New Roman" w:hAnsi="Times New Roman"/>
                <w:b/>
              </w:rPr>
              <w:t>Processo de Fiscalização nº 31723/2016;</w:t>
            </w:r>
            <w:r w:rsidR="00473039" w:rsidRPr="00473039">
              <w:rPr>
                <w:rFonts w:ascii="Times New Roman" w:hAnsi="Times New Roman"/>
                <w:b/>
              </w:rPr>
              <w:t xml:space="preserve"> </w:t>
            </w:r>
            <w:r w:rsidR="00473039" w:rsidRPr="00473039">
              <w:rPr>
                <w:rFonts w:ascii="Times New Roman" w:hAnsi="Times New Roman"/>
              </w:rPr>
              <w:t>A deliberação foi assinada.</w:t>
            </w:r>
          </w:p>
          <w:p w:rsidR="00722727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22727">
              <w:rPr>
                <w:rFonts w:ascii="Times New Roman" w:hAnsi="Times New Roman"/>
                <w:b/>
              </w:rPr>
              <w:t>Processo de Fiscalização nº 24865/2015;</w:t>
            </w:r>
          </w:p>
          <w:p w:rsidR="00722727" w:rsidRPr="00722727" w:rsidRDefault="00B772D4" w:rsidP="0072272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cons.</w:t>
            </w:r>
            <w:r w:rsidR="007475FA">
              <w:rPr>
                <w:rFonts w:ascii="Times New Roman" w:hAnsi="Times New Roman"/>
              </w:rPr>
              <w:t xml:space="preserve"> Decó retirou  </w:t>
            </w:r>
            <w:r w:rsidR="008F5BC0">
              <w:rPr>
                <w:rFonts w:ascii="Times New Roman" w:hAnsi="Times New Roman"/>
              </w:rPr>
              <w:t xml:space="preserve"> o processo em carga e trará na próxima semana. </w:t>
            </w:r>
          </w:p>
          <w:p w:rsidR="00722727" w:rsidRPr="00722727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22727">
              <w:rPr>
                <w:rFonts w:ascii="Times New Roman" w:hAnsi="Times New Roman"/>
                <w:b/>
              </w:rPr>
              <w:t>Processos de Fiscalização:</w:t>
            </w:r>
          </w:p>
          <w:p w:rsidR="00722727" w:rsidRDefault="00722727" w:rsidP="00722727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195"/>
              <w:jc w:val="both"/>
              <w:rPr>
                <w:rFonts w:ascii="Times New Roman" w:hAnsi="Times New Roman"/>
                <w:b/>
              </w:rPr>
            </w:pPr>
            <w:r w:rsidRPr="00722727">
              <w:rPr>
                <w:rFonts w:ascii="Times New Roman" w:hAnsi="Times New Roman"/>
                <w:b/>
              </w:rPr>
              <w:t>Planilha de andamento dos processos;</w:t>
            </w:r>
          </w:p>
          <w:p w:rsidR="00722727" w:rsidRPr="00722727" w:rsidRDefault="009C4FA5" w:rsidP="00473039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9C4FA5">
              <w:rPr>
                <w:rFonts w:ascii="Times New Roman" w:hAnsi="Times New Roman"/>
              </w:rPr>
              <w:t xml:space="preserve">Foi apresentada a planilha elaborada recentemente para controle dos processos que tramitam na Gerência Técnica, com encaminhamento para julgamento da CEP. Hoje são em número de 23. </w:t>
            </w:r>
            <w:r w:rsidR="00101B73" w:rsidRPr="009C4FA5">
              <w:rPr>
                <w:rFonts w:ascii="Times New Roman" w:hAnsi="Times New Roman"/>
              </w:rPr>
              <w:t>Trazer para a próxima reunião o quantitativo dos processos que foram julgados pela CEP nos anos 2015 e 2016.</w:t>
            </w:r>
          </w:p>
          <w:p w:rsidR="00BA13C3" w:rsidRPr="009C4FA5" w:rsidRDefault="00722727" w:rsidP="00335C1A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195"/>
              <w:jc w:val="both"/>
              <w:rPr>
                <w:rFonts w:ascii="Times New Roman" w:hAnsi="Times New Roman"/>
              </w:rPr>
            </w:pPr>
            <w:r w:rsidRPr="00722727">
              <w:rPr>
                <w:rFonts w:ascii="Times New Roman" w:hAnsi="Times New Roman"/>
                <w:b/>
              </w:rPr>
              <w:t>Fluxograma;</w:t>
            </w:r>
          </w:p>
          <w:p w:rsidR="009C4FA5" w:rsidRDefault="009C4FA5" w:rsidP="009C4FA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gerente Marina apresentou um relatório das den</w:t>
            </w:r>
            <w:r w:rsidR="004851BA">
              <w:rPr>
                <w:rFonts w:ascii="Times New Roman" w:hAnsi="Times New Roman"/>
              </w:rPr>
              <w:t>úncias de 2016, em número de 203,</w:t>
            </w:r>
            <w:r>
              <w:rPr>
                <w:rFonts w:ascii="Times New Roman" w:hAnsi="Times New Roman"/>
              </w:rPr>
              <w:t xml:space="preserve"> com a situação delas – arquivadas, em diligências, em andamento,</w:t>
            </w:r>
            <w:r w:rsidR="004851BA">
              <w:rPr>
                <w:rFonts w:ascii="Times New Roman" w:hAnsi="Times New Roman"/>
              </w:rPr>
              <w:t xml:space="preserve"> etc.</w:t>
            </w:r>
            <w:r>
              <w:rPr>
                <w:rFonts w:ascii="Times New Roman" w:hAnsi="Times New Roman"/>
              </w:rPr>
              <w:t xml:space="preserve"> </w:t>
            </w:r>
            <w:r w:rsidR="00F4354C">
              <w:rPr>
                <w:rFonts w:ascii="Times New Roman" w:hAnsi="Times New Roman"/>
              </w:rPr>
              <w:t xml:space="preserve">O cons. </w:t>
            </w:r>
            <w:r w:rsidR="005308DE">
              <w:rPr>
                <w:rFonts w:ascii="Times New Roman" w:hAnsi="Times New Roman"/>
              </w:rPr>
              <w:t>Oritz solicitou separar o número das arquivadas por ausência de infração</w:t>
            </w:r>
            <w:r w:rsidR="004851BA">
              <w:rPr>
                <w:rFonts w:ascii="Times New Roman" w:hAnsi="Times New Roman"/>
              </w:rPr>
              <w:t>,</w:t>
            </w:r>
            <w:r w:rsidR="005308DE">
              <w:rPr>
                <w:rFonts w:ascii="Times New Roman" w:hAnsi="Times New Roman"/>
              </w:rPr>
              <w:t xml:space="preserve"> das arquivadas por orientação/regularização, que est</w:t>
            </w:r>
            <w:r w:rsidR="00F4354C">
              <w:rPr>
                <w:rFonts w:ascii="Times New Roman" w:hAnsi="Times New Roman"/>
              </w:rPr>
              <w:t>ão</w:t>
            </w:r>
            <w:r w:rsidR="005308DE">
              <w:rPr>
                <w:rFonts w:ascii="Times New Roman" w:hAnsi="Times New Roman"/>
              </w:rPr>
              <w:t xml:space="preserve"> em um mesmo item. Também solicitou o número de vezes em que houve denúncia de exercício ilegal. </w:t>
            </w:r>
            <w:r w:rsidR="00275C0B">
              <w:rPr>
                <w:rFonts w:ascii="Times New Roman" w:hAnsi="Times New Roman"/>
              </w:rPr>
              <w:t xml:space="preserve">A gerente Marina informou que foram 38 denúncias. </w:t>
            </w:r>
            <w:r w:rsidR="00713655">
              <w:rPr>
                <w:rFonts w:ascii="Times New Roman" w:hAnsi="Times New Roman"/>
              </w:rPr>
              <w:t xml:space="preserve">O Cons. Pedone solicitou a elaboração de gráficos com esses dados. O presidente considera importante ter essas definições claras, detalhadas, separadas o quanto possível, inclusive identificando as áreas de atuação que são objeto das denúncias. </w:t>
            </w:r>
            <w:r w:rsidR="000743C6">
              <w:rPr>
                <w:rFonts w:ascii="Times New Roman" w:hAnsi="Times New Roman"/>
              </w:rPr>
              <w:t xml:space="preserve">Computar também o número de passos (ou diligências) que cada atividade de rotina exige. </w:t>
            </w:r>
          </w:p>
          <w:p w:rsidR="00880693" w:rsidRPr="009C4FA5" w:rsidRDefault="00880693" w:rsidP="009C4FA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Quanto ao fluxograma</w:t>
            </w:r>
            <w:r w:rsidR="004851BA">
              <w:rPr>
                <w:rFonts w:ascii="Times New Roman" w:hAnsi="Times New Roman"/>
              </w:rPr>
              <w:t>, foi</w:t>
            </w:r>
            <w:r>
              <w:rPr>
                <w:rFonts w:ascii="Times New Roman" w:hAnsi="Times New Roman"/>
              </w:rPr>
              <w:t xml:space="preserve"> definido que os Autos de Infração que forem regularizados e com a multa paga devem ser arquivados pelos agentes fiscais e trazidos à CEP apenas para conhecimento.</w:t>
            </w:r>
          </w:p>
          <w:p w:rsidR="00722727" w:rsidRPr="00722727" w:rsidRDefault="00722727" w:rsidP="0072272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4781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5546CA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5546CA" w:rsidP="00473039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Pautar para a próxima reunião: quantitativos dos processos julgados pela CEP em 2015 e em 2016.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5546CA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Getec</w:t>
            </w:r>
          </w:p>
        </w:tc>
      </w:tr>
      <w:tr w:rsidR="00434F7D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7D" w:rsidRDefault="00434F7D" w:rsidP="00714DC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7D" w:rsidRDefault="004851BA" w:rsidP="00473039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Preparar novas planilhas com </w:t>
            </w:r>
            <w:r w:rsidR="00434F7D">
              <w:rPr>
                <w:rFonts w:ascii="Times New Roman" w:hAnsi="Times New Roman" w:cs="Times New Roman"/>
              </w:rPr>
              <w:t xml:space="preserve">quantitativos com melhor detalhamento, sem prazo para apresentação à CEP. e gráficos. </w:t>
            </w:r>
          </w:p>
          <w:p w:rsidR="00434F7D" w:rsidRDefault="00434F7D" w:rsidP="00473039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Preparar gráficos para a próxima reunião e para apresentação na próxima Plenária.</w:t>
            </w:r>
          </w:p>
          <w:p w:rsidR="000743C6" w:rsidRDefault="000743C6" w:rsidP="00473039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Colocar ao apresentar esses quantitativos qual o número de diligências exigidas, em média.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7D" w:rsidRDefault="00434F7D" w:rsidP="00434F7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Marina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722727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22727">
              <w:rPr>
                <w:rFonts w:ascii="Times New Roman" w:hAnsi="Times New Roman"/>
                <w:b/>
              </w:rPr>
              <w:t>Quantitativos e relatórios dos RRT e Fiscalização;</w:t>
            </w:r>
          </w:p>
          <w:p w:rsidR="00AA46C8" w:rsidRPr="005C7C71" w:rsidRDefault="00AA46C8" w:rsidP="00646D6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5C7C71">
              <w:rPr>
                <w:rFonts w:ascii="Times New Roman" w:hAnsi="Times New Roman"/>
              </w:rPr>
              <w:t xml:space="preserve">A gerente Marina apresentou os quantitativos. </w:t>
            </w:r>
          </w:p>
          <w:p w:rsidR="00722727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722727">
              <w:rPr>
                <w:rFonts w:ascii="Times New Roman" w:hAnsi="Times New Roman"/>
                <w:b/>
              </w:rPr>
              <w:t>Edital n° 004/2017 Prefeitura Municipal de Pelotas;</w:t>
            </w:r>
          </w:p>
          <w:p w:rsidR="00DF5BD1" w:rsidRPr="00C31B78" w:rsidRDefault="00DF5BD1" w:rsidP="00DF5BD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C31B78">
              <w:rPr>
                <w:rFonts w:ascii="Times New Roman" w:hAnsi="Times New Roman"/>
              </w:rPr>
              <w:t xml:space="preserve">A agente fiscal Raquel apresentou a ação de impugnação ao edital de Pelotas, que não aceita arquitetos e urbanistas no concurso para engenheiro de segurança do trabalho. A gerente Maríndia </w:t>
            </w:r>
            <w:r w:rsidR="00C31B78" w:rsidRPr="00C31B78">
              <w:rPr>
                <w:rFonts w:ascii="Times New Roman" w:hAnsi="Times New Roman"/>
              </w:rPr>
              <w:t>informou, considerando a similaridade do assunto, que houve uma denúncia de que a UNISC não aceita a inscrição de arquitetos e urbanistas para o curso de especialização em engenharia de segurança do trabalho. Os conselheiros sugeriram entrar em contato com o coordenador do curso de arquit</w:t>
            </w:r>
            <w:r w:rsidR="004851BA">
              <w:rPr>
                <w:rFonts w:ascii="Times New Roman" w:hAnsi="Times New Roman"/>
              </w:rPr>
              <w:t>etura e urbanismo para que ele g</w:t>
            </w:r>
            <w:r w:rsidR="00C31B78" w:rsidRPr="00C31B78">
              <w:rPr>
                <w:rFonts w:ascii="Times New Roman" w:hAnsi="Times New Roman"/>
              </w:rPr>
              <w:t>estione</w:t>
            </w:r>
            <w:r w:rsidR="00F4354C">
              <w:rPr>
                <w:rFonts w:ascii="Times New Roman" w:hAnsi="Times New Roman"/>
              </w:rPr>
              <w:t xml:space="preserve"> </w:t>
            </w:r>
            <w:r w:rsidR="00C31B78" w:rsidRPr="00C31B78">
              <w:rPr>
                <w:rFonts w:ascii="Times New Roman" w:hAnsi="Times New Roman"/>
              </w:rPr>
              <w:t xml:space="preserve">junto ao seu colega coordenador do curso de especialização. </w:t>
            </w:r>
          </w:p>
          <w:p w:rsidR="00722727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  <w:b/>
              </w:rPr>
            </w:pPr>
            <w:r w:rsidRPr="00722727">
              <w:rPr>
                <w:rFonts w:ascii="Times New Roman" w:hAnsi="Times New Roman"/>
                <w:b/>
              </w:rPr>
              <w:t>Relatório CAU Mais Perto do ano de 2016;</w:t>
            </w:r>
          </w:p>
          <w:p w:rsidR="00722727" w:rsidRPr="00722727" w:rsidRDefault="009A7857" w:rsidP="0072272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Marina apresentou o relatório. </w:t>
            </w:r>
          </w:p>
          <w:p w:rsidR="00025D96" w:rsidRPr="00DE7BD1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1142"/>
              <w:jc w:val="both"/>
              <w:rPr>
                <w:rFonts w:ascii="Times New Roman" w:hAnsi="Times New Roman"/>
              </w:rPr>
            </w:pPr>
            <w:r w:rsidRPr="00722727">
              <w:rPr>
                <w:rFonts w:ascii="Times New Roman" w:hAnsi="Times New Roman"/>
                <w:b/>
              </w:rPr>
              <w:t>Minuta Ofício para as prefeituras;</w:t>
            </w:r>
          </w:p>
          <w:p w:rsidR="00DE7BD1" w:rsidRPr="00DE7BD1" w:rsidRDefault="001E47F5" w:rsidP="00DE7BD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Repautar a apresentação da minuta. A gerente </w:t>
            </w:r>
            <w:r w:rsidR="00DE7BD1">
              <w:rPr>
                <w:rFonts w:ascii="Times New Roman" w:hAnsi="Times New Roman"/>
              </w:rPr>
              <w:t xml:space="preserve">Marina pergunta se deve encaminhar a todas as prefeituras ou apenas àqueles que mudaram os prefeitos. Decidido enviar a todas as prefeituras. </w:t>
            </w:r>
          </w:p>
          <w:p w:rsidR="00722727" w:rsidRPr="00722727" w:rsidRDefault="00722727" w:rsidP="00722727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5C7C71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apresentação ao plenário incluir fotos da ZH sobre a ação junto à EPTC e a impugnação ao edital de Pelotas.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5C7C71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Marina</w:t>
            </w:r>
          </w:p>
        </w:tc>
      </w:tr>
      <w:tr w:rsidR="00C31B78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B78" w:rsidRDefault="001E47F5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B78" w:rsidRDefault="00C31B78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Entrar em contato com o coordenador da UNISC para que ele gestione a inclusão dos arq e urb</w:t>
            </w:r>
            <w:r w:rsidR="001E47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no curso de eng. segurança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B78" w:rsidRDefault="00C31B78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Maríndia</w:t>
            </w:r>
          </w:p>
        </w:tc>
      </w:tr>
      <w:tr w:rsidR="001E47F5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F5" w:rsidRDefault="001E47F5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F5" w:rsidRDefault="001E47F5" w:rsidP="001E47F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Repautar item 4.4.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7F5" w:rsidRDefault="001E47F5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F17F91" w:rsidRPr="00DE7BD1" w:rsidRDefault="00722727" w:rsidP="00722727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722727">
              <w:rPr>
                <w:rFonts w:ascii="Times New Roman" w:hAnsi="Times New Roman"/>
                <w:b/>
              </w:rPr>
              <w:t>Planilha de acompanhamento de pendências;</w:t>
            </w:r>
            <w:r w:rsidR="00F17F91">
              <w:rPr>
                <w:rFonts w:ascii="Times New Roman" w:hAnsi="Times New Roman" w:cs="Times New Roman"/>
              </w:rPr>
              <w:t xml:space="preserve"> </w:t>
            </w:r>
          </w:p>
          <w:p w:rsidR="00DE7BD1" w:rsidRPr="00DE7BD1" w:rsidRDefault="00DE7BD1" w:rsidP="00DE7BD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DE7BD1">
              <w:rPr>
                <w:rFonts w:ascii="Times New Roman" w:hAnsi="Times New Roman" w:cs="Times New Roman"/>
              </w:rPr>
              <w:t>Pautar na próxima reunião.</w:t>
            </w:r>
          </w:p>
          <w:p w:rsidR="00722727" w:rsidRPr="00722727" w:rsidRDefault="00722727" w:rsidP="00AD18C8">
            <w:pPr>
              <w:ind w:right="-1"/>
              <w:rPr>
                <w:rFonts w:ascii="Times New Roman" w:hAnsi="Times New Roman"/>
              </w:rPr>
            </w:pP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91115D" w:rsidP="0091115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Repautar o item 5.1. na próxima reunião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91115D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5546CA">
        <w:trPr>
          <w:trHeight w:val="203"/>
        </w:trPr>
        <w:tc>
          <w:tcPr>
            <w:tcW w:w="9523" w:type="dxa"/>
            <w:gridSpan w:val="6"/>
            <w:shd w:val="clear" w:color="auto" w:fill="FFFFFF" w:themeFill="background1"/>
          </w:tcPr>
          <w:p w:rsidR="00AD18C8" w:rsidRPr="008F5BC0" w:rsidRDefault="005C7C71" w:rsidP="00473039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 w:rsidRPr="008F5BC0">
              <w:rPr>
                <w:rFonts w:ascii="Times New Roman" w:hAnsi="Times New Roman"/>
              </w:rPr>
              <w:t>Pauta da próxima reuni</w:t>
            </w:r>
            <w:r w:rsidR="008F5BC0">
              <w:rPr>
                <w:rFonts w:ascii="Times New Roman" w:hAnsi="Times New Roman"/>
              </w:rPr>
              <w:t>ão- dia 18/01.</w:t>
            </w:r>
          </w:p>
          <w:p w:rsidR="003D3B18" w:rsidRDefault="00AD18C8" w:rsidP="00473039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3D3B18">
              <w:rPr>
                <w:rFonts w:ascii="Times New Roman" w:hAnsi="Times New Roman" w:cs="Times New Roman"/>
              </w:rPr>
              <w:t>Quantitativos dos processos julgados pela CEP em 2015 e em 2016.</w:t>
            </w:r>
          </w:p>
          <w:p w:rsidR="00AD18C8" w:rsidRPr="003D3B18" w:rsidRDefault="00AD18C8" w:rsidP="00473039">
            <w:pPr>
              <w:pStyle w:val="PargrafodaLista"/>
              <w:numPr>
                <w:ilvl w:val="2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3D3B18">
              <w:rPr>
                <w:rFonts w:ascii="Times New Roman" w:hAnsi="Times New Roman" w:cs="Times New Roman"/>
              </w:rPr>
              <w:t>Apresentação dos quantitativos das denúncias com gráficos – a ser encaminhada ao Plenário.</w:t>
            </w:r>
          </w:p>
          <w:p w:rsidR="008F5BC0" w:rsidRPr="003D3B18" w:rsidRDefault="008F5BC0" w:rsidP="00473039">
            <w:pPr>
              <w:pStyle w:val="PargrafodaLista"/>
              <w:numPr>
                <w:ilvl w:val="2"/>
                <w:numId w:val="1"/>
              </w:num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3D3B18">
              <w:rPr>
                <w:rFonts w:ascii="Times New Roman" w:hAnsi="Times New Roman" w:cs="Times New Roman"/>
              </w:rPr>
              <w:t>Minuta de ofício para as prefeituras (Gefisc)</w:t>
            </w:r>
          </w:p>
          <w:p w:rsidR="008F5BC0" w:rsidRPr="003D3B18" w:rsidRDefault="008F5BC0" w:rsidP="00473039">
            <w:pPr>
              <w:pStyle w:val="PargrafodaLista"/>
              <w:numPr>
                <w:ilvl w:val="2"/>
                <w:numId w:val="1"/>
              </w:num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3D3B18">
              <w:rPr>
                <w:rFonts w:ascii="Times New Roman" w:hAnsi="Times New Roman" w:cs="Times New Roman"/>
              </w:rPr>
              <w:t>TAC e fiscalização de condomínios em POA</w:t>
            </w:r>
          </w:p>
          <w:p w:rsidR="008F5BC0" w:rsidRDefault="008F5BC0" w:rsidP="003D3B18">
            <w:pPr>
              <w:pStyle w:val="PargrafodaLista"/>
              <w:numPr>
                <w:ilvl w:val="2"/>
                <w:numId w:val="1"/>
              </w:numPr>
              <w:ind w:right="-1"/>
              <w:rPr>
                <w:rFonts w:ascii="Times New Roman" w:hAnsi="Times New Roman" w:cs="Times New Roman"/>
              </w:rPr>
            </w:pPr>
            <w:r w:rsidRPr="003D3B18">
              <w:rPr>
                <w:rFonts w:ascii="Times New Roman" w:hAnsi="Times New Roman" w:cs="Times New Roman"/>
              </w:rPr>
              <w:t>Outros pontos definidos na reunião anterior.</w:t>
            </w:r>
          </w:p>
          <w:p w:rsidR="003D3B18" w:rsidRPr="003D3B18" w:rsidRDefault="003D3B18" w:rsidP="003D3B18">
            <w:pPr>
              <w:pStyle w:val="PargrafodaLista"/>
              <w:ind w:left="1080" w:right="-1"/>
              <w:rPr>
                <w:rFonts w:ascii="Times New Roman" w:hAnsi="Times New Roman" w:cs="Times New Roman"/>
              </w:rPr>
            </w:pPr>
          </w:p>
          <w:p w:rsidR="004E56B4" w:rsidRDefault="008F5BC0" w:rsidP="008F5BC0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cons Rosana faz</w:t>
            </w:r>
            <w:r w:rsidR="004851BA">
              <w:rPr>
                <w:rFonts w:ascii="Times New Roman" w:hAnsi="Times New Roman"/>
              </w:rPr>
              <w:t xml:space="preserve"> solicitação de encaminhamento à</w:t>
            </w:r>
            <w:r>
              <w:rPr>
                <w:rFonts w:ascii="Times New Roman" w:hAnsi="Times New Roman"/>
              </w:rPr>
              <w:t>s prefeituras de ofício com a legislação e os procedim</w:t>
            </w:r>
            <w:r w:rsidR="004851BA">
              <w:rPr>
                <w:rFonts w:ascii="Times New Roman" w:hAnsi="Times New Roman"/>
              </w:rPr>
              <w:t>entos sobre a cobrança de ISSQN.</w:t>
            </w:r>
          </w:p>
          <w:p w:rsidR="008F5BC0" w:rsidRDefault="008F5BC0" w:rsidP="008F5BC0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cons. Sílvia solicita pautar na reunião da próxima semana o TAC e a fiscalização de condomínios em Porto Alegre. </w:t>
            </w:r>
            <w:bookmarkStart w:id="0" w:name="_GoBack"/>
            <w:bookmarkEnd w:id="0"/>
          </w:p>
          <w:p w:rsidR="00FA158B" w:rsidRPr="005C7C71" w:rsidRDefault="00FA158B" w:rsidP="008F5BC0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Marina informou que estará em férias dos dias 23/01 a </w:t>
            </w:r>
            <w:r w:rsidR="00F03E27">
              <w:rPr>
                <w:rFonts w:ascii="Times New Roman" w:hAnsi="Times New Roman"/>
              </w:rPr>
              <w:t>11/02 e neste período será substituída pela arquiteta e urbanista Raquel Coll de Oliveira.</w:t>
            </w:r>
          </w:p>
        </w:tc>
      </w:tr>
      <w:tr w:rsidR="005F69A0" w:rsidRPr="004B2550" w:rsidTr="005546CA">
        <w:trPr>
          <w:trHeight w:val="62"/>
        </w:trPr>
        <w:tc>
          <w:tcPr>
            <w:tcW w:w="952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8F5BC0" w:rsidP="00473039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Minutar o ofício</w:t>
            </w:r>
            <w:r w:rsidR="002E1223">
              <w:rPr>
                <w:rFonts w:ascii="Times New Roman" w:hAnsi="Times New Roman" w:cs="Times New Roman"/>
              </w:rPr>
              <w:t xml:space="preserve"> para as prefeituras sobre ISSQN.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91115D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 Marina</w:t>
            </w:r>
          </w:p>
        </w:tc>
      </w:tr>
      <w:tr w:rsidR="00827BF3" w:rsidRPr="004B2550" w:rsidTr="005546CA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F3" w:rsidRDefault="00827BF3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85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F3" w:rsidRDefault="00827BF3" w:rsidP="00473039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 a pauta da próxima reunião conforme itens definidos no item 6.1.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BF3" w:rsidRDefault="00827BF3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906028" w:rsidRPr="004B2550" w:rsidTr="005546CA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316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5546CA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722727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9"/>
      <w:footerReference w:type="default" r:id="rId10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55" w:rsidRDefault="00FA0A55" w:rsidP="00A021E7">
      <w:pPr>
        <w:spacing w:after="0" w:line="240" w:lineRule="auto"/>
      </w:pPr>
      <w:r>
        <w:separator/>
      </w:r>
    </w:p>
  </w:endnote>
  <w:endnote w:type="continuationSeparator" w:id="0">
    <w:p w:rsidR="00FA0A55" w:rsidRDefault="00FA0A5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FA0A55" w:rsidRPr="005E4F36" w:rsidRDefault="00FA0A55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4851BA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FA0A55" w:rsidRPr="005E4F36" w:rsidRDefault="00FA0A55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55" w:rsidRDefault="00FA0A55" w:rsidP="00A021E7">
      <w:pPr>
        <w:spacing w:after="0" w:line="240" w:lineRule="auto"/>
      </w:pPr>
      <w:r>
        <w:separator/>
      </w:r>
    </w:p>
  </w:footnote>
  <w:footnote w:type="continuationSeparator" w:id="0">
    <w:p w:rsidR="00FA0A55" w:rsidRDefault="00FA0A5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55" w:rsidRDefault="00FA0A5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A9E"/>
    <w:multiLevelType w:val="hybridMultilevel"/>
    <w:tmpl w:val="A264536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B17384"/>
    <w:multiLevelType w:val="multilevel"/>
    <w:tmpl w:val="B7BE82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84" w:hanging="1440"/>
      </w:pPr>
      <w:rPr>
        <w:rFonts w:hint="default"/>
      </w:rPr>
    </w:lvl>
  </w:abstractNum>
  <w:abstractNum w:abstractNumId="2">
    <w:nsid w:val="32A21EBE"/>
    <w:multiLevelType w:val="multilevel"/>
    <w:tmpl w:val="4E8A9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asciiTheme="minorHAnsi" w:hAnsiTheme="minorHAns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2F15A64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5880A20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BF92FBA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258162F"/>
    <w:multiLevelType w:val="hybridMultilevel"/>
    <w:tmpl w:val="7DBAE7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D45F1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5D96"/>
    <w:rsid w:val="0002603A"/>
    <w:rsid w:val="00026633"/>
    <w:rsid w:val="00026885"/>
    <w:rsid w:val="00026FDC"/>
    <w:rsid w:val="00027289"/>
    <w:rsid w:val="0002788B"/>
    <w:rsid w:val="00027A0D"/>
    <w:rsid w:val="00027C43"/>
    <w:rsid w:val="000308CB"/>
    <w:rsid w:val="00030DEE"/>
    <w:rsid w:val="00031003"/>
    <w:rsid w:val="000317F7"/>
    <w:rsid w:val="00032524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3C6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0F7E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842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BF0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E54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49BF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1B73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325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28E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18D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4B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D74CF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7F5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ACC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C7E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822"/>
    <w:rsid w:val="0027213C"/>
    <w:rsid w:val="00273470"/>
    <w:rsid w:val="0027354E"/>
    <w:rsid w:val="00273644"/>
    <w:rsid w:val="002745A4"/>
    <w:rsid w:val="00274869"/>
    <w:rsid w:val="002748D0"/>
    <w:rsid w:val="00274D6E"/>
    <w:rsid w:val="002757BC"/>
    <w:rsid w:val="00275C0B"/>
    <w:rsid w:val="00276507"/>
    <w:rsid w:val="00276568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8C7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223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06D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4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2B1"/>
    <w:rsid w:val="00334557"/>
    <w:rsid w:val="00334B48"/>
    <w:rsid w:val="00335403"/>
    <w:rsid w:val="003354E3"/>
    <w:rsid w:val="00335881"/>
    <w:rsid w:val="00335C1A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8B1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FD3"/>
    <w:rsid w:val="003D2CAC"/>
    <w:rsid w:val="003D2D61"/>
    <w:rsid w:val="003D3B18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090A"/>
    <w:rsid w:val="004121C7"/>
    <w:rsid w:val="004127AA"/>
    <w:rsid w:val="00412BE1"/>
    <w:rsid w:val="004132CF"/>
    <w:rsid w:val="00413B09"/>
    <w:rsid w:val="00413DC5"/>
    <w:rsid w:val="004143DC"/>
    <w:rsid w:val="0041493D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4F7D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46DBA"/>
    <w:rsid w:val="00447FD1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3039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1BA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359F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6B4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16C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8DE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8FF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6C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C7C71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2D1A"/>
    <w:rsid w:val="005E3B35"/>
    <w:rsid w:val="005E4AF9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21D7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D63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C6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0F9D"/>
    <w:rsid w:val="006C1683"/>
    <w:rsid w:val="006C1A43"/>
    <w:rsid w:val="006C1C40"/>
    <w:rsid w:val="006C2228"/>
    <w:rsid w:val="006C2F20"/>
    <w:rsid w:val="006C34B4"/>
    <w:rsid w:val="006C48E5"/>
    <w:rsid w:val="006C496E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5A0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655"/>
    <w:rsid w:val="00713AB4"/>
    <w:rsid w:val="00713AEE"/>
    <w:rsid w:val="00713D78"/>
    <w:rsid w:val="00713E86"/>
    <w:rsid w:val="00713E89"/>
    <w:rsid w:val="007143AD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727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475FA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2F4F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BF3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2EC8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693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404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2AC5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2964"/>
    <w:rsid w:val="008F376A"/>
    <w:rsid w:val="008F4C89"/>
    <w:rsid w:val="008F522F"/>
    <w:rsid w:val="008F52DE"/>
    <w:rsid w:val="008F552F"/>
    <w:rsid w:val="008F5BC0"/>
    <w:rsid w:val="008F63E6"/>
    <w:rsid w:val="008F6407"/>
    <w:rsid w:val="008F74F3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15D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42F4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41B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A7857"/>
    <w:rsid w:val="009B011A"/>
    <w:rsid w:val="009B0DFE"/>
    <w:rsid w:val="009B0F02"/>
    <w:rsid w:val="009B0F96"/>
    <w:rsid w:val="009B145A"/>
    <w:rsid w:val="009B156F"/>
    <w:rsid w:val="009B18AB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4FA5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2E7"/>
    <w:rsid w:val="00A258F3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0B32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A1D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99D"/>
    <w:rsid w:val="00AA0E26"/>
    <w:rsid w:val="00AA0FB8"/>
    <w:rsid w:val="00AA1099"/>
    <w:rsid w:val="00AA137D"/>
    <w:rsid w:val="00AA3775"/>
    <w:rsid w:val="00AA4150"/>
    <w:rsid w:val="00AA46C8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8C8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10"/>
    <w:rsid w:val="00B47CF8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5BE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2D4"/>
    <w:rsid w:val="00B7751A"/>
    <w:rsid w:val="00B775FD"/>
    <w:rsid w:val="00B77A06"/>
    <w:rsid w:val="00B77AF2"/>
    <w:rsid w:val="00B804B8"/>
    <w:rsid w:val="00B807B9"/>
    <w:rsid w:val="00B808CF"/>
    <w:rsid w:val="00B810E8"/>
    <w:rsid w:val="00B817C0"/>
    <w:rsid w:val="00B818B3"/>
    <w:rsid w:val="00B82631"/>
    <w:rsid w:val="00B8264B"/>
    <w:rsid w:val="00B826EA"/>
    <w:rsid w:val="00B82A1B"/>
    <w:rsid w:val="00B82B1D"/>
    <w:rsid w:val="00B8302F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3C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B78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5B5A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7E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5F53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B1E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088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1A1C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2C79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393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761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E7BD1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BD1"/>
    <w:rsid w:val="00DF5CB3"/>
    <w:rsid w:val="00DF608F"/>
    <w:rsid w:val="00DF6322"/>
    <w:rsid w:val="00DF65A9"/>
    <w:rsid w:val="00DF6A71"/>
    <w:rsid w:val="00DF7BD3"/>
    <w:rsid w:val="00DF7EFF"/>
    <w:rsid w:val="00E001C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28CF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474A1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C33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46F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2CE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5D90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C0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040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04C"/>
    <w:rsid w:val="00F02546"/>
    <w:rsid w:val="00F03518"/>
    <w:rsid w:val="00F03D95"/>
    <w:rsid w:val="00F03E27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17F91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27FDA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54C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18CE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A55"/>
    <w:rsid w:val="00FA0FBB"/>
    <w:rsid w:val="00FA158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C6D8-7CD9-4528-A057-AF5F7D39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6376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2016-04-06T14:49:00Z</cp:lastPrinted>
  <dcterms:created xsi:type="dcterms:W3CDTF">2017-01-18T12:24:00Z</dcterms:created>
  <dcterms:modified xsi:type="dcterms:W3CDTF">2017-01-18T12:24:00Z</dcterms:modified>
</cp:coreProperties>
</file>