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C" w:rsidRDefault="0048724C" w:rsidP="0048724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Ata da 1</w:t>
      </w:r>
      <w:r w:rsidR="00DB6507">
        <w:rPr>
          <w:rFonts w:asciiTheme="minorHAnsi" w:hAnsiTheme="minorHAnsi" w:cstheme="minorHAnsi"/>
          <w:u w:val="single"/>
        </w:rPr>
        <w:t>5</w:t>
      </w:r>
      <w:r>
        <w:rPr>
          <w:rFonts w:asciiTheme="minorHAnsi" w:hAnsiTheme="minorHAnsi" w:cstheme="minorHAnsi"/>
          <w:u w:val="single"/>
        </w:rPr>
        <w:t>ª Reunião da Comissão de Exercício Profissional - CEP</w:t>
      </w:r>
    </w:p>
    <w:p w:rsidR="0048724C" w:rsidRDefault="0048724C" w:rsidP="0048724C">
      <w:pPr>
        <w:rPr>
          <w:rFonts w:asciiTheme="minorHAnsi" w:hAnsiTheme="minorHAnsi" w:cstheme="minorHAnsi"/>
        </w:rPr>
      </w:pPr>
    </w:p>
    <w:p w:rsidR="00D76C2E" w:rsidRDefault="00D76C2E" w:rsidP="0048724C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724C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DATA:</w:t>
      </w:r>
      <w:r w:rsidR="00DB65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6507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>.10.12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B650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BC73B4">
        <w:rPr>
          <w:rFonts w:asciiTheme="minorHAnsi" w:hAnsiTheme="minorHAnsi" w:cstheme="minorHAnsi"/>
          <w:b/>
          <w:sz w:val="22"/>
          <w:szCs w:val="22"/>
        </w:rPr>
        <w:t>HORÁRIO</w:t>
      </w:r>
      <w:r>
        <w:rPr>
          <w:rFonts w:asciiTheme="minorHAnsi" w:hAnsiTheme="minorHAnsi" w:cstheme="minorHAnsi"/>
          <w:b/>
          <w:sz w:val="22"/>
          <w:szCs w:val="22"/>
        </w:rPr>
        <w:t xml:space="preserve"> DE INÍCIO:</w:t>
      </w:r>
      <w:r w:rsidR="00DB650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10:</w:t>
      </w:r>
      <w:r w:rsidR="00DB6507">
        <w:rPr>
          <w:rFonts w:asciiTheme="minorHAnsi" w:hAnsiTheme="minorHAnsi" w:cstheme="minorHAnsi"/>
          <w:sz w:val="22"/>
          <w:szCs w:val="22"/>
        </w:rPr>
        <w:t>00</w:t>
      </w:r>
      <w:proofErr w:type="gramEnd"/>
      <w:r>
        <w:rPr>
          <w:rFonts w:asciiTheme="minorHAnsi" w:hAnsiTheme="minorHAnsi" w:cstheme="minorHAnsi"/>
          <w:sz w:val="22"/>
          <w:szCs w:val="22"/>
        </w:rPr>
        <w:t>h</w:t>
      </w:r>
    </w:p>
    <w:p w:rsidR="0048724C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LOCAL:</w:t>
      </w:r>
      <w:r w:rsidR="00DB650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HORÁRIO DE TÉRMINO:</w:t>
      </w:r>
      <w:r w:rsidR="00DB650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1</w:t>
      </w:r>
      <w:r w:rsidR="00DB6507">
        <w:rPr>
          <w:rFonts w:asciiTheme="minorHAnsi" w:hAnsiTheme="minorHAnsi" w:cstheme="minorHAnsi"/>
          <w:sz w:val="22"/>
          <w:szCs w:val="22"/>
        </w:rPr>
        <w:t>1:45</w:t>
      </w:r>
      <w:proofErr w:type="gramEnd"/>
      <w:r>
        <w:rPr>
          <w:rFonts w:asciiTheme="minorHAnsi" w:hAnsiTheme="minorHAnsi" w:cstheme="minorHAnsi"/>
          <w:sz w:val="22"/>
          <w:szCs w:val="22"/>
        </w:rPr>
        <w:t>h</w:t>
      </w:r>
    </w:p>
    <w:p w:rsidR="0048724C" w:rsidRDefault="0048724C" w:rsidP="0048724C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724C" w:rsidRDefault="0048724C" w:rsidP="0048724C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 Participantes: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1"/>
        <w:gridCol w:w="5263"/>
      </w:tblGrid>
      <w:tr w:rsidR="0048724C" w:rsidTr="00DB6507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724C" w:rsidRDefault="0048724C" w:rsidP="00DB6507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Default="0048724C" w:rsidP="00DB6507">
            <w:pPr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48724C" w:rsidTr="00DB6507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DB6507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DB6507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Roberto Py</w:t>
            </w:r>
          </w:p>
        </w:tc>
      </w:tr>
      <w:tr w:rsidR="0048724C" w:rsidTr="00DB6507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DB6507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Coordenador da CEP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DB6507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Carlos Eduardo Mesquita Pedone</w:t>
            </w:r>
          </w:p>
        </w:tc>
      </w:tr>
      <w:tr w:rsidR="0048724C" w:rsidTr="00DB650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Default="0048724C" w:rsidP="00DB650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48724C" w:rsidTr="00DB650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DB650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Clarissa Monteiro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Berny</w:t>
            </w:r>
            <w:proofErr w:type="spellEnd"/>
          </w:p>
        </w:tc>
      </w:tr>
      <w:tr w:rsidR="0048724C" w:rsidTr="00DB650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DB6507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Marcelo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Petrucci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</w:rPr>
              <w:t xml:space="preserve"> Maia</w:t>
            </w:r>
          </w:p>
        </w:tc>
      </w:tr>
      <w:tr w:rsidR="0048724C" w:rsidTr="00DB650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DB6507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Colaboração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: </w:t>
            </w:r>
            <w:r w:rsidR="00BC73B4">
              <w:rPr>
                <w:rFonts w:asciiTheme="minorHAnsi" w:hAnsiTheme="minorHAnsi" w:cstheme="minorHAnsi"/>
                <w:color w:val="000000"/>
              </w:rPr>
              <w:t>Suz</w:t>
            </w:r>
            <w:r>
              <w:rPr>
                <w:rFonts w:asciiTheme="minorHAnsi" w:hAnsiTheme="minorHAnsi" w:cstheme="minorHAnsi"/>
                <w:color w:val="000000"/>
              </w:rPr>
              <w:t>ana Silva da Rosa</w:t>
            </w:r>
          </w:p>
        </w:tc>
      </w:tr>
      <w:tr w:rsidR="0048724C" w:rsidTr="00DB650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DB6507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>
              <w:rPr>
                <w:rFonts w:asciiTheme="minorHAnsi" w:eastAsia="Arial" w:hAnsiTheme="minorHAnsi" w:cstheme="minorHAnsi"/>
                <w:color w:val="000000"/>
              </w:rPr>
              <w:t>Ana Carvalho</w:t>
            </w:r>
          </w:p>
        </w:tc>
      </w:tr>
    </w:tbl>
    <w:p w:rsidR="0048724C" w:rsidRDefault="0048724C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21617F" w:rsidRPr="0021617F" w:rsidRDefault="00526BC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26BC3">
        <w:rPr>
          <w:rFonts w:asciiTheme="minorHAnsi" w:eastAsia="Times New Roman" w:hAnsiTheme="minorHAnsi" w:cstheme="minorHAnsi"/>
          <w:b/>
        </w:rPr>
        <w:t xml:space="preserve">1. Comunicações do </w:t>
      </w:r>
      <w:r w:rsidR="0021617F">
        <w:rPr>
          <w:rFonts w:asciiTheme="minorHAnsi" w:eastAsia="Times New Roman" w:hAnsiTheme="minorHAnsi" w:cstheme="minorHAnsi"/>
          <w:b/>
        </w:rPr>
        <w:t>Coordenador</w:t>
      </w:r>
      <w:r w:rsidRPr="00526BC3">
        <w:rPr>
          <w:rFonts w:asciiTheme="minorHAnsi" w:eastAsia="Times New Roman" w:hAnsiTheme="minorHAnsi" w:cstheme="minorHAnsi"/>
          <w:b/>
        </w:rPr>
        <w:t xml:space="preserve">: </w:t>
      </w:r>
      <w:r w:rsidRPr="00EF7312">
        <w:rPr>
          <w:rFonts w:asciiTheme="minorHAnsi" w:eastAsia="Times New Roman" w:hAnsiTheme="minorHAnsi" w:cstheme="minorHAnsi"/>
        </w:rPr>
        <w:t>1.1</w:t>
      </w:r>
      <w:r w:rsidRPr="00526BC3">
        <w:rPr>
          <w:rFonts w:asciiTheme="minorHAnsi" w:eastAsia="Times New Roman" w:hAnsiTheme="minorHAnsi" w:cstheme="minorHAnsi"/>
          <w:b/>
        </w:rPr>
        <w:t xml:space="preserve"> </w:t>
      </w:r>
      <w:r w:rsidR="00EF7312">
        <w:rPr>
          <w:rFonts w:asciiTheme="minorHAnsi" w:eastAsia="Times New Roman" w:hAnsiTheme="minorHAnsi" w:cstheme="minorHAnsi"/>
        </w:rPr>
        <w:t xml:space="preserve">- </w:t>
      </w:r>
      <w:r w:rsidR="0021617F" w:rsidRPr="0021617F">
        <w:rPr>
          <w:rFonts w:asciiTheme="minorHAnsi" w:eastAsia="Times New Roman" w:hAnsiTheme="minorHAnsi" w:cstheme="minorHAnsi"/>
        </w:rPr>
        <w:t>O Cons. Pedone</w:t>
      </w:r>
      <w:r w:rsidR="0021617F">
        <w:rPr>
          <w:rFonts w:asciiTheme="minorHAnsi" w:eastAsia="Times New Roman" w:hAnsiTheme="minorHAnsi" w:cstheme="minorHAnsi"/>
        </w:rPr>
        <w:t xml:space="preserve"> atualiza as informações sobre o andamento das matérias da comissão à Cons. Rosana </w:t>
      </w:r>
      <w:proofErr w:type="spellStart"/>
      <w:r w:rsidR="0021617F">
        <w:rPr>
          <w:rFonts w:asciiTheme="minorHAnsi" w:eastAsia="Times New Roman" w:hAnsiTheme="minorHAnsi" w:cstheme="minorHAnsi"/>
        </w:rPr>
        <w:t>Oppitz</w:t>
      </w:r>
      <w:proofErr w:type="spellEnd"/>
      <w:r w:rsidR="0021617F">
        <w:rPr>
          <w:rFonts w:asciiTheme="minorHAnsi" w:eastAsia="Times New Roman" w:hAnsiTheme="minorHAnsi" w:cstheme="minorHAnsi"/>
        </w:rPr>
        <w:t xml:space="preserve"> que se encontrava afastada por motivos particulares. Refere sobre as muitas denúncias recebidas no CAU/RS, que foram analisadas, classificadas </w:t>
      </w:r>
      <w:r w:rsidR="00C30B10">
        <w:rPr>
          <w:rFonts w:asciiTheme="minorHAnsi" w:eastAsia="Times New Roman" w:hAnsiTheme="minorHAnsi" w:cstheme="minorHAnsi"/>
        </w:rPr>
        <w:t xml:space="preserve">e separadas conforme as competências, </w:t>
      </w:r>
      <w:r w:rsidR="00BC5869">
        <w:rPr>
          <w:rFonts w:asciiTheme="minorHAnsi" w:eastAsia="Times New Roman" w:hAnsiTheme="minorHAnsi" w:cstheme="minorHAnsi"/>
        </w:rPr>
        <w:t>casos éticos e exercício profissional.</w:t>
      </w:r>
      <w:r w:rsidR="00EF7312">
        <w:rPr>
          <w:rFonts w:asciiTheme="minorHAnsi" w:eastAsia="Times New Roman" w:hAnsiTheme="minorHAnsi" w:cstheme="minorHAnsi"/>
        </w:rPr>
        <w:t xml:space="preserve"> As denúncias referentes ao exercício profissional serão tabuladas pela Asses. Suzana, com todas as informações pertinentes aos casos.  </w:t>
      </w:r>
      <w:r w:rsidR="00BC5869">
        <w:rPr>
          <w:rFonts w:asciiTheme="minorHAnsi" w:eastAsia="Times New Roman" w:hAnsiTheme="minorHAnsi" w:cstheme="minorHAnsi"/>
        </w:rPr>
        <w:t xml:space="preserve"> </w:t>
      </w:r>
      <w:r w:rsidR="00BB3C4B">
        <w:rPr>
          <w:rFonts w:asciiTheme="minorHAnsi" w:eastAsia="Times New Roman" w:hAnsiTheme="minorHAnsi" w:cstheme="minorHAnsi"/>
        </w:rPr>
        <w:t xml:space="preserve">Rosana </w:t>
      </w:r>
      <w:r w:rsidR="00AD49C2">
        <w:rPr>
          <w:rFonts w:asciiTheme="minorHAnsi" w:eastAsia="Times New Roman" w:hAnsiTheme="minorHAnsi" w:cstheme="minorHAnsi"/>
        </w:rPr>
        <w:t xml:space="preserve">informa que o grupo deve organizar as denúncias e montar o sistema de protocolo. Refere à importância do processo físico. </w:t>
      </w:r>
      <w:r w:rsidR="00BC5869">
        <w:rPr>
          <w:rFonts w:asciiTheme="minorHAnsi" w:eastAsia="Times New Roman" w:hAnsiTheme="minorHAnsi" w:cstheme="minorHAnsi"/>
        </w:rPr>
        <w:t xml:space="preserve">Cons. Marcelo comenta que há sites de compras coletivas vendendo projetos por valores distorcidos, sugere que o CAU/BR regule este tipo de anúncio com embasamento jurídico para que não haja disseminação deste tipo de comércio e oriente os demais CAU/UF de como proceder a respeito. </w:t>
      </w:r>
    </w:p>
    <w:p w:rsidR="001A7760" w:rsidRDefault="004B340F" w:rsidP="0048724C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/>
        </w:rPr>
        <w:t>2</w:t>
      </w:r>
      <w:r w:rsidR="0048724C" w:rsidRPr="000808DA">
        <w:rPr>
          <w:rFonts w:asciiTheme="minorHAnsi" w:eastAsia="Times New Roman" w:hAnsiTheme="minorHAnsi" w:cstheme="minorHAnsi"/>
          <w:b/>
        </w:rPr>
        <w:t xml:space="preserve">. </w:t>
      </w:r>
      <w:r w:rsidR="00DB6507">
        <w:rPr>
          <w:rFonts w:asciiTheme="minorHAnsi" w:eastAsia="Times New Roman" w:hAnsiTheme="minorHAnsi" w:cstheme="minorHAnsi"/>
          <w:b/>
        </w:rPr>
        <w:t>Assuntos Propostos na Pauta</w:t>
      </w:r>
      <w:r w:rsidR="0048724C">
        <w:rPr>
          <w:rFonts w:asciiTheme="minorHAnsi" w:eastAsia="Times New Roman" w:hAnsiTheme="minorHAnsi" w:cstheme="minorHAnsi"/>
        </w:rPr>
        <w:t xml:space="preserve">: </w:t>
      </w:r>
      <w:r>
        <w:rPr>
          <w:rFonts w:asciiTheme="minorHAnsi" w:eastAsia="Times New Roman" w:hAnsiTheme="minorHAnsi" w:cstheme="minorHAnsi"/>
        </w:rPr>
        <w:t>2</w:t>
      </w:r>
      <w:r w:rsidR="0048724C" w:rsidRPr="000808DA">
        <w:rPr>
          <w:rFonts w:asciiTheme="minorHAnsi" w:eastAsia="Times New Roman" w:hAnsiTheme="minorHAnsi" w:cstheme="minorHAnsi"/>
          <w:u w:val="single"/>
        </w:rPr>
        <w:t xml:space="preserve">.1 </w:t>
      </w:r>
      <w:r w:rsidR="00DB6507">
        <w:rPr>
          <w:rFonts w:asciiTheme="minorHAnsi" w:eastAsia="Times New Roman" w:hAnsiTheme="minorHAnsi" w:cstheme="minorHAnsi"/>
          <w:u w:val="single"/>
        </w:rPr>
        <w:t>Apreciar os encaminhamentos dos processos de fiscalização</w:t>
      </w:r>
      <w:r w:rsidR="0048724C" w:rsidRPr="000808DA">
        <w:rPr>
          <w:rFonts w:asciiTheme="minorHAnsi" w:eastAsia="Times New Roman" w:hAnsiTheme="minorHAnsi" w:cstheme="minorHAnsi"/>
          <w:u w:val="single"/>
        </w:rPr>
        <w:t>:</w:t>
      </w:r>
      <w:r w:rsidR="0048724C">
        <w:rPr>
          <w:rFonts w:asciiTheme="minorHAnsi" w:eastAsia="Times New Roman" w:hAnsiTheme="minorHAnsi" w:cstheme="minorHAnsi"/>
        </w:rPr>
        <w:t xml:space="preserve"> </w:t>
      </w:r>
      <w:r w:rsidR="000260F0">
        <w:rPr>
          <w:rFonts w:asciiTheme="minorHAnsi" w:eastAsia="Times New Roman" w:hAnsiTheme="minorHAnsi" w:cstheme="minorHAnsi"/>
        </w:rPr>
        <w:t xml:space="preserve">Coord. Pedone refere os documentos a serem aprovados e entregues nas prefeituras por conselheiros locais no intuito de aproximação com CAU/RS. A Arq. Suzana disponibiliza os modelos que após análise são aprovados para o feito. </w:t>
      </w:r>
      <w:r w:rsidR="002F31B4" w:rsidRPr="00487832">
        <w:rPr>
          <w:rFonts w:asciiTheme="minorHAnsi" w:eastAsia="Times New Roman" w:hAnsiTheme="minorHAnsi" w:cstheme="minorHAnsi"/>
          <w:u w:val="single"/>
        </w:rPr>
        <w:t>2</w:t>
      </w:r>
      <w:r w:rsidR="000260F0" w:rsidRPr="00487832">
        <w:rPr>
          <w:rFonts w:asciiTheme="minorHAnsi" w:eastAsia="Times New Roman" w:hAnsiTheme="minorHAnsi" w:cstheme="minorHAnsi"/>
          <w:u w:val="single"/>
        </w:rPr>
        <w:t>.2</w:t>
      </w:r>
      <w:r w:rsidR="000260F0">
        <w:rPr>
          <w:rFonts w:asciiTheme="minorHAnsi" w:eastAsia="Times New Roman" w:hAnsiTheme="minorHAnsi" w:cstheme="minorHAnsi"/>
        </w:rPr>
        <w:t xml:space="preserve"> </w:t>
      </w:r>
      <w:r w:rsidR="000260F0" w:rsidRPr="000260F0">
        <w:rPr>
          <w:rFonts w:asciiTheme="minorHAnsi" w:eastAsia="Times New Roman" w:hAnsiTheme="minorHAnsi" w:cstheme="minorHAnsi"/>
          <w:u w:val="single"/>
        </w:rPr>
        <w:t>Programa de fiscalização do CAU/RS</w:t>
      </w:r>
      <w:r w:rsidR="000260F0" w:rsidRPr="000260F0">
        <w:rPr>
          <w:rFonts w:asciiTheme="minorHAnsi" w:eastAsia="Times New Roman" w:hAnsiTheme="minorHAnsi" w:cstheme="minorHAnsi"/>
          <w:u w:val="single"/>
        </w:rPr>
        <w:tab/>
      </w:r>
      <w:proofErr w:type="gramStart"/>
      <w:r w:rsidR="002F31B4">
        <w:rPr>
          <w:rFonts w:asciiTheme="minorHAnsi" w:eastAsia="Times New Roman" w:hAnsiTheme="minorHAnsi" w:cstheme="minorHAnsi"/>
        </w:rPr>
        <w:t xml:space="preserve"> </w:t>
      </w:r>
      <w:r w:rsidR="00C35795">
        <w:rPr>
          <w:rFonts w:asciiTheme="minorHAnsi" w:eastAsia="Times New Roman" w:hAnsiTheme="minorHAnsi" w:cstheme="minorHAnsi"/>
        </w:rPr>
        <w:t>:</w:t>
      </w:r>
      <w:proofErr w:type="gramEnd"/>
      <w:r w:rsidR="00C35795">
        <w:rPr>
          <w:rFonts w:asciiTheme="minorHAnsi" w:eastAsia="Times New Roman" w:hAnsiTheme="minorHAnsi" w:cstheme="minorHAnsi"/>
        </w:rPr>
        <w:t xml:space="preserve"> O coordenador refere que as correspondências que serão enviadas às prefeituras seria uma primeira ação de fiscalização. Sugere a elaboração de correspondência referente a loteamentos para passar à </w:t>
      </w:r>
      <w:r w:rsidR="00957E5C">
        <w:rPr>
          <w:rFonts w:asciiTheme="minorHAnsi" w:eastAsia="Times New Roman" w:hAnsiTheme="minorHAnsi" w:cstheme="minorHAnsi"/>
        </w:rPr>
        <w:t>sessão Plenária e posterior encaminhamento</w:t>
      </w:r>
      <w:r w:rsidR="00C35795">
        <w:rPr>
          <w:rFonts w:asciiTheme="minorHAnsi" w:eastAsia="Times New Roman" w:hAnsiTheme="minorHAnsi" w:cstheme="minorHAnsi"/>
        </w:rPr>
        <w:t xml:space="preserve"> aos órgãos governamentais</w:t>
      </w:r>
      <w:r w:rsidR="00957E5C">
        <w:rPr>
          <w:rFonts w:asciiTheme="minorHAnsi" w:eastAsia="Times New Roman" w:hAnsiTheme="minorHAnsi" w:cstheme="minorHAnsi"/>
        </w:rPr>
        <w:t>, incluindo o termo “parcelamento de solo”</w:t>
      </w:r>
      <w:r w:rsidR="000D7998">
        <w:rPr>
          <w:rFonts w:asciiTheme="minorHAnsi" w:eastAsia="Times New Roman" w:hAnsiTheme="minorHAnsi" w:cstheme="minorHAnsi"/>
        </w:rPr>
        <w:t xml:space="preserve"> </w:t>
      </w:r>
      <w:r w:rsidR="00957E5C" w:rsidRPr="000D7998">
        <w:rPr>
          <w:rFonts w:asciiTheme="minorHAnsi" w:eastAsia="Times New Roman" w:hAnsiTheme="minorHAnsi" w:cstheme="minorHAnsi"/>
          <w:i/>
          <w:color w:val="FF0000"/>
          <w:u w:val="single"/>
        </w:rPr>
        <w:t>(</w:t>
      </w:r>
      <w:r w:rsidR="000D7998" w:rsidRPr="000D7998">
        <w:rPr>
          <w:rFonts w:asciiTheme="minorHAnsi" w:eastAsia="Times New Roman" w:hAnsiTheme="minorHAnsi" w:cstheme="minorHAnsi"/>
          <w:i/>
          <w:color w:val="FF0000"/>
          <w:u w:val="single"/>
        </w:rPr>
        <w:t xml:space="preserve">ver </w:t>
      </w:r>
      <w:r w:rsidR="00957E5C" w:rsidRPr="000D7998">
        <w:rPr>
          <w:rFonts w:asciiTheme="minorHAnsi" w:eastAsia="Times New Roman" w:hAnsiTheme="minorHAnsi" w:cstheme="minorHAnsi"/>
          <w:i/>
          <w:color w:val="FF0000"/>
          <w:u w:val="single"/>
        </w:rPr>
        <w:t>e-mail de SC encaminhado pelo Pedone)</w:t>
      </w:r>
      <w:r w:rsidR="00957E5C">
        <w:rPr>
          <w:rFonts w:asciiTheme="minorHAnsi" w:eastAsia="Times New Roman" w:hAnsiTheme="minorHAnsi" w:cstheme="minorHAnsi"/>
        </w:rPr>
        <w:t xml:space="preserve">. Cons. Marcelo </w:t>
      </w:r>
      <w:proofErr w:type="spellStart"/>
      <w:r w:rsidR="00957E5C">
        <w:rPr>
          <w:rFonts w:asciiTheme="minorHAnsi" w:eastAsia="Times New Roman" w:hAnsiTheme="minorHAnsi" w:cstheme="minorHAnsi"/>
        </w:rPr>
        <w:t>Petrucci</w:t>
      </w:r>
      <w:proofErr w:type="spellEnd"/>
      <w:r w:rsidR="00957E5C">
        <w:rPr>
          <w:rFonts w:asciiTheme="minorHAnsi" w:eastAsia="Times New Roman" w:hAnsiTheme="minorHAnsi" w:cstheme="minorHAnsi"/>
        </w:rPr>
        <w:t xml:space="preserve"> </w:t>
      </w:r>
      <w:r w:rsidR="000D7998">
        <w:rPr>
          <w:rFonts w:asciiTheme="minorHAnsi" w:eastAsia="Times New Roman" w:hAnsiTheme="minorHAnsi" w:cstheme="minorHAnsi"/>
        </w:rPr>
        <w:t xml:space="preserve">sugere a elaboração do programa </w:t>
      </w:r>
      <w:r w:rsidR="00487832">
        <w:rPr>
          <w:rFonts w:asciiTheme="minorHAnsi" w:eastAsia="Times New Roman" w:hAnsiTheme="minorHAnsi" w:cstheme="minorHAnsi"/>
        </w:rPr>
        <w:t>imediatamente,</w:t>
      </w:r>
      <w:r w:rsidR="000D7998">
        <w:rPr>
          <w:rFonts w:asciiTheme="minorHAnsi" w:eastAsia="Times New Roman" w:hAnsiTheme="minorHAnsi" w:cstheme="minorHAnsi"/>
        </w:rPr>
        <w:t xml:space="preserve"> para orientar o fiscal, determinando as diretrizes do CAU/RS. Salienta que já foi definido o perfil para </w:t>
      </w:r>
      <w:r w:rsidR="000D7998">
        <w:rPr>
          <w:rFonts w:asciiTheme="minorHAnsi" w:eastAsia="Times New Roman" w:hAnsiTheme="minorHAnsi" w:cstheme="minorHAnsi"/>
        </w:rPr>
        <w:lastRenderedPageBreak/>
        <w:t>contratação deste profissional.</w:t>
      </w:r>
      <w:r w:rsidR="00663297">
        <w:rPr>
          <w:rFonts w:asciiTheme="minorHAnsi" w:eastAsia="Times New Roman" w:hAnsiTheme="minorHAnsi" w:cstheme="minorHAnsi"/>
        </w:rPr>
        <w:t xml:space="preserve"> </w:t>
      </w:r>
      <w:r w:rsidR="00663297" w:rsidRPr="00487832">
        <w:rPr>
          <w:rFonts w:asciiTheme="minorHAnsi" w:eastAsia="Times New Roman" w:hAnsiTheme="minorHAnsi" w:cstheme="minorHAnsi"/>
          <w:u w:val="single"/>
        </w:rPr>
        <w:t>2.3 – Análise da revisão da Lei 8.666</w:t>
      </w:r>
      <w:r w:rsidR="00663297">
        <w:rPr>
          <w:rFonts w:asciiTheme="minorHAnsi" w:eastAsia="Times New Roman" w:hAnsiTheme="minorHAnsi" w:cstheme="minorHAnsi"/>
        </w:rPr>
        <w:t xml:space="preserve">: </w:t>
      </w:r>
      <w:r w:rsidR="00487832">
        <w:rPr>
          <w:rFonts w:asciiTheme="minorHAnsi" w:eastAsia="Times New Roman" w:hAnsiTheme="minorHAnsi" w:cstheme="minorHAnsi"/>
        </w:rPr>
        <w:t xml:space="preserve">devido ao não conhecimento por parte dos membros da comissão do conteúdo desta lei, fica a pauta </w:t>
      </w:r>
      <w:r w:rsidR="00280CA7">
        <w:rPr>
          <w:rFonts w:asciiTheme="minorHAnsi" w:eastAsia="Times New Roman" w:hAnsiTheme="minorHAnsi" w:cstheme="minorHAnsi"/>
        </w:rPr>
        <w:t>pendente</w:t>
      </w:r>
      <w:r w:rsidR="00487832">
        <w:rPr>
          <w:rFonts w:asciiTheme="minorHAnsi" w:eastAsia="Times New Roman" w:hAnsiTheme="minorHAnsi" w:cstheme="minorHAnsi"/>
        </w:rPr>
        <w:t xml:space="preserve"> para a próxima reunião, </w:t>
      </w:r>
      <w:r w:rsidR="00F94842">
        <w:rPr>
          <w:rFonts w:asciiTheme="minorHAnsi" w:eastAsia="Times New Roman" w:hAnsiTheme="minorHAnsi" w:cstheme="minorHAnsi"/>
        </w:rPr>
        <w:t>sendo que</w:t>
      </w:r>
      <w:r w:rsidR="00487832">
        <w:rPr>
          <w:rFonts w:asciiTheme="minorHAnsi" w:eastAsia="Times New Roman" w:hAnsiTheme="minorHAnsi" w:cstheme="minorHAnsi"/>
        </w:rPr>
        <w:t xml:space="preserve"> a Secretária deverá encaminhar por e-mail o material do IAB disponibilizado pelo Co</w:t>
      </w:r>
      <w:r w:rsidR="00F94842">
        <w:rPr>
          <w:rFonts w:asciiTheme="minorHAnsi" w:eastAsia="Times New Roman" w:hAnsiTheme="minorHAnsi" w:cstheme="minorHAnsi"/>
        </w:rPr>
        <w:t>ordenador</w:t>
      </w:r>
      <w:r w:rsidR="00487832">
        <w:rPr>
          <w:rFonts w:asciiTheme="minorHAnsi" w:eastAsia="Times New Roman" w:hAnsiTheme="minorHAnsi" w:cstheme="minorHAnsi"/>
        </w:rPr>
        <w:t>.</w:t>
      </w:r>
      <w:r w:rsidR="00F94842">
        <w:rPr>
          <w:rFonts w:asciiTheme="minorHAnsi" w:eastAsia="Times New Roman" w:hAnsiTheme="minorHAnsi" w:cstheme="minorHAnsi"/>
        </w:rPr>
        <w:t xml:space="preserve"> 2.4 – </w:t>
      </w:r>
      <w:r w:rsidR="00F94842" w:rsidRPr="00F94842">
        <w:rPr>
          <w:rFonts w:asciiTheme="minorHAnsi" w:eastAsia="Times New Roman" w:hAnsiTheme="minorHAnsi" w:cstheme="minorHAnsi"/>
          <w:u w:val="single"/>
        </w:rPr>
        <w:t>Apreciação da proposta de deliberação de fiscalização de feira e eventos:</w:t>
      </w:r>
      <w:proofErr w:type="gramStart"/>
      <w:r w:rsidR="00F94842">
        <w:rPr>
          <w:rFonts w:asciiTheme="minorHAnsi" w:eastAsia="Times New Roman" w:hAnsiTheme="minorHAnsi" w:cstheme="minorHAnsi"/>
        </w:rPr>
        <w:t xml:space="preserve"> </w:t>
      </w:r>
      <w:r w:rsidR="00280CA7">
        <w:rPr>
          <w:rFonts w:asciiTheme="minorHAnsi" w:eastAsia="Times New Roman" w:hAnsiTheme="minorHAnsi" w:cstheme="minorHAnsi"/>
        </w:rPr>
        <w:t xml:space="preserve"> </w:t>
      </w:r>
      <w:proofErr w:type="gramEnd"/>
      <w:r w:rsidR="00280CA7">
        <w:rPr>
          <w:rFonts w:asciiTheme="minorHAnsi" w:eastAsia="Times New Roman" w:hAnsiTheme="minorHAnsi" w:cstheme="minorHAnsi"/>
        </w:rPr>
        <w:t>A comissão solicita atualização de lista com os cursos e eventos a serem realizados. Suzana ficou de providenciar.</w:t>
      </w:r>
      <w:r w:rsidR="00611AC4">
        <w:rPr>
          <w:rFonts w:asciiTheme="minorHAnsi" w:eastAsia="Times New Roman" w:hAnsiTheme="minorHAnsi" w:cstheme="minorHAnsi"/>
        </w:rPr>
        <w:t xml:space="preserve"> Propõe que se façam palestras em entidades como forma preventiva de fiscalização conforme Art. 7, da Resolução 22.</w:t>
      </w:r>
      <w:r w:rsidR="00280CA7">
        <w:rPr>
          <w:rFonts w:asciiTheme="minorHAnsi" w:eastAsia="Times New Roman" w:hAnsiTheme="minorHAnsi" w:cstheme="minorHAnsi"/>
        </w:rPr>
        <w:t xml:space="preserve"> </w:t>
      </w:r>
      <w:r w:rsidR="00611AC4" w:rsidRPr="00611AC4">
        <w:rPr>
          <w:rFonts w:asciiTheme="minorHAnsi" w:eastAsia="Times New Roman" w:hAnsiTheme="minorHAnsi" w:cstheme="minorHAnsi"/>
          <w:u w:val="single"/>
        </w:rPr>
        <w:t>2.5 – Assuntos Gerais:</w:t>
      </w:r>
      <w:r w:rsidR="001A7760">
        <w:rPr>
          <w:rFonts w:asciiTheme="minorHAnsi" w:eastAsia="Times New Roman" w:hAnsiTheme="minorHAnsi" w:cstheme="minorHAnsi"/>
        </w:rPr>
        <w:t xml:space="preserve"> O Cons. Pedone relata sua viagem à Florianópolis para participar de evento sobre recadastramento biométrico do C</w:t>
      </w:r>
      <w:r w:rsidR="00611AC4">
        <w:rPr>
          <w:rFonts w:asciiTheme="minorHAnsi" w:eastAsia="Times New Roman" w:hAnsiTheme="minorHAnsi" w:cstheme="minorHAnsi"/>
        </w:rPr>
        <w:t>A</w:t>
      </w:r>
      <w:r w:rsidR="001A7760">
        <w:rPr>
          <w:rFonts w:asciiTheme="minorHAnsi" w:eastAsia="Times New Roman" w:hAnsiTheme="minorHAnsi" w:cstheme="minorHAnsi"/>
        </w:rPr>
        <w:t xml:space="preserve">U (modelo de carteiras, acertos de numeração, </w:t>
      </w:r>
      <w:r w:rsidR="009E4C72">
        <w:rPr>
          <w:rFonts w:asciiTheme="minorHAnsi" w:eastAsia="Times New Roman" w:hAnsiTheme="minorHAnsi" w:cstheme="minorHAnsi"/>
        </w:rPr>
        <w:t xml:space="preserve">empresa que ganhou a </w:t>
      </w:r>
      <w:proofErr w:type="gramStart"/>
      <w:r w:rsidR="009E4C72">
        <w:rPr>
          <w:rFonts w:asciiTheme="minorHAnsi" w:eastAsia="Times New Roman" w:hAnsiTheme="minorHAnsi" w:cstheme="minorHAnsi"/>
        </w:rPr>
        <w:t>licitação –VALID</w:t>
      </w:r>
      <w:proofErr w:type="gramEnd"/>
      <w:r w:rsidR="009E4C72">
        <w:rPr>
          <w:rFonts w:asciiTheme="minorHAnsi" w:eastAsia="Times New Roman" w:hAnsiTheme="minorHAnsi" w:cstheme="minorHAnsi"/>
        </w:rPr>
        <w:t>-, entrega das carteiras, validação e entrega de documentos, imprescindível o registro de assinatura e foto (mesmo sem entrega de todos documentos</w:t>
      </w:r>
      <w:r w:rsidR="00DD7326">
        <w:rPr>
          <w:rFonts w:asciiTheme="minorHAnsi" w:eastAsia="Times New Roman" w:hAnsiTheme="minorHAnsi" w:cstheme="minorHAnsi"/>
        </w:rPr>
        <w:t>, que deve ser feito em até 5 dias</w:t>
      </w:r>
      <w:r w:rsidR="009E4C72">
        <w:rPr>
          <w:rFonts w:asciiTheme="minorHAnsi" w:eastAsia="Times New Roman" w:hAnsiTheme="minorHAnsi" w:cstheme="minorHAnsi"/>
        </w:rPr>
        <w:t xml:space="preserve">),  </w:t>
      </w:r>
      <w:proofErr w:type="spellStart"/>
      <w:r w:rsidR="00DD7326">
        <w:rPr>
          <w:rFonts w:asciiTheme="minorHAnsi" w:eastAsia="Times New Roman" w:hAnsiTheme="minorHAnsi" w:cstheme="minorHAnsi"/>
        </w:rPr>
        <w:t>reagendamento</w:t>
      </w:r>
      <w:proofErr w:type="spellEnd"/>
      <w:r w:rsidR="00DD7326">
        <w:rPr>
          <w:rFonts w:asciiTheme="minorHAnsi" w:eastAsia="Times New Roman" w:hAnsiTheme="minorHAnsi" w:cstheme="minorHAnsi"/>
        </w:rPr>
        <w:t xml:space="preserve"> aceito somente por duas vezes</w:t>
      </w:r>
      <w:r w:rsidR="00BB3C4B">
        <w:rPr>
          <w:rFonts w:asciiTheme="minorHAnsi" w:eastAsia="Times New Roman" w:hAnsiTheme="minorHAnsi" w:cstheme="minorHAnsi"/>
        </w:rPr>
        <w:t>, 4 anos de contratação da empresa)</w:t>
      </w:r>
      <w:r w:rsidR="00DD7326">
        <w:rPr>
          <w:rFonts w:asciiTheme="minorHAnsi" w:eastAsia="Times New Roman" w:hAnsiTheme="minorHAnsi" w:cstheme="minorHAnsi"/>
        </w:rPr>
        <w:t xml:space="preserve">. </w:t>
      </w:r>
      <w:r w:rsidR="00611AC4">
        <w:rPr>
          <w:rFonts w:asciiTheme="minorHAnsi" w:eastAsia="Times New Roman" w:hAnsiTheme="minorHAnsi" w:cstheme="minorHAnsi"/>
        </w:rPr>
        <w:t xml:space="preserve">Cons. Rosana </w:t>
      </w:r>
      <w:r w:rsidR="001E74F3">
        <w:rPr>
          <w:rFonts w:asciiTheme="minorHAnsi" w:eastAsia="Times New Roman" w:hAnsiTheme="minorHAnsi" w:cstheme="minorHAnsi"/>
        </w:rPr>
        <w:t>sugere</w:t>
      </w:r>
      <w:r w:rsidR="00CC4E49">
        <w:rPr>
          <w:rFonts w:asciiTheme="minorHAnsi" w:eastAsia="Times New Roman" w:hAnsiTheme="minorHAnsi" w:cstheme="minorHAnsi"/>
        </w:rPr>
        <w:t xml:space="preserve">, após conversa com o </w:t>
      </w:r>
      <w:proofErr w:type="spellStart"/>
      <w:r w:rsidR="00CC4E49">
        <w:rPr>
          <w:rFonts w:asciiTheme="minorHAnsi" w:eastAsia="Times New Roman" w:hAnsiTheme="minorHAnsi" w:cstheme="minorHAnsi"/>
        </w:rPr>
        <w:t>Engº</w:t>
      </w:r>
      <w:proofErr w:type="spellEnd"/>
      <w:r w:rsidR="00CC4E49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C4E49">
        <w:rPr>
          <w:rFonts w:asciiTheme="minorHAnsi" w:eastAsia="Times New Roman" w:hAnsiTheme="minorHAnsi" w:cstheme="minorHAnsi"/>
        </w:rPr>
        <w:t>Capoani</w:t>
      </w:r>
      <w:proofErr w:type="spellEnd"/>
      <w:r w:rsidR="00CC4E49">
        <w:rPr>
          <w:rFonts w:asciiTheme="minorHAnsi" w:eastAsia="Times New Roman" w:hAnsiTheme="minorHAnsi" w:cstheme="minorHAnsi"/>
        </w:rPr>
        <w:t>,</w:t>
      </w:r>
      <w:r w:rsidR="00611AC4">
        <w:rPr>
          <w:rFonts w:asciiTheme="minorHAnsi" w:eastAsia="Times New Roman" w:hAnsiTheme="minorHAnsi" w:cstheme="minorHAnsi"/>
        </w:rPr>
        <w:t xml:space="preserve"> a criação de comissões mistas para discussão de assuntos afins entre o CAU e o CREA, propondo o encaminhamento ao presidente para aprovação.</w:t>
      </w:r>
      <w:r w:rsidR="00CC4E49">
        <w:rPr>
          <w:rFonts w:asciiTheme="minorHAnsi" w:eastAsia="Times New Roman" w:hAnsiTheme="minorHAnsi" w:cstheme="minorHAnsi"/>
        </w:rPr>
        <w:t xml:space="preserve"> </w:t>
      </w:r>
      <w:r w:rsidR="005278E2">
        <w:rPr>
          <w:rFonts w:asciiTheme="minorHAnsi" w:eastAsia="Times New Roman" w:hAnsiTheme="minorHAnsi" w:cstheme="minorHAnsi"/>
        </w:rPr>
        <w:t>Informa a concordância d</w:t>
      </w:r>
      <w:r w:rsidR="00CC4E49">
        <w:rPr>
          <w:rFonts w:asciiTheme="minorHAnsi" w:eastAsia="Times New Roman" w:hAnsiTheme="minorHAnsi" w:cstheme="minorHAnsi"/>
        </w:rPr>
        <w:t>o engenheiro</w:t>
      </w:r>
      <w:r w:rsidR="005278E2">
        <w:rPr>
          <w:rFonts w:asciiTheme="minorHAnsi" w:eastAsia="Times New Roman" w:hAnsiTheme="minorHAnsi" w:cstheme="minorHAnsi"/>
        </w:rPr>
        <w:t xml:space="preserve"> que</w:t>
      </w:r>
      <w:r w:rsidR="00CC4E49">
        <w:rPr>
          <w:rFonts w:asciiTheme="minorHAnsi" w:eastAsia="Times New Roman" w:hAnsiTheme="minorHAnsi" w:cstheme="minorHAnsi"/>
        </w:rPr>
        <w:t xml:space="preserve"> solicita que estas comissões não tratem de matérias judiciais</w:t>
      </w:r>
      <w:r w:rsidR="005278E2">
        <w:rPr>
          <w:rFonts w:asciiTheme="minorHAnsi" w:hAnsiTheme="minorHAnsi" w:cstheme="minorHAnsi"/>
          <w:bCs/>
        </w:rPr>
        <w:t xml:space="preserve"> e que seja encaminhada listagem dos participantes com antecedência ao CREA. O Presidente Py sugere que seja discutid</w:t>
      </w:r>
      <w:r w:rsidR="001A7760">
        <w:rPr>
          <w:rFonts w:asciiTheme="minorHAnsi" w:hAnsiTheme="minorHAnsi" w:cstheme="minorHAnsi"/>
          <w:bCs/>
        </w:rPr>
        <w:t>o</w:t>
      </w:r>
      <w:r w:rsidR="005278E2">
        <w:rPr>
          <w:rFonts w:asciiTheme="minorHAnsi" w:hAnsiTheme="minorHAnsi" w:cstheme="minorHAnsi"/>
          <w:bCs/>
        </w:rPr>
        <w:t xml:space="preserve"> em Plenária este assunto.</w:t>
      </w:r>
      <w:r w:rsidR="001A7760">
        <w:rPr>
          <w:rFonts w:asciiTheme="minorHAnsi" w:hAnsiTheme="minorHAnsi" w:cstheme="minorHAnsi"/>
          <w:bCs/>
        </w:rPr>
        <w:t xml:space="preserve"> Cons. Marcelo propõe que seja feita uma proposta para deliberação. Py pergunta à comissão como estão os processos, e lhe é relatado que estão em diligências.</w:t>
      </w:r>
      <w:r w:rsidR="00BB3C4B">
        <w:rPr>
          <w:rFonts w:asciiTheme="minorHAnsi" w:hAnsiTheme="minorHAnsi" w:cstheme="minorHAnsi"/>
          <w:bCs/>
        </w:rPr>
        <w:t xml:space="preserve"> </w:t>
      </w:r>
      <w:r w:rsidR="001A7760">
        <w:rPr>
          <w:rFonts w:asciiTheme="minorHAnsi" w:hAnsiTheme="minorHAnsi" w:cstheme="minorHAnsi"/>
          <w:bCs/>
        </w:rPr>
        <w:t xml:space="preserve"> </w:t>
      </w:r>
    </w:p>
    <w:p w:rsidR="0048724C" w:rsidRPr="00E079BA" w:rsidRDefault="0048724C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FA1E32">
        <w:rPr>
          <w:rFonts w:asciiTheme="minorHAnsi" w:hAnsiTheme="minorHAnsi" w:cstheme="minorHAnsi"/>
          <w:b/>
          <w:bCs/>
        </w:rPr>
        <w:t>. Aprovação da ata da 1</w:t>
      </w:r>
      <w:r w:rsidR="00AD49C2">
        <w:rPr>
          <w:rFonts w:asciiTheme="minorHAnsi" w:hAnsiTheme="minorHAnsi" w:cstheme="minorHAnsi"/>
          <w:b/>
          <w:bCs/>
        </w:rPr>
        <w:t>4</w:t>
      </w:r>
      <w:r w:rsidRPr="00FA1E32">
        <w:rPr>
          <w:rFonts w:asciiTheme="minorHAnsi" w:hAnsiTheme="minorHAnsi" w:cstheme="minorHAnsi"/>
          <w:b/>
          <w:bCs/>
        </w:rPr>
        <w:t>ª Reunião da CEP:</w:t>
      </w:r>
      <w:r>
        <w:rPr>
          <w:rFonts w:asciiTheme="minorHAnsi" w:hAnsiTheme="minorHAnsi" w:cstheme="minorHAnsi"/>
          <w:bCs/>
        </w:rPr>
        <w:t xml:space="preserve"> Ata aprovada, </w:t>
      </w:r>
    </w:p>
    <w:p w:rsidR="0048724C" w:rsidRPr="0096189E" w:rsidRDefault="0048724C" w:rsidP="0048724C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10</w:t>
      </w:r>
      <w:r w:rsidRPr="00E079BA">
        <w:rPr>
          <w:rFonts w:asciiTheme="minorHAnsi" w:eastAsia="Arial" w:hAnsiTheme="minorHAnsi" w:cstheme="minorHAnsi"/>
          <w:b/>
          <w:color w:val="000000"/>
          <w:sz w:val="24"/>
          <w:szCs w:val="24"/>
        </w:rPr>
        <w:t>.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</w:t>
      </w:r>
      <w:r w:rsidRPr="00E079BA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Data da próxima 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R</w:t>
      </w:r>
      <w:r w:rsidRPr="00E079BA">
        <w:rPr>
          <w:rFonts w:asciiTheme="minorHAnsi" w:eastAsia="Arial" w:hAnsiTheme="minorHAnsi" w:cstheme="minorHAnsi"/>
          <w:b/>
          <w:color w:val="000000"/>
          <w:sz w:val="24"/>
          <w:szCs w:val="24"/>
        </w:rPr>
        <w:t>eunião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: 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Ficou acordado </w:t>
      </w:r>
      <w:r w:rsidRPr="00E079B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que a </w:t>
      </w:r>
      <w:r w:rsidR="00AD49C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data da </w:t>
      </w:r>
      <w:r w:rsidRPr="00E079B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próxima reunião </w:t>
      </w:r>
      <w:r w:rsidR="00AD49C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será definida no dia da plenária, bem como a pauta para a mesma. </w:t>
      </w:r>
      <w:r w:rsidRPr="00E079BA">
        <w:rPr>
          <w:rFonts w:asciiTheme="minorHAnsi" w:hAnsiTheme="minorHAnsi" w:cstheme="minorHAnsi"/>
          <w:bCs/>
          <w:sz w:val="24"/>
          <w:szCs w:val="24"/>
        </w:rPr>
        <w:t>Não havendo mais assuntos pendentes, encerrou-se a reunião da Comissão de Exercício Profissional.</w:t>
      </w:r>
      <w:bookmarkStart w:id="0" w:name="_GoBack"/>
      <w:bookmarkEnd w:id="0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-.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>-.-.-</w:t>
      </w:r>
    </w:p>
    <w:p w:rsidR="0048724C" w:rsidRDefault="0048724C" w:rsidP="0048724C"/>
    <w:p w:rsidR="00052F5B" w:rsidRDefault="00052F5B"/>
    <w:sectPr w:rsidR="00052F5B" w:rsidSect="0005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99A"/>
    <w:multiLevelType w:val="hybridMultilevel"/>
    <w:tmpl w:val="C08C4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800D2"/>
    <w:multiLevelType w:val="hybridMultilevel"/>
    <w:tmpl w:val="3AB48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0329A"/>
    <w:multiLevelType w:val="hybridMultilevel"/>
    <w:tmpl w:val="080E3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470FE"/>
    <w:multiLevelType w:val="hybridMultilevel"/>
    <w:tmpl w:val="6772DA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31318"/>
    <w:multiLevelType w:val="hybridMultilevel"/>
    <w:tmpl w:val="472E44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C"/>
    <w:rsid w:val="000260F0"/>
    <w:rsid w:val="00052F5B"/>
    <w:rsid w:val="00071051"/>
    <w:rsid w:val="000D7998"/>
    <w:rsid w:val="000F0721"/>
    <w:rsid w:val="001A7760"/>
    <w:rsid w:val="001E74F3"/>
    <w:rsid w:val="0021617F"/>
    <w:rsid w:val="00280CA7"/>
    <w:rsid w:val="002B04A1"/>
    <w:rsid w:val="002F31B4"/>
    <w:rsid w:val="003A6E9A"/>
    <w:rsid w:val="003D2830"/>
    <w:rsid w:val="0043486C"/>
    <w:rsid w:val="0048724C"/>
    <w:rsid w:val="00487832"/>
    <w:rsid w:val="004B340F"/>
    <w:rsid w:val="004F7122"/>
    <w:rsid w:val="00526BC3"/>
    <w:rsid w:val="005278E2"/>
    <w:rsid w:val="00611AC4"/>
    <w:rsid w:val="00663297"/>
    <w:rsid w:val="00717745"/>
    <w:rsid w:val="00957E5C"/>
    <w:rsid w:val="009E4C72"/>
    <w:rsid w:val="00AD49C2"/>
    <w:rsid w:val="00B01830"/>
    <w:rsid w:val="00BB3C4B"/>
    <w:rsid w:val="00BC5869"/>
    <w:rsid w:val="00BC73B4"/>
    <w:rsid w:val="00C30B10"/>
    <w:rsid w:val="00C35795"/>
    <w:rsid w:val="00CC4E49"/>
    <w:rsid w:val="00D76C2E"/>
    <w:rsid w:val="00DB6507"/>
    <w:rsid w:val="00DD7326"/>
    <w:rsid w:val="00EF7312"/>
    <w:rsid w:val="00F9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</dc:creator>
  <cp:lastModifiedBy>CAU/RS</cp:lastModifiedBy>
  <cp:revision>6</cp:revision>
  <dcterms:created xsi:type="dcterms:W3CDTF">2012-10-17T12:31:00Z</dcterms:created>
  <dcterms:modified xsi:type="dcterms:W3CDTF">2012-10-17T21:20:00Z</dcterms:modified>
</cp:coreProperties>
</file>