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pPr w:leftFromText="141" w:rightFromText="141" w:vertAnchor="page" w:horzAnchor="margin" w:tblpXSpec="center" w:tblpY="2311"/>
        <w:tblW w:w="588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3346"/>
        <w:gridCol w:w="15"/>
        <w:gridCol w:w="2348"/>
        <w:gridCol w:w="298"/>
        <w:gridCol w:w="1137"/>
        <w:gridCol w:w="1985"/>
      </w:tblGrid>
      <w:tr w:rsidR="00E92ED3" w:rsidRPr="005366F8" w:rsidTr="00E53005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E92ED3" w:rsidRPr="005366F8" w:rsidRDefault="001B344B" w:rsidP="00344CDF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>
              <w:rPr>
                <w:rFonts w:asciiTheme="majorHAnsi" w:hAnsiTheme="majorHAnsi" w:cs="Arial"/>
                <w:b/>
              </w:rPr>
              <w:t>9</w:t>
            </w:r>
            <w:r w:rsidR="00E92ED3" w:rsidRPr="005366F8">
              <w:rPr>
                <w:rFonts w:asciiTheme="majorHAnsi" w:hAnsiTheme="majorHAnsi" w:cs="Arial"/>
                <w:b/>
              </w:rPr>
              <w:t xml:space="preserve">ª REUNIÃO </w:t>
            </w:r>
            <w:r w:rsidR="00CD13A7" w:rsidRPr="005366F8">
              <w:rPr>
                <w:rFonts w:asciiTheme="majorHAnsi" w:hAnsiTheme="majorHAnsi" w:cs="Arial"/>
                <w:b/>
              </w:rPr>
              <w:t>EXTRA</w:t>
            </w:r>
            <w:r w:rsidR="0094359D" w:rsidRPr="005366F8">
              <w:rPr>
                <w:rFonts w:asciiTheme="majorHAnsi" w:hAnsiTheme="majorHAnsi" w:cs="Arial"/>
                <w:b/>
              </w:rPr>
              <w:t xml:space="preserve">ORDINÁRIA </w:t>
            </w:r>
            <w:r w:rsidR="00E92ED3" w:rsidRPr="005366F8">
              <w:rPr>
                <w:rFonts w:asciiTheme="majorHAnsi" w:hAnsiTheme="majorHAnsi" w:cs="Arial"/>
                <w:b/>
              </w:rPr>
              <w:t>DA COMISSÃO</w:t>
            </w:r>
            <w:r w:rsidR="00CD13A7" w:rsidRPr="005366F8">
              <w:rPr>
                <w:rFonts w:asciiTheme="majorHAnsi" w:hAnsiTheme="majorHAnsi" w:cs="Arial"/>
                <w:b/>
              </w:rPr>
              <w:t xml:space="preserve"> DE ENSINO E FORMAÇÃO DO CAU/RS</w:t>
            </w:r>
            <w:r w:rsidR="00E92ED3" w:rsidRPr="005366F8">
              <w:rPr>
                <w:rFonts w:asciiTheme="majorHAnsi" w:hAnsiTheme="majorHAnsi" w:cs="Arial"/>
                <w:b/>
              </w:rPr>
              <w:t xml:space="preserve"> </w:t>
            </w:r>
            <w:r w:rsidR="00764796" w:rsidRPr="005366F8">
              <w:rPr>
                <w:rFonts w:asciiTheme="majorHAnsi" w:hAnsiTheme="majorHAnsi" w:cs="Arial"/>
                <w:b/>
              </w:rPr>
              <w:t xml:space="preserve">– </w:t>
            </w:r>
            <w:r w:rsidR="00E92ED3" w:rsidRPr="005366F8">
              <w:rPr>
                <w:rFonts w:asciiTheme="majorHAnsi" w:hAnsiTheme="majorHAnsi" w:cs="Arial"/>
                <w:b/>
              </w:rPr>
              <w:t>SÚMULA</w:t>
            </w:r>
          </w:p>
        </w:tc>
      </w:tr>
      <w:tr w:rsidR="00E92ED3" w:rsidRPr="005366F8" w:rsidTr="00E53005">
        <w:tc>
          <w:tcPr>
            <w:tcW w:w="3127" w:type="pct"/>
            <w:gridSpan w:val="3"/>
            <w:shd w:val="clear" w:color="auto" w:fill="auto"/>
            <w:vAlign w:val="center"/>
          </w:tcPr>
          <w:p w:rsidR="00E92ED3" w:rsidRPr="005366F8" w:rsidRDefault="00E92ED3" w:rsidP="00344CDF">
            <w:pPr>
              <w:contextualSpacing/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  <w:b/>
              </w:rPr>
              <w:t>Local:</w:t>
            </w:r>
            <w:r w:rsidRPr="005366F8">
              <w:rPr>
                <w:rFonts w:asciiTheme="majorHAnsi" w:hAnsiTheme="majorHAnsi" w:cs="Arial"/>
              </w:rPr>
              <w:t xml:space="preserve"> Sede do CAU/RS</w:t>
            </w:r>
            <w:r w:rsidR="00D41659" w:rsidRPr="005366F8">
              <w:rPr>
                <w:rFonts w:asciiTheme="majorHAnsi" w:hAnsiTheme="majorHAnsi" w:cs="Arial"/>
              </w:rPr>
              <w:t>.</w:t>
            </w:r>
          </w:p>
          <w:p w:rsidR="00F418E0" w:rsidRPr="005366F8" w:rsidRDefault="00F418E0" w:rsidP="00344CDF">
            <w:pPr>
              <w:contextualSpacing/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</w:rPr>
              <w:t>Rua Dona Laura, 320/15º andar – Porto Alegre/RS.</w:t>
            </w:r>
          </w:p>
        </w:tc>
        <w:tc>
          <w:tcPr>
            <w:tcW w:w="1873" w:type="pct"/>
            <w:gridSpan w:val="3"/>
            <w:shd w:val="clear" w:color="auto" w:fill="auto"/>
            <w:vAlign w:val="center"/>
          </w:tcPr>
          <w:p w:rsidR="000C5BF5" w:rsidRPr="005366F8" w:rsidRDefault="00E92ED3" w:rsidP="00344CDF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  <w:b/>
              </w:rPr>
              <w:t>Data:</w:t>
            </w:r>
            <w:r w:rsidRPr="005366F8">
              <w:rPr>
                <w:rFonts w:asciiTheme="majorHAnsi" w:hAnsiTheme="majorHAnsi" w:cs="Arial"/>
              </w:rPr>
              <w:t xml:space="preserve"> </w:t>
            </w:r>
            <w:r w:rsidR="001B344B">
              <w:rPr>
                <w:rFonts w:asciiTheme="majorHAnsi" w:hAnsiTheme="majorHAnsi" w:cs="Arial"/>
              </w:rPr>
              <w:t>17</w:t>
            </w:r>
            <w:r w:rsidR="00EC71A9" w:rsidRPr="005366F8">
              <w:rPr>
                <w:rFonts w:asciiTheme="majorHAnsi" w:hAnsiTheme="majorHAnsi" w:cs="Arial"/>
              </w:rPr>
              <w:t>/11</w:t>
            </w:r>
            <w:r w:rsidR="000B0BE3" w:rsidRPr="005366F8">
              <w:rPr>
                <w:rFonts w:asciiTheme="majorHAnsi" w:hAnsiTheme="majorHAnsi" w:cs="Arial"/>
              </w:rPr>
              <w:t>/2015</w:t>
            </w:r>
          </w:p>
          <w:p w:rsidR="00E92ED3" w:rsidRPr="005366F8" w:rsidRDefault="000C5BF5" w:rsidP="00344CDF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</w:rPr>
            </w:pPr>
            <w:r w:rsidRPr="005366F8">
              <w:rPr>
                <w:rFonts w:asciiTheme="majorHAnsi" w:hAnsiTheme="majorHAnsi" w:cs="Arial"/>
                <w:b/>
              </w:rPr>
              <w:t>Hora</w:t>
            </w:r>
            <w:r w:rsidR="00263C6B" w:rsidRPr="005366F8">
              <w:rPr>
                <w:rFonts w:asciiTheme="majorHAnsi" w:hAnsiTheme="majorHAnsi" w:cs="Arial"/>
                <w:b/>
              </w:rPr>
              <w:t xml:space="preserve"> início</w:t>
            </w:r>
            <w:r w:rsidRPr="005366F8">
              <w:rPr>
                <w:rFonts w:asciiTheme="majorHAnsi" w:hAnsiTheme="majorHAnsi" w:cs="Arial"/>
                <w:b/>
              </w:rPr>
              <w:t>:</w:t>
            </w:r>
            <w:r w:rsidR="00964559" w:rsidRPr="005366F8">
              <w:rPr>
                <w:rFonts w:asciiTheme="majorHAnsi" w:hAnsiTheme="majorHAnsi" w:cs="Arial"/>
                <w:b/>
              </w:rPr>
              <w:t xml:space="preserve"> </w:t>
            </w:r>
            <w:r w:rsidR="00964559" w:rsidRPr="005366F8">
              <w:rPr>
                <w:rFonts w:asciiTheme="majorHAnsi" w:hAnsiTheme="majorHAnsi" w:cs="Arial"/>
              </w:rPr>
              <w:t>09h</w:t>
            </w:r>
            <w:r w:rsidR="00EC71A9" w:rsidRPr="005366F8">
              <w:rPr>
                <w:rFonts w:asciiTheme="majorHAnsi" w:hAnsiTheme="majorHAnsi" w:cs="Arial"/>
              </w:rPr>
              <w:t>30</w:t>
            </w:r>
            <w:r w:rsidR="00E92ED3" w:rsidRPr="005366F8">
              <w:rPr>
                <w:rFonts w:asciiTheme="majorHAnsi" w:hAnsiTheme="majorHAnsi" w:cs="Arial"/>
                <w:b/>
              </w:rPr>
              <w:tab/>
            </w:r>
          </w:p>
          <w:p w:rsidR="00263C6B" w:rsidRPr="005366F8" w:rsidRDefault="00263C6B" w:rsidP="00344CDF">
            <w:pPr>
              <w:tabs>
                <w:tab w:val="left" w:pos="2400"/>
              </w:tabs>
              <w:contextualSpacing/>
              <w:rPr>
                <w:rFonts w:asciiTheme="majorHAnsi" w:hAnsiTheme="majorHAnsi" w:cs="Arial"/>
                <w:b/>
              </w:rPr>
            </w:pPr>
            <w:r w:rsidRPr="005366F8">
              <w:rPr>
                <w:rFonts w:asciiTheme="majorHAnsi" w:hAnsiTheme="majorHAnsi" w:cs="Arial"/>
                <w:b/>
              </w:rPr>
              <w:t xml:space="preserve">Hora término: </w:t>
            </w:r>
            <w:r w:rsidR="000B0BE3" w:rsidRPr="005366F8">
              <w:rPr>
                <w:rFonts w:asciiTheme="majorHAnsi" w:hAnsiTheme="majorHAnsi" w:cs="Arial"/>
              </w:rPr>
              <w:t>1</w:t>
            </w:r>
            <w:r w:rsidR="00964559" w:rsidRPr="005366F8">
              <w:rPr>
                <w:rFonts w:asciiTheme="majorHAnsi" w:hAnsiTheme="majorHAnsi" w:cs="Arial"/>
              </w:rPr>
              <w:t>2</w:t>
            </w:r>
            <w:r w:rsidR="00A30DD3" w:rsidRPr="005366F8">
              <w:rPr>
                <w:rFonts w:asciiTheme="majorHAnsi" w:hAnsiTheme="majorHAnsi" w:cs="Arial"/>
              </w:rPr>
              <w:t>h</w:t>
            </w:r>
          </w:p>
        </w:tc>
      </w:tr>
      <w:tr w:rsidR="00E92ED3" w:rsidRPr="005366F8" w:rsidTr="00E53005">
        <w:tc>
          <w:tcPr>
            <w:tcW w:w="5000" w:type="pct"/>
            <w:gridSpan w:val="6"/>
            <w:shd w:val="clear" w:color="auto" w:fill="auto"/>
          </w:tcPr>
          <w:p w:rsidR="00755B88" w:rsidRPr="005366F8" w:rsidRDefault="00E92ED3" w:rsidP="00344CDF">
            <w:pPr>
              <w:shd w:val="clear" w:color="auto" w:fill="FFFFFF"/>
              <w:contextualSpacing/>
              <w:jc w:val="both"/>
              <w:rPr>
                <w:rFonts w:asciiTheme="majorHAnsi" w:hAnsiTheme="majorHAnsi" w:cs="Arial"/>
                <w:b/>
              </w:rPr>
            </w:pPr>
            <w:r w:rsidRPr="005366F8">
              <w:rPr>
                <w:rFonts w:asciiTheme="majorHAnsi" w:hAnsiTheme="majorHAnsi" w:cs="Arial"/>
                <w:b/>
              </w:rPr>
              <w:t>PRESENTES:</w:t>
            </w:r>
            <w:r w:rsidRPr="005366F8">
              <w:rPr>
                <w:rFonts w:asciiTheme="majorHAnsi" w:hAnsiTheme="majorHAnsi" w:cs="Arial"/>
              </w:rPr>
              <w:t xml:space="preserve"> </w:t>
            </w:r>
            <w:r w:rsidR="003D6A0E" w:rsidRPr="005366F8">
              <w:rPr>
                <w:rFonts w:asciiTheme="majorHAnsi" w:hAnsiTheme="majorHAnsi" w:cs="Arial"/>
                <w:color w:val="000000" w:themeColor="text1"/>
              </w:rPr>
              <w:t xml:space="preserve">Coordenador da Comissão Luiz Antônio Machado Veríssimo, Conselheiros </w:t>
            </w:r>
            <w:r w:rsidR="003D6A0E" w:rsidRPr="005366F8">
              <w:rPr>
                <w:rFonts w:asciiTheme="majorHAnsi" w:hAnsiTheme="majorHAnsi"/>
                <w:color w:val="000000" w:themeColor="text1"/>
              </w:rPr>
              <w:t xml:space="preserve">Rinaldo Ferreira Barbosa e José Arthur Fell; </w:t>
            </w:r>
            <w:r w:rsidR="001B344B">
              <w:rPr>
                <w:rFonts w:asciiTheme="majorHAnsi" w:hAnsiTheme="majorHAnsi"/>
                <w:color w:val="000000" w:themeColor="text1"/>
              </w:rPr>
              <w:t xml:space="preserve">Gerente Técnica Maríndia Izabel Girardello e a </w:t>
            </w:r>
            <w:r w:rsidR="00C55F2C" w:rsidRPr="005366F8">
              <w:rPr>
                <w:rFonts w:asciiTheme="majorHAnsi" w:hAnsiTheme="majorHAnsi" w:cs="Arial"/>
                <w:color w:val="000000" w:themeColor="text1"/>
              </w:rPr>
              <w:t>Secretária Executiva C</w:t>
            </w:r>
            <w:r w:rsidR="001B344B">
              <w:rPr>
                <w:rFonts w:asciiTheme="majorHAnsi" w:hAnsiTheme="majorHAnsi" w:cs="Arial"/>
                <w:color w:val="000000" w:themeColor="text1"/>
              </w:rPr>
              <w:t>arla Lago</w:t>
            </w:r>
            <w:r w:rsidR="003D6A0E" w:rsidRPr="005366F8">
              <w:rPr>
                <w:rFonts w:asciiTheme="majorHAnsi" w:hAnsiTheme="majorHAnsi" w:cs="Arial"/>
                <w:color w:val="000000" w:themeColor="text1"/>
              </w:rPr>
              <w:t>.</w:t>
            </w:r>
          </w:p>
        </w:tc>
      </w:tr>
      <w:tr w:rsidR="00E92ED3" w:rsidRPr="005366F8" w:rsidTr="00E53005">
        <w:tc>
          <w:tcPr>
            <w:tcW w:w="5000" w:type="pct"/>
            <w:gridSpan w:val="6"/>
            <w:shd w:val="clear" w:color="auto" w:fill="auto"/>
          </w:tcPr>
          <w:p w:rsidR="00DD3E3F" w:rsidRPr="005366F8" w:rsidRDefault="00BC37CF" w:rsidP="00344CDF">
            <w:pPr>
              <w:contextualSpacing/>
              <w:jc w:val="center"/>
              <w:rPr>
                <w:rFonts w:asciiTheme="majorHAnsi" w:hAnsiTheme="majorHAnsi" w:cs="Arial"/>
                <w:b/>
              </w:rPr>
            </w:pPr>
            <w:r w:rsidRPr="005366F8">
              <w:rPr>
                <w:rFonts w:asciiTheme="majorHAnsi" w:hAnsiTheme="majorHAnsi" w:cs="Arial"/>
                <w:b/>
              </w:rPr>
              <w:t>PAUTA</w:t>
            </w:r>
          </w:p>
        </w:tc>
      </w:tr>
      <w:tr w:rsidR="00755B88" w:rsidRPr="005366F8" w:rsidTr="00E53005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755B88" w:rsidRPr="005366F8" w:rsidRDefault="001B344B" w:rsidP="00344CD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>Aprovação da súmula da 8ª reunião extraordinária:</w:t>
            </w:r>
          </w:p>
        </w:tc>
      </w:tr>
      <w:tr w:rsidR="00755B88" w:rsidRPr="005366F8" w:rsidTr="00E53005">
        <w:tc>
          <w:tcPr>
            <w:tcW w:w="5000" w:type="pct"/>
            <w:gridSpan w:val="6"/>
            <w:shd w:val="clear" w:color="auto" w:fill="FFFFFF" w:themeFill="background1"/>
          </w:tcPr>
          <w:p w:rsidR="00EC71A9" w:rsidRPr="005366F8" w:rsidRDefault="00DD04FC" w:rsidP="00344CDF">
            <w:pPr>
              <w:autoSpaceDE w:val="0"/>
              <w:autoSpaceDN w:val="0"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súmula foi aprovada e assinada pelos presentes.</w:t>
            </w:r>
          </w:p>
        </w:tc>
      </w:tr>
      <w:tr w:rsidR="00755B88" w:rsidRPr="005366F8" w:rsidTr="00E53005"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:rsidR="00755B88" w:rsidRPr="001B344B" w:rsidRDefault="001B344B" w:rsidP="00344CD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1B344B">
              <w:rPr>
                <w:rFonts w:asciiTheme="majorHAnsi" w:hAnsiTheme="majorHAnsi" w:cs="Arial"/>
                <w:b/>
                <w:color w:val="000000"/>
              </w:rPr>
              <w:t>Homologação dos registros profissionais de 03 de outubro a 13 de novembro de 2015 – Deliberação CEF-CAU/RS nº 13/2015:</w:t>
            </w:r>
          </w:p>
        </w:tc>
      </w:tr>
      <w:tr w:rsidR="00755B88" w:rsidRPr="005366F8" w:rsidTr="00E53005">
        <w:tc>
          <w:tcPr>
            <w:tcW w:w="5000" w:type="pct"/>
            <w:gridSpan w:val="6"/>
            <w:shd w:val="clear" w:color="auto" w:fill="FFFFFF" w:themeFill="background1"/>
          </w:tcPr>
          <w:p w:rsidR="005366F8" w:rsidRPr="005366F8" w:rsidRDefault="00DD04FC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Os registros foram homologados pela Comissão e deverão ser encaminhados à Plenária do dia 20 de novembro.</w:t>
            </w:r>
          </w:p>
        </w:tc>
      </w:tr>
      <w:tr w:rsidR="001B344B" w:rsidRPr="001B344B" w:rsidTr="00E53005">
        <w:tc>
          <w:tcPr>
            <w:tcW w:w="5000" w:type="pct"/>
            <w:gridSpan w:val="6"/>
            <w:shd w:val="clear" w:color="auto" w:fill="D9D9D9" w:themeFill="background1" w:themeFillShade="D9"/>
          </w:tcPr>
          <w:p w:rsidR="001B344B" w:rsidRPr="001B344B" w:rsidRDefault="001B344B" w:rsidP="00344CD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/>
              </w:rPr>
            </w:pPr>
            <w:r w:rsidRPr="001B344B">
              <w:rPr>
                <w:rFonts w:asciiTheme="majorHAnsi" w:hAnsiTheme="majorHAnsi" w:cs="Arial"/>
                <w:b/>
                <w:color w:val="000000"/>
              </w:rPr>
              <w:t>Avaliação do 6º Seminário do CAU/RS com os Coordenadores de Curso de Arquitetura e Urbanismo do RS:</w:t>
            </w:r>
          </w:p>
        </w:tc>
      </w:tr>
      <w:tr w:rsidR="001B344B" w:rsidRPr="005366F8" w:rsidTr="00E53005">
        <w:tc>
          <w:tcPr>
            <w:tcW w:w="5000" w:type="pct"/>
            <w:gridSpan w:val="6"/>
            <w:shd w:val="clear" w:color="auto" w:fill="FFFFFF" w:themeFill="background1"/>
          </w:tcPr>
          <w:p w:rsidR="001B344B" w:rsidRDefault="0093301E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 Gerente Técnica Maríndia apresentou o Relatório do evento, que foi </w:t>
            </w:r>
            <w:r w:rsidR="00224F85">
              <w:rPr>
                <w:rFonts w:asciiTheme="majorHAnsi" w:hAnsiTheme="majorHAnsi" w:cs="Arial"/>
                <w:color w:val="000000" w:themeColor="text1"/>
              </w:rPr>
              <w:t>aprovado pela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Comissão.</w:t>
            </w:r>
            <w:r w:rsidR="00224F85">
              <w:rPr>
                <w:rFonts w:asciiTheme="majorHAnsi" w:hAnsiTheme="majorHAnsi" w:cs="Arial"/>
                <w:color w:val="000000" w:themeColor="text1"/>
              </w:rPr>
              <w:t xml:space="preserve"> O Relatório é para registro interno e deverá ser enviado aos Coordenadores.</w:t>
            </w:r>
          </w:p>
          <w:p w:rsidR="0093301E" w:rsidRDefault="0093301E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DD04FC" w:rsidRDefault="0093301E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Sobre o próximo Seminário da Comissão, em 2016, ficou definido que será na FS</w:t>
            </w:r>
            <w:r w:rsidR="00224F85">
              <w:rPr>
                <w:rFonts w:asciiTheme="majorHAnsi" w:hAnsiTheme="majorHAnsi" w:cs="Arial"/>
                <w:color w:val="000000" w:themeColor="text1"/>
              </w:rPr>
              <w:t>G Campus de Caxias do Sul, preferencialmente entre abril e maio. A Comissão solicita que sejam verificadas as possíveis datas, considerando os feriados no período.</w:t>
            </w:r>
          </w:p>
          <w:p w:rsidR="00224F85" w:rsidRDefault="00224F85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Para o próximo evento, o Cons. Rinaldo sugere que tenha um assunto-chave, a ser abordado por um convidado, e que possa ser aprofundado e discutido amplamente.</w:t>
            </w:r>
            <w:r w:rsidR="005A7414">
              <w:rPr>
                <w:rFonts w:asciiTheme="majorHAnsi" w:hAnsiTheme="majorHAnsi" w:cs="Arial"/>
                <w:color w:val="000000" w:themeColor="text1"/>
              </w:rPr>
              <w:t xml:space="preserve"> O Cons. sugere como tema “Ensino e Qualidade de Formação”, convida</w:t>
            </w:r>
            <w:r w:rsidR="00C80D0F">
              <w:rPr>
                <w:rFonts w:asciiTheme="majorHAnsi" w:hAnsiTheme="majorHAnsi" w:cs="Arial"/>
                <w:color w:val="000000" w:themeColor="text1"/>
              </w:rPr>
              <w:t>n</w:t>
            </w:r>
            <w:r w:rsidR="005A7414">
              <w:rPr>
                <w:rFonts w:asciiTheme="majorHAnsi" w:hAnsiTheme="majorHAnsi" w:cs="Arial"/>
                <w:color w:val="000000" w:themeColor="text1"/>
              </w:rPr>
              <w:t>do a Abea para o evento.</w:t>
            </w:r>
          </w:p>
          <w:p w:rsidR="004D08E6" w:rsidRDefault="004D08E6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5A7414" w:rsidRDefault="005A7414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Para o 2º Seminário da Comissão, a ser realizado em outubro, a Gerente Técnica sugere a apresentação da mobilidade de egressos (formação x mercado). O Cons. Rinaldo também sugere como pauta a “Valorização dos honorários”.</w:t>
            </w:r>
          </w:p>
          <w:p w:rsidR="00224F85" w:rsidRDefault="00224F85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A Gerente Técnica propõe a inclusão da apresentação de um </w:t>
            </w:r>
            <w:r w:rsidRPr="00224F85">
              <w:rPr>
                <w:rFonts w:asciiTheme="majorHAnsi" w:hAnsiTheme="majorHAnsi" w:cs="Arial"/>
                <w:i/>
                <w:color w:val="000000" w:themeColor="text1"/>
              </w:rPr>
              <w:t>case</w:t>
            </w:r>
            <w:r>
              <w:rPr>
                <w:rFonts w:asciiTheme="majorHAnsi" w:hAnsiTheme="majorHAnsi" w:cs="Arial"/>
                <w:i/>
                <w:color w:val="000000" w:themeColor="text1"/>
              </w:rPr>
              <w:t xml:space="preserve"> </w:t>
            </w:r>
            <w:r w:rsidRPr="00224F85">
              <w:rPr>
                <w:rFonts w:asciiTheme="majorHAnsi" w:hAnsiTheme="majorHAnsi" w:cs="Arial"/>
                <w:color w:val="000000" w:themeColor="text1"/>
              </w:rPr>
              <w:t xml:space="preserve">na </w:t>
            </w:r>
            <w:r>
              <w:rPr>
                <w:rFonts w:asciiTheme="majorHAnsi" w:hAnsiTheme="majorHAnsi" w:cs="Arial"/>
                <w:color w:val="000000" w:themeColor="text1"/>
              </w:rPr>
              <w:t>programação.</w:t>
            </w:r>
          </w:p>
          <w:p w:rsidR="00C80D0F" w:rsidRDefault="00C80D0F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Cons. Rinaldo também propõem a realização de encontros regionais em cada uma das regiões estabelecidas pela Comissão: Capital, Sul, Centro, Serra e Noroeste. A proposta é de uma reunião com os coordenadores locais, além da agenda da coleta biométrica.</w:t>
            </w:r>
            <w:r w:rsidR="006C0EE3">
              <w:rPr>
                <w:rFonts w:asciiTheme="majorHAnsi" w:hAnsiTheme="majorHAnsi" w:cs="Arial"/>
                <w:color w:val="000000" w:themeColor="text1"/>
              </w:rPr>
              <w:t xml:space="preserve">  A Gerente Técnica </w:t>
            </w:r>
            <w:r w:rsidR="00333A1E">
              <w:rPr>
                <w:rFonts w:asciiTheme="majorHAnsi" w:hAnsiTheme="majorHAnsi" w:cs="Arial"/>
                <w:color w:val="000000" w:themeColor="text1"/>
              </w:rPr>
              <w:t xml:space="preserve">sugere </w:t>
            </w:r>
            <w:r w:rsidR="006C0EE3">
              <w:rPr>
                <w:rFonts w:asciiTheme="majorHAnsi" w:hAnsiTheme="majorHAnsi" w:cs="Arial"/>
                <w:color w:val="000000" w:themeColor="text1"/>
              </w:rPr>
              <w:t xml:space="preserve">o tema mobilidade de egressos também </w:t>
            </w:r>
            <w:r w:rsidR="00333A1E">
              <w:rPr>
                <w:rFonts w:asciiTheme="majorHAnsi" w:hAnsiTheme="majorHAnsi" w:cs="Arial"/>
                <w:color w:val="000000" w:themeColor="text1"/>
              </w:rPr>
              <w:t xml:space="preserve">como </w:t>
            </w:r>
            <w:r w:rsidR="006C0EE3">
              <w:rPr>
                <w:rFonts w:asciiTheme="majorHAnsi" w:hAnsiTheme="majorHAnsi" w:cs="Arial"/>
                <w:color w:val="000000" w:themeColor="text1"/>
              </w:rPr>
              <w:t>pauta dos encontros regionais.</w:t>
            </w:r>
          </w:p>
          <w:p w:rsidR="003C5819" w:rsidRDefault="003C581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3C5819" w:rsidRPr="005366F8" w:rsidRDefault="003C581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Comissão solicita à Gerente Maríndia que os principais tópicos do Relatório sejam publicados no informativo do CAU/RS.</w:t>
            </w:r>
          </w:p>
        </w:tc>
      </w:tr>
      <w:tr w:rsidR="00224F85" w:rsidRPr="001B344B" w:rsidTr="00E53005">
        <w:tc>
          <w:tcPr>
            <w:tcW w:w="5000" w:type="pct"/>
            <w:gridSpan w:val="6"/>
            <w:shd w:val="clear" w:color="auto" w:fill="FFFFFF" w:themeFill="background1"/>
          </w:tcPr>
          <w:p w:rsidR="00224F85" w:rsidRPr="001B344B" w:rsidRDefault="00224F85" w:rsidP="00344CDF">
            <w:pPr>
              <w:autoSpaceDE w:val="0"/>
              <w:autoSpaceDN w:val="0"/>
              <w:contextualSpacing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1B344B">
              <w:rPr>
                <w:rFonts w:asciiTheme="majorHAnsi" w:hAnsiTheme="majorHAnsi" w:cs="Arial"/>
                <w:b/>
                <w:color w:val="000000" w:themeColor="text1"/>
              </w:rPr>
              <w:t>Providências / Encaminhamentos</w:t>
            </w:r>
          </w:p>
        </w:tc>
      </w:tr>
      <w:tr w:rsidR="00224F85" w:rsidRPr="001B344B" w:rsidTr="00E53005">
        <w:tc>
          <w:tcPr>
            <w:tcW w:w="1833" w:type="pct"/>
            <w:shd w:val="clear" w:color="auto" w:fill="FFFFFF" w:themeFill="background1"/>
          </w:tcPr>
          <w:p w:rsidR="00224F85" w:rsidRPr="001B344B" w:rsidRDefault="004C7206" w:rsidP="00344CDF">
            <w:pPr>
              <w:tabs>
                <w:tab w:val="left" w:pos="975"/>
                <w:tab w:val="center" w:pos="1569"/>
              </w:tabs>
              <w:autoSpaceDE w:val="0"/>
              <w:autoSpaceDN w:val="0"/>
              <w:contextualSpacing/>
              <w:rPr>
                <w:rFonts w:asciiTheme="majorHAnsi" w:hAnsiTheme="majorHAnsi" w:cs="Arial"/>
                <w:b/>
                <w:color w:val="000000" w:themeColor="text1"/>
              </w:rPr>
            </w:pPr>
            <w:r>
              <w:rPr>
                <w:rFonts w:asciiTheme="majorHAnsi" w:hAnsiTheme="majorHAnsi" w:cs="Arial"/>
                <w:b/>
                <w:color w:val="000000" w:themeColor="text1"/>
              </w:rPr>
              <w:tab/>
            </w:r>
            <w:r>
              <w:rPr>
                <w:rFonts w:asciiTheme="majorHAnsi" w:hAnsiTheme="majorHAnsi" w:cs="Arial"/>
                <w:b/>
                <w:color w:val="000000" w:themeColor="text1"/>
              </w:rPr>
              <w:tab/>
            </w:r>
            <w:r w:rsidR="00224F85" w:rsidRPr="001B344B"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080" w:type="pct"/>
            <w:gridSpan w:val="4"/>
            <w:shd w:val="clear" w:color="auto" w:fill="FFFFFF" w:themeFill="background1"/>
          </w:tcPr>
          <w:p w:rsidR="00224F85" w:rsidRPr="001B344B" w:rsidRDefault="00224F85" w:rsidP="00344CDF">
            <w:pPr>
              <w:autoSpaceDE w:val="0"/>
              <w:autoSpaceDN w:val="0"/>
              <w:contextualSpacing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1B344B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087" w:type="pct"/>
            <w:shd w:val="clear" w:color="auto" w:fill="FFFFFF" w:themeFill="background1"/>
          </w:tcPr>
          <w:p w:rsidR="00224F85" w:rsidRPr="001B344B" w:rsidRDefault="00224F85" w:rsidP="00344CDF">
            <w:pPr>
              <w:autoSpaceDE w:val="0"/>
              <w:autoSpaceDN w:val="0"/>
              <w:contextualSpacing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1B344B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224F85" w:rsidRPr="005366F8" w:rsidTr="00E53005">
        <w:tc>
          <w:tcPr>
            <w:tcW w:w="1833" w:type="pct"/>
            <w:shd w:val="clear" w:color="auto" w:fill="FFFFFF" w:themeFill="background1"/>
          </w:tcPr>
          <w:p w:rsidR="00224F85" w:rsidRPr="005366F8" w:rsidRDefault="00224F85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CEF</w:t>
            </w:r>
          </w:p>
        </w:tc>
        <w:tc>
          <w:tcPr>
            <w:tcW w:w="2080" w:type="pct"/>
            <w:gridSpan w:val="4"/>
            <w:shd w:val="clear" w:color="auto" w:fill="FFFFFF" w:themeFill="background1"/>
          </w:tcPr>
          <w:p w:rsidR="00224F85" w:rsidRPr="005366F8" w:rsidRDefault="00224F85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Verificar calendário para realização </w:t>
            </w:r>
            <w:r>
              <w:rPr>
                <w:rFonts w:asciiTheme="majorHAnsi" w:hAnsiTheme="majorHAnsi" w:cs="Arial"/>
                <w:color w:val="000000" w:themeColor="text1"/>
              </w:rPr>
              <w:lastRenderedPageBreak/>
              <w:t>do Seminário em abril ou maio/2016.</w:t>
            </w:r>
          </w:p>
        </w:tc>
        <w:tc>
          <w:tcPr>
            <w:tcW w:w="1087" w:type="pct"/>
            <w:shd w:val="clear" w:color="auto" w:fill="FFFFFF" w:themeFill="background1"/>
          </w:tcPr>
          <w:p w:rsidR="00224F85" w:rsidRPr="005366F8" w:rsidRDefault="00224F85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lastRenderedPageBreak/>
              <w:t>Carla Lago</w:t>
            </w:r>
          </w:p>
        </w:tc>
      </w:tr>
      <w:tr w:rsidR="003C5819" w:rsidRPr="005366F8" w:rsidTr="00E53005">
        <w:tc>
          <w:tcPr>
            <w:tcW w:w="1833" w:type="pct"/>
            <w:shd w:val="clear" w:color="auto" w:fill="FFFFFF" w:themeFill="background1"/>
          </w:tcPr>
          <w:p w:rsidR="003C5819" w:rsidRDefault="003C581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lastRenderedPageBreak/>
              <w:t>CEF</w:t>
            </w:r>
          </w:p>
        </w:tc>
        <w:tc>
          <w:tcPr>
            <w:tcW w:w="2080" w:type="pct"/>
            <w:gridSpan w:val="4"/>
            <w:shd w:val="clear" w:color="auto" w:fill="FFFFFF" w:themeFill="background1"/>
          </w:tcPr>
          <w:p w:rsidR="003C5819" w:rsidRDefault="003C581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Publicar os principais tópicos d</w:t>
            </w:r>
            <w:r w:rsidR="00333A1E">
              <w:rPr>
                <w:rFonts w:asciiTheme="majorHAnsi" w:hAnsiTheme="majorHAnsi" w:cs="Arial"/>
                <w:color w:val="000000" w:themeColor="text1"/>
              </w:rPr>
              <w:t>o</w:t>
            </w:r>
            <w:r w:rsidR="00333A1E">
              <w:rPr>
                <w:rFonts w:asciiTheme="majorHAnsi" w:hAnsiTheme="majorHAnsi" w:cs="Arial"/>
                <w:color w:val="000000" w:themeColor="text1"/>
              </w:rPr>
              <w:tab/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 Relatório do 6º Seminário no informativo do CAU/RS</w:t>
            </w:r>
          </w:p>
        </w:tc>
        <w:tc>
          <w:tcPr>
            <w:tcW w:w="1087" w:type="pct"/>
            <w:shd w:val="clear" w:color="auto" w:fill="FFFFFF" w:themeFill="background1"/>
          </w:tcPr>
          <w:p w:rsidR="003C5819" w:rsidRDefault="003C581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Maríndia Girardello</w:t>
            </w:r>
          </w:p>
        </w:tc>
      </w:tr>
      <w:tr w:rsidR="001B344B" w:rsidRPr="00DD04FC" w:rsidTr="00E53005">
        <w:tc>
          <w:tcPr>
            <w:tcW w:w="5000" w:type="pct"/>
            <w:gridSpan w:val="6"/>
            <w:shd w:val="clear" w:color="auto" w:fill="D9D9D9" w:themeFill="background1" w:themeFillShade="D9"/>
          </w:tcPr>
          <w:p w:rsidR="001B344B" w:rsidRPr="00DD04FC" w:rsidRDefault="00DD04FC" w:rsidP="00344CDF">
            <w:pPr>
              <w:pStyle w:val="PargrafodaLista"/>
              <w:numPr>
                <w:ilvl w:val="0"/>
                <w:numId w:val="20"/>
              </w:numPr>
              <w:jc w:val="both"/>
              <w:rPr>
                <w:rFonts w:asciiTheme="majorHAnsi" w:hAnsiTheme="majorHAnsi" w:cs="Arial"/>
                <w:b/>
                <w:color w:val="000000"/>
              </w:rPr>
            </w:pPr>
            <w:r w:rsidRPr="00DD04FC">
              <w:rPr>
                <w:rFonts w:asciiTheme="majorHAnsi" w:hAnsiTheme="majorHAnsi" w:cs="Arial"/>
                <w:b/>
                <w:color w:val="000000"/>
              </w:rPr>
              <w:t>Assuntos Gerais:</w:t>
            </w:r>
          </w:p>
        </w:tc>
      </w:tr>
      <w:tr w:rsidR="00DD04FC" w:rsidRPr="005366F8" w:rsidTr="00E53005">
        <w:tc>
          <w:tcPr>
            <w:tcW w:w="5000" w:type="pct"/>
            <w:gridSpan w:val="6"/>
            <w:shd w:val="clear" w:color="auto" w:fill="FFFFFF" w:themeFill="background1"/>
          </w:tcPr>
          <w:p w:rsidR="00DD04FC" w:rsidRPr="00DD04FC" w:rsidRDefault="00DD04FC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DD04FC">
              <w:rPr>
                <w:rFonts w:asciiTheme="majorHAnsi" w:hAnsiTheme="majorHAnsi" w:cs="Arial"/>
                <w:b/>
                <w:color w:val="000000" w:themeColor="text1"/>
              </w:rPr>
              <w:t>4.1 Integração com os conselheiros suplentes da CEF/RS:</w:t>
            </w:r>
          </w:p>
          <w:p w:rsidR="00DD04FC" w:rsidRDefault="00DD04FC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O Cons. José Arthur Fell propõe a integração entre os conselheiros titulares e suplentes da Comissão, a fim de deix</w:t>
            </w:r>
            <w:r w:rsidR="006F5103">
              <w:rPr>
                <w:rFonts w:asciiTheme="majorHAnsi" w:hAnsiTheme="majorHAnsi" w:cs="Arial"/>
                <w:color w:val="000000" w:themeColor="text1"/>
              </w:rPr>
              <w:t>á</w:t>
            </w:r>
            <w:r>
              <w:rPr>
                <w:rFonts w:asciiTheme="majorHAnsi" w:hAnsiTheme="majorHAnsi" w:cs="Arial"/>
                <w:color w:val="000000" w:themeColor="text1"/>
              </w:rPr>
              <w:t>-los a par dos assuntos t</w:t>
            </w:r>
            <w:r w:rsidR="004C7206">
              <w:rPr>
                <w:rFonts w:asciiTheme="majorHAnsi" w:hAnsiTheme="majorHAnsi" w:cs="Arial"/>
                <w:color w:val="000000" w:themeColor="text1"/>
              </w:rPr>
              <w:t>ratados e encaminhamentos dados.</w:t>
            </w:r>
          </w:p>
          <w:p w:rsidR="00DD04FC" w:rsidRDefault="00DD04FC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 Gerente Técnica Maríndia sugere que seja enviada a súmula das reuniões para</w:t>
            </w:r>
            <w:r w:rsidR="004C7206">
              <w:rPr>
                <w:rFonts w:asciiTheme="majorHAnsi" w:hAnsiTheme="majorHAnsi" w:cs="Arial"/>
                <w:color w:val="000000" w:themeColor="text1"/>
              </w:rPr>
              <w:t xml:space="preserve"> os suplentes.</w:t>
            </w:r>
          </w:p>
          <w:p w:rsidR="00FB09F9" w:rsidRDefault="00FB09F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</w:p>
          <w:p w:rsidR="00FB09F9" w:rsidRPr="00FB09F9" w:rsidRDefault="00FB09F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b/>
                <w:color w:val="000000" w:themeColor="text1"/>
              </w:rPr>
            </w:pPr>
            <w:r w:rsidRPr="00FB09F9">
              <w:rPr>
                <w:rFonts w:asciiTheme="majorHAnsi" w:hAnsiTheme="majorHAnsi" w:cs="Arial"/>
                <w:b/>
                <w:color w:val="000000" w:themeColor="text1"/>
              </w:rPr>
              <w:t xml:space="preserve">4.2 Resolução CAU/BR nº26 e subsequentes: </w:t>
            </w:r>
          </w:p>
          <w:p w:rsidR="00FB09F9" w:rsidRDefault="00F60240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A</w:t>
            </w:r>
            <w:r w:rsidR="00FB09F9">
              <w:rPr>
                <w:rFonts w:asciiTheme="majorHAnsi" w:hAnsiTheme="majorHAnsi" w:cs="Arial"/>
                <w:color w:val="000000" w:themeColor="text1"/>
              </w:rPr>
              <w:t xml:space="preserve"> Comissão questiona o preenchimento do Anexo II – Matriz Curricular de Análise de Correspondência de Curso, uma vez que não é atribuição do CAU fazer equivalência de disciplinas para fins de registro profissional.</w:t>
            </w:r>
          </w:p>
          <w:p w:rsidR="00FB09F9" w:rsidRDefault="00FB09F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Sobre a solicitação de registro do profissional Federico</w:t>
            </w:r>
            <w:r w:rsidR="00F60240">
              <w:rPr>
                <w:rFonts w:asciiTheme="majorHAnsi" w:hAnsiTheme="majorHAnsi" w:cs="Arial"/>
                <w:color w:val="000000" w:themeColor="text1"/>
              </w:rPr>
              <w:t xml:space="preserve"> Galucci</w:t>
            </w:r>
            <w:r>
              <w:rPr>
                <w:rFonts w:asciiTheme="majorHAnsi" w:hAnsiTheme="majorHAnsi" w:cs="Arial"/>
                <w:color w:val="000000" w:themeColor="text1"/>
              </w:rPr>
              <w:t xml:space="preserve">, cuja dificuldade de </w:t>
            </w:r>
            <w:r w:rsidR="00F60240">
              <w:rPr>
                <w:rFonts w:asciiTheme="majorHAnsi" w:hAnsiTheme="majorHAnsi" w:cs="Arial"/>
                <w:color w:val="000000" w:themeColor="text1"/>
              </w:rPr>
              <w:t xml:space="preserve">análise do processo </w:t>
            </w:r>
            <w:r>
              <w:rPr>
                <w:rFonts w:asciiTheme="majorHAnsi" w:hAnsiTheme="majorHAnsi" w:cs="Arial"/>
                <w:color w:val="000000" w:themeColor="text1"/>
              </w:rPr>
              <w:t>é justamente o preenchimento do Anexo II, a Gerente Maríndia sugere que a Comissão faça um parecer sobre a competência do CAU quanto à análise das disciplinas cursadas, informando também que não tem acesso ao processo de</w:t>
            </w:r>
            <w:r w:rsidR="00333A1E">
              <w:rPr>
                <w:rFonts w:asciiTheme="majorHAnsi" w:hAnsiTheme="majorHAnsi" w:cs="Arial"/>
                <w:color w:val="000000" w:themeColor="text1"/>
              </w:rPr>
              <w:t xml:space="preserve"> revalidação do diploma feito pela </w:t>
            </w:r>
            <w:r>
              <w:rPr>
                <w:rFonts w:asciiTheme="majorHAnsi" w:hAnsiTheme="majorHAnsi" w:cs="Arial"/>
                <w:color w:val="000000" w:themeColor="text1"/>
              </w:rPr>
              <w:t>Ins</w:t>
            </w:r>
            <w:bookmarkStart w:id="0" w:name="_GoBack"/>
            <w:bookmarkEnd w:id="0"/>
            <w:r>
              <w:rPr>
                <w:rFonts w:asciiTheme="majorHAnsi" w:hAnsiTheme="majorHAnsi" w:cs="Arial"/>
                <w:color w:val="000000" w:themeColor="text1"/>
              </w:rPr>
              <w:t>tituição de Ensino Pública.</w:t>
            </w:r>
          </w:p>
          <w:p w:rsidR="002136D8" w:rsidRPr="005366F8" w:rsidRDefault="002136D8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 xml:space="preserve">O tema deverá ser pautado na reunião extraordinária </w:t>
            </w:r>
            <w:r w:rsidR="006F2B40">
              <w:rPr>
                <w:rFonts w:asciiTheme="majorHAnsi" w:hAnsiTheme="majorHAnsi" w:cs="Arial"/>
                <w:color w:val="000000" w:themeColor="text1"/>
              </w:rPr>
              <w:t>do dia 08 de dezembro</w:t>
            </w:r>
            <w:r>
              <w:rPr>
                <w:rFonts w:asciiTheme="majorHAnsi" w:hAnsiTheme="majorHAnsi" w:cs="Arial"/>
                <w:color w:val="000000" w:themeColor="text1"/>
              </w:rPr>
              <w:t>.</w:t>
            </w:r>
          </w:p>
        </w:tc>
      </w:tr>
      <w:tr w:rsidR="001B344B" w:rsidRPr="001B344B" w:rsidTr="00E53005">
        <w:tc>
          <w:tcPr>
            <w:tcW w:w="5000" w:type="pct"/>
            <w:gridSpan w:val="6"/>
            <w:shd w:val="clear" w:color="auto" w:fill="FFFFFF" w:themeFill="background1"/>
          </w:tcPr>
          <w:p w:rsidR="001B344B" w:rsidRPr="001B344B" w:rsidRDefault="001B344B" w:rsidP="00344CDF">
            <w:pPr>
              <w:autoSpaceDE w:val="0"/>
              <w:autoSpaceDN w:val="0"/>
              <w:contextualSpacing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1B344B">
              <w:rPr>
                <w:rFonts w:asciiTheme="majorHAnsi" w:hAnsiTheme="majorHAnsi" w:cs="Arial"/>
                <w:b/>
                <w:color w:val="000000" w:themeColor="text1"/>
              </w:rPr>
              <w:t>Providências / Encaminhamentos</w:t>
            </w:r>
          </w:p>
        </w:tc>
      </w:tr>
      <w:tr w:rsidR="001B344B" w:rsidRPr="001B344B" w:rsidTr="00E53005">
        <w:tc>
          <w:tcPr>
            <w:tcW w:w="1833" w:type="pct"/>
            <w:shd w:val="clear" w:color="auto" w:fill="FFFFFF" w:themeFill="background1"/>
          </w:tcPr>
          <w:p w:rsidR="001B344B" w:rsidRPr="001B344B" w:rsidRDefault="001B344B" w:rsidP="00344CDF">
            <w:pPr>
              <w:autoSpaceDE w:val="0"/>
              <w:autoSpaceDN w:val="0"/>
              <w:contextualSpacing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1B344B">
              <w:rPr>
                <w:rFonts w:asciiTheme="majorHAnsi" w:hAnsiTheme="majorHAnsi" w:cs="Arial"/>
                <w:b/>
                <w:color w:val="000000" w:themeColor="text1"/>
              </w:rPr>
              <w:t>Solicitante</w:t>
            </w:r>
          </w:p>
        </w:tc>
        <w:tc>
          <w:tcPr>
            <w:tcW w:w="2080" w:type="pct"/>
            <w:gridSpan w:val="4"/>
            <w:shd w:val="clear" w:color="auto" w:fill="FFFFFF" w:themeFill="background1"/>
          </w:tcPr>
          <w:p w:rsidR="001B344B" w:rsidRPr="001B344B" w:rsidRDefault="001B344B" w:rsidP="00344CDF">
            <w:pPr>
              <w:autoSpaceDE w:val="0"/>
              <w:autoSpaceDN w:val="0"/>
              <w:contextualSpacing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1B344B">
              <w:rPr>
                <w:rFonts w:asciiTheme="majorHAnsi" w:hAnsiTheme="majorHAnsi" w:cs="Arial"/>
                <w:b/>
                <w:color w:val="000000" w:themeColor="text1"/>
              </w:rPr>
              <w:t>Ação</w:t>
            </w:r>
          </w:p>
        </w:tc>
        <w:tc>
          <w:tcPr>
            <w:tcW w:w="1087" w:type="pct"/>
            <w:shd w:val="clear" w:color="auto" w:fill="FFFFFF" w:themeFill="background1"/>
          </w:tcPr>
          <w:p w:rsidR="001B344B" w:rsidRPr="001B344B" w:rsidRDefault="001B344B" w:rsidP="00344CDF">
            <w:pPr>
              <w:autoSpaceDE w:val="0"/>
              <w:autoSpaceDN w:val="0"/>
              <w:contextualSpacing/>
              <w:jc w:val="center"/>
              <w:rPr>
                <w:rFonts w:asciiTheme="majorHAnsi" w:hAnsiTheme="majorHAnsi" w:cs="Arial"/>
                <w:b/>
                <w:color w:val="000000" w:themeColor="text1"/>
              </w:rPr>
            </w:pPr>
            <w:r w:rsidRPr="001B344B">
              <w:rPr>
                <w:rFonts w:asciiTheme="majorHAnsi" w:hAnsiTheme="majorHAnsi" w:cs="Arial"/>
                <w:b/>
                <w:color w:val="000000" w:themeColor="text1"/>
              </w:rPr>
              <w:t>Responsável</w:t>
            </w:r>
          </w:p>
        </w:tc>
      </w:tr>
      <w:tr w:rsidR="001B344B" w:rsidRPr="005366F8" w:rsidTr="00E53005">
        <w:tc>
          <w:tcPr>
            <w:tcW w:w="1833" w:type="pct"/>
            <w:shd w:val="clear" w:color="auto" w:fill="FFFFFF" w:themeFill="background1"/>
          </w:tcPr>
          <w:p w:rsidR="001B344B" w:rsidRPr="005366F8" w:rsidRDefault="003C581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CEF</w:t>
            </w:r>
          </w:p>
        </w:tc>
        <w:tc>
          <w:tcPr>
            <w:tcW w:w="2080" w:type="pct"/>
            <w:gridSpan w:val="4"/>
            <w:shd w:val="clear" w:color="auto" w:fill="FFFFFF" w:themeFill="background1"/>
          </w:tcPr>
          <w:p w:rsidR="001B344B" w:rsidRPr="005366F8" w:rsidRDefault="003C581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Pautar o tema “Resolução CAU/BR nº 26” para a reunião extraordinária do dia 08/12.</w:t>
            </w:r>
          </w:p>
        </w:tc>
        <w:tc>
          <w:tcPr>
            <w:tcW w:w="1087" w:type="pct"/>
            <w:shd w:val="clear" w:color="auto" w:fill="FFFFFF" w:themeFill="background1"/>
          </w:tcPr>
          <w:p w:rsidR="001B344B" w:rsidRPr="005366F8" w:rsidRDefault="003C5819" w:rsidP="00344CDF">
            <w:pPr>
              <w:autoSpaceDE w:val="0"/>
              <w:autoSpaceDN w:val="0"/>
              <w:contextualSpacing/>
              <w:jc w:val="both"/>
              <w:rPr>
                <w:rFonts w:asciiTheme="majorHAnsi" w:hAnsiTheme="majorHAnsi" w:cs="Arial"/>
                <w:color w:val="000000" w:themeColor="text1"/>
              </w:rPr>
            </w:pPr>
            <w:r>
              <w:rPr>
                <w:rFonts w:asciiTheme="majorHAnsi" w:hAnsiTheme="majorHAnsi" w:cs="Arial"/>
                <w:color w:val="000000" w:themeColor="text1"/>
              </w:rPr>
              <w:t>Carla Lago.</w:t>
            </w:r>
          </w:p>
        </w:tc>
      </w:tr>
      <w:tr w:rsidR="00F40222" w:rsidRPr="005366F8" w:rsidTr="00E53005">
        <w:trPr>
          <w:trHeight w:val="397"/>
        </w:trPr>
        <w:tc>
          <w:tcPr>
            <w:tcW w:w="1841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222" w:rsidRPr="005366F8" w:rsidRDefault="00F40222" w:rsidP="00344CDF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</w:rPr>
            </w:pPr>
            <w:r w:rsidRPr="005366F8">
              <w:rPr>
                <w:rFonts w:asciiTheme="majorHAnsi" w:eastAsia="Times New Roman" w:hAnsiTheme="majorHAnsi" w:cs="Arial"/>
                <w:b/>
                <w:bCs/>
              </w:rPr>
              <w:t>PARTICIPANTES</w:t>
            </w:r>
          </w:p>
        </w:tc>
        <w:tc>
          <w:tcPr>
            <w:tcW w:w="1449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222" w:rsidRPr="005366F8" w:rsidRDefault="00F40222" w:rsidP="00344CDF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</w:rPr>
            </w:pPr>
            <w:r w:rsidRPr="005366F8">
              <w:rPr>
                <w:rFonts w:asciiTheme="majorHAnsi" w:eastAsia="Times New Roman" w:hAnsiTheme="majorHAnsi" w:cs="Arial"/>
                <w:b/>
                <w:bCs/>
              </w:rPr>
              <w:t>CARGO</w:t>
            </w:r>
          </w:p>
        </w:tc>
        <w:tc>
          <w:tcPr>
            <w:tcW w:w="1710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222" w:rsidRPr="005366F8" w:rsidRDefault="00F40222" w:rsidP="00344CDF">
            <w:pPr>
              <w:pStyle w:val="PargrafodaLista"/>
              <w:tabs>
                <w:tab w:val="left" w:pos="284"/>
              </w:tabs>
              <w:ind w:left="0"/>
              <w:contextualSpacing w:val="0"/>
              <w:jc w:val="center"/>
              <w:rPr>
                <w:rFonts w:asciiTheme="majorHAnsi" w:eastAsia="Times New Roman" w:hAnsiTheme="majorHAnsi" w:cs="Arial"/>
                <w:b/>
                <w:bCs/>
              </w:rPr>
            </w:pPr>
            <w:r w:rsidRPr="005366F8">
              <w:rPr>
                <w:rFonts w:asciiTheme="majorHAnsi" w:eastAsia="Times New Roman" w:hAnsiTheme="majorHAnsi" w:cs="Arial"/>
                <w:b/>
                <w:bCs/>
              </w:rPr>
              <w:t>ASSINATURA</w:t>
            </w:r>
          </w:p>
        </w:tc>
      </w:tr>
      <w:tr w:rsidR="00F40222" w:rsidRPr="005366F8" w:rsidTr="00E53005">
        <w:trPr>
          <w:trHeight w:val="397"/>
        </w:trPr>
        <w:tc>
          <w:tcPr>
            <w:tcW w:w="184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344CDF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</w:rPr>
              <w:t>Luiz Antônio Machado Veríssimo</w:t>
            </w:r>
          </w:p>
        </w:tc>
        <w:tc>
          <w:tcPr>
            <w:tcW w:w="144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344CDF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</w:rPr>
              <w:t>Coordenador da Comissão</w:t>
            </w:r>
          </w:p>
        </w:tc>
        <w:tc>
          <w:tcPr>
            <w:tcW w:w="171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344CDF">
            <w:pPr>
              <w:rPr>
                <w:rFonts w:asciiTheme="majorHAnsi" w:hAnsiTheme="majorHAnsi" w:cs="Arial"/>
              </w:rPr>
            </w:pPr>
          </w:p>
        </w:tc>
      </w:tr>
      <w:tr w:rsidR="00F40222" w:rsidRPr="005366F8" w:rsidTr="00E53005">
        <w:trPr>
          <w:trHeight w:val="397"/>
        </w:trPr>
        <w:tc>
          <w:tcPr>
            <w:tcW w:w="184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344CDF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/>
                <w:color w:val="212121"/>
              </w:rPr>
              <w:t>Rinaldo Ferreira Barbosa</w:t>
            </w:r>
          </w:p>
        </w:tc>
        <w:tc>
          <w:tcPr>
            <w:tcW w:w="144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344CDF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71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344CDF">
            <w:pPr>
              <w:rPr>
                <w:rFonts w:asciiTheme="majorHAnsi" w:hAnsiTheme="majorHAnsi" w:cs="Arial"/>
              </w:rPr>
            </w:pPr>
          </w:p>
        </w:tc>
      </w:tr>
      <w:tr w:rsidR="00F40222" w:rsidRPr="005366F8" w:rsidTr="00E53005">
        <w:trPr>
          <w:trHeight w:val="397"/>
        </w:trPr>
        <w:tc>
          <w:tcPr>
            <w:tcW w:w="1841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344CDF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/>
                <w:color w:val="212121"/>
              </w:rPr>
              <w:t>José Arthur Fell</w:t>
            </w:r>
          </w:p>
        </w:tc>
        <w:tc>
          <w:tcPr>
            <w:tcW w:w="1449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344CDF">
            <w:pPr>
              <w:rPr>
                <w:rFonts w:asciiTheme="majorHAnsi" w:hAnsiTheme="majorHAnsi" w:cs="Arial"/>
              </w:rPr>
            </w:pPr>
            <w:r w:rsidRPr="005366F8">
              <w:rPr>
                <w:rFonts w:asciiTheme="majorHAnsi" w:hAnsiTheme="majorHAnsi" w:cs="Arial"/>
              </w:rPr>
              <w:t>Conselheiro titular</w:t>
            </w:r>
          </w:p>
        </w:tc>
        <w:tc>
          <w:tcPr>
            <w:tcW w:w="1710" w:type="pct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40222" w:rsidRPr="005366F8" w:rsidRDefault="00F40222" w:rsidP="00344CDF">
            <w:pPr>
              <w:rPr>
                <w:rFonts w:asciiTheme="majorHAnsi" w:hAnsiTheme="majorHAnsi" w:cs="Arial"/>
              </w:rPr>
            </w:pPr>
          </w:p>
        </w:tc>
      </w:tr>
    </w:tbl>
    <w:p w:rsidR="000F541D" w:rsidRPr="005366F8" w:rsidRDefault="000F541D" w:rsidP="005366F8">
      <w:pPr>
        <w:tabs>
          <w:tab w:val="left" w:pos="0"/>
        </w:tabs>
        <w:spacing w:after="0" w:line="240" w:lineRule="auto"/>
        <w:rPr>
          <w:rFonts w:asciiTheme="majorHAnsi" w:eastAsia="Times New Roman" w:hAnsiTheme="majorHAnsi" w:cs="Arial"/>
          <w:bCs/>
        </w:rPr>
      </w:pPr>
    </w:p>
    <w:sectPr w:rsidR="000F541D" w:rsidRPr="005366F8" w:rsidSect="00E530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2835" w:footer="471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4E3" w:rsidRDefault="008F74E3" w:rsidP="00E92ED3">
      <w:pPr>
        <w:spacing w:after="0" w:line="240" w:lineRule="auto"/>
      </w:pPr>
      <w:r>
        <w:separator/>
      </w:r>
    </w:p>
  </w:endnote>
  <w:endnote w:type="continuationSeparator" w:id="0">
    <w:p w:rsidR="008F74E3" w:rsidRDefault="008F74E3" w:rsidP="00E92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xCondensed">
    <w:altName w:val="Arial Narrow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05" w:rsidRDefault="00E5300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090365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781087" w:rsidRDefault="008F74E3">
        <w:pPr>
          <w:pStyle w:val="Rodap"/>
          <w:jc w:val="right"/>
          <w:rPr>
            <w:rFonts w:asciiTheme="majorHAnsi" w:hAnsiTheme="majorHAnsi" w:cs="Arial"/>
            <w:sz w:val="18"/>
            <w:szCs w:val="18"/>
          </w:rPr>
        </w:pPr>
        <w:r w:rsidRPr="002774ED">
          <w:rPr>
            <w:rFonts w:asciiTheme="majorHAnsi" w:hAnsiTheme="majorHAnsi" w:cs="Arial"/>
            <w:sz w:val="18"/>
            <w:szCs w:val="18"/>
          </w:rPr>
          <w:fldChar w:fldCharType="begin"/>
        </w:r>
        <w:r w:rsidRPr="002774ED">
          <w:rPr>
            <w:rFonts w:asciiTheme="majorHAnsi" w:hAnsiTheme="majorHAnsi" w:cs="Arial"/>
            <w:sz w:val="18"/>
            <w:szCs w:val="18"/>
          </w:rPr>
          <w:instrText>PAGE   \* MERGEFORMAT</w:instrText>
        </w:r>
        <w:r w:rsidRPr="002774ED">
          <w:rPr>
            <w:rFonts w:asciiTheme="majorHAnsi" w:hAnsiTheme="majorHAnsi" w:cs="Arial"/>
            <w:sz w:val="18"/>
            <w:szCs w:val="18"/>
          </w:rPr>
          <w:fldChar w:fldCharType="separate"/>
        </w:r>
        <w:r w:rsidR="006F5103">
          <w:rPr>
            <w:rFonts w:asciiTheme="majorHAnsi" w:hAnsiTheme="majorHAnsi" w:cs="Arial"/>
            <w:noProof/>
            <w:sz w:val="18"/>
            <w:szCs w:val="18"/>
          </w:rPr>
          <w:t>2</w:t>
        </w:r>
        <w:r w:rsidRPr="002774ED">
          <w:rPr>
            <w:rFonts w:asciiTheme="majorHAnsi" w:hAnsiTheme="majorHAnsi" w:cs="Arial"/>
            <w:sz w:val="18"/>
            <w:szCs w:val="18"/>
          </w:rPr>
          <w:fldChar w:fldCharType="end"/>
        </w:r>
      </w:p>
      <w:p w:rsidR="00781087" w:rsidRPr="001F028B" w:rsidRDefault="00781087" w:rsidP="00781087">
        <w:pPr>
          <w:pStyle w:val="Rodap"/>
          <w:spacing w:after="100" w:afterAutospacing="1" w:line="276" w:lineRule="auto"/>
          <w:ind w:left="-1559" w:right="-1128"/>
          <w:jc w:val="center"/>
          <w:rPr>
            <w:rFonts w:ascii="Arial" w:hAnsi="Arial" w:cs="Arial"/>
            <w:b/>
            <w:color w:val="2C778C"/>
          </w:rPr>
        </w:pPr>
        <w:r w:rsidRPr="001F028B">
          <w:rPr>
            <w:rFonts w:ascii="Arial" w:hAnsi="Arial" w:cs="Arial"/>
            <w:b/>
            <w:color w:val="2C778C"/>
          </w:rPr>
          <w:t>___________________________________________________________________________________</w:t>
        </w:r>
      </w:p>
      <w:p w:rsidR="008F74E3" w:rsidRPr="00BF3DF3" w:rsidRDefault="00781087" w:rsidP="00E53005">
        <w:pPr>
          <w:pStyle w:val="Rodap"/>
          <w:ind w:right="-824" w:hanging="993"/>
          <w:jc w:val="both"/>
          <w:rPr>
            <w:rFonts w:ascii="Arial" w:hAnsi="Arial" w:cs="Arial"/>
            <w:sz w:val="18"/>
            <w:szCs w:val="18"/>
          </w:rPr>
        </w:pPr>
        <w:r w:rsidRPr="001F028B">
          <w:rPr>
            <w:rFonts w:ascii="DaxCondensed" w:hAnsi="DaxCondensed" w:cs="Arial"/>
            <w:color w:val="2C778C"/>
            <w:sz w:val="18"/>
            <w:szCs w:val="18"/>
          </w:rPr>
          <w:t>Rua Dona Laura, nº 320, 14º andar, bairro Rio Branco - Porto Alegre/RS - CEP:</w:t>
        </w:r>
        <w:r w:rsidRPr="001F028B">
          <w:rPr>
            <w:rFonts w:ascii="DaxCondensed" w:hAnsi="DaxCondensed"/>
            <w:sz w:val="18"/>
            <w:szCs w:val="18"/>
          </w:rPr>
          <w:t xml:space="preserve"> 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90430-090</w:t>
        </w:r>
        <w:r>
          <w:rPr>
            <w:rFonts w:ascii="DaxCondensed" w:hAnsi="DaxCondensed" w:cs="Arial"/>
            <w:color w:val="2C778C"/>
            <w:sz w:val="18"/>
            <w:szCs w:val="18"/>
          </w:rPr>
          <w:t xml:space="preserve"> |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 xml:space="preserve"> Telefone: (51) 3094.9800 | </w:t>
        </w:r>
        <w:r w:rsidR="00E53005">
          <w:rPr>
            <w:rFonts w:ascii="DaxCondensed" w:hAnsi="DaxCondensed" w:cs="Arial"/>
            <w:color w:val="2C778C"/>
            <w:sz w:val="18"/>
            <w:szCs w:val="18"/>
          </w:rPr>
          <w:t>w</w:t>
        </w:r>
        <w:r w:rsidRPr="001F028B">
          <w:rPr>
            <w:rFonts w:ascii="DaxCondensed" w:hAnsi="DaxCondensed" w:cs="Arial"/>
            <w:color w:val="2C778C"/>
            <w:sz w:val="18"/>
            <w:szCs w:val="18"/>
          </w:rPr>
          <w:t>ww.caurs.gov.br</w:t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05" w:rsidRDefault="00E5300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4E3" w:rsidRDefault="008F74E3" w:rsidP="00E92ED3">
      <w:pPr>
        <w:spacing w:after="0" w:line="240" w:lineRule="auto"/>
      </w:pPr>
      <w:r>
        <w:separator/>
      </w:r>
    </w:p>
  </w:footnote>
  <w:footnote w:type="continuationSeparator" w:id="0">
    <w:p w:rsidR="008F74E3" w:rsidRDefault="008F74E3" w:rsidP="00E92E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05" w:rsidRDefault="00E5300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F74E3" w:rsidRDefault="008F74E3" w:rsidP="000C5BF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47E8F6C" wp14:editId="5650DF3A">
          <wp:simplePos x="0" y="0"/>
          <wp:positionH relativeFrom="column">
            <wp:posOffset>-1089025</wp:posOffset>
          </wp:positionH>
          <wp:positionV relativeFrom="paragraph">
            <wp:posOffset>-1805305</wp:posOffset>
          </wp:positionV>
          <wp:extent cx="7571105" cy="977900"/>
          <wp:effectExtent l="0" t="0" r="0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77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3005" w:rsidRDefault="00E5300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040"/>
    <w:multiLevelType w:val="hybridMultilevel"/>
    <w:tmpl w:val="C61CDB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154D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CF57A2"/>
    <w:multiLevelType w:val="hybridMultilevel"/>
    <w:tmpl w:val="B6B6DCA8"/>
    <w:lvl w:ilvl="0" w:tplc="A398756C">
      <w:start w:val="1"/>
      <w:numFmt w:val="decimal"/>
      <w:lvlText w:val="%1."/>
      <w:lvlJc w:val="left"/>
      <w:pPr>
        <w:ind w:left="720" w:hanging="360"/>
      </w:pPr>
      <w:rPr>
        <w:rFonts w:asciiTheme="majorHAnsi" w:eastAsia="Cambria" w:hAnsiTheme="majorHAnsi" w:cs="Times New Roman" w:hint="default"/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D35797"/>
    <w:multiLevelType w:val="hybridMultilevel"/>
    <w:tmpl w:val="58A41C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0675C3"/>
    <w:multiLevelType w:val="hybridMultilevel"/>
    <w:tmpl w:val="04882D2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1F0B02"/>
    <w:multiLevelType w:val="hybridMultilevel"/>
    <w:tmpl w:val="19787A6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01EFF"/>
    <w:multiLevelType w:val="multilevel"/>
    <w:tmpl w:val="C850287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19464B72"/>
    <w:multiLevelType w:val="hybridMultilevel"/>
    <w:tmpl w:val="977E24B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FD2040"/>
    <w:multiLevelType w:val="hybridMultilevel"/>
    <w:tmpl w:val="2BCCB5E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BC3198"/>
    <w:multiLevelType w:val="hybridMultilevel"/>
    <w:tmpl w:val="E84C573C"/>
    <w:lvl w:ilvl="0" w:tplc="9D2AF09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1DC6F03"/>
    <w:multiLevelType w:val="hybridMultilevel"/>
    <w:tmpl w:val="3F7005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E3130F"/>
    <w:multiLevelType w:val="hybridMultilevel"/>
    <w:tmpl w:val="AFEEC1C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35A41B9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3C136280"/>
    <w:multiLevelType w:val="hybridMultilevel"/>
    <w:tmpl w:val="46E8B7A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F1671CE"/>
    <w:multiLevelType w:val="hybridMultilevel"/>
    <w:tmpl w:val="737E313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F46191A"/>
    <w:multiLevelType w:val="multilevel"/>
    <w:tmpl w:val="8C540C6E"/>
    <w:lvl w:ilvl="0">
      <w:start w:val="7"/>
      <w:numFmt w:val="decimal"/>
      <w:lvlText w:val="%1."/>
      <w:lvlJc w:val="left"/>
      <w:pPr>
        <w:ind w:left="644" w:hanging="360"/>
      </w:pPr>
      <w:rPr>
        <w:rFonts w:eastAsiaTheme="minorEastAsia" w:cstheme="minorBidi" w:hint="default"/>
        <w:b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hint="default"/>
      </w:rPr>
    </w:lvl>
  </w:abstractNum>
  <w:abstractNum w:abstractNumId="18">
    <w:nsid w:val="44BF2917"/>
    <w:multiLevelType w:val="hybridMultilevel"/>
    <w:tmpl w:val="BDC85B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0">
    <w:nsid w:val="4A3D4A82"/>
    <w:multiLevelType w:val="hybridMultilevel"/>
    <w:tmpl w:val="6AFE18BA"/>
    <w:lvl w:ilvl="0" w:tplc="E6E2069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C6F7B2D"/>
    <w:multiLevelType w:val="multilevel"/>
    <w:tmpl w:val="8654AEE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4EE20BDD"/>
    <w:multiLevelType w:val="multilevel"/>
    <w:tmpl w:val="979CA7BC"/>
    <w:lvl w:ilvl="0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>
    <w:nsid w:val="4EF71234"/>
    <w:multiLevelType w:val="multilevel"/>
    <w:tmpl w:val="DC2E645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>
    <w:nsid w:val="54A20F07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FAD441F"/>
    <w:multiLevelType w:val="multilevel"/>
    <w:tmpl w:val="4A10C610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6">
    <w:nsid w:val="6B321BAF"/>
    <w:multiLevelType w:val="hybridMultilevel"/>
    <w:tmpl w:val="0658D37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D4E8AF2">
      <w:start w:val="1"/>
      <w:numFmt w:val="decimal"/>
      <w:lvlText w:val="%4."/>
      <w:lvlJc w:val="left"/>
      <w:pPr>
        <w:ind w:left="2880" w:hanging="360"/>
      </w:pPr>
      <w:rPr>
        <w:rFonts w:ascii="Calibri" w:eastAsia="Times New Roman" w:hAnsi="Calibri" w:cs="Arial"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8">
    <w:nsid w:val="70EE2BDA"/>
    <w:multiLevelType w:val="multilevel"/>
    <w:tmpl w:val="0B089B70"/>
    <w:lvl w:ilvl="0">
      <w:start w:val="7"/>
      <w:numFmt w:val="decimal"/>
      <w:lvlText w:val="%1"/>
      <w:lvlJc w:val="left"/>
      <w:pPr>
        <w:ind w:left="360" w:hanging="360"/>
      </w:pPr>
      <w:rPr>
        <w:rFonts w:ascii="Arial" w:eastAsia="Cambria" w:hAnsi="Arial" w:cs="Arial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" w:eastAsia="Cambria" w:hAnsi="Arial" w:cs="Arial" w:hint="default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mbria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mbria" w:hAnsi="Arial" w:cs="Arial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mbria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mbria" w:hAnsi="Arial" w:cs="Arial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mbria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mbria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mbria" w:hAnsi="Arial" w:cs="Arial" w:hint="default"/>
      </w:rPr>
    </w:lvl>
  </w:abstractNum>
  <w:abstractNum w:abstractNumId="29">
    <w:nsid w:val="7A1C5F96"/>
    <w:multiLevelType w:val="hybridMultilevel"/>
    <w:tmpl w:val="CC7C3C24"/>
    <w:lvl w:ilvl="0" w:tplc="5EE28C6E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E584AC3"/>
    <w:multiLevelType w:val="hybridMultilevel"/>
    <w:tmpl w:val="EEDCFB3C"/>
    <w:lvl w:ilvl="0" w:tplc="D2D6F64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E752B74"/>
    <w:multiLevelType w:val="multilevel"/>
    <w:tmpl w:val="8F80C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7EEB5176"/>
    <w:multiLevelType w:val="hybridMultilevel"/>
    <w:tmpl w:val="9F32BF9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4"/>
  </w:num>
  <w:num w:numId="3">
    <w:abstractNumId w:val="19"/>
  </w:num>
  <w:num w:numId="4">
    <w:abstractNumId w:val="27"/>
  </w:num>
  <w:num w:numId="5">
    <w:abstractNumId w:val="15"/>
  </w:num>
  <w:num w:numId="6">
    <w:abstractNumId w:val="32"/>
  </w:num>
  <w:num w:numId="7">
    <w:abstractNumId w:val="26"/>
  </w:num>
  <w:num w:numId="8">
    <w:abstractNumId w:val="25"/>
  </w:num>
  <w:num w:numId="9">
    <w:abstractNumId w:val="3"/>
  </w:num>
  <w:num w:numId="10">
    <w:abstractNumId w:val="18"/>
  </w:num>
  <w:num w:numId="11">
    <w:abstractNumId w:val="7"/>
  </w:num>
  <w:num w:numId="12">
    <w:abstractNumId w:val="1"/>
  </w:num>
  <w:num w:numId="13">
    <w:abstractNumId w:val="24"/>
  </w:num>
  <w:num w:numId="14">
    <w:abstractNumId w:val="29"/>
  </w:num>
  <w:num w:numId="15">
    <w:abstractNumId w:val="28"/>
  </w:num>
  <w:num w:numId="16">
    <w:abstractNumId w:val="12"/>
  </w:num>
  <w:num w:numId="17">
    <w:abstractNumId w:val="20"/>
  </w:num>
  <w:num w:numId="18">
    <w:abstractNumId w:val="9"/>
  </w:num>
  <w:num w:numId="19">
    <w:abstractNumId w:val="8"/>
  </w:num>
  <w:num w:numId="2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6"/>
  </w:num>
  <w:num w:numId="23">
    <w:abstractNumId w:val="31"/>
  </w:num>
  <w:num w:numId="24">
    <w:abstractNumId w:val="0"/>
  </w:num>
  <w:num w:numId="25">
    <w:abstractNumId w:val="16"/>
  </w:num>
  <w:num w:numId="26">
    <w:abstractNumId w:val="22"/>
  </w:num>
  <w:num w:numId="27">
    <w:abstractNumId w:val="13"/>
  </w:num>
  <w:num w:numId="28">
    <w:abstractNumId w:val="21"/>
  </w:num>
  <w:num w:numId="29">
    <w:abstractNumId w:val="23"/>
  </w:num>
  <w:num w:numId="30">
    <w:abstractNumId w:val="4"/>
  </w:num>
  <w:num w:numId="31">
    <w:abstractNumId w:val="5"/>
  </w:num>
  <w:num w:numId="32">
    <w:abstractNumId w:val="11"/>
  </w:num>
  <w:num w:numId="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061E"/>
    <w:rsid w:val="00001CEB"/>
    <w:rsid w:val="00010459"/>
    <w:rsid w:val="00012E40"/>
    <w:rsid w:val="0001769B"/>
    <w:rsid w:val="0002602A"/>
    <w:rsid w:val="00026936"/>
    <w:rsid w:val="00030B6C"/>
    <w:rsid w:val="00031A9D"/>
    <w:rsid w:val="000333D0"/>
    <w:rsid w:val="00033B09"/>
    <w:rsid w:val="000354C0"/>
    <w:rsid w:val="00035882"/>
    <w:rsid w:val="00035C38"/>
    <w:rsid w:val="00035D9F"/>
    <w:rsid w:val="00040E42"/>
    <w:rsid w:val="000429DF"/>
    <w:rsid w:val="00046447"/>
    <w:rsid w:val="0005327B"/>
    <w:rsid w:val="0005493F"/>
    <w:rsid w:val="00054DF7"/>
    <w:rsid w:val="00061EF6"/>
    <w:rsid w:val="00064E44"/>
    <w:rsid w:val="0006511A"/>
    <w:rsid w:val="00067FC3"/>
    <w:rsid w:val="000730BD"/>
    <w:rsid w:val="000737E6"/>
    <w:rsid w:val="00075122"/>
    <w:rsid w:val="00081BC8"/>
    <w:rsid w:val="0008259C"/>
    <w:rsid w:val="00082D73"/>
    <w:rsid w:val="00082E8F"/>
    <w:rsid w:val="0009444E"/>
    <w:rsid w:val="00095AD0"/>
    <w:rsid w:val="0009798C"/>
    <w:rsid w:val="000A0243"/>
    <w:rsid w:val="000A083A"/>
    <w:rsid w:val="000A2D94"/>
    <w:rsid w:val="000A4CBB"/>
    <w:rsid w:val="000A6763"/>
    <w:rsid w:val="000A6CD7"/>
    <w:rsid w:val="000A6D98"/>
    <w:rsid w:val="000B0BE3"/>
    <w:rsid w:val="000B26F1"/>
    <w:rsid w:val="000B46C8"/>
    <w:rsid w:val="000B5A67"/>
    <w:rsid w:val="000C29B9"/>
    <w:rsid w:val="000C5BF5"/>
    <w:rsid w:val="000D200A"/>
    <w:rsid w:val="000D41D7"/>
    <w:rsid w:val="000E3AAB"/>
    <w:rsid w:val="000E48D9"/>
    <w:rsid w:val="000F1E41"/>
    <w:rsid w:val="000F291F"/>
    <w:rsid w:val="000F2DA8"/>
    <w:rsid w:val="000F541D"/>
    <w:rsid w:val="000F6DD2"/>
    <w:rsid w:val="00101C98"/>
    <w:rsid w:val="00104AEF"/>
    <w:rsid w:val="00104EB6"/>
    <w:rsid w:val="00106897"/>
    <w:rsid w:val="00111A52"/>
    <w:rsid w:val="0011228E"/>
    <w:rsid w:val="001127AF"/>
    <w:rsid w:val="0011750D"/>
    <w:rsid w:val="00117AA8"/>
    <w:rsid w:val="0012134B"/>
    <w:rsid w:val="00122193"/>
    <w:rsid w:val="00122379"/>
    <w:rsid w:val="00123FB8"/>
    <w:rsid w:val="00125E89"/>
    <w:rsid w:val="00126843"/>
    <w:rsid w:val="00126F51"/>
    <w:rsid w:val="0013012F"/>
    <w:rsid w:val="00131D8C"/>
    <w:rsid w:val="00131EB7"/>
    <w:rsid w:val="00142883"/>
    <w:rsid w:val="00142D13"/>
    <w:rsid w:val="00147B9F"/>
    <w:rsid w:val="00156926"/>
    <w:rsid w:val="00160155"/>
    <w:rsid w:val="001601CC"/>
    <w:rsid w:val="0016102F"/>
    <w:rsid w:val="00162AEA"/>
    <w:rsid w:val="00163087"/>
    <w:rsid w:val="00164132"/>
    <w:rsid w:val="0016546A"/>
    <w:rsid w:val="0016750B"/>
    <w:rsid w:val="001705B8"/>
    <w:rsid w:val="00170E9C"/>
    <w:rsid w:val="00171A9F"/>
    <w:rsid w:val="001734AD"/>
    <w:rsid w:val="00173A2A"/>
    <w:rsid w:val="00173C58"/>
    <w:rsid w:val="00175ED7"/>
    <w:rsid w:val="00180417"/>
    <w:rsid w:val="0018630C"/>
    <w:rsid w:val="0019436F"/>
    <w:rsid w:val="001A0A4E"/>
    <w:rsid w:val="001A0C17"/>
    <w:rsid w:val="001A22EE"/>
    <w:rsid w:val="001A364B"/>
    <w:rsid w:val="001A3A8A"/>
    <w:rsid w:val="001A5C24"/>
    <w:rsid w:val="001A6C9D"/>
    <w:rsid w:val="001B344B"/>
    <w:rsid w:val="001B697B"/>
    <w:rsid w:val="001C449B"/>
    <w:rsid w:val="001E0E8A"/>
    <w:rsid w:val="001E6401"/>
    <w:rsid w:val="001F25D6"/>
    <w:rsid w:val="001F3557"/>
    <w:rsid w:val="001F558C"/>
    <w:rsid w:val="001F5A05"/>
    <w:rsid w:val="002021A3"/>
    <w:rsid w:val="00202285"/>
    <w:rsid w:val="00202F5D"/>
    <w:rsid w:val="00206B7D"/>
    <w:rsid w:val="00211F43"/>
    <w:rsid w:val="002123F9"/>
    <w:rsid w:val="002127CE"/>
    <w:rsid w:val="002136D8"/>
    <w:rsid w:val="00214AAA"/>
    <w:rsid w:val="00220BC7"/>
    <w:rsid w:val="002236D7"/>
    <w:rsid w:val="00223B9A"/>
    <w:rsid w:val="00224C9B"/>
    <w:rsid w:val="00224F85"/>
    <w:rsid w:val="00225F49"/>
    <w:rsid w:val="00225FE8"/>
    <w:rsid w:val="00232858"/>
    <w:rsid w:val="0023313D"/>
    <w:rsid w:val="00240A8A"/>
    <w:rsid w:val="002420C2"/>
    <w:rsid w:val="002437AA"/>
    <w:rsid w:val="00244A39"/>
    <w:rsid w:val="0024698B"/>
    <w:rsid w:val="00251CEF"/>
    <w:rsid w:val="002520B3"/>
    <w:rsid w:val="00254541"/>
    <w:rsid w:val="002564EF"/>
    <w:rsid w:val="00263C6B"/>
    <w:rsid w:val="00264089"/>
    <w:rsid w:val="0027085D"/>
    <w:rsid w:val="00273470"/>
    <w:rsid w:val="00273F67"/>
    <w:rsid w:val="0027466F"/>
    <w:rsid w:val="00276C67"/>
    <w:rsid w:val="002774ED"/>
    <w:rsid w:val="00277532"/>
    <w:rsid w:val="00282955"/>
    <w:rsid w:val="00286BB1"/>
    <w:rsid w:val="00287AE1"/>
    <w:rsid w:val="00291C2B"/>
    <w:rsid w:val="00296AE7"/>
    <w:rsid w:val="00296E40"/>
    <w:rsid w:val="002A1C9A"/>
    <w:rsid w:val="002A1DEE"/>
    <w:rsid w:val="002A260A"/>
    <w:rsid w:val="002A2CCC"/>
    <w:rsid w:val="002B0111"/>
    <w:rsid w:val="002B0FFF"/>
    <w:rsid w:val="002B312B"/>
    <w:rsid w:val="002B4F05"/>
    <w:rsid w:val="002C1810"/>
    <w:rsid w:val="002C42E4"/>
    <w:rsid w:val="002C48BD"/>
    <w:rsid w:val="002C7AE9"/>
    <w:rsid w:val="002D1CB7"/>
    <w:rsid w:val="002D413D"/>
    <w:rsid w:val="002E2373"/>
    <w:rsid w:val="002E75DB"/>
    <w:rsid w:val="002F1D83"/>
    <w:rsid w:val="002F321F"/>
    <w:rsid w:val="002F3B4C"/>
    <w:rsid w:val="00301608"/>
    <w:rsid w:val="0030170B"/>
    <w:rsid w:val="00304463"/>
    <w:rsid w:val="003075FF"/>
    <w:rsid w:val="003124D8"/>
    <w:rsid w:val="00312A09"/>
    <w:rsid w:val="00312BB3"/>
    <w:rsid w:val="00313EE1"/>
    <w:rsid w:val="00314F98"/>
    <w:rsid w:val="00316586"/>
    <w:rsid w:val="00317C2C"/>
    <w:rsid w:val="003216A0"/>
    <w:rsid w:val="00322FC0"/>
    <w:rsid w:val="003258D0"/>
    <w:rsid w:val="003300A1"/>
    <w:rsid w:val="0033031D"/>
    <w:rsid w:val="003307B3"/>
    <w:rsid w:val="00332119"/>
    <w:rsid w:val="00333A1E"/>
    <w:rsid w:val="0033472F"/>
    <w:rsid w:val="00334FC3"/>
    <w:rsid w:val="00335E5C"/>
    <w:rsid w:val="00336F4E"/>
    <w:rsid w:val="00341677"/>
    <w:rsid w:val="00344C08"/>
    <w:rsid w:val="00344CDB"/>
    <w:rsid w:val="00344CDF"/>
    <w:rsid w:val="0034545A"/>
    <w:rsid w:val="003459A2"/>
    <w:rsid w:val="00346C3D"/>
    <w:rsid w:val="00350756"/>
    <w:rsid w:val="00352D06"/>
    <w:rsid w:val="0035484F"/>
    <w:rsid w:val="00357057"/>
    <w:rsid w:val="00361AC5"/>
    <w:rsid w:val="00363C67"/>
    <w:rsid w:val="00365D44"/>
    <w:rsid w:val="00373CAC"/>
    <w:rsid w:val="00377498"/>
    <w:rsid w:val="0038050D"/>
    <w:rsid w:val="0038051B"/>
    <w:rsid w:val="003817BE"/>
    <w:rsid w:val="003868C1"/>
    <w:rsid w:val="003916D5"/>
    <w:rsid w:val="00391706"/>
    <w:rsid w:val="00391960"/>
    <w:rsid w:val="003959F4"/>
    <w:rsid w:val="003A2D2A"/>
    <w:rsid w:val="003A649E"/>
    <w:rsid w:val="003A67B7"/>
    <w:rsid w:val="003B5D6E"/>
    <w:rsid w:val="003C5819"/>
    <w:rsid w:val="003D5DA5"/>
    <w:rsid w:val="003D6418"/>
    <w:rsid w:val="003D6A0E"/>
    <w:rsid w:val="003E0FAF"/>
    <w:rsid w:val="003E38C4"/>
    <w:rsid w:val="003F5674"/>
    <w:rsid w:val="003F7924"/>
    <w:rsid w:val="00402AE8"/>
    <w:rsid w:val="00404B80"/>
    <w:rsid w:val="00406A7C"/>
    <w:rsid w:val="00407376"/>
    <w:rsid w:val="0040767D"/>
    <w:rsid w:val="004111FB"/>
    <w:rsid w:val="00411F30"/>
    <w:rsid w:val="00414323"/>
    <w:rsid w:val="00416C84"/>
    <w:rsid w:val="00423A0C"/>
    <w:rsid w:val="00425547"/>
    <w:rsid w:val="00426AC6"/>
    <w:rsid w:val="004278E0"/>
    <w:rsid w:val="004305A2"/>
    <w:rsid w:val="00436375"/>
    <w:rsid w:val="004369B6"/>
    <w:rsid w:val="00436E2D"/>
    <w:rsid w:val="004468B6"/>
    <w:rsid w:val="00451A34"/>
    <w:rsid w:val="00453501"/>
    <w:rsid w:val="0045662E"/>
    <w:rsid w:val="00456D35"/>
    <w:rsid w:val="004571F0"/>
    <w:rsid w:val="00465760"/>
    <w:rsid w:val="00467BF8"/>
    <w:rsid w:val="00470327"/>
    <w:rsid w:val="00472A46"/>
    <w:rsid w:val="004741A3"/>
    <w:rsid w:val="0047510F"/>
    <w:rsid w:val="00483D09"/>
    <w:rsid w:val="00485577"/>
    <w:rsid w:val="00486506"/>
    <w:rsid w:val="00493771"/>
    <w:rsid w:val="004963D0"/>
    <w:rsid w:val="004A06A4"/>
    <w:rsid w:val="004A560F"/>
    <w:rsid w:val="004A660B"/>
    <w:rsid w:val="004B0C76"/>
    <w:rsid w:val="004B239F"/>
    <w:rsid w:val="004B48EB"/>
    <w:rsid w:val="004B6BAC"/>
    <w:rsid w:val="004C7206"/>
    <w:rsid w:val="004C7944"/>
    <w:rsid w:val="004C7D82"/>
    <w:rsid w:val="004D08E6"/>
    <w:rsid w:val="004D1303"/>
    <w:rsid w:val="004D4987"/>
    <w:rsid w:val="004D766C"/>
    <w:rsid w:val="004E0377"/>
    <w:rsid w:val="004E049A"/>
    <w:rsid w:val="004E127F"/>
    <w:rsid w:val="004E2A36"/>
    <w:rsid w:val="004E37DC"/>
    <w:rsid w:val="004E3EBD"/>
    <w:rsid w:val="004E5F28"/>
    <w:rsid w:val="004E67A4"/>
    <w:rsid w:val="004F01F0"/>
    <w:rsid w:val="004F0D04"/>
    <w:rsid w:val="004F1F0E"/>
    <w:rsid w:val="004F37E2"/>
    <w:rsid w:val="004F4F7A"/>
    <w:rsid w:val="004F5072"/>
    <w:rsid w:val="004F5F0A"/>
    <w:rsid w:val="004F70E2"/>
    <w:rsid w:val="00500328"/>
    <w:rsid w:val="00504D45"/>
    <w:rsid w:val="005063F0"/>
    <w:rsid w:val="00511606"/>
    <w:rsid w:val="0051199C"/>
    <w:rsid w:val="00512ED5"/>
    <w:rsid w:val="00513484"/>
    <w:rsid w:val="00513B9C"/>
    <w:rsid w:val="00513DAA"/>
    <w:rsid w:val="0051488A"/>
    <w:rsid w:val="00523664"/>
    <w:rsid w:val="005269BC"/>
    <w:rsid w:val="005270ED"/>
    <w:rsid w:val="0053162C"/>
    <w:rsid w:val="00533C0F"/>
    <w:rsid w:val="005366F8"/>
    <w:rsid w:val="00537258"/>
    <w:rsid w:val="00537CE2"/>
    <w:rsid w:val="00543447"/>
    <w:rsid w:val="00543B19"/>
    <w:rsid w:val="005505A0"/>
    <w:rsid w:val="00550DC9"/>
    <w:rsid w:val="0055195E"/>
    <w:rsid w:val="00551E8D"/>
    <w:rsid w:val="00553A4A"/>
    <w:rsid w:val="005547E2"/>
    <w:rsid w:val="0055604E"/>
    <w:rsid w:val="00562D94"/>
    <w:rsid w:val="0056355D"/>
    <w:rsid w:val="00563A4D"/>
    <w:rsid w:val="005642AE"/>
    <w:rsid w:val="00567E34"/>
    <w:rsid w:val="005702C5"/>
    <w:rsid w:val="005710F5"/>
    <w:rsid w:val="00572C4A"/>
    <w:rsid w:val="005733B7"/>
    <w:rsid w:val="005734AC"/>
    <w:rsid w:val="0057365D"/>
    <w:rsid w:val="005739C3"/>
    <w:rsid w:val="00573D37"/>
    <w:rsid w:val="00576124"/>
    <w:rsid w:val="00580872"/>
    <w:rsid w:val="005830BC"/>
    <w:rsid w:val="0058690C"/>
    <w:rsid w:val="00592576"/>
    <w:rsid w:val="0059487D"/>
    <w:rsid w:val="005A220A"/>
    <w:rsid w:val="005A36B6"/>
    <w:rsid w:val="005A584E"/>
    <w:rsid w:val="005A7414"/>
    <w:rsid w:val="005B0FC6"/>
    <w:rsid w:val="005B18B9"/>
    <w:rsid w:val="005B3868"/>
    <w:rsid w:val="005B488F"/>
    <w:rsid w:val="005B4CF0"/>
    <w:rsid w:val="005B7014"/>
    <w:rsid w:val="005C0B33"/>
    <w:rsid w:val="005C31B9"/>
    <w:rsid w:val="005D2E7C"/>
    <w:rsid w:val="005D7C1E"/>
    <w:rsid w:val="005E25E2"/>
    <w:rsid w:val="005E26E8"/>
    <w:rsid w:val="005E43A2"/>
    <w:rsid w:val="005E45DE"/>
    <w:rsid w:val="005E4CC5"/>
    <w:rsid w:val="005E5888"/>
    <w:rsid w:val="005E5DE0"/>
    <w:rsid w:val="005E7BF4"/>
    <w:rsid w:val="005E7D6A"/>
    <w:rsid w:val="005F4240"/>
    <w:rsid w:val="005F6186"/>
    <w:rsid w:val="006055BC"/>
    <w:rsid w:val="0060637A"/>
    <w:rsid w:val="00607205"/>
    <w:rsid w:val="00610507"/>
    <w:rsid w:val="006109E9"/>
    <w:rsid w:val="006119F3"/>
    <w:rsid w:val="0061210C"/>
    <w:rsid w:val="00613114"/>
    <w:rsid w:val="00613A9D"/>
    <w:rsid w:val="00625733"/>
    <w:rsid w:val="0062609E"/>
    <w:rsid w:val="006274C4"/>
    <w:rsid w:val="00633574"/>
    <w:rsid w:val="0063564A"/>
    <w:rsid w:val="006360EA"/>
    <w:rsid w:val="00637C03"/>
    <w:rsid w:val="0064292F"/>
    <w:rsid w:val="0064554E"/>
    <w:rsid w:val="00646B97"/>
    <w:rsid w:val="00646EFA"/>
    <w:rsid w:val="0064788F"/>
    <w:rsid w:val="00654DFA"/>
    <w:rsid w:val="00655585"/>
    <w:rsid w:val="00656C22"/>
    <w:rsid w:val="00664FA1"/>
    <w:rsid w:val="00666684"/>
    <w:rsid w:val="00670618"/>
    <w:rsid w:val="00671875"/>
    <w:rsid w:val="00674720"/>
    <w:rsid w:val="00683110"/>
    <w:rsid w:val="00683E4C"/>
    <w:rsid w:val="006841D7"/>
    <w:rsid w:val="00686224"/>
    <w:rsid w:val="00686BEF"/>
    <w:rsid w:val="0068750B"/>
    <w:rsid w:val="00691066"/>
    <w:rsid w:val="00694759"/>
    <w:rsid w:val="006959CB"/>
    <w:rsid w:val="006A1B47"/>
    <w:rsid w:val="006A327F"/>
    <w:rsid w:val="006A56B7"/>
    <w:rsid w:val="006A5B00"/>
    <w:rsid w:val="006B3D3F"/>
    <w:rsid w:val="006C0EE3"/>
    <w:rsid w:val="006C16EF"/>
    <w:rsid w:val="006C3696"/>
    <w:rsid w:val="006D3094"/>
    <w:rsid w:val="006D455F"/>
    <w:rsid w:val="006D5F6D"/>
    <w:rsid w:val="006D7810"/>
    <w:rsid w:val="006E0894"/>
    <w:rsid w:val="006E3BF9"/>
    <w:rsid w:val="006E5E79"/>
    <w:rsid w:val="006E6AD4"/>
    <w:rsid w:val="006E7A8F"/>
    <w:rsid w:val="006F2B40"/>
    <w:rsid w:val="006F4AEE"/>
    <w:rsid w:val="006F4D97"/>
    <w:rsid w:val="006F5103"/>
    <w:rsid w:val="006F54DF"/>
    <w:rsid w:val="00701D4F"/>
    <w:rsid w:val="00702BDB"/>
    <w:rsid w:val="007035A6"/>
    <w:rsid w:val="007035DC"/>
    <w:rsid w:val="00703EC4"/>
    <w:rsid w:val="00706D7D"/>
    <w:rsid w:val="00711A15"/>
    <w:rsid w:val="00712FB8"/>
    <w:rsid w:val="0071457E"/>
    <w:rsid w:val="007158BC"/>
    <w:rsid w:val="007171BE"/>
    <w:rsid w:val="007212B8"/>
    <w:rsid w:val="007213CC"/>
    <w:rsid w:val="00722DAF"/>
    <w:rsid w:val="007241FE"/>
    <w:rsid w:val="00724965"/>
    <w:rsid w:val="007265B3"/>
    <w:rsid w:val="00726686"/>
    <w:rsid w:val="00730391"/>
    <w:rsid w:val="00731D74"/>
    <w:rsid w:val="007324E8"/>
    <w:rsid w:val="00732B29"/>
    <w:rsid w:val="00732D05"/>
    <w:rsid w:val="00734490"/>
    <w:rsid w:val="00737007"/>
    <w:rsid w:val="00737E12"/>
    <w:rsid w:val="00743542"/>
    <w:rsid w:val="0074371C"/>
    <w:rsid w:val="00744531"/>
    <w:rsid w:val="00750D4C"/>
    <w:rsid w:val="00752F4B"/>
    <w:rsid w:val="00755B88"/>
    <w:rsid w:val="007608D5"/>
    <w:rsid w:val="00762B9D"/>
    <w:rsid w:val="00762BE4"/>
    <w:rsid w:val="00764796"/>
    <w:rsid w:val="00775D1E"/>
    <w:rsid w:val="00781087"/>
    <w:rsid w:val="00787C78"/>
    <w:rsid w:val="00790B49"/>
    <w:rsid w:val="00792EF8"/>
    <w:rsid w:val="00795131"/>
    <w:rsid w:val="0079617B"/>
    <w:rsid w:val="00797457"/>
    <w:rsid w:val="007A0BCD"/>
    <w:rsid w:val="007A4A08"/>
    <w:rsid w:val="007A5950"/>
    <w:rsid w:val="007A596D"/>
    <w:rsid w:val="007A6867"/>
    <w:rsid w:val="007B2D39"/>
    <w:rsid w:val="007B5357"/>
    <w:rsid w:val="007B57E7"/>
    <w:rsid w:val="007C0340"/>
    <w:rsid w:val="007C1CB3"/>
    <w:rsid w:val="007C27D9"/>
    <w:rsid w:val="007C2986"/>
    <w:rsid w:val="007D014C"/>
    <w:rsid w:val="007D6CDA"/>
    <w:rsid w:val="007D6FFB"/>
    <w:rsid w:val="007D7B0B"/>
    <w:rsid w:val="007E0ADF"/>
    <w:rsid w:val="007E2FE6"/>
    <w:rsid w:val="007E4FE3"/>
    <w:rsid w:val="007F0F3A"/>
    <w:rsid w:val="007F3A2B"/>
    <w:rsid w:val="007F4756"/>
    <w:rsid w:val="008002A4"/>
    <w:rsid w:val="008027BA"/>
    <w:rsid w:val="00802DAE"/>
    <w:rsid w:val="00806ED4"/>
    <w:rsid w:val="00812BA5"/>
    <w:rsid w:val="00814236"/>
    <w:rsid w:val="00814667"/>
    <w:rsid w:val="0082551C"/>
    <w:rsid w:val="00827019"/>
    <w:rsid w:val="00827C6B"/>
    <w:rsid w:val="00831B35"/>
    <w:rsid w:val="008401CF"/>
    <w:rsid w:val="0084381C"/>
    <w:rsid w:val="00843D41"/>
    <w:rsid w:val="00844BFD"/>
    <w:rsid w:val="00856083"/>
    <w:rsid w:val="00860C34"/>
    <w:rsid w:val="00862792"/>
    <w:rsid w:val="00862E35"/>
    <w:rsid w:val="0086478F"/>
    <w:rsid w:val="00864E81"/>
    <w:rsid w:val="0086618B"/>
    <w:rsid w:val="00871CE5"/>
    <w:rsid w:val="00873E46"/>
    <w:rsid w:val="00875837"/>
    <w:rsid w:val="00875D60"/>
    <w:rsid w:val="00875D68"/>
    <w:rsid w:val="00876BB1"/>
    <w:rsid w:val="00877EB0"/>
    <w:rsid w:val="00881164"/>
    <w:rsid w:val="00886C1B"/>
    <w:rsid w:val="008A2A3A"/>
    <w:rsid w:val="008A4A44"/>
    <w:rsid w:val="008A799C"/>
    <w:rsid w:val="008B28FC"/>
    <w:rsid w:val="008B2B6B"/>
    <w:rsid w:val="008B3C89"/>
    <w:rsid w:val="008C1A73"/>
    <w:rsid w:val="008C5345"/>
    <w:rsid w:val="008C5598"/>
    <w:rsid w:val="008D0C36"/>
    <w:rsid w:val="008D1083"/>
    <w:rsid w:val="008D3C31"/>
    <w:rsid w:val="008D62E1"/>
    <w:rsid w:val="008D66F4"/>
    <w:rsid w:val="008D71A0"/>
    <w:rsid w:val="008D784C"/>
    <w:rsid w:val="008E4B3F"/>
    <w:rsid w:val="008F1EDF"/>
    <w:rsid w:val="008F33E0"/>
    <w:rsid w:val="008F6C55"/>
    <w:rsid w:val="008F710D"/>
    <w:rsid w:val="008F74E3"/>
    <w:rsid w:val="00901386"/>
    <w:rsid w:val="00905264"/>
    <w:rsid w:val="00905D42"/>
    <w:rsid w:val="009064CA"/>
    <w:rsid w:val="009113E7"/>
    <w:rsid w:val="00911A77"/>
    <w:rsid w:val="00915F64"/>
    <w:rsid w:val="009164FC"/>
    <w:rsid w:val="0092738A"/>
    <w:rsid w:val="00930166"/>
    <w:rsid w:val="00930AE3"/>
    <w:rsid w:val="00932F95"/>
    <w:rsid w:val="0093301E"/>
    <w:rsid w:val="00934AE3"/>
    <w:rsid w:val="00934DC8"/>
    <w:rsid w:val="00935A2A"/>
    <w:rsid w:val="0094359D"/>
    <w:rsid w:val="00946C6C"/>
    <w:rsid w:val="0095502D"/>
    <w:rsid w:val="00955E35"/>
    <w:rsid w:val="00956F27"/>
    <w:rsid w:val="009606B8"/>
    <w:rsid w:val="009625CD"/>
    <w:rsid w:val="00964559"/>
    <w:rsid w:val="00970667"/>
    <w:rsid w:val="00971C5E"/>
    <w:rsid w:val="00973CA7"/>
    <w:rsid w:val="009810AC"/>
    <w:rsid w:val="00981732"/>
    <w:rsid w:val="00983825"/>
    <w:rsid w:val="00984762"/>
    <w:rsid w:val="009855EB"/>
    <w:rsid w:val="00986D9C"/>
    <w:rsid w:val="009914CF"/>
    <w:rsid w:val="00996D4B"/>
    <w:rsid w:val="009A20BF"/>
    <w:rsid w:val="009A2B5C"/>
    <w:rsid w:val="009A6D5E"/>
    <w:rsid w:val="009A6D85"/>
    <w:rsid w:val="009A7DEA"/>
    <w:rsid w:val="009B0EC9"/>
    <w:rsid w:val="009B29C2"/>
    <w:rsid w:val="009B4FA7"/>
    <w:rsid w:val="009B5FBC"/>
    <w:rsid w:val="009B7958"/>
    <w:rsid w:val="009C07B6"/>
    <w:rsid w:val="009C1539"/>
    <w:rsid w:val="009C16D1"/>
    <w:rsid w:val="009C5341"/>
    <w:rsid w:val="009D0F7F"/>
    <w:rsid w:val="009D2CCB"/>
    <w:rsid w:val="009D52EA"/>
    <w:rsid w:val="009E0002"/>
    <w:rsid w:val="009E0042"/>
    <w:rsid w:val="009E04D2"/>
    <w:rsid w:val="009E3D30"/>
    <w:rsid w:val="009E66DD"/>
    <w:rsid w:val="009F0757"/>
    <w:rsid w:val="009F62A0"/>
    <w:rsid w:val="009F6C86"/>
    <w:rsid w:val="009F6D2D"/>
    <w:rsid w:val="00A00624"/>
    <w:rsid w:val="00A068B3"/>
    <w:rsid w:val="00A11BB5"/>
    <w:rsid w:val="00A1445D"/>
    <w:rsid w:val="00A14722"/>
    <w:rsid w:val="00A14ABE"/>
    <w:rsid w:val="00A15054"/>
    <w:rsid w:val="00A27CCD"/>
    <w:rsid w:val="00A30385"/>
    <w:rsid w:val="00A30DD3"/>
    <w:rsid w:val="00A31904"/>
    <w:rsid w:val="00A324C0"/>
    <w:rsid w:val="00A360F2"/>
    <w:rsid w:val="00A3630B"/>
    <w:rsid w:val="00A36525"/>
    <w:rsid w:val="00A36D1E"/>
    <w:rsid w:val="00A457A7"/>
    <w:rsid w:val="00A46477"/>
    <w:rsid w:val="00A4695B"/>
    <w:rsid w:val="00A479F0"/>
    <w:rsid w:val="00A50A69"/>
    <w:rsid w:val="00A52651"/>
    <w:rsid w:val="00A5561B"/>
    <w:rsid w:val="00A55627"/>
    <w:rsid w:val="00A56B97"/>
    <w:rsid w:val="00A63CA8"/>
    <w:rsid w:val="00A6435E"/>
    <w:rsid w:val="00A6684B"/>
    <w:rsid w:val="00A73140"/>
    <w:rsid w:val="00A751D3"/>
    <w:rsid w:val="00A75297"/>
    <w:rsid w:val="00A9618B"/>
    <w:rsid w:val="00A97BB7"/>
    <w:rsid w:val="00AA27D5"/>
    <w:rsid w:val="00AA35DD"/>
    <w:rsid w:val="00AA6784"/>
    <w:rsid w:val="00AB27B7"/>
    <w:rsid w:val="00AB31C2"/>
    <w:rsid w:val="00AC6036"/>
    <w:rsid w:val="00AC6EC7"/>
    <w:rsid w:val="00AC7652"/>
    <w:rsid w:val="00AC77A1"/>
    <w:rsid w:val="00AD0DC5"/>
    <w:rsid w:val="00AD4A2C"/>
    <w:rsid w:val="00AD4FE7"/>
    <w:rsid w:val="00AE0B8F"/>
    <w:rsid w:val="00AE2211"/>
    <w:rsid w:val="00AE551B"/>
    <w:rsid w:val="00AE655C"/>
    <w:rsid w:val="00AF5BC7"/>
    <w:rsid w:val="00AF6BA0"/>
    <w:rsid w:val="00B01978"/>
    <w:rsid w:val="00B03196"/>
    <w:rsid w:val="00B03778"/>
    <w:rsid w:val="00B03934"/>
    <w:rsid w:val="00B060DE"/>
    <w:rsid w:val="00B1036B"/>
    <w:rsid w:val="00B116D1"/>
    <w:rsid w:val="00B133A1"/>
    <w:rsid w:val="00B15574"/>
    <w:rsid w:val="00B20110"/>
    <w:rsid w:val="00B20623"/>
    <w:rsid w:val="00B23806"/>
    <w:rsid w:val="00B2572A"/>
    <w:rsid w:val="00B27274"/>
    <w:rsid w:val="00B30C93"/>
    <w:rsid w:val="00B34A7C"/>
    <w:rsid w:val="00B35902"/>
    <w:rsid w:val="00B40018"/>
    <w:rsid w:val="00B441E9"/>
    <w:rsid w:val="00B445E1"/>
    <w:rsid w:val="00B44936"/>
    <w:rsid w:val="00B507D6"/>
    <w:rsid w:val="00B50D6F"/>
    <w:rsid w:val="00B533F4"/>
    <w:rsid w:val="00B53794"/>
    <w:rsid w:val="00B551B0"/>
    <w:rsid w:val="00B558E5"/>
    <w:rsid w:val="00B56064"/>
    <w:rsid w:val="00B576E2"/>
    <w:rsid w:val="00B70588"/>
    <w:rsid w:val="00B70C34"/>
    <w:rsid w:val="00B725B0"/>
    <w:rsid w:val="00B73B42"/>
    <w:rsid w:val="00B74B6E"/>
    <w:rsid w:val="00B75403"/>
    <w:rsid w:val="00B75B3F"/>
    <w:rsid w:val="00B80621"/>
    <w:rsid w:val="00B85D70"/>
    <w:rsid w:val="00B8626C"/>
    <w:rsid w:val="00B8642E"/>
    <w:rsid w:val="00B87C93"/>
    <w:rsid w:val="00B93BBC"/>
    <w:rsid w:val="00B954B3"/>
    <w:rsid w:val="00BA0257"/>
    <w:rsid w:val="00BA089C"/>
    <w:rsid w:val="00BA51BE"/>
    <w:rsid w:val="00BA561D"/>
    <w:rsid w:val="00BA7030"/>
    <w:rsid w:val="00BB13C2"/>
    <w:rsid w:val="00BB1920"/>
    <w:rsid w:val="00BB2869"/>
    <w:rsid w:val="00BB2A7E"/>
    <w:rsid w:val="00BB7B3C"/>
    <w:rsid w:val="00BC37CF"/>
    <w:rsid w:val="00BC63C0"/>
    <w:rsid w:val="00BC6AD6"/>
    <w:rsid w:val="00BD0281"/>
    <w:rsid w:val="00BD0F8B"/>
    <w:rsid w:val="00BD1099"/>
    <w:rsid w:val="00BD3390"/>
    <w:rsid w:val="00BD343E"/>
    <w:rsid w:val="00BD46EA"/>
    <w:rsid w:val="00BD70C2"/>
    <w:rsid w:val="00BD79CA"/>
    <w:rsid w:val="00BD7F60"/>
    <w:rsid w:val="00BE1F3E"/>
    <w:rsid w:val="00BE2727"/>
    <w:rsid w:val="00BE431D"/>
    <w:rsid w:val="00BE47A6"/>
    <w:rsid w:val="00BE47ED"/>
    <w:rsid w:val="00BE5787"/>
    <w:rsid w:val="00BE5AB9"/>
    <w:rsid w:val="00BF03F5"/>
    <w:rsid w:val="00BF3DF3"/>
    <w:rsid w:val="00BF4E48"/>
    <w:rsid w:val="00BF60A6"/>
    <w:rsid w:val="00C030FB"/>
    <w:rsid w:val="00C04FC6"/>
    <w:rsid w:val="00C05CC9"/>
    <w:rsid w:val="00C06750"/>
    <w:rsid w:val="00C06ADA"/>
    <w:rsid w:val="00C12C5D"/>
    <w:rsid w:val="00C13CA5"/>
    <w:rsid w:val="00C140E5"/>
    <w:rsid w:val="00C17ECC"/>
    <w:rsid w:val="00C2317A"/>
    <w:rsid w:val="00C24899"/>
    <w:rsid w:val="00C25B2D"/>
    <w:rsid w:val="00C32E3E"/>
    <w:rsid w:val="00C33AA5"/>
    <w:rsid w:val="00C3722A"/>
    <w:rsid w:val="00C37A61"/>
    <w:rsid w:val="00C446C0"/>
    <w:rsid w:val="00C4667E"/>
    <w:rsid w:val="00C47163"/>
    <w:rsid w:val="00C471A6"/>
    <w:rsid w:val="00C54199"/>
    <w:rsid w:val="00C55BAE"/>
    <w:rsid w:val="00C55F2C"/>
    <w:rsid w:val="00C60870"/>
    <w:rsid w:val="00C620DA"/>
    <w:rsid w:val="00C621F3"/>
    <w:rsid w:val="00C6474B"/>
    <w:rsid w:val="00C65FDE"/>
    <w:rsid w:val="00C66902"/>
    <w:rsid w:val="00C67071"/>
    <w:rsid w:val="00C7028B"/>
    <w:rsid w:val="00C71B6B"/>
    <w:rsid w:val="00C80D0F"/>
    <w:rsid w:val="00C8264C"/>
    <w:rsid w:val="00C83975"/>
    <w:rsid w:val="00C86769"/>
    <w:rsid w:val="00C87256"/>
    <w:rsid w:val="00C916BF"/>
    <w:rsid w:val="00C94340"/>
    <w:rsid w:val="00CA1F83"/>
    <w:rsid w:val="00CA203B"/>
    <w:rsid w:val="00CA2CBE"/>
    <w:rsid w:val="00CA7D69"/>
    <w:rsid w:val="00CB0BC0"/>
    <w:rsid w:val="00CB156D"/>
    <w:rsid w:val="00CB5A68"/>
    <w:rsid w:val="00CC1958"/>
    <w:rsid w:val="00CC29F1"/>
    <w:rsid w:val="00CC69ED"/>
    <w:rsid w:val="00CC6F07"/>
    <w:rsid w:val="00CD0552"/>
    <w:rsid w:val="00CD13A7"/>
    <w:rsid w:val="00CD405D"/>
    <w:rsid w:val="00CD4310"/>
    <w:rsid w:val="00CD4393"/>
    <w:rsid w:val="00CD758E"/>
    <w:rsid w:val="00CE2FDF"/>
    <w:rsid w:val="00CE4E04"/>
    <w:rsid w:val="00CE560C"/>
    <w:rsid w:val="00CE5818"/>
    <w:rsid w:val="00CE5928"/>
    <w:rsid w:val="00CE6776"/>
    <w:rsid w:val="00CE723F"/>
    <w:rsid w:val="00CF12E9"/>
    <w:rsid w:val="00CF2030"/>
    <w:rsid w:val="00CF377E"/>
    <w:rsid w:val="00CF798C"/>
    <w:rsid w:val="00D000FE"/>
    <w:rsid w:val="00D02075"/>
    <w:rsid w:val="00D04933"/>
    <w:rsid w:val="00D04AAA"/>
    <w:rsid w:val="00D16327"/>
    <w:rsid w:val="00D204A6"/>
    <w:rsid w:val="00D2328F"/>
    <w:rsid w:val="00D25AD2"/>
    <w:rsid w:val="00D26E31"/>
    <w:rsid w:val="00D275D6"/>
    <w:rsid w:val="00D313A8"/>
    <w:rsid w:val="00D3368A"/>
    <w:rsid w:val="00D37B3E"/>
    <w:rsid w:val="00D4010F"/>
    <w:rsid w:val="00D4096B"/>
    <w:rsid w:val="00D41659"/>
    <w:rsid w:val="00D422BC"/>
    <w:rsid w:val="00D42BB5"/>
    <w:rsid w:val="00D42BBD"/>
    <w:rsid w:val="00D44366"/>
    <w:rsid w:val="00D455FE"/>
    <w:rsid w:val="00D5554B"/>
    <w:rsid w:val="00D561EE"/>
    <w:rsid w:val="00D562F7"/>
    <w:rsid w:val="00D5782B"/>
    <w:rsid w:val="00D64346"/>
    <w:rsid w:val="00D651F7"/>
    <w:rsid w:val="00D66CAF"/>
    <w:rsid w:val="00D712A9"/>
    <w:rsid w:val="00D72C86"/>
    <w:rsid w:val="00D808DA"/>
    <w:rsid w:val="00D81C91"/>
    <w:rsid w:val="00D855E5"/>
    <w:rsid w:val="00D866A8"/>
    <w:rsid w:val="00D870F8"/>
    <w:rsid w:val="00D871C4"/>
    <w:rsid w:val="00D97822"/>
    <w:rsid w:val="00DA1AEB"/>
    <w:rsid w:val="00DA2503"/>
    <w:rsid w:val="00DA4216"/>
    <w:rsid w:val="00DB1882"/>
    <w:rsid w:val="00DB2239"/>
    <w:rsid w:val="00DB24FF"/>
    <w:rsid w:val="00DB3270"/>
    <w:rsid w:val="00DC02D6"/>
    <w:rsid w:val="00DC0427"/>
    <w:rsid w:val="00DC1BB3"/>
    <w:rsid w:val="00DC3663"/>
    <w:rsid w:val="00DD0193"/>
    <w:rsid w:val="00DD04FC"/>
    <w:rsid w:val="00DD11BF"/>
    <w:rsid w:val="00DD1E94"/>
    <w:rsid w:val="00DD1F8A"/>
    <w:rsid w:val="00DD24D8"/>
    <w:rsid w:val="00DD3CDA"/>
    <w:rsid w:val="00DD3E3F"/>
    <w:rsid w:val="00DD4FF3"/>
    <w:rsid w:val="00DD5C53"/>
    <w:rsid w:val="00DE7618"/>
    <w:rsid w:val="00DF2685"/>
    <w:rsid w:val="00DF6332"/>
    <w:rsid w:val="00DF66BB"/>
    <w:rsid w:val="00E00396"/>
    <w:rsid w:val="00E00ED1"/>
    <w:rsid w:val="00E021FF"/>
    <w:rsid w:val="00E05509"/>
    <w:rsid w:val="00E071DE"/>
    <w:rsid w:val="00E13444"/>
    <w:rsid w:val="00E13796"/>
    <w:rsid w:val="00E2339D"/>
    <w:rsid w:val="00E24E61"/>
    <w:rsid w:val="00E252B6"/>
    <w:rsid w:val="00E255EC"/>
    <w:rsid w:val="00E26A82"/>
    <w:rsid w:val="00E27B52"/>
    <w:rsid w:val="00E35A99"/>
    <w:rsid w:val="00E37E06"/>
    <w:rsid w:val="00E422F9"/>
    <w:rsid w:val="00E431C6"/>
    <w:rsid w:val="00E476BC"/>
    <w:rsid w:val="00E53005"/>
    <w:rsid w:val="00E546AB"/>
    <w:rsid w:val="00E579A9"/>
    <w:rsid w:val="00E62CC9"/>
    <w:rsid w:val="00E65213"/>
    <w:rsid w:val="00E70952"/>
    <w:rsid w:val="00E70BB4"/>
    <w:rsid w:val="00E70E2F"/>
    <w:rsid w:val="00E73006"/>
    <w:rsid w:val="00E76A00"/>
    <w:rsid w:val="00E80B45"/>
    <w:rsid w:val="00E83FB2"/>
    <w:rsid w:val="00E85E81"/>
    <w:rsid w:val="00E8627B"/>
    <w:rsid w:val="00E86FA5"/>
    <w:rsid w:val="00E92ED3"/>
    <w:rsid w:val="00E94FDC"/>
    <w:rsid w:val="00EA19A0"/>
    <w:rsid w:val="00EA6716"/>
    <w:rsid w:val="00EB0B49"/>
    <w:rsid w:val="00EB1655"/>
    <w:rsid w:val="00EB3D05"/>
    <w:rsid w:val="00EB6290"/>
    <w:rsid w:val="00EB7507"/>
    <w:rsid w:val="00EC06C8"/>
    <w:rsid w:val="00EC124B"/>
    <w:rsid w:val="00EC1445"/>
    <w:rsid w:val="00EC3E3B"/>
    <w:rsid w:val="00EC710E"/>
    <w:rsid w:val="00EC71A9"/>
    <w:rsid w:val="00ED3205"/>
    <w:rsid w:val="00ED5A2E"/>
    <w:rsid w:val="00ED7640"/>
    <w:rsid w:val="00EE1DB3"/>
    <w:rsid w:val="00EE2A54"/>
    <w:rsid w:val="00EE3140"/>
    <w:rsid w:val="00EE4B5E"/>
    <w:rsid w:val="00EF04FA"/>
    <w:rsid w:val="00EF1665"/>
    <w:rsid w:val="00EF33D5"/>
    <w:rsid w:val="00F00A16"/>
    <w:rsid w:val="00F0333A"/>
    <w:rsid w:val="00F07210"/>
    <w:rsid w:val="00F1021E"/>
    <w:rsid w:val="00F108A7"/>
    <w:rsid w:val="00F1175D"/>
    <w:rsid w:val="00F1297E"/>
    <w:rsid w:val="00F20629"/>
    <w:rsid w:val="00F24FE1"/>
    <w:rsid w:val="00F25469"/>
    <w:rsid w:val="00F25B8F"/>
    <w:rsid w:val="00F273DF"/>
    <w:rsid w:val="00F30E27"/>
    <w:rsid w:val="00F3193E"/>
    <w:rsid w:val="00F31AE6"/>
    <w:rsid w:val="00F34223"/>
    <w:rsid w:val="00F3453B"/>
    <w:rsid w:val="00F351D5"/>
    <w:rsid w:val="00F35810"/>
    <w:rsid w:val="00F36168"/>
    <w:rsid w:val="00F40222"/>
    <w:rsid w:val="00F413A1"/>
    <w:rsid w:val="00F418E0"/>
    <w:rsid w:val="00F42611"/>
    <w:rsid w:val="00F436E6"/>
    <w:rsid w:val="00F44A69"/>
    <w:rsid w:val="00F44ED7"/>
    <w:rsid w:val="00F47D3D"/>
    <w:rsid w:val="00F50F19"/>
    <w:rsid w:val="00F510EF"/>
    <w:rsid w:val="00F512EE"/>
    <w:rsid w:val="00F52A0E"/>
    <w:rsid w:val="00F57D74"/>
    <w:rsid w:val="00F60240"/>
    <w:rsid w:val="00F628FA"/>
    <w:rsid w:val="00F62D11"/>
    <w:rsid w:val="00F63238"/>
    <w:rsid w:val="00F667F9"/>
    <w:rsid w:val="00F66BF3"/>
    <w:rsid w:val="00F70F1E"/>
    <w:rsid w:val="00F73C74"/>
    <w:rsid w:val="00F748F9"/>
    <w:rsid w:val="00F77B83"/>
    <w:rsid w:val="00F80E43"/>
    <w:rsid w:val="00F819BC"/>
    <w:rsid w:val="00F824E5"/>
    <w:rsid w:val="00F8511B"/>
    <w:rsid w:val="00F861D7"/>
    <w:rsid w:val="00F9006B"/>
    <w:rsid w:val="00F917D0"/>
    <w:rsid w:val="00F93403"/>
    <w:rsid w:val="00F96AFF"/>
    <w:rsid w:val="00FA6F8E"/>
    <w:rsid w:val="00FA7D32"/>
    <w:rsid w:val="00FB09F9"/>
    <w:rsid w:val="00FB1536"/>
    <w:rsid w:val="00FB44DC"/>
    <w:rsid w:val="00FB6F78"/>
    <w:rsid w:val="00FB7ED0"/>
    <w:rsid w:val="00FC2E2F"/>
    <w:rsid w:val="00FD02AA"/>
    <w:rsid w:val="00FD20AA"/>
    <w:rsid w:val="00FD2DDF"/>
    <w:rsid w:val="00FD7435"/>
    <w:rsid w:val="00FE0221"/>
    <w:rsid w:val="00FE304A"/>
    <w:rsid w:val="00FE5FFE"/>
    <w:rsid w:val="00FE66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NormalWeb">
    <w:name w:val="Normal (Web)"/>
    <w:basedOn w:val="Normal"/>
    <w:uiPriority w:val="99"/>
    <w:rsid w:val="0000061E"/>
    <w:pPr>
      <w:spacing w:beforeLines="1" w:afterLines="1" w:after="0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92ED3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E92E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92ED3"/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2E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2ED3"/>
    <w:rPr>
      <w:rFonts w:ascii="Tahoma" w:eastAsiaTheme="minorEastAsia" w:hAnsi="Tahoma" w:cs="Tahoma"/>
      <w:sz w:val="16"/>
      <w:szCs w:val="16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E75DB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E75DB"/>
    <w:rPr>
      <w:rFonts w:eastAsiaTheme="minorEastAsia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2E75DB"/>
    <w:rPr>
      <w:vertAlign w:val="superscript"/>
    </w:rPr>
  </w:style>
  <w:style w:type="paragraph" w:customStyle="1" w:styleId="ENSEA-TtulodoArtigo">
    <w:name w:val="ENSEA - Título do Artigo"/>
    <w:basedOn w:val="Normal"/>
    <w:rsid w:val="0056355D"/>
    <w:pPr>
      <w:widowControl w:val="0"/>
      <w:suppressAutoHyphens/>
      <w:spacing w:after="360" w:line="240" w:lineRule="auto"/>
      <w:jc w:val="center"/>
    </w:pPr>
    <w:rPr>
      <w:rFonts w:ascii="Calibri" w:eastAsia="Times New Roman" w:hAnsi="Calibri" w:cs="Times New Roman"/>
      <w:b/>
      <w:kern w:val="24"/>
      <w:sz w:val="32"/>
      <w:szCs w:val="20"/>
      <w:lang w:val="en-GB" w:eastAsia="ar-SA"/>
    </w:rPr>
  </w:style>
  <w:style w:type="paragraph" w:customStyle="1" w:styleId="Default">
    <w:name w:val="Default"/>
    <w:rsid w:val="00FA7D3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033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58F41A-3FEF-41B0-871E-011FDB08F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618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</cp:lastModifiedBy>
  <cp:revision>12</cp:revision>
  <cp:lastPrinted>2015-12-04T13:02:00Z</cp:lastPrinted>
  <dcterms:created xsi:type="dcterms:W3CDTF">2015-11-17T13:50:00Z</dcterms:created>
  <dcterms:modified xsi:type="dcterms:W3CDTF">2015-12-04T13:02:00Z</dcterms:modified>
</cp:coreProperties>
</file>