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C7C" w:rsidRDefault="00712C7C" w:rsidP="00EA769D">
      <w:pPr>
        <w:jc w:val="center"/>
      </w:pPr>
      <w:r w:rsidRPr="004303BE">
        <w:rPr>
          <w:rFonts w:ascii="Times New Roman" w:hAnsi="Times New Roman"/>
          <w:sz w:val="22"/>
          <w:szCs w:val="22"/>
        </w:rPr>
        <w:t xml:space="preserve">SÚMULA </w:t>
      </w:r>
      <w:r w:rsidR="00EA769D">
        <w:rPr>
          <w:rFonts w:ascii="Times New Roman" w:hAnsi="Times New Roman"/>
          <w:sz w:val="22"/>
          <w:szCs w:val="22"/>
        </w:rPr>
        <w:t>9</w:t>
      </w:r>
      <w:r w:rsidR="009A4064">
        <w:rPr>
          <w:rFonts w:ascii="Times New Roman" w:hAnsi="Times New Roman"/>
          <w:sz w:val="22"/>
          <w:szCs w:val="22"/>
        </w:rPr>
        <w:t>7</w:t>
      </w:r>
      <w:r w:rsidRPr="004303BE">
        <w:rPr>
          <w:rFonts w:ascii="Times New Roman" w:hAnsi="Times New Roman"/>
          <w:sz w:val="22"/>
          <w:szCs w:val="22"/>
        </w:rPr>
        <w:t>ª REUNIÃO ORDINÁRIA CE</w:t>
      </w:r>
      <w:r>
        <w:rPr>
          <w:rFonts w:ascii="Times New Roman" w:hAnsi="Times New Roman"/>
          <w:sz w:val="22"/>
          <w:szCs w:val="22"/>
        </w:rPr>
        <w:t>F</w:t>
      </w:r>
      <w:r w:rsidRPr="004303BE">
        <w:rPr>
          <w:rFonts w:ascii="Times New Roman" w:hAnsi="Times New Roman"/>
          <w:sz w:val="22"/>
          <w:szCs w:val="22"/>
        </w:rPr>
        <w:t>-CAU/RS</w:t>
      </w:r>
    </w:p>
    <w:p w:rsidR="00712C7C" w:rsidRDefault="00712C7C"/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260"/>
        <w:gridCol w:w="1418"/>
        <w:gridCol w:w="2693"/>
      </w:tblGrid>
      <w:tr w:rsidR="00712C7C" w:rsidRPr="004C5183" w:rsidTr="000703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C7C" w:rsidRPr="004C5183" w:rsidRDefault="00712C7C" w:rsidP="000441B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C7C" w:rsidRPr="004C5183" w:rsidRDefault="009A4064" w:rsidP="000441B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09 de fevereiro</w:t>
            </w:r>
            <w:r w:rsidR="00EA769D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C7C" w:rsidRPr="004C5183" w:rsidRDefault="00712C7C" w:rsidP="000441B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C7C" w:rsidRPr="004C5183" w:rsidRDefault="00AD6B73" w:rsidP="000441B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 w:rsidR="003F66DD">
              <w:rPr>
                <w:rFonts w:ascii="Times New Roman" w:eastAsia="MS Mincho" w:hAnsi="Times New Roman"/>
                <w:sz w:val="22"/>
                <w:szCs w:val="22"/>
              </w:rPr>
              <w:t>9h30min</w:t>
            </w:r>
            <w:r w:rsidR="00245CDE">
              <w:rPr>
                <w:rFonts w:ascii="Times New Roman" w:eastAsia="MS Mincho" w:hAnsi="Times New Roman"/>
                <w:sz w:val="22"/>
                <w:szCs w:val="22"/>
              </w:rPr>
              <w:t xml:space="preserve"> às </w:t>
            </w:r>
            <w:r w:rsidR="008F19C4">
              <w:rPr>
                <w:rFonts w:ascii="Times New Roman" w:eastAsia="MS Mincho" w:hAnsi="Times New Roman"/>
                <w:sz w:val="22"/>
                <w:szCs w:val="22"/>
              </w:rPr>
              <w:t>13h</w:t>
            </w:r>
            <w:r w:rsidR="000D3A3B">
              <w:rPr>
                <w:rFonts w:ascii="Times New Roman" w:eastAsia="MS Mincho" w:hAnsi="Times New Roman"/>
                <w:sz w:val="22"/>
                <w:szCs w:val="22"/>
              </w:rPr>
              <w:t>05min</w:t>
            </w:r>
          </w:p>
        </w:tc>
      </w:tr>
      <w:tr w:rsidR="00712C7C" w:rsidRPr="004C5183" w:rsidTr="000703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C7C" w:rsidRPr="004C5183" w:rsidRDefault="00712C7C" w:rsidP="000441B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C7C" w:rsidRPr="004C5183" w:rsidRDefault="00712C7C" w:rsidP="000441B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  <w:tr w:rsidR="00712C7C" w:rsidRPr="004C5183" w:rsidTr="000703E2"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C7C" w:rsidRPr="004C5183" w:rsidRDefault="00712C7C" w:rsidP="000441B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21133" w:rsidRPr="004C5183" w:rsidTr="000B44A0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1133" w:rsidRPr="004C5183" w:rsidRDefault="00821133" w:rsidP="000441B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1133" w:rsidRPr="004C5183" w:rsidRDefault="00821133" w:rsidP="00F33291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Cláudio Fischer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1133" w:rsidRPr="004C5183" w:rsidRDefault="00821133" w:rsidP="000441B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821133" w:rsidRPr="004C5183" w:rsidTr="000B44A0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1133" w:rsidRPr="004C5183" w:rsidRDefault="00821133" w:rsidP="000441B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1133" w:rsidRPr="004C5183" w:rsidRDefault="00821133" w:rsidP="00F33291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Rodrigo Spinelli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1133" w:rsidRPr="004C5183" w:rsidRDefault="00821133" w:rsidP="00EA769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Adjunto</w:t>
            </w:r>
          </w:p>
        </w:tc>
      </w:tr>
      <w:tr w:rsidR="00821133" w:rsidRPr="004C5183" w:rsidTr="000B44A0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1133" w:rsidRPr="004C5183" w:rsidRDefault="00821133" w:rsidP="000441B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1133" w:rsidRPr="004C5183" w:rsidRDefault="00821133" w:rsidP="00F33291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1133" w:rsidRPr="004C5183" w:rsidRDefault="00821133" w:rsidP="000441B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821133" w:rsidRPr="004C5183" w:rsidTr="000B44A0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1133" w:rsidRPr="004C5183" w:rsidRDefault="00821133" w:rsidP="000441B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1133" w:rsidRPr="004C5183" w:rsidRDefault="00821133" w:rsidP="00F33291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1133" w:rsidRPr="004C5183" w:rsidRDefault="00821133" w:rsidP="000441B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821133" w:rsidRPr="004C5183" w:rsidTr="000B44A0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1133" w:rsidRPr="004C5183" w:rsidRDefault="00821133" w:rsidP="000441B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1133" w:rsidRDefault="00821133" w:rsidP="00F332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1133" w:rsidRPr="004C5183" w:rsidRDefault="00821133" w:rsidP="000441B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Presidente</w:t>
            </w:r>
          </w:p>
        </w:tc>
      </w:tr>
      <w:tr w:rsidR="00821133" w:rsidRPr="004C5183" w:rsidTr="00D13E67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1133" w:rsidRPr="004C5183" w:rsidRDefault="00821133" w:rsidP="000441B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1133" w:rsidRPr="004C5183" w:rsidRDefault="00821133" w:rsidP="000441B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1133" w:rsidRPr="004C5183" w:rsidRDefault="00821133" w:rsidP="000441B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Técnica</w:t>
            </w:r>
          </w:p>
        </w:tc>
      </w:tr>
      <w:tr w:rsidR="00821133" w:rsidRPr="004C5183" w:rsidTr="00D13E67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1133" w:rsidRPr="004C5183" w:rsidRDefault="00821133" w:rsidP="0092708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1133" w:rsidRDefault="00821133" w:rsidP="009270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Bianca Teixeira Serafim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1133" w:rsidRDefault="00821133" w:rsidP="009270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Assistente Administrativa</w:t>
            </w:r>
          </w:p>
        </w:tc>
      </w:tr>
      <w:tr w:rsidR="00821133" w:rsidRPr="004C5183" w:rsidTr="0088032F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1133" w:rsidRPr="004C5183" w:rsidRDefault="00821133" w:rsidP="000441B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CONVIDADOS: 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1133" w:rsidRDefault="00821133" w:rsidP="0056117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Alexandre Couto Giorgi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1133" w:rsidRDefault="00821133" w:rsidP="00B4385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Membro </w:t>
            </w:r>
            <w:r w:rsidR="00B43854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uplente </w:t>
            </w:r>
          </w:p>
        </w:tc>
      </w:tr>
      <w:tr w:rsidR="00821133" w:rsidRPr="004C5183" w:rsidTr="0088032F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1133" w:rsidRDefault="00821133" w:rsidP="0056117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1133" w:rsidRDefault="00821133" w:rsidP="0056117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Alexandre Noal dos Santos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1133" w:rsidRDefault="00821133" w:rsidP="0056117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Jurídico</w:t>
            </w:r>
          </w:p>
        </w:tc>
      </w:tr>
      <w:tr w:rsidR="00821133" w:rsidRPr="004C5183" w:rsidTr="0088032F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1133" w:rsidRDefault="00821133" w:rsidP="0056117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1133" w:rsidRDefault="00821133" w:rsidP="0056117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Cássio Lorensini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1133" w:rsidRDefault="00821133" w:rsidP="0056117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de Atendimento e Fiscalização Substituto</w:t>
            </w:r>
          </w:p>
        </w:tc>
      </w:tr>
      <w:tr w:rsidR="00821133" w:rsidRPr="004C5183" w:rsidTr="0088032F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1133" w:rsidRPr="004C5183" w:rsidRDefault="00821133" w:rsidP="0056117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1133" w:rsidRDefault="00821133" w:rsidP="0056117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Marta Floriani Volkmer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1133" w:rsidRDefault="00821133" w:rsidP="00B4385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Conselheira </w:t>
            </w:r>
            <w:r w:rsidR="00B43854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uplente do presidente Tiago Holzmann da Silva</w:t>
            </w:r>
          </w:p>
        </w:tc>
      </w:tr>
      <w:tr w:rsidR="0056117A" w:rsidRPr="004C5183" w:rsidTr="000703E2"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6117A" w:rsidRPr="004C5183" w:rsidRDefault="0056117A" w:rsidP="0056117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17A" w:rsidRPr="004C5183" w:rsidTr="000703E2"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17A" w:rsidRPr="004C5183" w:rsidRDefault="0056117A" w:rsidP="00B051F1">
            <w:pPr>
              <w:pStyle w:val="PargrafodaLista"/>
              <w:numPr>
                <w:ilvl w:val="0"/>
                <w:numId w:val="1"/>
              </w:numPr>
              <w:ind w:left="743" w:hanging="459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56117A" w:rsidRPr="004C5183" w:rsidTr="000703E2"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17A" w:rsidRPr="004C5183" w:rsidRDefault="0056117A" w:rsidP="0056117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71" w:type="dxa"/>
            <w:gridSpan w:val="3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:rsidR="0056117A" w:rsidRPr="004C5183" w:rsidRDefault="0056117A" w:rsidP="00506DC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6117A">
              <w:rPr>
                <w:rFonts w:ascii="Times New Roman" w:eastAsia="MS Mincho" w:hAnsi="Times New Roman"/>
                <w:sz w:val="22"/>
                <w:szCs w:val="22"/>
              </w:rPr>
              <w:t xml:space="preserve">Verificado o quórum pleno para o início da reunião, com a presença da conselheira suplente Marta Volkmer e do conselheiro suplente Alexandre Giorgi, que </w:t>
            </w:r>
            <w:r w:rsidR="00506DC0">
              <w:rPr>
                <w:rFonts w:ascii="Times New Roman" w:eastAsia="MS Mincho" w:hAnsi="Times New Roman"/>
                <w:sz w:val="22"/>
                <w:szCs w:val="22"/>
              </w:rPr>
              <w:t>participam sem direito a voto</w:t>
            </w:r>
            <w:r w:rsidRPr="0056117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56117A" w:rsidRPr="004C5183" w:rsidTr="000703E2">
        <w:tc>
          <w:tcPr>
            <w:tcW w:w="9356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56117A" w:rsidRPr="003F66DD" w:rsidRDefault="0056117A" w:rsidP="0056117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56117A" w:rsidRPr="004C5183" w:rsidTr="000703E2">
        <w:tc>
          <w:tcPr>
            <w:tcW w:w="935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6117A" w:rsidRPr="004C5183" w:rsidRDefault="0056117A" w:rsidP="00B051F1">
            <w:pPr>
              <w:pStyle w:val="PargrafodaLista"/>
              <w:numPr>
                <w:ilvl w:val="0"/>
                <w:numId w:val="1"/>
              </w:numPr>
              <w:ind w:left="743" w:hanging="459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Verificação e aprovação da súmula da reunião anterior</w:t>
            </w:r>
          </w:p>
        </w:tc>
      </w:tr>
      <w:tr w:rsidR="0056117A" w:rsidRPr="004C5183" w:rsidTr="000703E2"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17A" w:rsidRPr="004C5183" w:rsidRDefault="0056117A" w:rsidP="0056117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117A" w:rsidRPr="004C5183" w:rsidRDefault="006B18AF" w:rsidP="006B18A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minuta da súmula</w:t>
            </w:r>
            <w:r w:rsidR="00D5579E">
              <w:rPr>
                <w:rFonts w:ascii="Times New Roman" w:eastAsia="MS Mincho" w:hAnsi="Times New Roman"/>
                <w:sz w:val="22"/>
                <w:szCs w:val="22"/>
              </w:rPr>
              <w:t xml:space="preserve"> da 96ª reunião ordinária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será revisada pela gerente Maríndia e encaminhada para verificação de todos e aprovação na próxima reunião.</w:t>
            </w:r>
          </w:p>
        </w:tc>
      </w:tr>
      <w:tr w:rsidR="0056117A" w:rsidRPr="004C5183" w:rsidTr="000703E2"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17A" w:rsidRPr="004C5183" w:rsidRDefault="0056117A" w:rsidP="0056117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117A" w:rsidRDefault="00FA5233" w:rsidP="0070797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Será apresentada na próxima reunião.</w:t>
            </w:r>
          </w:p>
        </w:tc>
      </w:tr>
      <w:tr w:rsidR="0056117A" w:rsidRPr="004C5183" w:rsidTr="000703E2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6117A" w:rsidRPr="004C5183" w:rsidRDefault="0056117A" w:rsidP="0056117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6117A" w:rsidRPr="004C5183" w:rsidRDefault="0056117A" w:rsidP="0056117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17A" w:rsidRPr="004C5183" w:rsidTr="000703E2"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17A" w:rsidRPr="004C5183" w:rsidRDefault="0056117A" w:rsidP="00B051F1">
            <w:pPr>
              <w:pStyle w:val="PargrafodaLista"/>
              <w:numPr>
                <w:ilvl w:val="0"/>
                <w:numId w:val="1"/>
              </w:numPr>
              <w:ind w:left="743" w:hanging="459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56117A" w:rsidRPr="004C5183" w:rsidTr="000703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17A" w:rsidRPr="004C5183" w:rsidRDefault="0056117A" w:rsidP="0056117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117A" w:rsidRDefault="0056117A" w:rsidP="0070797A">
            <w:pPr>
              <w:tabs>
                <w:tab w:val="left" w:pos="1263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Tiago Holzmann da Silva</w:t>
            </w:r>
          </w:p>
        </w:tc>
      </w:tr>
      <w:tr w:rsidR="0056117A" w:rsidRPr="004C5183" w:rsidTr="000703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17A" w:rsidRPr="004C5183" w:rsidRDefault="0056117A" w:rsidP="0056117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117A" w:rsidRDefault="00D3788E" w:rsidP="0070797A">
            <w:pPr>
              <w:tabs>
                <w:tab w:val="left" w:pos="1263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presidente Tiago relata v</w:t>
            </w:r>
            <w:r w:rsidR="0056117A">
              <w:rPr>
                <w:rFonts w:ascii="Times New Roman" w:eastAsia="MS Mincho" w:hAnsi="Times New Roman"/>
                <w:sz w:val="22"/>
                <w:szCs w:val="22"/>
              </w:rPr>
              <w:t>isita ao M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inistério </w:t>
            </w:r>
            <w:r w:rsidR="0056117A">
              <w:rPr>
                <w:rFonts w:ascii="Times New Roman" w:eastAsia="MS Mincho" w:hAnsi="Times New Roman"/>
                <w:sz w:val="22"/>
                <w:szCs w:val="22"/>
              </w:rPr>
              <w:t>P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úblico</w:t>
            </w:r>
            <w:r w:rsidR="00FA7A43">
              <w:rPr>
                <w:rFonts w:ascii="Times New Roman" w:eastAsia="MS Mincho" w:hAnsi="Times New Roman"/>
                <w:sz w:val="22"/>
                <w:szCs w:val="22"/>
              </w:rPr>
              <w:t xml:space="preserve"> para conversa em defesa </w:t>
            </w:r>
            <w:r w:rsidR="000441B0">
              <w:rPr>
                <w:rFonts w:ascii="Times New Roman" w:eastAsia="MS Mincho" w:hAnsi="Times New Roman"/>
                <w:sz w:val="22"/>
                <w:szCs w:val="22"/>
              </w:rPr>
              <w:t xml:space="preserve">da qualidade </w:t>
            </w:r>
            <w:r w:rsidR="00FA7A43">
              <w:rPr>
                <w:rFonts w:ascii="Times New Roman" w:eastAsia="MS Mincho" w:hAnsi="Times New Roman"/>
                <w:sz w:val="22"/>
                <w:szCs w:val="22"/>
              </w:rPr>
              <w:t>do ensino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, onde estiveram, além dele, os assessores jurídicos Alexandre Noal </w:t>
            </w:r>
            <w:r w:rsidR="000441B0">
              <w:rPr>
                <w:rFonts w:ascii="Times New Roman" w:eastAsia="MS Mincho" w:hAnsi="Times New Roman"/>
                <w:sz w:val="22"/>
                <w:szCs w:val="22"/>
              </w:rPr>
              <w:t xml:space="preserve">dos Santos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e Suzana</w:t>
            </w:r>
            <w:r w:rsidR="000441B0">
              <w:rPr>
                <w:rFonts w:ascii="Times New Roman" w:eastAsia="MS Mincho" w:hAnsi="Times New Roman"/>
                <w:sz w:val="22"/>
                <w:szCs w:val="22"/>
              </w:rPr>
              <w:t xml:space="preserve"> Rahde Gerchmann, o Gerente Geral Tales Völker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 o conselheiro Claudio </w:t>
            </w:r>
            <w:r w:rsidR="00FA7A43">
              <w:rPr>
                <w:rFonts w:ascii="Times New Roman" w:eastAsia="MS Mincho" w:hAnsi="Times New Roman"/>
                <w:sz w:val="22"/>
                <w:szCs w:val="22"/>
              </w:rPr>
              <w:t>Fischer</w:t>
            </w:r>
            <w:r w:rsidR="000441B0">
              <w:rPr>
                <w:rFonts w:ascii="Times New Roman" w:eastAsia="MS Mincho" w:hAnsi="Times New Roman"/>
                <w:sz w:val="22"/>
                <w:szCs w:val="22"/>
              </w:rPr>
              <w:t>, sendo recebidos pelo</w:t>
            </w:r>
            <w:r w:rsidR="000441B0" w:rsidRPr="000441B0">
              <w:rPr>
                <w:rFonts w:ascii="Times New Roman" w:eastAsia="MS Mincho" w:hAnsi="Times New Roman"/>
                <w:sz w:val="22"/>
                <w:szCs w:val="22"/>
              </w:rPr>
              <w:t xml:space="preserve"> Procurador da República Enrico Rodrigues de Freitas</w:t>
            </w:r>
            <w:r w:rsidR="00FA7A43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56117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106DCF">
              <w:rPr>
                <w:rFonts w:ascii="Times New Roman" w:eastAsia="MS Mincho" w:hAnsi="Times New Roman"/>
                <w:sz w:val="22"/>
                <w:szCs w:val="22"/>
              </w:rPr>
              <w:t xml:space="preserve">Afirma que o </w:t>
            </w:r>
            <w:r w:rsidR="000441B0">
              <w:rPr>
                <w:rFonts w:ascii="Times New Roman" w:eastAsia="MS Mincho" w:hAnsi="Times New Roman"/>
                <w:sz w:val="22"/>
                <w:szCs w:val="22"/>
              </w:rPr>
              <w:t xml:space="preserve">Procurador </w:t>
            </w:r>
            <w:r w:rsidR="00106DCF">
              <w:rPr>
                <w:rFonts w:ascii="Times New Roman" w:eastAsia="MS Mincho" w:hAnsi="Times New Roman"/>
                <w:sz w:val="22"/>
                <w:szCs w:val="22"/>
              </w:rPr>
              <w:t>se mostrou interessado e</w:t>
            </w:r>
            <w:r w:rsidR="0056117A">
              <w:rPr>
                <w:rFonts w:ascii="Times New Roman" w:eastAsia="MS Mincho" w:hAnsi="Times New Roman"/>
                <w:sz w:val="22"/>
                <w:szCs w:val="22"/>
              </w:rPr>
              <w:t xml:space="preserve"> solicitou ao CAU</w:t>
            </w:r>
            <w:r w:rsidR="00106DCF">
              <w:rPr>
                <w:rFonts w:ascii="Times New Roman" w:eastAsia="MS Mincho" w:hAnsi="Times New Roman"/>
                <w:sz w:val="22"/>
                <w:szCs w:val="22"/>
              </w:rPr>
              <w:t xml:space="preserve"> um</w:t>
            </w:r>
            <w:r w:rsidR="0056117A">
              <w:rPr>
                <w:rFonts w:ascii="Times New Roman" w:eastAsia="MS Mincho" w:hAnsi="Times New Roman"/>
                <w:sz w:val="22"/>
                <w:szCs w:val="22"/>
              </w:rPr>
              <w:t xml:space="preserve"> dossiê com documentos e dados relacionados (</w:t>
            </w:r>
            <w:r w:rsidR="00106DCF">
              <w:rPr>
                <w:rFonts w:ascii="Times New Roman" w:eastAsia="MS Mincho" w:hAnsi="Times New Roman"/>
                <w:sz w:val="22"/>
                <w:szCs w:val="22"/>
              </w:rPr>
              <w:t xml:space="preserve">que será entregue </w:t>
            </w:r>
            <w:r w:rsidR="0056117A">
              <w:rPr>
                <w:rFonts w:ascii="Times New Roman" w:eastAsia="MS Mincho" w:hAnsi="Times New Roman"/>
                <w:sz w:val="22"/>
                <w:szCs w:val="22"/>
              </w:rPr>
              <w:t>após o carnaval</w:t>
            </w:r>
            <w:r w:rsidR="000441B0">
              <w:rPr>
                <w:rFonts w:ascii="Times New Roman" w:eastAsia="MS Mincho" w:hAnsi="Times New Roman"/>
                <w:sz w:val="22"/>
                <w:szCs w:val="22"/>
              </w:rPr>
              <w:t xml:space="preserve"> e deve reunir o máximo de informações possíveis</w:t>
            </w:r>
            <w:r w:rsidR="0056117A">
              <w:rPr>
                <w:rFonts w:ascii="Times New Roman" w:eastAsia="MS Mincho" w:hAnsi="Times New Roman"/>
                <w:sz w:val="22"/>
                <w:szCs w:val="22"/>
              </w:rPr>
              <w:t xml:space="preserve">). Sugere pensar estratégias </w:t>
            </w:r>
            <w:r w:rsidR="000441B0">
              <w:rPr>
                <w:rFonts w:ascii="Times New Roman" w:eastAsia="MS Mincho" w:hAnsi="Times New Roman"/>
                <w:sz w:val="22"/>
                <w:szCs w:val="22"/>
              </w:rPr>
              <w:t xml:space="preserve">(solicitar pauta no SINEPE) </w:t>
            </w:r>
            <w:r w:rsidR="00A339BA">
              <w:rPr>
                <w:rFonts w:ascii="Times New Roman" w:eastAsia="MS Mincho" w:hAnsi="Times New Roman"/>
                <w:sz w:val="22"/>
                <w:szCs w:val="22"/>
              </w:rPr>
              <w:t xml:space="preserve">visando à </w:t>
            </w:r>
            <w:r w:rsidR="00E76B15">
              <w:rPr>
                <w:rFonts w:ascii="Times New Roman" w:eastAsia="MS Mincho" w:hAnsi="Times New Roman"/>
                <w:sz w:val="22"/>
                <w:szCs w:val="22"/>
              </w:rPr>
              <w:t>reaç</w:t>
            </w:r>
            <w:r w:rsidR="00A339BA">
              <w:rPr>
                <w:rFonts w:ascii="Times New Roman" w:eastAsia="MS Mincho" w:hAnsi="Times New Roman"/>
                <w:sz w:val="22"/>
                <w:szCs w:val="22"/>
              </w:rPr>
              <w:t>ão</w:t>
            </w:r>
            <w:r w:rsidR="00E76B15">
              <w:rPr>
                <w:rFonts w:ascii="Times New Roman" w:eastAsia="MS Mincho" w:hAnsi="Times New Roman"/>
                <w:sz w:val="22"/>
                <w:szCs w:val="22"/>
              </w:rPr>
              <w:t xml:space="preserve"> das</w:t>
            </w:r>
            <w:r w:rsidR="00A339BA">
              <w:rPr>
                <w:rFonts w:ascii="Times New Roman" w:eastAsia="MS Mincho" w:hAnsi="Times New Roman"/>
                <w:sz w:val="22"/>
                <w:szCs w:val="22"/>
              </w:rPr>
              <w:t xml:space="preserve"> IES contra o EAD.</w:t>
            </w:r>
            <w:r w:rsidR="0070797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  <w:p w:rsidR="0071775E" w:rsidRDefault="000441B0" w:rsidP="00FF0FDB">
            <w:pPr>
              <w:tabs>
                <w:tab w:val="left" w:pos="1263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presidente Tiago</w:t>
            </w:r>
            <w:r w:rsidR="00462842">
              <w:rPr>
                <w:rFonts w:ascii="Times New Roman" w:eastAsia="MS Mincho" w:hAnsi="Times New Roman"/>
                <w:sz w:val="22"/>
                <w:szCs w:val="22"/>
              </w:rPr>
              <w:t xml:space="preserve"> compartilha material da CEF-CAU/BR sobre </w:t>
            </w:r>
            <w:r w:rsidR="00C248E2">
              <w:rPr>
                <w:rFonts w:ascii="Times New Roman" w:eastAsia="MS Mincho" w:hAnsi="Times New Roman"/>
                <w:sz w:val="22"/>
                <w:szCs w:val="22"/>
              </w:rPr>
              <w:t>e</w:t>
            </w:r>
            <w:r w:rsidR="00462842">
              <w:rPr>
                <w:rFonts w:ascii="Times New Roman" w:eastAsia="MS Mincho" w:hAnsi="Times New Roman"/>
                <w:sz w:val="22"/>
                <w:szCs w:val="22"/>
              </w:rPr>
              <w:t xml:space="preserve">nsino </w:t>
            </w:r>
            <w:r w:rsidR="00C248E2">
              <w:rPr>
                <w:rFonts w:ascii="Times New Roman" w:eastAsia="MS Mincho" w:hAnsi="Times New Roman"/>
                <w:sz w:val="22"/>
                <w:szCs w:val="22"/>
              </w:rPr>
              <w:t xml:space="preserve">e </w:t>
            </w:r>
            <w:r w:rsidR="005A64F6">
              <w:rPr>
                <w:rFonts w:ascii="Times New Roman" w:eastAsia="MS Mincho" w:hAnsi="Times New Roman"/>
                <w:sz w:val="22"/>
                <w:szCs w:val="22"/>
              </w:rPr>
              <w:t xml:space="preserve">diversas </w:t>
            </w:r>
            <w:r w:rsidR="00C248E2">
              <w:rPr>
                <w:rFonts w:ascii="Times New Roman" w:eastAsia="MS Mincho" w:hAnsi="Times New Roman"/>
                <w:sz w:val="22"/>
                <w:szCs w:val="22"/>
              </w:rPr>
              <w:t xml:space="preserve">informações relacionadas </w:t>
            </w:r>
            <w:r w:rsidR="00462842">
              <w:rPr>
                <w:rFonts w:ascii="Times New Roman" w:eastAsia="MS Mincho" w:hAnsi="Times New Roman"/>
                <w:sz w:val="22"/>
                <w:szCs w:val="22"/>
              </w:rPr>
              <w:t>apresentado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462842">
              <w:rPr>
                <w:rFonts w:ascii="Times New Roman" w:eastAsia="MS Mincho" w:hAnsi="Times New Roman"/>
                <w:sz w:val="22"/>
                <w:szCs w:val="22"/>
              </w:rPr>
              <w:t xml:space="preserve">no </w:t>
            </w:r>
            <w:r w:rsidR="00A47A3C">
              <w:rPr>
                <w:rFonts w:ascii="Times New Roman" w:eastAsia="MS Mincho" w:hAnsi="Times New Roman"/>
                <w:sz w:val="22"/>
                <w:szCs w:val="22"/>
              </w:rPr>
              <w:t xml:space="preserve">Fórum dos </w:t>
            </w:r>
            <w:r w:rsidR="00234D04">
              <w:rPr>
                <w:rFonts w:ascii="Times New Roman" w:eastAsia="MS Mincho" w:hAnsi="Times New Roman"/>
                <w:sz w:val="22"/>
                <w:szCs w:val="22"/>
              </w:rPr>
              <w:t>P</w:t>
            </w:r>
            <w:r w:rsidR="00A47A3C">
              <w:rPr>
                <w:rFonts w:ascii="Times New Roman" w:eastAsia="MS Mincho" w:hAnsi="Times New Roman"/>
                <w:sz w:val="22"/>
                <w:szCs w:val="22"/>
              </w:rPr>
              <w:t>residentes</w:t>
            </w:r>
            <w:r w:rsidR="00462842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A96018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D12970">
              <w:rPr>
                <w:rFonts w:ascii="Times New Roman" w:eastAsia="MS Mincho" w:hAnsi="Times New Roman"/>
                <w:sz w:val="22"/>
                <w:szCs w:val="22"/>
              </w:rPr>
              <w:t xml:space="preserve">Sugere que a comissão estude o material. </w:t>
            </w:r>
            <w:r w:rsidR="00AC7D70">
              <w:rPr>
                <w:rFonts w:ascii="Times New Roman" w:eastAsia="MS Mincho" w:hAnsi="Times New Roman"/>
                <w:sz w:val="22"/>
                <w:szCs w:val="22"/>
              </w:rPr>
              <w:t>Comenta posicionamento da OAB/PR e sugere ação similar, chamando coletiva de imprensa para divulgação do dossiê a ser entregue ao MP/RS</w:t>
            </w:r>
            <w:r w:rsidR="006074ED">
              <w:rPr>
                <w:rFonts w:ascii="Times New Roman" w:eastAsia="MS Mincho" w:hAnsi="Times New Roman"/>
                <w:sz w:val="22"/>
                <w:szCs w:val="22"/>
              </w:rPr>
              <w:t xml:space="preserve"> e de ação do CAU/RS sobre o tema, como a suspensão dos cursos</w:t>
            </w:r>
            <w:r w:rsidR="00AC7D70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CB7229">
              <w:rPr>
                <w:rFonts w:ascii="Times New Roman" w:eastAsia="MS Mincho" w:hAnsi="Times New Roman"/>
                <w:sz w:val="22"/>
                <w:szCs w:val="22"/>
              </w:rPr>
              <w:t xml:space="preserve">Cita que outra alternativa é uma </w:t>
            </w:r>
            <w:r w:rsidR="00CB7229" w:rsidRPr="00CB7229">
              <w:rPr>
                <w:rFonts w:ascii="Times New Roman" w:eastAsia="MS Mincho" w:hAnsi="Times New Roman"/>
                <w:sz w:val="22"/>
                <w:szCs w:val="22"/>
              </w:rPr>
              <w:t>ação civil pública coletiva.</w:t>
            </w:r>
            <w:r w:rsidR="00FF0FDB">
              <w:rPr>
                <w:rFonts w:ascii="Times New Roman" w:eastAsia="MS Mincho" w:hAnsi="Times New Roman"/>
                <w:sz w:val="22"/>
                <w:szCs w:val="22"/>
              </w:rPr>
              <w:t xml:space="preserve"> Sugere que a comissão organize um seminário estadual sobre ensino – EAD e outros temas.</w:t>
            </w:r>
          </w:p>
        </w:tc>
      </w:tr>
      <w:tr w:rsidR="0056117A" w:rsidRPr="004C5183" w:rsidTr="000703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17A" w:rsidRPr="004C5183" w:rsidRDefault="0056117A" w:rsidP="0056117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117A" w:rsidRDefault="00241CA6" w:rsidP="00A96018">
            <w:pPr>
              <w:tabs>
                <w:tab w:val="left" w:pos="1263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Claudio Fischer</w:t>
            </w:r>
          </w:p>
        </w:tc>
      </w:tr>
      <w:tr w:rsidR="0056117A" w:rsidRPr="004C5183" w:rsidTr="000703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17A" w:rsidRPr="004C5183" w:rsidRDefault="0056117A" w:rsidP="0056117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Comunicado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117A" w:rsidRDefault="004522BC" w:rsidP="00985617">
            <w:pPr>
              <w:tabs>
                <w:tab w:val="left" w:pos="1263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Fischer relata sua participação na r</w:t>
            </w:r>
            <w:r w:rsidR="00241CA6">
              <w:rPr>
                <w:rFonts w:ascii="Times New Roman" w:eastAsia="MS Mincho" w:hAnsi="Times New Roman"/>
                <w:sz w:val="22"/>
                <w:szCs w:val="22"/>
              </w:rPr>
              <w:t>eunião do CEAU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, onde o tema dominante foi a questão do ensino, com a manifestação das preocupações das entidades </w:t>
            </w:r>
            <w:r w:rsidR="00985617">
              <w:rPr>
                <w:rFonts w:ascii="Times New Roman" w:eastAsia="MS Mincho" w:hAnsi="Times New Roman"/>
                <w:sz w:val="22"/>
                <w:szCs w:val="22"/>
              </w:rPr>
              <w:t>nas especificidades das suas áreas de atuação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</w:p>
        </w:tc>
      </w:tr>
      <w:tr w:rsidR="00BE289B" w:rsidRPr="004C5183" w:rsidTr="000703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289B" w:rsidRPr="004C5183" w:rsidRDefault="00BE289B" w:rsidP="00BE289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289B" w:rsidRDefault="00BE289B" w:rsidP="00BE289B">
            <w:pPr>
              <w:tabs>
                <w:tab w:val="left" w:pos="1263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</w:tr>
      <w:tr w:rsidR="00BE289B" w:rsidRPr="004C5183" w:rsidTr="000703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289B" w:rsidRPr="004C5183" w:rsidRDefault="00BE289B" w:rsidP="00BE289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289B" w:rsidRDefault="00BE289B" w:rsidP="00187ED4">
            <w:pPr>
              <w:tabs>
                <w:tab w:val="left" w:pos="1263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gerente Maríndia relata alterações propostas pela Presidência na assessoria das comissões técnicas.</w:t>
            </w:r>
            <w:r w:rsidR="00E33F2A">
              <w:rPr>
                <w:rFonts w:ascii="Times New Roman" w:eastAsia="MS Mincho" w:hAnsi="Times New Roman"/>
                <w:sz w:val="22"/>
                <w:szCs w:val="22"/>
              </w:rPr>
              <w:t xml:space="preserve"> Informa que a assistente administrativa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Bianca</w:t>
            </w:r>
            <w:r w:rsidR="00E33F2A">
              <w:rPr>
                <w:rFonts w:ascii="Times New Roman" w:eastAsia="MS Mincho" w:hAnsi="Times New Roman"/>
                <w:sz w:val="22"/>
                <w:szCs w:val="22"/>
              </w:rPr>
              <w:t xml:space="preserve"> Teixeira Serafim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E33F2A">
              <w:rPr>
                <w:rFonts w:ascii="Times New Roman" w:eastAsia="MS Mincho" w:hAnsi="Times New Roman"/>
                <w:sz w:val="22"/>
                <w:szCs w:val="22"/>
              </w:rPr>
              <w:t xml:space="preserve">será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responsável</w:t>
            </w:r>
            <w:r w:rsidR="00E33F2A">
              <w:rPr>
                <w:rFonts w:ascii="Times New Roman" w:eastAsia="MS Mincho" w:hAnsi="Times New Roman"/>
                <w:sz w:val="22"/>
                <w:szCs w:val="22"/>
              </w:rPr>
              <w:t xml:space="preserve"> pela</w:t>
            </w:r>
            <w:r w:rsidR="00187ED4">
              <w:rPr>
                <w:rFonts w:ascii="Times New Roman" w:eastAsia="MS Mincho" w:hAnsi="Times New Roman"/>
                <w:sz w:val="22"/>
                <w:szCs w:val="22"/>
              </w:rPr>
              <w:t xml:space="preserve"> comunicação da Gerência Técnica com a</w:t>
            </w:r>
            <w:r w:rsidR="00E33F2A">
              <w:rPr>
                <w:rFonts w:ascii="Times New Roman" w:eastAsia="MS Mincho" w:hAnsi="Times New Roman"/>
                <w:sz w:val="22"/>
                <w:szCs w:val="22"/>
              </w:rPr>
              <w:t xml:space="preserve"> CEF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56117A" w:rsidRPr="004C5183" w:rsidTr="000703E2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6117A" w:rsidRPr="004C5183" w:rsidRDefault="0056117A" w:rsidP="0056117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6117A" w:rsidRPr="004C5183" w:rsidRDefault="0056117A" w:rsidP="0070797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17A" w:rsidRPr="004C5183" w:rsidTr="000703E2"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17A" w:rsidRPr="004C5183" w:rsidRDefault="0056117A" w:rsidP="00B051F1">
            <w:pPr>
              <w:pStyle w:val="PargrafodaLista"/>
              <w:numPr>
                <w:ilvl w:val="0"/>
                <w:numId w:val="1"/>
              </w:numPr>
              <w:ind w:left="743" w:hanging="459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56117A" w:rsidRPr="004C5183" w:rsidTr="000703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17A" w:rsidRPr="004C5183" w:rsidRDefault="0056117A" w:rsidP="0056117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117A" w:rsidRPr="004C5183" w:rsidRDefault="00131ECF" w:rsidP="00575E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gerente Maríndia inclui </w:t>
            </w:r>
            <w:r w:rsidR="00570B53">
              <w:rPr>
                <w:rFonts w:ascii="Times New Roman" w:eastAsia="MS Mincho" w:hAnsi="Times New Roman"/>
                <w:sz w:val="22"/>
                <w:szCs w:val="22"/>
              </w:rPr>
              <w:t>iten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 na extrapauta</w:t>
            </w:r>
            <w:r w:rsidR="00F00CDA">
              <w:rPr>
                <w:rFonts w:ascii="Times New Roman" w:eastAsia="MS Mincho" w:hAnsi="Times New Roman"/>
                <w:sz w:val="22"/>
                <w:szCs w:val="22"/>
              </w:rPr>
              <w:t>, conforme assuntos levantados pela comissão durante a semana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56117A" w:rsidRPr="004C5183" w:rsidTr="000703E2">
        <w:trPr>
          <w:trHeight w:val="5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17A" w:rsidRPr="004C5183" w:rsidRDefault="0056117A" w:rsidP="0056117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117A" w:rsidRPr="004C5183" w:rsidRDefault="00F00CDA" w:rsidP="0070797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Maríndia </w:t>
            </w:r>
            <w:r>
              <w:rPr>
                <w:rFonts w:ascii="Times New Roman" w:hAnsi="Times New Roman"/>
                <w:sz w:val="22"/>
                <w:szCs w:val="22"/>
              </w:rPr>
              <w:t>Izabel Girardello</w:t>
            </w:r>
          </w:p>
        </w:tc>
      </w:tr>
      <w:tr w:rsidR="0056117A" w:rsidRPr="004C5183" w:rsidTr="000703E2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6117A" w:rsidRPr="004C5183" w:rsidRDefault="0056117A" w:rsidP="0056117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6117A" w:rsidRPr="004C5183" w:rsidRDefault="0056117A" w:rsidP="0056117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17A" w:rsidRPr="004C5183" w:rsidTr="000703E2"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17A" w:rsidRPr="004C5183" w:rsidRDefault="0056117A" w:rsidP="00B051F1">
            <w:pPr>
              <w:pStyle w:val="PargrafodaLista"/>
              <w:numPr>
                <w:ilvl w:val="0"/>
                <w:numId w:val="1"/>
              </w:numPr>
              <w:ind w:left="743" w:hanging="459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56117A" w:rsidRPr="004C5183" w:rsidTr="000703E2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6117A" w:rsidRPr="004C5183" w:rsidRDefault="0056117A" w:rsidP="0056117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6117A" w:rsidRPr="004C5183" w:rsidRDefault="0056117A" w:rsidP="0056117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17A" w:rsidRPr="004C5183" w:rsidTr="000703E2"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17A" w:rsidRPr="002E31FA" w:rsidRDefault="009353A5" w:rsidP="0070797A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074B">
              <w:rPr>
                <w:rFonts w:ascii="Times New Roman" w:eastAsia="MS Mincho" w:hAnsi="Times New Roman"/>
                <w:b/>
                <w:sz w:val="22"/>
                <w:szCs w:val="22"/>
              </w:rPr>
              <w:t>Calendário de eventos da Comissão e do CAU/BR</w:t>
            </w:r>
          </w:p>
        </w:tc>
      </w:tr>
      <w:tr w:rsidR="0056117A" w:rsidRPr="004C5183" w:rsidTr="000703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17A" w:rsidRPr="004C5183" w:rsidRDefault="0056117A" w:rsidP="0056117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6117A" w:rsidRPr="00044DD9" w:rsidRDefault="0056117A" w:rsidP="007079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56117A" w:rsidRPr="004C5183" w:rsidTr="000703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17A" w:rsidRPr="004C5183" w:rsidRDefault="0056117A" w:rsidP="0056117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6117A" w:rsidRPr="00044DD9" w:rsidRDefault="006B18AF" w:rsidP="007079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Bianca Teixeira Serafim</w:t>
            </w:r>
          </w:p>
        </w:tc>
      </w:tr>
      <w:tr w:rsidR="00FF0FDB" w:rsidRPr="004C5183" w:rsidTr="000703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FDB" w:rsidRPr="004C5183" w:rsidRDefault="00FF0FDB" w:rsidP="0056117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0FDB" w:rsidRDefault="00FF0FDB" w:rsidP="0070797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assistente Bianca apresenta o calendário consolidado de reuniões e plenárias do CAU/RS e CAU/BR.</w:t>
            </w:r>
          </w:p>
          <w:p w:rsidR="00FF0FDB" w:rsidRDefault="00FF0FDB" w:rsidP="002D413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3F2CB9">
              <w:rPr>
                <w:rFonts w:ascii="Times New Roman" w:eastAsia="MS Mincho" w:hAnsi="Times New Roman"/>
                <w:sz w:val="22"/>
                <w:szCs w:val="22"/>
              </w:rPr>
              <w:t>obre a 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ugestão do Presidente, </w:t>
            </w:r>
            <w:r w:rsidR="003F2CB9">
              <w:rPr>
                <w:rFonts w:ascii="Times New Roman" w:eastAsia="MS Mincho" w:hAnsi="Times New Roman"/>
                <w:sz w:val="22"/>
                <w:szCs w:val="22"/>
              </w:rPr>
              <w:t xml:space="preserve">a </w:t>
            </w:r>
            <w:bookmarkStart w:id="0" w:name="_GoBack"/>
            <w:bookmarkEnd w:id="0"/>
            <w:r w:rsidR="003F2CB9">
              <w:rPr>
                <w:rFonts w:ascii="Times New Roman" w:eastAsia="MS Mincho" w:hAnsi="Times New Roman"/>
                <w:sz w:val="22"/>
                <w:szCs w:val="22"/>
              </w:rPr>
              <w:t xml:space="preserve">comissão propõe a data </w:t>
            </w:r>
            <w:r w:rsidR="00D75087">
              <w:rPr>
                <w:rFonts w:ascii="Times New Roman" w:eastAsia="MS Mincho" w:hAnsi="Times New Roman"/>
                <w:sz w:val="22"/>
                <w:szCs w:val="22"/>
              </w:rPr>
              <w:t>prévia de</w:t>
            </w:r>
            <w:r w:rsidR="002D4133">
              <w:rPr>
                <w:rFonts w:ascii="Times New Roman" w:eastAsia="MS Mincho" w:hAnsi="Times New Roman"/>
                <w:sz w:val="22"/>
                <w:szCs w:val="22"/>
              </w:rPr>
              <w:t xml:space="preserve"> 16</w:t>
            </w:r>
            <w:r w:rsidR="003F2CB9">
              <w:rPr>
                <w:rFonts w:ascii="Times New Roman" w:eastAsia="MS Mincho" w:hAnsi="Times New Roman"/>
                <w:sz w:val="22"/>
                <w:szCs w:val="22"/>
              </w:rPr>
              <w:t>/</w:t>
            </w:r>
            <w:r w:rsidR="00D75087">
              <w:rPr>
                <w:rFonts w:ascii="Times New Roman" w:eastAsia="MS Mincho" w:hAnsi="Times New Roman"/>
                <w:sz w:val="22"/>
                <w:szCs w:val="22"/>
              </w:rPr>
              <w:t>07</w:t>
            </w:r>
            <w:r w:rsidR="00226933">
              <w:rPr>
                <w:rFonts w:ascii="Times New Roman" w:eastAsia="MS Mincho" w:hAnsi="Times New Roman"/>
                <w:sz w:val="22"/>
                <w:szCs w:val="22"/>
              </w:rPr>
              <w:t xml:space="preserve"> para realização do Fórum com os </w:t>
            </w:r>
            <w:r w:rsidR="00877C23">
              <w:rPr>
                <w:rFonts w:ascii="Times New Roman" w:eastAsia="MS Mincho" w:hAnsi="Times New Roman"/>
                <w:sz w:val="22"/>
                <w:szCs w:val="22"/>
              </w:rPr>
              <w:t>C</w:t>
            </w:r>
            <w:r w:rsidR="00226933">
              <w:rPr>
                <w:rFonts w:ascii="Times New Roman" w:eastAsia="MS Mincho" w:hAnsi="Times New Roman"/>
                <w:sz w:val="22"/>
                <w:szCs w:val="22"/>
              </w:rPr>
              <w:t xml:space="preserve">oordenadores de </w:t>
            </w:r>
            <w:r w:rsidR="00877C23">
              <w:rPr>
                <w:rFonts w:ascii="Times New Roman" w:eastAsia="MS Mincho" w:hAnsi="Times New Roman"/>
                <w:sz w:val="22"/>
                <w:szCs w:val="22"/>
              </w:rPr>
              <w:t>C</w:t>
            </w:r>
            <w:r w:rsidR="00226933">
              <w:rPr>
                <w:rFonts w:ascii="Times New Roman" w:eastAsia="MS Mincho" w:hAnsi="Times New Roman"/>
                <w:sz w:val="22"/>
                <w:szCs w:val="22"/>
              </w:rPr>
              <w:t>urso</w:t>
            </w:r>
            <w:r w:rsidR="00D75087">
              <w:rPr>
                <w:rFonts w:ascii="Times New Roman" w:eastAsia="MS Mincho" w:hAnsi="Times New Roman"/>
                <w:sz w:val="22"/>
                <w:szCs w:val="22"/>
              </w:rPr>
              <w:t>, na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sede do CAU/RS.</w:t>
            </w:r>
          </w:p>
        </w:tc>
      </w:tr>
      <w:tr w:rsidR="0056117A" w:rsidRPr="004C5183" w:rsidTr="000703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17A" w:rsidRPr="004C5183" w:rsidRDefault="0056117A" w:rsidP="0056117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117A" w:rsidRPr="003756D4" w:rsidRDefault="00F4741A" w:rsidP="00F4741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assessoria irá distribu</w:t>
            </w:r>
            <w:r w:rsidR="00A57B17">
              <w:rPr>
                <w:rFonts w:ascii="Times New Roman" w:eastAsia="MS Mincho" w:hAnsi="Times New Roman"/>
                <w:sz w:val="22"/>
                <w:szCs w:val="22"/>
              </w:rPr>
              <w:t xml:space="preserve">ir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aos membros da </w:t>
            </w:r>
            <w:r w:rsidR="00A57B17">
              <w:rPr>
                <w:rFonts w:ascii="Times New Roman" w:eastAsia="MS Mincho" w:hAnsi="Times New Roman"/>
                <w:sz w:val="22"/>
                <w:szCs w:val="22"/>
              </w:rPr>
              <w:t xml:space="preserve">CEF os relatórios </w:t>
            </w:r>
            <w:r w:rsidR="0066668C">
              <w:rPr>
                <w:rFonts w:ascii="Times New Roman" w:eastAsia="MS Mincho" w:hAnsi="Times New Roman"/>
                <w:sz w:val="22"/>
                <w:szCs w:val="22"/>
              </w:rPr>
              <w:t>e registros dos eventos já promovidos pela comissão</w:t>
            </w:r>
            <w:r w:rsidR="00A57B17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56117A" w:rsidRPr="004C5183" w:rsidTr="000703E2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6117A" w:rsidRPr="004C5183" w:rsidRDefault="0056117A" w:rsidP="0056117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6117A" w:rsidRPr="004C5183" w:rsidRDefault="0056117A" w:rsidP="0056117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17A" w:rsidRPr="004C5183" w:rsidTr="000703E2"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17A" w:rsidRPr="002E31FA" w:rsidRDefault="009353A5" w:rsidP="0070797A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074B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Encaminhamento da solicitação de </w:t>
            </w:r>
            <w:r w:rsidRPr="00A1074B">
              <w:rPr>
                <w:rFonts w:ascii="Times New Roman" w:eastAsia="MS Mincho" w:hAnsi="Times New Roman"/>
                <w:b/>
                <w:i/>
                <w:sz w:val="22"/>
                <w:szCs w:val="22"/>
              </w:rPr>
              <w:t>pendrives</w:t>
            </w:r>
            <w:r w:rsidRPr="00A1074B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à Presidência</w:t>
            </w:r>
          </w:p>
        </w:tc>
      </w:tr>
      <w:tr w:rsidR="009353A5" w:rsidRPr="004C5183" w:rsidTr="000703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53A5" w:rsidRPr="004C5183" w:rsidRDefault="009353A5" w:rsidP="009353A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53A5" w:rsidRPr="00044DD9" w:rsidRDefault="009353A5" w:rsidP="007079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9353A5" w:rsidRPr="004C5183" w:rsidTr="000703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53A5" w:rsidRPr="004C5183" w:rsidRDefault="009353A5" w:rsidP="009353A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53A5" w:rsidRPr="00044DD9" w:rsidRDefault="009353A5" w:rsidP="007079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Maríndia Izabel Girardello</w:t>
            </w:r>
          </w:p>
        </w:tc>
      </w:tr>
      <w:tr w:rsidR="00C40B50" w:rsidRPr="004C5183" w:rsidTr="000441B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0B50" w:rsidRPr="004C5183" w:rsidRDefault="00C40B50" w:rsidP="000441B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0B50" w:rsidRPr="0070797A" w:rsidRDefault="00C40B50" w:rsidP="002310B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gerente Maríndia apresenta minuta de memorando solicitando a reposição </w:t>
            </w:r>
            <w:r w:rsidR="00E468AE">
              <w:rPr>
                <w:rFonts w:ascii="Times New Roman" w:hAnsi="Times New Roman"/>
                <w:sz w:val="22"/>
                <w:szCs w:val="22"/>
              </w:rPr>
              <w:t xml:space="preserve">emergencial </w:t>
            </w:r>
            <w:r w:rsidR="002310BA">
              <w:rPr>
                <w:rFonts w:ascii="Times New Roman" w:hAnsi="Times New Roman"/>
                <w:sz w:val="22"/>
                <w:szCs w:val="22"/>
              </w:rPr>
              <w:t xml:space="preserve">de </w:t>
            </w:r>
            <w:r w:rsidR="002310BA" w:rsidRPr="002310BA">
              <w:rPr>
                <w:rFonts w:ascii="Times New Roman" w:hAnsi="Times New Roman"/>
                <w:i/>
                <w:sz w:val="22"/>
                <w:szCs w:val="22"/>
              </w:rPr>
              <w:t>pendrives</w:t>
            </w:r>
            <w:r w:rsidR="002310BA">
              <w:rPr>
                <w:rFonts w:ascii="Times New Roman" w:hAnsi="Times New Roman"/>
                <w:sz w:val="22"/>
                <w:szCs w:val="22"/>
              </w:rPr>
              <w:t xml:space="preserve"> para entrega aos formandos</w:t>
            </w:r>
            <w:r w:rsidR="00E468AE">
              <w:rPr>
                <w:rFonts w:ascii="Times New Roman" w:hAnsi="Times New Roman"/>
                <w:sz w:val="22"/>
                <w:szCs w:val="22"/>
              </w:rPr>
              <w:t xml:space="preserve"> de 2018</w:t>
            </w:r>
            <w:r w:rsidR="002310BA">
              <w:rPr>
                <w:rFonts w:ascii="Times New Roman" w:hAnsi="Times New Roman"/>
                <w:sz w:val="22"/>
                <w:szCs w:val="22"/>
              </w:rPr>
              <w:t xml:space="preserve">. O conselheiro </w:t>
            </w:r>
            <w:r w:rsidR="008062B1">
              <w:rPr>
                <w:rFonts w:ascii="Times New Roman" w:hAnsi="Times New Roman"/>
                <w:sz w:val="22"/>
                <w:szCs w:val="22"/>
              </w:rPr>
              <w:t>José Arthur sugere controle mais rigoroso</w:t>
            </w:r>
            <w:r w:rsidR="0029362B">
              <w:rPr>
                <w:rFonts w:ascii="Times New Roman" w:hAnsi="Times New Roman"/>
                <w:sz w:val="22"/>
                <w:szCs w:val="22"/>
              </w:rPr>
              <w:t xml:space="preserve"> e detalhado</w:t>
            </w:r>
            <w:r w:rsidR="008062B1">
              <w:rPr>
                <w:rFonts w:ascii="Times New Roman" w:hAnsi="Times New Roman"/>
                <w:sz w:val="22"/>
                <w:szCs w:val="22"/>
              </w:rPr>
              <w:t xml:space="preserve"> da distribuição das unidades.</w:t>
            </w:r>
          </w:p>
        </w:tc>
      </w:tr>
      <w:tr w:rsidR="0056117A" w:rsidRPr="004C5183" w:rsidTr="000703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17A" w:rsidRPr="004C5183" w:rsidRDefault="0056117A" w:rsidP="0056117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117A" w:rsidRPr="0070797A" w:rsidRDefault="007C3DBD" w:rsidP="007C3DB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Assinado o m</w:t>
            </w:r>
            <w:r w:rsidR="00C40B50">
              <w:rPr>
                <w:rFonts w:ascii="Times New Roman" w:hAnsi="Times New Roman"/>
                <w:sz w:val="22"/>
                <w:szCs w:val="22"/>
              </w:rPr>
              <w:t xml:space="preserve">emorando CEF nº </w:t>
            </w:r>
            <w:r w:rsidR="001F7B22">
              <w:rPr>
                <w:rFonts w:ascii="Times New Roman" w:hAnsi="Times New Roman"/>
                <w:sz w:val="22"/>
                <w:szCs w:val="22"/>
              </w:rPr>
              <w:t>001</w:t>
            </w:r>
            <w:r>
              <w:rPr>
                <w:rFonts w:ascii="Times New Roman" w:hAnsi="Times New Roman"/>
                <w:sz w:val="22"/>
                <w:szCs w:val="22"/>
              </w:rPr>
              <w:t>/2018.</w:t>
            </w:r>
          </w:p>
        </w:tc>
      </w:tr>
      <w:tr w:rsidR="0056117A" w:rsidRPr="004C5183" w:rsidTr="000703E2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6117A" w:rsidRPr="004C5183" w:rsidRDefault="0056117A" w:rsidP="0056117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6117A" w:rsidRPr="004C5183" w:rsidRDefault="0056117A" w:rsidP="0056117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17A" w:rsidRPr="004C5183" w:rsidTr="000703E2"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17A" w:rsidRPr="002E31FA" w:rsidRDefault="009353A5" w:rsidP="0070797A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074B">
              <w:rPr>
                <w:rFonts w:ascii="Times New Roman" w:eastAsia="MS Mincho" w:hAnsi="Times New Roman"/>
                <w:b/>
                <w:sz w:val="22"/>
                <w:szCs w:val="22"/>
              </w:rPr>
              <w:t>Matriz de mobilidade</w:t>
            </w:r>
          </w:p>
        </w:tc>
      </w:tr>
      <w:tr w:rsidR="009353A5" w:rsidRPr="004C5183" w:rsidTr="000703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53A5" w:rsidRPr="004C5183" w:rsidRDefault="009353A5" w:rsidP="009353A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53A5" w:rsidRPr="00044DD9" w:rsidRDefault="009353A5" w:rsidP="007079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9353A5" w:rsidRPr="004C5183" w:rsidTr="000703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53A5" w:rsidRPr="004C5183" w:rsidRDefault="009353A5" w:rsidP="009353A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53A5" w:rsidRPr="00044DD9" w:rsidRDefault="009353A5" w:rsidP="007079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Maríndia Izabel Girardello</w:t>
            </w:r>
          </w:p>
        </w:tc>
      </w:tr>
      <w:tr w:rsidR="00C40B50" w:rsidRPr="004C5183" w:rsidTr="000441B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0B50" w:rsidRPr="004C5183" w:rsidRDefault="00C40B50" w:rsidP="000441B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0B50" w:rsidRPr="0070797A" w:rsidRDefault="00225796" w:rsidP="00E10B0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assistente Bianca 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C40B50">
              <w:rPr>
                <w:rFonts w:ascii="Times New Roman" w:hAnsi="Times New Roman"/>
                <w:sz w:val="22"/>
                <w:szCs w:val="22"/>
              </w:rPr>
              <w:t>presenta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40B50">
              <w:rPr>
                <w:rFonts w:ascii="Times New Roman" w:hAnsi="Times New Roman"/>
                <w:sz w:val="22"/>
                <w:szCs w:val="22"/>
              </w:rPr>
              <w:t>a resposta enviada pelo CAU/BR</w:t>
            </w:r>
            <w:r w:rsidR="00E058A9">
              <w:rPr>
                <w:rFonts w:ascii="Times New Roman" w:hAnsi="Times New Roman"/>
                <w:sz w:val="22"/>
                <w:szCs w:val="22"/>
              </w:rPr>
              <w:t xml:space="preserve"> ao questionamento encaminhado</w:t>
            </w:r>
            <w:r w:rsidR="00C40B50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E10B05">
              <w:rPr>
                <w:rFonts w:ascii="Times New Roman" w:hAnsi="Times New Roman"/>
                <w:sz w:val="22"/>
                <w:szCs w:val="22"/>
              </w:rPr>
              <w:t>O conselheiro Fischer ressalta que o p</w:t>
            </w:r>
            <w:r w:rsidR="00C40B50">
              <w:rPr>
                <w:rFonts w:ascii="Times New Roman" w:hAnsi="Times New Roman"/>
                <w:sz w:val="22"/>
                <w:szCs w:val="22"/>
              </w:rPr>
              <w:t xml:space="preserve">residente Tiago se colocou à disposição para solicitar </w:t>
            </w:r>
            <w:r w:rsidR="008F2DC6">
              <w:rPr>
                <w:rFonts w:ascii="Times New Roman" w:hAnsi="Times New Roman"/>
                <w:sz w:val="22"/>
                <w:szCs w:val="22"/>
              </w:rPr>
              <w:t xml:space="preserve">ao CAU/BR </w:t>
            </w:r>
            <w:r w:rsidR="00C40B50">
              <w:rPr>
                <w:rFonts w:ascii="Times New Roman" w:hAnsi="Times New Roman"/>
                <w:sz w:val="22"/>
                <w:szCs w:val="22"/>
              </w:rPr>
              <w:t xml:space="preserve">o acesso </w:t>
            </w:r>
            <w:r w:rsidR="00E10B05">
              <w:rPr>
                <w:rFonts w:ascii="Times New Roman" w:hAnsi="Times New Roman"/>
                <w:sz w:val="22"/>
                <w:szCs w:val="22"/>
              </w:rPr>
              <w:t>ao módulo Matriz de Mobilidade (IGEO) para o CAU/RS.</w:t>
            </w:r>
          </w:p>
        </w:tc>
      </w:tr>
      <w:tr w:rsidR="009353A5" w:rsidRPr="004C5183" w:rsidTr="000703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53A5" w:rsidRPr="004C5183" w:rsidRDefault="009353A5" w:rsidP="009353A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53A5" w:rsidRPr="0070797A" w:rsidRDefault="007C3DBD" w:rsidP="00D437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assessoria providenciará memorando </w:t>
            </w:r>
            <w:r w:rsidR="00D437F2">
              <w:rPr>
                <w:rFonts w:ascii="Times New Roman" w:hAnsi="Times New Roman"/>
                <w:sz w:val="22"/>
                <w:szCs w:val="22"/>
              </w:rPr>
              <w:t>de</w:t>
            </w:r>
            <w:r w:rsidR="000233B0">
              <w:rPr>
                <w:rFonts w:ascii="Times New Roman" w:hAnsi="Times New Roman"/>
                <w:sz w:val="22"/>
                <w:szCs w:val="22"/>
              </w:rPr>
              <w:t xml:space="preserve"> solicitação ao P</w:t>
            </w:r>
            <w:r w:rsidR="00C40B50">
              <w:rPr>
                <w:rFonts w:ascii="Times New Roman" w:hAnsi="Times New Roman"/>
                <w:sz w:val="22"/>
                <w:szCs w:val="22"/>
              </w:rPr>
              <w:t>residente.</w:t>
            </w:r>
          </w:p>
        </w:tc>
      </w:tr>
      <w:tr w:rsidR="009353A5" w:rsidRPr="004C5183" w:rsidTr="000441B0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353A5" w:rsidRPr="004C5183" w:rsidRDefault="009353A5" w:rsidP="000441B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353A5" w:rsidRPr="004C5183" w:rsidRDefault="009353A5" w:rsidP="000441B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17A" w:rsidRPr="004C5183" w:rsidTr="000703E2">
        <w:trPr>
          <w:trHeight w:val="226"/>
        </w:trPr>
        <w:tc>
          <w:tcPr>
            <w:tcW w:w="935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6117A" w:rsidRPr="002E31FA" w:rsidRDefault="009353A5" w:rsidP="0070797A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032F">
              <w:rPr>
                <w:rFonts w:ascii="Times New Roman" w:eastAsia="MS Mincho" w:hAnsi="Times New Roman"/>
                <w:b/>
                <w:sz w:val="22"/>
                <w:szCs w:val="22"/>
              </w:rPr>
              <w:t>Acervo Técnico e aposentadoria</w:t>
            </w:r>
          </w:p>
        </w:tc>
      </w:tr>
      <w:tr w:rsidR="009353A5" w:rsidRPr="004C5183" w:rsidTr="000703E2"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353A5" w:rsidRPr="004C5183" w:rsidRDefault="009353A5" w:rsidP="009353A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353A5" w:rsidRPr="00044DD9" w:rsidRDefault="00B37C05" w:rsidP="007079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CEF-CAU/RS</w:t>
            </w:r>
          </w:p>
        </w:tc>
      </w:tr>
      <w:tr w:rsidR="009353A5" w:rsidRPr="004C5183" w:rsidTr="000703E2"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353A5" w:rsidRPr="004C5183" w:rsidRDefault="009353A5" w:rsidP="009353A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353A5" w:rsidRPr="00044DD9" w:rsidRDefault="00B37C05" w:rsidP="007079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</w:tr>
      <w:tr w:rsidR="00C40B50" w:rsidRPr="004C5183" w:rsidTr="000441B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0B50" w:rsidRPr="004C5183" w:rsidRDefault="00C40B50" w:rsidP="000441B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0403" w:rsidRPr="0070797A" w:rsidRDefault="000309B5" w:rsidP="000309B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Fischer comenta que no passado o CREA emitia atestados de equivalência de direitos e deveres entre engenheiros e arquitetos para fins de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INSS. </w:t>
            </w:r>
            <w:r w:rsidR="00FC000C">
              <w:rPr>
                <w:rFonts w:ascii="Times New Roman" w:hAnsi="Times New Roman"/>
                <w:sz w:val="22"/>
                <w:szCs w:val="22"/>
              </w:rPr>
              <w:t>Acredita que o CAU deve normatizar a questão de comprovação das</w:t>
            </w:r>
            <w:r w:rsidR="00B038CC">
              <w:rPr>
                <w:rFonts w:ascii="Times New Roman" w:hAnsi="Times New Roman"/>
                <w:sz w:val="22"/>
                <w:szCs w:val="22"/>
              </w:rPr>
              <w:t xml:space="preserve"> atribuições e</w:t>
            </w:r>
            <w:r w:rsidR="00FC00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63834">
              <w:rPr>
                <w:rFonts w:ascii="Times New Roman" w:hAnsi="Times New Roman"/>
                <w:sz w:val="22"/>
                <w:szCs w:val="22"/>
              </w:rPr>
              <w:t>atividades dos arquitetos</w:t>
            </w:r>
            <w:r w:rsidR="00B038CC">
              <w:rPr>
                <w:rFonts w:ascii="Times New Roman" w:hAnsi="Times New Roman"/>
                <w:sz w:val="22"/>
                <w:szCs w:val="22"/>
              </w:rPr>
              <w:t xml:space="preserve"> e urbanistas</w:t>
            </w:r>
            <w:r w:rsidR="00766945">
              <w:rPr>
                <w:rFonts w:ascii="Times New Roman" w:hAnsi="Times New Roman"/>
                <w:sz w:val="22"/>
                <w:szCs w:val="22"/>
              </w:rPr>
              <w:t xml:space="preserve"> por meio de certidões</w:t>
            </w:r>
            <w:r w:rsidR="00736D8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353A5" w:rsidRPr="004C5183" w:rsidTr="000703E2"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353A5" w:rsidRPr="004C5183" w:rsidRDefault="009353A5" w:rsidP="009353A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353A5" w:rsidRPr="0070797A" w:rsidRDefault="00050CA3" w:rsidP="007079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gerente </w:t>
            </w:r>
            <w:r w:rsidR="00FF55D4">
              <w:rPr>
                <w:rFonts w:ascii="Times New Roman" w:hAnsi="Times New Roman"/>
                <w:sz w:val="22"/>
                <w:szCs w:val="22"/>
              </w:rPr>
              <w:t>Maríndia verificar</w:t>
            </w:r>
            <w:r w:rsidR="00663834">
              <w:rPr>
                <w:rFonts w:ascii="Times New Roman" w:hAnsi="Times New Roman"/>
                <w:sz w:val="22"/>
                <w:szCs w:val="22"/>
              </w:rPr>
              <w:t>á</w:t>
            </w:r>
            <w:r w:rsidR="00B038CC">
              <w:rPr>
                <w:rFonts w:ascii="Times New Roman" w:hAnsi="Times New Roman"/>
                <w:sz w:val="22"/>
                <w:szCs w:val="22"/>
              </w:rPr>
              <w:t xml:space="preserve"> os</w:t>
            </w:r>
            <w:r w:rsidR="00663834">
              <w:rPr>
                <w:rFonts w:ascii="Times New Roman" w:hAnsi="Times New Roman"/>
                <w:sz w:val="22"/>
                <w:szCs w:val="22"/>
              </w:rPr>
              <w:t xml:space="preserve"> procedimentos</w:t>
            </w:r>
            <w:r w:rsidR="00B038CC">
              <w:rPr>
                <w:rFonts w:ascii="Times New Roman" w:hAnsi="Times New Roman"/>
                <w:sz w:val="22"/>
                <w:szCs w:val="22"/>
              </w:rPr>
              <w:t xml:space="preserve"> atualmente realizados no CREA.</w:t>
            </w:r>
          </w:p>
        </w:tc>
      </w:tr>
      <w:tr w:rsidR="009353A5" w:rsidRPr="004C5183" w:rsidTr="000441B0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353A5" w:rsidRPr="004C5183" w:rsidRDefault="009353A5" w:rsidP="000441B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353A5" w:rsidRPr="004C5183" w:rsidRDefault="009353A5" w:rsidP="000441B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353A5" w:rsidRPr="004C5183" w:rsidTr="000441B0"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53A5" w:rsidRPr="002E31FA" w:rsidRDefault="009353A5" w:rsidP="0070797A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032F">
              <w:rPr>
                <w:rFonts w:ascii="Times New Roman" w:eastAsia="MS Mincho" w:hAnsi="Times New Roman"/>
                <w:b/>
                <w:sz w:val="22"/>
                <w:szCs w:val="22"/>
              </w:rPr>
              <w:t>Situação do registro de empresa individual</w:t>
            </w:r>
          </w:p>
        </w:tc>
      </w:tr>
      <w:tr w:rsidR="009353A5" w:rsidRPr="004C5183" w:rsidTr="000441B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53A5" w:rsidRPr="004C5183" w:rsidRDefault="009353A5" w:rsidP="009353A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53A5" w:rsidRPr="00044DD9" w:rsidRDefault="009353A5" w:rsidP="007079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9353A5" w:rsidRPr="004C5183" w:rsidTr="000441B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53A5" w:rsidRPr="004C5183" w:rsidRDefault="009353A5" w:rsidP="009353A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53A5" w:rsidRPr="00044DD9" w:rsidRDefault="009353A5" w:rsidP="007079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Maríndia Izabel Girardello</w:t>
            </w:r>
          </w:p>
        </w:tc>
      </w:tr>
      <w:tr w:rsidR="00C40B50" w:rsidRPr="004C5183" w:rsidTr="000441B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0B50" w:rsidRPr="004C5183" w:rsidRDefault="00C40B50" w:rsidP="000441B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0B50" w:rsidRPr="0070797A" w:rsidRDefault="00571DDD" w:rsidP="00571D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Sobre a dúvida levantada em relação ao Supersimples, a gerente</w:t>
            </w:r>
            <w:r w:rsidR="00E605A3">
              <w:rPr>
                <w:rFonts w:ascii="Times New Roman" w:hAnsi="Times New Roman"/>
                <w:sz w:val="22"/>
                <w:szCs w:val="22"/>
              </w:rPr>
              <w:t xml:space="preserve"> Maríndia informa que não h</w:t>
            </w:r>
            <w:r w:rsidR="00C859FF">
              <w:rPr>
                <w:rFonts w:ascii="Times New Roman" w:hAnsi="Times New Roman"/>
                <w:sz w:val="22"/>
                <w:szCs w:val="22"/>
              </w:rPr>
              <w:t>á diferencial nos registros e cobrança de anuidades</w:t>
            </w:r>
            <w:r>
              <w:rPr>
                <w:rFonts w:ascii="Times New Roman" w:hAnsi="Times New Roman"/>
                <w:sz w:val="22"/>
                <w:szCs w:val="22"/>
              </w:rPr>
              <w:t>. O conselheiro</w:t>
            </w:r>
            <w:r w:rsidR="00733515">
              <w:rPr>
                <w:rFonts w:ascii="Times New Roman" w:hAnsi="Times New Roman"/>
                <w:sz w:val="22"/>
                <w:szCs w:val="22"/>
              </w:rPr>
              <w:t xml:space="preserve"> Bregatto questiona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</w:t>
            </w:r>
            <w:r w:rsidR="00733515">
              <w:rPr>
                <w:rFonts w:ascii="Times New Roman" w:hAnsi="Times New Roman"/>
                <w:sz w:val="22"/>
                <w:szCs w:val="22"/>
              </w:rPr>
              <w:t xml:space="preserve"> duplicidade de cobranças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nos casos em que o proprietário da empresa é o próprio responsável técnico. A gerente</w:t>
            </w:r>
            <w:r w:rsidR="00A94E0C">
              <w:rPr>
                <w:rFonts w:ascii="Times New Roman" w:hAnsi="Times New Roman"/>
                <w:sz w:val="22"/>
                <w:szCs w:val="22"/>
              </w:rPr>
              <w:t xml:space="preserve"> Maríndia relata que há tratativas na CEP</w:t>
            </w:r>
            <w:r w:rsidR="00AC0656">
              <w:rPr>
                <w:rFonts w:ascii="Times New Roman" w:hAnsi="Times New Roman"/>
                <w:sz w:val="22"/>
                <w:szCs w:val="22"/>
              </w:rPr>
              <w:t>, com parecer jurídico e solicitação de envio ao CAU/BR</w:t>
            </w:r>
            <w:r w:rsidR="00A94E0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353A5" w:rsidRPr="004C5183" w:rsidTr="000441B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53A5" w:rsidRPr="004C5183" w:rsidRDefault="009353A5" w:rsidP="009353A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53A5" w:rsidRPr="0070797A" w:rsidRDefault="00B93920" w:rsidP="00D10EA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gerente Maríndia </w:t>
            </w:r>
            <w:r w:rsidR="00D10EAB">
              <w:rPr>
                <w:rFonts w:ascii="Times New Roman" w:hAnsi="Times New Roman"/>
                <w:sz w:val="22"/>
                <w:szCs w:val="22"/>
              </w:rPr>
              <w:t>enviará a deliberação</w:t>
            </w:r>
            <w:r w:rsidR="002D12FD">
              <w:rPr>
                <w:rFonts w:ascii="Times New Roman" w:hAnsi="Times New Roman"/>
                <w:sz w:val="22"/>
                <w:szCs w:val="22"/>
              </w:rPr>
              <w:t xml:space="preserve"> da CEP</w:t>
            </w:r>
            <w:r w:rsidR="004A39B8">
              <w:rPr>
                <w:rFonts w:ascii="Times New Roman" w:hAnsi="Times New Roman"/>
                <w:sz w:val="22"/>
                <w:szCs w:val="22"/>
              </w:rPr>
              <w:t xml:space="preserve"> par</w:t>
            </w:r>
            <w:r w:rsidR="008854EE">
              <w:rPr>
                <w:rFonts w:ascii="Times New Roman" w:hAnsi="Times New Roman"/>
                <w:sz w:val="22"/>
                <w:szCs w:val="22"/>
              </w:rPr>
              <w:t>a</w:t>
            </w:r>
            <w:r w:rsidR="004A39B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10EAB">
              <w:rPr>
                <w:rFonts w:ascii="Times New Roman" w:hAnsi="Times New Roman"/>
                <w:sz w:val="22"/>
                <w:szCs w:val="22"/>
              </w:rPr>
              <w:t xml:space="preserve">que a </w:t>
            </w:r>
            <w:r w:rsidR="004A39B8">
              <w:rPr>
                <w:rFonts w:ascii="Times New Roman" w:hAnsi="Times New Roman"/>
                <w:sz w:val="22"/>
                <w:szCs w:val="22"/>
              </w:rPr>
              <w:t>CEF</w:t>
            </w:r>
            <w:r w:rsidR="00D10EAB">
              <w:rPr>
                <w:rFonts w:ascii="Times New Roman" w:hAnsi="Times New Roman"/>
                <w:sz w:val="22"/>
                <w:szCs w:val="22"/>
              </w:rPr>
              <w:t xml:space="preserve"> possa analisar</w:t>
            </w:r>
            <w:r w:rsidR="002D12F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353A5" w:rsidRPr="004C5183" w:rsidTr="000441B0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353A5" w:rsidRPr="004C5183" w:rsidRDefault="009353A5" w:rsidP="000441B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353A5" w:rsidRPr="004C5183" w:rsidRDefault="009353A5" w:rsidP="000441B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353A5" w:rsidRPr="004C5183" w:rsidTr="000441B0"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53A5" w:rsidRPr="002E31FA" w:rsidRDefault="009353A5" w:rsidP="0070797A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032F">
              <w:rPr>
                <w:rFonts w:ascii="Times New Roman" w:eastAsia="MS Mincho" w:hAnsi="Times New Roman"/>
                <w:b/>
                <w:sz w:val="22"/>
                <w:szCs w:val="22"/>
              </w:rPr>
              <w:t>Projetos de extensão</w:t>
            </w:r>
          </w:p>
        </w:tc>
      </w:tr>
      <w:tr w:rsidR="009353A5" w:rsidRPr="004C5183" w:rsidTr="000441B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53A5" w:rsidRPr="004C5183" w:rsidRDefault="009353A5" w:rsidP="009353A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53A5" w:rsidRPr="00044DD9" w:rsidRDefault="009353A5" w:rsidP="007079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9353A5" w:rsidRPr="004C5183" w:rsidTr="000441B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53A5" w:rsidRPr="004C5183" w:rsidRDefault="009353A5" w:rsidP="009353A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53A5" w:rsidRPr="00044DD9" w:rsidRDefault="009353A5" w:rsidP="007079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Maríndia Izabel Girardello</w:t>
            </w:r>
          </w:p>
        </w:tc>
      </w:tr>
      <w:tr w:rsidR="00C40B50" w:rsidRPr="004C5183" w:rsidTr="000441B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0B50" w:rsidRPr="004C5183" w:rsidRDefault="00C40B50" w:rsidP="000441B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0B50" w:rsidRPr="0070797A" w:rsidRDefault="00E02388" w:rsidP="000441B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Não apresentado.</w:t>
            </w:r>
            <w:r w:rsidR="00DC067C">
              <w:rPr>
                <w:rFonts w:ascii="Times New Roman" w:hAnsi="Times New Roman"/>
                <w:sz w:val="22"/>
                <w:szCs w:val="22"/>
              </w:rPr>
              <w:t xml:space="preserve"> A gerente Mar</w:t>
            </w:r>
            <w:r w:rsidR="000B49CA">
              <w:rPr>
                <w:rFonts w:ascii="Times New Roman" w:hAnsi="Times New Roman"/>
                <w:sz w:val="22"/>
                <w:szCs w:val="22"/>
              </w:rPr>
              <w:t>índia solicita repautar para a próxima reunião.</w:t>
            </w:r>
          </w:p>
        </w:tc>
      </w:tr>
      <w:tr w:rsidR="009353A5" w:rsidRPr="004C5183" w:rsidTr="000441B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53A5" w:rsidRPr="004C5183" w:rsidRDefault="009353A5" w:rsidP="009353A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53A5" w:rsidRPr="0070797A" w:rsidRDefault="00E02388" w:rsidP="007079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Retorna na p</w:t>
            </w:r>
            <w:r w:rsidR="002D0AF9">
              <w:rPr>
                <w:rFonts w:ascii="Times New Roman" w:hAnsi="Times New Roman"/>
                <w:sz w:val="22"/>
                <w:szCs w:val="22"/>
              </w:rPr>
              <w:t>róxima reunião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353A5" w:rsidRPr="004C5183" w:rsidTr="000441B0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353A5" w:rsidRPr="004C5183" w:rsidRDefault="009353A5" w:rsidP="000441B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353A5" w:rsidRPr="004C5183" w:rsidRDefault="009353A5" w:rsidP="000441B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353A5" w:rsidRPr="004C5183" w:rsidTr="000441B0"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53A5" w:rsidRPr="002E31FA" w:rsidRDefault="009353A5" w:rsidP="0070797A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032F">
              <w:rPr>
                <w:rFonts w:ascii="Times New Roman" w:eastAsia="MS Mincho" w:hAnsi="Times New Roman"/>
                <w:b/>
                <w:sz w:val="22"/>
                <w:szCs w:val="22"/>
              </w:rPr>
              <w:t>Deliberação Plenária CAU/BR DPOBR 0060-05/2016 – Acreditação de Cursos</w:t>
            </w:r>
          </w:p>
        </w:tc>
      </w:tr>
      <w:tr w:rsidR="009353A5" w:rsidRPr="004C5183" w:rsidTr="000441B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53A5" w:rsidRPr="004C5183" w:rsidRDefault="009353A5" w:rsidP="009353A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53A5" w:rsidRPr="00044DD9" w:rsidRDefault="009353A5" w:rsidP="007079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9353A5" w:rsidRPr="004C5183" w:rsidTr="000441B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53A5" w:rsidRPr="004C5183" w:rsidRDefault="009353A5" w:rsidP="009353A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53A5" w:rsidRPr="00044DD9" w:rsidRDefault="009353A5" w:rsidP="007079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Maríndia Izabel Girardello</w:t>
            </w:r>
          </w:p>
        </w:tc>
      </w:tr>
      <w:tr w:rsidR="00C40B50" w:rsidRPr="004C5183" w:rsidTr="000441B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0B50" w:rsidRPr="004C5183" w:rsidRDefault="00C40B50" w:rsidP="000441B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0B50" w:rsidRPr="0070797A" w:rsidRDefault="00FC74E9" w:rsidP="006F581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6F5817">
              <w:rPr>
                <w:rFonts w:ascii="Times New Roman" w:hAnsi="Times New Roman"/>
                <w:sz w:val="22"/>
                <w:szCs w:val="22"/>
              </w:rPr>
              <w:t>gerente Maríndia sugere consultar a CEF-CAU/BR qual o status da discussão para que a comissão avalie a oportunidade de respostas/sugestões à proposta.</w:t>
            </w:r>
          </w:p>
        </w:tc>
      </w:tr>
      <w:tr w:rsidR="009353A5" w:rsidRPr="004C5183" w:rsidTr="000441B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53A5" w:rsidRPr="004C5183" w:rsidRDefault="009353A5" w:rsidP="009353A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53A5" w:rsidRPr="0070797A" w:rsidRDefault="00240F1D" w:rsidP="006F581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gerente </w:t>
            </w:r>
            <w:r w:rsidR="001570D1">
              <w:rPr>
                <w:rFonts w:ascii="Times New Roman" w:hAnsi="Times New Roman"/>
                <w:sz w:val="22"/>
                <w:szCs w:val="22"/>
              </w:rPr>
              <w:t>Marín</w:t>
            </w:r>
            <w:r w:rsidR="00F17E49">
              <w:rPr>
                <w:rFonts w:ascii="Times New Roman" w:hAnsi="Times New Roman"/>
                <w:sz w:val="22"/>
                <w:szCs w:val="22"/>
              </w:rPr>
              <w:t>dia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F5817">
              <w:rPr>
                <w:rFonts w:ascii="Times New Roman" w:hAnsi="Times New Roman"/>
                <w:sz w:val="22"/>
                <w:szCs w:val="22"/>
              </w:rPr>
              <w:t>fará o contato com a assessoria da CEF-CAU/BR</w:t>
            </w:r>
          </w:p>
        </w:tc>
      </w:tr>
      <w:tr w:rsidR="0056117A" w:rsidRPr="004C5183" w:rsidTr="000703E2">
        <w:tc>
          <w:tcPr>
            <w:tcW w:w="1985" w:type="dxa"/>
            <w:tcBorders>
              <w:top w:val="single" w:sz="4" w:space="0" w:color="BFBFBF" w:themeColor="background1" w:themeShade="BF"/>
              <w:left w:val="nil"/>
              <w:bottom w:val="single" w:sz="4" w:space="0" w:color="A6A6A6" w:themeColor="background1" w:themeShade="A6"/>
              <w:right w:val="nil"/>
            </w:tcBorders>
          </w:tcPr>
          <w:p w:rsidR="0056117A" w:rsidRPr="004C5183" w:rsidRDefault="0056117A" w:rsidP="0056117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A6A6A6" w:themeColor="background1" w:themeShade="A6"/>
              <w:right w:val="nil"/>
            </w:tcBorders>
          </w:tcPr>
          <w:p w:rsidR="0056117A" w:rsidRPr="004C5183" w:rsidRDefault="0056117A" w:rsidP="0056117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17A" w:rsidRPr="00166BC4" w:rsidTr="000703E2"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17A" w:rsidRPr="002E31FA" w:rsidRDefault="00F00CDA" w:rsidP="00B051F1">
            <w:pPr>
              <w:pStyle w:val="PargrafodaLista"/>
              <w:numPr>
                <w:ilvl w:val="0"/>
                <w:numId w:val="1"/>
              </w:numPr>
              <w:ind w:left="743" w:hanging="459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Extra</w:t>
            </w:r>
            <w:r w:rsidR="0056117A" w:rsidRPr="002E31FA">
              <w:rPr>
                <w:rFonts w:ascii="Times New Roman" w:eastAsia="MS Mincho" w:hAnsi="Times New Roman"/>
                <w:b/>
                <w:sz w:val="22"/>
                <w:szCs w:val="22"/>
              </w:rPr>
              <w:t>pauta</w:t>
            </w:r>
          </w:p>
        </w:tc>
      </w:tr>
      <w:tr w:rsidR="0056117A" w:rsidRPr="004C5183" w:rsidTr="000703E2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6117A" w:rsidRPr="004C5183" w:rsidRDefault="0056117A" w:rsidP="0056117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6117A" w:rsidRPr="004C5183" w:rsidRDefault="0056117A" w:rsidP="0056117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17A" w:rsidRPr="0027594C" w:rsidTr="000703E2"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17A" w:rsidRPr="0027594C" w:rsidRDefault="0070797A" w:rsidP="0070797A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7594C">
              <w:rPr>
                <w:rFonts w:ascii="Times New Roman" w:hAnsi="Times New Roman"/>
                <w:b/>
                <w:sz w:val="22"/>
                <w:szCs w:val="22"/>
              </w:rPr>
              <w:t>Memorando nº 03/2018 da CEP-CAU/RS – Denúncias Anônimas</w:t>
            </w:r>
          </w:p>
        </w:tc>
      </w:tr>
      <w:tr w:rsidR="0070797A" w:rsidRPr="0027594C" w:rsidTr="000703E2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797A" w:rsidRPr="0027594C" w:rsidRDefault="0070797A" w:rsidP="0070797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7594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0797A" w:rsidRPr="0027594C" w:rsidRDefault="004B70B4" w:rsidP="004B70B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594C">
              <w:rPr>
                <w:rFonts w:ascii="Times New Roman" w:hAnsi="Times New Roman"/>
                <w:sz w:val="22"/>
                <w:szCs w:val="22"/>
              </w:rPr>
              <w:t>Comissão de Exercício Profissional – CEP-CAU/RS</w:t>
            </w:r>
          </w:p>
        </w:tc>
      </w:tr>
      <w:tr w:rsidR="0070797A" w:rsidRPr="0027594C" w:rsidTr="000441B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797A" w:rsidRPr="0027594C" w:rsidRDefault="0070797A" w:rsidP="0070797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7594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0797A" w:rsidRPr="0027594C" w:rsidRDefault="0070797A" w:rsidP="007079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594C">
              <w:rPr>
                <w:rFonts w:ascii="Times New Roman" w:hAnsi="Times New Roman"/>
                <w:sz w:val="22"/>
                <w:szCs w:val="22"/>
              </w:rPr>
              <w:t>Maríndia Izabel Girardello</w:t>
            </w:r>
          </w:p>
        </w:tc>
      </w:tr>
      <w:tr w:rsidR="0070797A" w:rsidRPr="0027594C" w:rsidTr="000703E2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797A" w:rsidRPr="0027594C" w:rsidRDefault="0070797A" w:rsidP="0070797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7594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797A" w:rsidRPr="0027594C" w:rsidRDefault="005C0007" w:rsidP="00694B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594C">
              <w:rPr>
                <w:rFonts w:ascii="Times New Roman" w:hAnsi="Times New Roman"/>
                <w:sz w:val="22"/>
                <w:szCs w:val="22"/>
              </w:rPr>
              <w:t>A</w:t>
            </w:r>
            <w:r w:rsidR="005354EF" w:rsidRPr="0027594C">
              <w:rPr>
                <w:rFonts w:ascii="Times New Roman" w:hAnsi="Times New Roman"/>
                <w:sz w:val="22"/>
                <w:szCs w:val="22"/>
              </w:rPr>
              <w:t xml:space="preserve"> gerente Maríndia a</w:t>
            </w:r>
            <w:r w:rsidRPr="0027594C">
              <w:rPr>
                <w:rFonts w:ascii="Times New Roman" w:hAnsi="Times New Roman"/>
                <w:sz w:val="22"/>
                <w:szCs w:val="22"/>
              </w:rPr>
              <w:t xml:space="preserve">presenta </w:t>
            </w:r>
            <w:r w:rsidR="009B6AE6" w:rsidRPr="0027594C">
              <w:rPr>
                <w:rFonts w:ascii="Times New Roman" w:hAnsi="Times New Roman"/>
                <w:sz w:val="22"/>
                <w:szCs w:val="22"/>
              </w:rPr>
              <w:t>a minuta</w:t>
            </w:r>
            <w:r w:rsidR="005354EF" w:rsidRPr="0027594C">
              <w:rPr>
                <w:rFonts w:ascii="Times New Roman" w:hAnsi="Times New Roman"/>
                <w:sz w:val="22"/>
                <w:szCs w:val="22"/>
              </w:rPr>
              <w:t xml:space="preserve"> da deliberação</w:t>
            </w:r>
            <w:r w:rsidR="009B6AE6" w:rsidRPr="0027594C">
              <w:rPr>
                <w:rFonts w:ascii="Times New Roman" w:hAnsi="Times New Roman"/>
                <w:sz w:val="22"/>
                <w:szCs w:val="22"/>
              </w:rPr>
              <w:t xml:space="preserve"> CEP, esclarecendo o histórico</w:t>
            </w:r>
            <w:r w:rsidR="005354EF" w:rsidRPr="0027594C">
              <w:rPr>
                <w:rFonts w:ascii="Times New Roman" w:hAnsi="Times New Roman"/>
                <w:sz w:val="22"/>
                <w:szCs w:val="22"/>
              </w:rPr>
              <w:t xml:space="preserve"> das discussões e procedimentos adotados em relação às denúncias anônimas</w:t>
            </w:r>
            <w:r w:rsidR="009B6AE6" w:rsidRPr="0027594C">
              <w:rPr>
                <w:rFonts w:ascii="Times New Roman" w:hAnsi="Times New Roman"/>
                <w:sz w:val="22"/>
                <w:szCs w:val="22"/>
              </w:rPr>
              <w:t>.</w:t>
            </w:r>
            <w:r w:rsidR="006C5EB2" w:rsidRPr="002759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82D3E" w:rsidRPr="0027594C">
              <w:rPr>
                <w:rFonts w:ascii="Times New Roman" w:hAnsi="Times New Roman"/>
                <w:sz w:val="22"/>
                <w:szCs w:val="22"/>
              </w:rPr>
              <w:t>A CEF sugere as seguintes alterações</w:t>
            </w:r>
            <w:r w:rsidR="006F31E4" w:rsidRPr="0027594C">
              <w:rPr>
                <w:rFonts w:ascii="Times New Roman" w:hAnsi="Times New Roman"/>
                <w:sz w:val="22"/>
                <w:szCs w:val="22"/>
              </w:rPr>
              <w:t xml:space="preserve"> no item 5 – requisitos mínimos</w:t>
            </w:r>
            <w:r w:rsidR="00BF33EA" w:rsidRPr="0027594C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694B65">
              <w:rPr>
                <w:rFonts w:ascii="Times New Roman" w:hAnsi="Times New Roman"/>
                <w:sz w:val="22"/>
                <w:szCs w:val="22"/>
              </w:rPr>
              <w:t xml:space="preserve">retirar “se possível” da </w:t>
            </w:r>
            <w:r w:rsidR="00694B65" w:rsidRPr="00694B65">
              <w:rPr>
                <w:rFonts w:ascii="Times New Roman" w:hAnsi="Times New Roman"/>
                <w:i/>
                <w:sz w:val="22"/>
                <w:szCs w:val="22"/>
              </w:rPr>
              <w:t>alínea a</w:t>
            </w:r>
            <w:r w:rsidR="00694B65" w:rsidRPr="00694B65">
              <w:rPr>
                <w:rFonts w:ascii="Times New Roman" w:hAnsi="Times New Roman"/>
                <w:sz w:val="22"/>
                <w:szCs w:val="22"/>
              </w:rPr>
              <w:t>; retirar</w:t>
            </w:r>
            <w:r w:rsidR="00694B65" w:rsidRPr="00694B65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694B65">
              <w:rPr>
                <w:rFonts w:ascii="Times New Roman" w:hAnsi="Times New Roman"/>
                <w:sz w:val="22"/>
                <w:szCs w:val="22"/>
              </w:rPr>
              <w:t xml:space="preserve">“eventualmente” da </w:t>
            </w:r>
            <w:r w:rsidR="00694B65">
              <w:rPr>
                <w:rFonts w:ascii="Times New Roman" w:hAnsi="Times New Roman"/>
                <w:i/>
                <w:sz w:val="22"/>
                <w:szCs w:val="22"/>
              </w:rPr>
              <w:t>alínea</w:t>
            </w:r>
            <w:r w:rsidR="00694B65" w:rsidRPr="00694B65">
              <w:rPr>
                <w:rFonts w:ascii="Times New Roman" w:hAnsi="Times New Roman"/>
                <w:i/>
                <w:sz w:val="22"/>
                <w:szCs w:val="22"/>
              </w:rPr>
              <w:t xml:space="preserve"> d</w:t>
            </w:r>
            <w:r w:rsidR="00694B65">
              <w:rPr>
                <w:rFonts w:ascii="Times New Roman" w:hAnsi="Times New Roman"/>
                <w:sz w:val="22"/>
                <w:szCs w:val="22"/>
              </w:rPr>
              <w:t xml:space="preserve"> e complementar </w:t>
            </w:r>
            <w:r w:rsidR="00B47DE2">
              <w:rPr>
                <w:rFonts w:ascii="Times New Roman" w:hAnsi="Times New Roman"/>
                <w:sz w:val="22"/>
                <w:szCs w:val="22"/>
              </w:rPr>
              <w:t>que seja</w:t>
            </w:r>
            <w:r w:rsidR="00694B65">
              <w:rPr>
                <w:rFonts w:ascii="Times New Roman" w:hAnsi="Times New Roman"/>
                <w:sz w:val="22"/>
                <w:szCs w:val="22"/>
              </w:rPr>
              <w:t>m</w:t>
            </w:r>
            <w:r w:rsidR="00B47DE2">
              <w:rPr>
                <w:rFonts w:ascii="Times New Roman" w:hAnsi="Times New Roman"/>
                <w:sz w:val="22"/>
                <w:szCs w:val="22"/>
              </w:rPr>
              <w:t xml:space="preserve"> obrigatório</w:t>
            </w:r>
            <w:r w:rsidR="00694B65">
              <w:rPr>
                <w:rFonts w:ascii="Times New Roman" w:hAnsi="Times New Roman"/>
                <w:sz w:val="22"/>
                <w:szCs w:val="22"/>
              </w:rPr>
              <w:t xml:space="preserve">s, pelo menos, algum </w:t>
            </w:r>
            <w:r w:rsidR="00BF33EA" w:rsidRPr="0027594C">
              <w:rPr>
                <w:rFonts w:ascii="Times New Roman" w:hAnsi="Times New Roman"/>
                <w:sz w:val="22"/>
                <w:szCs w:val="22"/>
              </w:rPr>
              <w:t>documento que comprove o ilícito</w:t>
            </w:r>
            <w:r w:rsidR="00694B65">
              <w:rPr>
                <w:rFonts w:ascii="Times New Roman" w:hAnsi="Times New Roman"/>
                <w:sz w:val="22"/>
                <w:szCs w:val="22"/>
              </w:rPr>
              <w:t xml:space="preserve"> e/ou algum</w:t>
            </w:r>
            <w:r w:rsidR="00272DD5" w:rsidRPr="0027594C">
              <w:rPr>
                <w:rFonts w:ascii="Times New Roman" w:hAnsi="Times New Roman"/>
                <w:sz w:val="22"/>
                <w:szCs w:val="22"/>
              </w:rPr>
              <w:t xml:space="preserve"> d</w:t>
            </w:r>
            <w:r w:rsidR="00615657" w:rsidRPr="0027594C">
              <w:rPr>
                <w:rFonts w:ascii="Times New Roman" w:hAnsi="Times New Roman"/>
                <w:sz w:val="22"/>
                <w:szCs w:val="22"/>
              </w:rPr>
              <w:t>ocumento que comprove a autoria</w:t>
            </w:r>
            <w:r w:rsidR="00B75853" w:rsidRPr="0027594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70797A" w:rsidRPr="004C5183" w:rsidTr="000703E2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797A" w:rsidRPr="0027594C" w:rsidRDefault="0070797A" w:rsidP="0070797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7594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797A" w:rsidRPr="0027594C" w:rsidRDefault="005354EF" w:rsidP="005354E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594C">
              <w:rPr>
                <w:rFonts w:ascii="Times New Roman" w:hAnsi="Times New Roman"/>
                <w:sz w:val="22"/>
                <w:szCs w:val="22"/>
              </w:rPr>
              <w:t>Preparar m</w:t>
            </w:r>
            <w:r w:rsidR="006D1AD4" w:rsidRPr="0027594C">
              <w:rPr>
                <w:rFonts w:ascii="Times New Roman" w:hAnsi="Times New Roman"/>
                <w:sz w:val="22"/>
                <w:szCs w:val="22"/>
              </w:rPr>
              <w:t>emo</w:t>
            </w:r>
            <w:r w:rsidRPr="0027594C">
              <w:rPr>
                <w:rFonts w:ascii="Times New Roman" w:hAnsi="Times New Roman"/>
                <w:sz w:val="22"/>
                <w:szCs w:val="22"/>
              </w:rPr>
              <w:t>rando de resposta com as sugestões da CEF, para a</w:t>
            </w:r>
            <w:r w:rsidR="006D1AD4" w:rsidRPr="0027594C">
              <w:rPr>
                <w:rFonts w:ascii="Times New Roman" w:hAnsi="Times New Roman"/>
                <w:sz w:val="22"/>
                <w:szCs w:val="22"/>
              </w:rPr>
              <w:t xml:space="preserve"> próxima reunião.</w:t>
            </w:r>
          </w:p>
        </w:tc>
      </w:tr>
      <w:tr w:rsidR="0070797A" w:rsidRPr="004C5183" w:rsidTr="000441B0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0797A" w:rsidRPr="004C5183" w:rsidRDefault="0070797A" w:rsidP="000441B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0797A" w:rsidRPr="00F775A4" w:rsidRDefault="0070797A" w:rsidP="000441B0">
            <w:pPr>
              <w:rPr>
                <w:rFonts w:ascii="Times New Roman" w:eastAsia="MS Mincho" w:hAnsi="Times New Roman"/>
                <w:sz w:val="22"/>
                <w:szCs w:val="22"/>
                <w:highlight w:val="cyan"/>
              </w:rPr>
            </w:pPr>
          </w:p>
        </w:tc>
      </w:tr>
      <w:tr w:rsidR="0070797A" w:rsidRPr="00032C3D" w:rsidTr="000441B0"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797A" w:rsidRPr="00032C3D" w:rsidRDefault="0070797A" w:rsidP="00390C59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32C3D">
              <w:rPr>
                <w:rFonts w:ascii="Times New Roman" w:eastAsia="MS Mincho" w:hAnsi="Times New Roman"/>
                <w:b/>
                <w:sz w:val="22"/>
                <w:szCs w:val="22"/>
              </w:rPr>
              <w:t>"Curso de Loteamentos Urbanos</w:t>
            </w:r>
            <w:r w:rsidR="00390C59" w:rsidRPr="00032C3D">
              <w:rPr>
                <w:rFonts w:ascii="Times New Roman" w:eastAsia="MS Mincho" w:hAnsi="Times New Roman"/>
                <w:b/>
                <w:sz w:val="22"/>
                <w:szCs w:val="22"/>
              </w:rPr>
              <w:t>" oferecidos pela empresa Sigma –</w:t>
            </w:r>
            <w:r w:rsidRPr="00032C3D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11 horas-aula e Especialização em Gestão Pública com Ênfase em Governo Local</w:t>
            </w:r>
          </w:p>
        </w:tc>
      </w:tr>
      <w:tr w:rsidR="0070797A" w:rsidRPr="00032C3D" w:rsidTr="000441B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797A" w:rsidRPr="00032C3D" w:rsidRDefault="0070797A" w:rsidP="0070797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32C3D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0797A" w:rsidRPr="00032C3D" w:rsidRDefault="0070797A" w:rsidP="007079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2C3D">
              <w:rPr>
                <w:rFonts w:ascii="Times New Roman" w:hAnsi="Times New Roman"/>
                <w:sz w:val="22"/>
                <w:szCs w:val="22"/>
              </w:rPr>
              <w:t>Gerência Técnica</w:t>
            </w:r>
            <w:r w:rsidR="00265792" w:rsidRPr="00032C3D">
              <w:rPr>
                <w:rFonts w:ascii="Times New Roman" w:hAnsi="Times New Roman"/>
                <w:sz w:val="22"/>
                <w:szCs w:val="22"/>
              </w:rPr>
              <w:t>/Gerência de Atendimento e Fiscalização</w:t>
            </w:r>
          </w:p>
        </w:tc>
      </w:tr>
      <w:tr w:rsidR="0070797A" w:rsidRPr="00032C3D" w:rsidTr="000441B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797A" w:rsidRPr="00032C3D" w:rsidRDefault="0070797A" w:rsidP="0070797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32C3D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0797A" w:rsidRPr="00032C3D" w:rsidRDefault="0070797A" w:rsidP="007079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2C3D">
              <w:rPr>
                <w:rFonts w:ascii="Times New Roman" w:hAnsi="Times New Roman"/>
                <w:sz w:val="22"/>
                <w:szCs w:val="22"/>
              </w:rPr>
              <w:t>Maríndia Izabel Girardello</w:t>
            </w:r>
            <w:r w:rsidR="00CF658C" w:rsidRPr="00032C3D">
              <w:rPr>
                <w:rFonts w:ascii="Times New Roman" w:hAnsi="Times New Roman"/>
                <w:sz w:val="22"/>
                <w:szCs w:val="22"/>
              </w:rPr>
              <w:t>/Cássio Lorensini</w:t>
            </w:r>
          </w:p>
        </w:tc>
      </w:tr>
      <w:tr w:rsidR="0070797A" w:rsidRPr="00032C3D" w:rsidTr="000441B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797A" w:rsidRPr="00032C3D" w:rsidRDefault="0070797A" w:rsidP="0070797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32C3D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797A" w:rsidRPr="00032C3D" w:rsidRDefault="00EC6389" w:rsidP="00EC638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gerente substituto Cássio informa que foram v</w:t>
            </w:r>
            <w:r w:rsidR="00032C3D">
              <w:rPr>
                <w:rFonts w:ascii="Times New Roman" w:hAnsi="Times New Roman"/>
                <w:sz w:val="22"/>
                <w:szCs w:val="22"/>
              </w:rPr>
              <w:t>erificadas as especificações do curso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 da organizadora</w:t>
            </w:r>
            <w:r w:rsidR="00032C3D">
              <w:rPr>
                <w:rFonts w:ascii="Times New Roman" w:hAnsi="Times New Roman"/>
                <w:sz w:val="22"/>
                <w:szCs w:val="22"/>
              </w:rPr>
              <w:t xml:space="preserve">, não </w:t>
            </w:r>
            <w:r>
              <w:rPr>
                <w:rFonts w:ascii="Times New Roman" w:hAnsi="Times New Roman"/>
                <w:sz w:val="22"/>
                <w:szCs w:val="22"/>
              </w:rPr>
              <w:t>sendo</w:t>
            </w:r>
            <w:r w:rsidR="00032C3D">
              <w:rPr>
                <w:rFonts w:ascii="Times New Roman" w:hAnsi="Times New Roman"/>
                <w:sz w:val="22"/>
                <w:szCs w:val="22"/>
              </w:rPr>
              <w:t xml:space="preserve"> encontrados </w:t>
            </w:r>
            <w:r w:rsidR="00A46CF2">
              <w:rPr>
                <w:rFonts w:ascii="Times New Roman" w:hAnsi="Times New Roman"/>
                <w:sz w:val="22"/>
                <w:szCs w:val="22"/>
              </w:rPr>
              <w:t>problemas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onde o CAU pudesse atuar</w:t>
            </w:r>
            <w:r w:rsidR="00A46CF2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  <w:tr w:rsidR="0070797A" w:rsidRPr="004C5183" w:rsidTr="000441B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797A" w:rsidRPr="00032C3D" w:rsidRDefault="0070797A" w:rsidP="0070797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32C3D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797A" w:rsidRPr="00032C3D" w:rsidRDefault="00FA6912" w:rsidP="007079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2C3D">
              <w:rPr>
                <w:rFonts w:ascii="Times New Roman" w:hAnsi="Times New Roman"/>
                <w:sz w:val="22"/>
                <w:szCs w:val="22"/>
              </w:rPr>
              <w:t>Nenhum.</w:t>
            </w:r>
          </w:p>
        </w:tc>
      </w:tr>
      <w:tr w:rsidR="0070797A" w:rsidRPr="004C5183" w:rsidTr="000441B0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0797A" w:rsidRPr="004C5183" w:rsidRDefault="0070797A" w:rsidP="000441B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0797A" w:rsidRPr="00F775A4" w:rsidRDefault="0070797A" w:rsidP="000441B0">
            <w:pPr>
              <w:rPr>
                <w:rFonts w:ascii="Times New Roman" w:eastAsia="MS Mincho" w:hAnsi="Times New Roman"/>
                <w:sz w:val="22"/>
                <w:szCs w:val="22"/>
                <w:highlight w:val="cyan"/>
              </w:rPr>
            </w:pPr>
          </w:p>
        </w:tc>
      </w:tr>
      <w:tr w:rsidR="0070797A" w:rsidRPr="00F704DD" w:rsidTr="000441B0"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797A" w:rsidRPr="00F704DD" w:rsidRDefault="0070797A" w:rsidP="00390C59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704DD">
              <w:rPr>
                <w:rFonts w:ascii="Times New Roman" w:eastAsia="MS Mincho" w:hAnsi="Times New Roman"/>
                <w:b/>
                <w:sz w:val="22"/>
                <w:szCs w:val="22"/>
              </w:rPr>
              <w:t>Estratégia de aproximação com os coordenadores de curso do RS. Proposta de iniciar convidando os coordenadores da UniRitter para que compareçam a uma reunião trazendo informações sobre o curso de graduação e pós-graduação</w:t>
            </w:r>
          </w:p>
        </w:tc>
      </w:tr>
      <w:tr w:rsidR="0070797A" w:rsidRPr="00F704DD" w:rsidTr="000441B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797A" w:rsidRPr="00F704DD" w:rsidRDefault="0070797A" w:rsidP="0070797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704DD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0797A" w:rsidRPr="00F704DD" w:rsidRDefault="0070797A" w:rsidP="007079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704DD">
              <w:rPr>
                <w:rFonts w:ascii="Times New Roman" w:hAnsi="Times New Roman"/>
                <w:sz w:val="22"/>
                <w:szCs w:val="22"/>
              </w:rPr>
              <w:t>Gerência Técnica</w:t>
            </w:r>
            <w:r w:rsidR="008703AE" w:rsidRPr="00F704DD">
              <w:rPr>
                <w:rFonts w:ascii="Times New Roman" w:hAnsi="Times New Roman"/>
                <w:sz w:val="22"/>
                <w:szCs w:val="22"/>
              </w:rPr>
              <w:t>/Gerência Jurídica</w:t>
            </w:r>
          </w:p>
        </w:tc>
      </w:tr>
      <w:tr w:rsidR="0070797A" w:rsidRPr="00F704DD" w:rsidTr="000441B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797A" w:rsidRPr="00F704DD" w:rsidRDefault="0070797A" w:rsidP="0070797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704DD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0797A" w:rsidRPr="00F704DD" w:rsidRDefault="0070797A" w:rsidP="007079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704DD">
              <w:rPr>
                <w:rFonts w:ascii="Times New Roman" w:hAnsi="Times New Roman"/>
                <w:sz w:val="22"/>
                <w:szCs w:val="22"/>
              </w:rPr>
              <w:t>Maríndia Izabel Girardello</w:t>
            </w:r>
            <w:r w:rsidR="00341706" w:rsidRPr="00F704DD">
              <w:rPr>
                <w:rFonts w:ascii="Times New Roman" w:hAnsi="Times New Roman"/>
                <w:sz w:val="22"/>
                <w:szCs w:val="22"/>
              </w:rPr>
              <w:t>/</w:t>
            </w:r>
            <w:r w:rsidR="008703AE" w:rsidRPr="00F704DD">
              <w:rPr>
                <w:rFonts w:ascii="Times New Roman" w:hAnsi="Times New Roman"/>
                <w:sz w:val="22"/>
                <w:szCs w:val="22"/>
              </w:rPr>
              <w:t>Alexandre Noal dos Santos</w:t>
            </w:r>
          </w:p>
        </w:tc>
      </w:tr>
      <w:tr w:rsidR="0070797A" w:rsidRPr="00F704DD" w:rsidTr="000441B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797A" w:rsidRPr="00F704DD" w:rsidRDefault="0070797A" w:rsidP="0070797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704DD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704DD" w:rsidRPr="00F704DD" w:rsidRDefault="00AD4781" w:rsidP="007079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704DD">
              <w:rPr>
                <w:rFonts w:ascii="Times New Roman" w:hAnsi="Times New Roman"/>
                <w:sz w:val="22"/>
                <w:szCs w:val="22"/>
              </w:rPr>
              <w:t xml:space="preserve">O conselheiro Fischer relata que solicitou ao gerente jurídico Alexandre Noal que fizesse contato com os coordenadores da UniRitter. </w:t>
            </w:r>
            <w:r w:rsidR="00947E0A" w:rsidRPr="00F704DD">
              <w:rPr>
                <w:rFonts w:ascii="Times New Roman" w:hAnsi="Times New Roman"/>
                <w:sz w:val="22"/>
                <w:szCs w:val="22"/>
              </w:rPr>
              <w:t xml:space="preserve">O conselheiro </w:t>
            </w:r>
            <w:r w:rsidR="008755C9" w:rsidRPr="00F704DD">
              <w:rPr>
                <w:rFonts w:ascii="Times New Roman" w:hAnsi="Times New Roman"/>
                <w:sz w:val="22"/>
                <w:szCs w:val="22"/>
              </w:rPr>
              <w:t xml:space="preserve">Spinelli sugere </w:t>
            </w:r>
            <w:r w:rsidRPr="00F704DD">
              <w:rPr>
                <w:rFonts w:ascii="Times New Roman" w:hAnsi="Times New Roman"/>
                <w:sz w:val="22"/>
                <w:szCs w:val="22"/>
              </w:rPr>
              <w:t>contat</w:t>
            </w:r>
            <w:r w:rsidR="008755C9" w:rsidRPr="00F704DD">
              <w:rPr>
                <w:rFonts w:ascii="Times New Roman" w:hAnsi="Times New Roman"/>
                <w:sz w:val="22"/>
                <w:szCs w:val="22"/>
              </w:rPr>
              <w:t>ar a cons</w:t>
            </w:r>
            <w:r w:rsidRPr="00F704DD">
              <w:rPr>
                <w:rFonts w:ascii="Times New Roman" w:hAnsi="Times New Roman"/>
                <w:sz w:val="22"/>
                <w:szCs w:val="22"/>
              </w:rPr>
              <w:t>elheira</w:t>
            </w:r>
            <w:r w:rsidR="008755C9" w:rsidRPr="00F704DD">
              <w:rPr>
                <w:rFonts w:ascii="Times New Roman" w:hAnsi="Times New Roman"/>
                <w:sz w:val="22"/>
                <w:szCs w:val="22"/>
              </w:rPr>
              <w:t xml:space="preserve"> suplente Roberta</w:t>
            </w:r>
            <w:r w:rsidR="00947E0A" w:rsidRPr="00F704DD">
              <w:rPr>
                <w:rFonts w:ascii="Times New Roman" w:hAnsi="Times New Roman"/>
                <w:sz w:val="22"/>
                <w:szCs w:val="22"/>
              </w:rPr>
              <w:t>, que é docente na UniRitter</w:t>
            </w:r>
            <w:r w:rsidR="008755C9" w:rsidRPr="00F704DD">
              <w:rPr>
                <w:rFonts w:ascii="Times New Roman" w:hAnsi="Times New Roman"/>
                <w:sz w:val="22"/>
                <w:szCs w:val="22"/>
              </w:rPr>
              <w:t>.</w:t>
            </w:r>
            <w:r w:rsidR="00532AE4" w:rsidRPr="00F704D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51825" w:rsidRPr="00F704DD" w:rsidRDefault="00651825" w:rsidP="00601F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704DD">
              <w:rPr>
                <w:rFonts w:ascii="Times New Roman" w:hAnsi="Times New Roman"/>
                <w:sz w:val="22"/>
                <w:szCs w:val="22"/>
              </w:rPr>
              <w:t>A</w:t>
            </w:r>
            <w:r w:rsidR="00601FE2">
              <w:rPr>
                <w:rFonts w:ascii="Times New Roman" w:hAnsi="Times New Roman"/>
                <w:sz w:val="22"/>
                <w:szCs w:val="22"/>
              </w:rPr>
              <w:t xml:space="preserve"> gerente Maríndia exibe minuta de proposta de e-mail de a</w:t>
            </w:r>
            <w:r w:rsidRPr="00F704DD">
              <w:rPr>
                <w:rFonts w:ascii="Times New Roman" w:hAnsi="Times New Roman"/>
                <w:sz w:val="22"/>
                <w:szCs w:val="22"/>
              </w:rPr>
              <w:t>presentação d</w:t>
            </w:r>
            <w:r w:rsidR="00601FE2">
              <w:rPr>
                <w:rFonts w:ascii="Times New Roman" w:hAnsi="Times New Roman"/>
                <w:sz w:val="22"/>
                <w:szCs w:val="22"/>
              </w:rPr>
              <w:t>a comissão e assessoria para enviar às IES.</w:t>
            </w:r>
          </w:p>
        </w:tc>
      </w:tr>
      <w:tr w:rsidR="0070797A" w:rsidRPr="004C5183" w:rsidTr="000441B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797A" w:rsidRPr="00F704DD" w:rsidRDefault="0070797A" w:rsidP="0070797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704DD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797A" w:rsidRPr="00F704DD" w:rsidRDefault="00913BF9" w:rsidP="00841C5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gerente Alexandre irá contatar a conselheira Roberta Krahe Edelweiss. </w:t>
            </w:r>
            <w:r w:rsidR="006E25A4">
              <w:rPr>
                <w:rFonts w:ascii="Times New Roman" w:hAnsi="Times New Roman"/>
                <w:sz w:val="22"/>
                <w:szCs w:val="22"/>
              </w:rPr>
              <w:t>A CEF irá convidar os coordenadores para reunião.</w:t>
            </w:r>
          </w:p>
        </w:tc>
      </w:tr>
      <w:tr w:rsidR="0070797A" w:rsidRPr="004C5183" w:rsidTr="000441B0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0797A" w:rsidRPr="004C5183" w:rsidRDefault="0070797A" w:rsidP="000441B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0797A" w:rsidRPr="00F775A4" w:rsidRDefault="0070797A" w:rsidP="000441B0">
            <w:pPr>
              <w:rPr>
                <w:rFonts w:ascii="Times New Roman" w:eastAsia="MS Mincho" w:hAnsi="Times New Roman"/>
                <w:sz w:val="22"/>
                <w:szCs w:val="22"/>
                <w:highlight w:val="cyan"/>
              </w:rPr>
            </w:pPr>
          </w:p>
        </w:tc>
      </w:tr>
      <w:tr w:rsidR="0070797A" w:rsidRPr="00986612" w:rsidTr="000441B0"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797A" w:rsidRPr="00986612" w:rsidRDefault="0070797A" w:rsidP="00390C59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86612">
              <w:rPr>
                <w:rFonts w:ascii="Times New Roman" w:eastAsia="MS Mincho" w:hAnsi="Times New Roman"/>
                <w:b/>
                <w:sz w:val="22"/>
                <w:szCs w:val="22"/>
              </w:rPr>
              <w:t>Solicitação à Gerência de Comunicação de clipping de notícias que circulam na mídia sobre ensino</w:t>
            </w:r>
          </w:p>
        </w:tc>
      </w:tr>
      <w:tr w:rsidR="0070797A" w:rsidRPr="00986612" w:rsidTr="000441B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797A" w:rsidRPr="00986612" w:rsidRDefault="0070797A" w:rsidP="0070797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8661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0797A" w:rsidRPr="00986612" w:rsidRDefault="0070797A" w:rsidP="007079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6612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70797A" w:rsidRPr="00986612" w:rsidTr="000441B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797A" w:rsidRPr="00986612" w:rsidRDefault="0070797A" w:rsidP="0070797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8661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0797A" w:rsidRPr="00986612" w:rsidRDefault="0070797A" w:rsidP="007079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6612">
              <w:rPr>
                <w:rFonts w:ascii="Times New Roman" w:hAnsi="Times New Roman"/>
                <w:sz w:val="22"/>
                <w:szCs w:val="22"/>
              </w:rPr>
              <w:t>Maríndia Izabel Girardello</w:t>
            </w:r>
          </w:p>
        </w:tc>
      </w:tr>
      <w:tr w:rsidR="0070797A" w:rsidRPr="00986612" w:rsidTr="000441B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797A" w:rsidRPr="00986612" w:rsidRDefault="0070797A" w:rsidP="0070797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8661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797A" w:rsidRPr="00986612" w:rsidRDefault="00986612" w:rsidP="009866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6612">
              <w:rPr>
                <w:rFonts w:ascii="Times New Roman" w:hAnsi="Times New Roman"/>
                <w:sz w:val="22"/>
                <w:szCs w:val="22"/>
              </w:rPr>
              <w:t>A gerente Maríndia s</w:t>
            </w:r>
            <w:r w:rsidR="002D0170" w:rsidRPr="00986612">
              <w:rPr>
                <w:rFonts w:ascii="Times New Roman" w:hAnsi="Times New Roman"/>
                <w:sz w:val="22"/>
                <w:szCs w:val="22"/>
              </w:rPr>
              <w:t>uge</w:t>
            </w:r>
            <w:r w:rsidRPr="00986612">
              <w:rPr>
                <w:rFonts w:ascii="Times New Roman" w:hAnsi="Times New Roman"/>
                <w:sz w:val="22"/>
                <w:szCs w:val="22"/>
              </w:rPr>
              <w:t>re</w:t>
            </w:r>
            <w:r w:rsidR="002D0170" w:rsidRPr="00986612">
              <w:rPr>
                <w:rFonts w:ascii="Times New Roman" w:hAnsi="Times New Roman"/>
                <w:sz w:val="22"/>
                <w:szCs w:val="22"/>
              </w:rPr>
              <w:t xml:space="preserve"> aguardar a contratação do gerente de comunicação</w:t>
            </w:r>
            <w:r w:rsidRPr="00986612">
              <w:rPr>
                <w:rFonts w:ascii="Times New Roman" w:hAnsi="Times New Roman"/>
                <w:sz w:val="22"/>
                <w:szCs w:val="22"/>
              </w:rPr>
              <w:t xml:space="preserve"> para encaminhar a demanda</w:t>
            </w:r>
            <w:r w:rsidR="002D0170" w:rsidRPr="0098661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70797A" w:rsidRPr="004C5183" w:rsidTr="000441B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797A" w:rsidRPr="00986612" w:rsidRDefault="0070797A" w:rsidP="0070797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8661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797A" w:rsidRPr="00986612" w:rsidRDefault="00986612" w:rsidP="007079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6612">
              <w:rPr>
                <w:rFonts w:ascii="Times New Roman" w:hAnsi="Times New Roman"/>
                <w:sz w:val="22"/>
                <w:szCs w:val="22"/>
              </w:rPr>
              <w:t>Retomar posteriormente</w:t>
            </w:r>
            <w:r w:rsidR="00226297" w:rsidRPr="0098661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70797A" w:rsidRPr="004C5183" w:rsidTr="000441B0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0797A" w:rsidRPr="004C5183" w:rsidRDefault="0070797A" w:rsidP="000441B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0797A" w:rsidRPr="00F775A4" w:rsidRDefault="0070797A" w:rsidP="000441B0">
            <w:pPr>
              <w:rPr>
                <w:rFonts w:ascii="Times New Roman" w:eastAsia="MS Mincho" w:hAnsi="Times New Roman"/>
                <w:sz w:val="22"/>
                <w:szCs w:val="22"/>
                <w:highlight w:val="cyan"/>
              </w:rPr>
            </w:pPr>
          </w:p>
        </w:tc>
      </w:tr>
      <w:tr w:rsidR="0070797A" w:rsidRPr="006F5817" w:rsidTr="000441B0"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797A" w:rsidRPr="006F5817" w:rsidRDefault="0070797A" w:rsidP="00390C59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F5817">
              <w:rPr>
                <w:rFonts w:ascii="Times New Roman" w:eastAsia="MS Mincho" w:hAnsi="Times New Roman"/>
                <w:b/>
                <w:sz w:val="22"/>
                <w:szCs w:val="22"/>
              </w:rPr>
              <w:t>Programa MARCA (entre universidades do Mercosul) pesquisar o que é e número de participantes</w:t>
            </w:r>
          </w:p>
        </w:tc>
      </w:tr>
      <w:tr w:rsidR="0070797A" w:rsidRPr="006F5817" w:rsidTr="000441B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797A" w:rsidRPr="006F5817" w:rsidRDefault="0070797A" w:rsidP="0070797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F581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0797A" w:rsidRPr="006F5817" w:rsidRDefault="0070797A" w:rsidP="007079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F5817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70797A" w:rsidRPr="006F5817" w:rsidTr="000441B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797A" w:rsidRPr="006F5817" w:rsidRDefault="0070797A" w:rsidP="0070797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F581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0797A" w:rsidRPr="006F5817" w:rsidRDefault="0070797A" w:rsidP="007079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F5817">
              <w:rPr>
                <w:rFonts w:ascii="Times New Roman" w:hAnsi="Times New Roman"/>
                <w:sz w:val="22"/>
                <w:szCs w:val="22"/>
              </w:rPr>
              <w:t>Maríndia Izabel Girardello</w:t>
            </w:r>
          </w:p>
        </w:tc>
      </w:tr>
      <w:tr w:rsidR="0070797A" w:rsidRPr="006F5817" w:rsidTr="000441B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797A" w:rsidRPr="006F5817" w:rsidRDefault="0070797A" w:rsidP="0070797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F5817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797A" w:rsidRPr="006F5817" w:rsidRDefault="006F59B6" w:rsidP="00FB03B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F5817">
              <w:rPr>
                <w:rFonts w:ascii="Times New Roman" w:hAnsi="Times New Roman"/>
                <w:sz w:val="22"/>
                <w:szCs w:val="22"/>
              </w:rPr>
              <w:t>O conselheiro José Arthur relata o que descobriu sobre o programa</w:t>
            </w:r>
            <w:r w:rsidR="00845CF4" w:rsidRPr="006F5817">
              <w:rPr>
                <w:rFonts w:ascii="Times New Roman" w:hAnsi="Times New Roman"/>
                <w:sz w:val="22"/>
                <w:szCs w:val="22"/>
              </w:rPr>
              <w:t>, comenta sobre o “Ciência Sem Fr</w:t>
            </w:r>
            <w:r w:rsidR="00FB03B5" w:rsidRPr="006F5817">
              <w:rPr>
                <w:rFonts w:ascii="Times New Roman" w:hAnsi="Times New Roman"/>
                <w:sz w:val="22"/>
                <w:szCs w:val="22"/>
              </w:rPr>
              <w:t>o</w:t>
            </w:r>
            <w:r w:rsidR="00845CF4" w:rsidRPr="006F5817">
              <w:rPr>
                <w:rFonts w:ascii="Times New Roman" w:hAnsi="Times New Roman"/>
                <w:sz w:val="22"/>
                <w:szCs w:val="22"/>
              </w:rPr>
              <w:t>nteiras”</w:t>
            </w:r>
            <w:r w:rsidRPr="006F5817">
              <w:rPr>
                <w:rFonts w:ascii="Times New Roman" w:hAnsi="Times New Roman"/>
                <w:sz w:val="22"/>
                <w:szCs w:val="22"/>
              </w:rPr>
              <w:t xml:space="preserve"> e sugere verificar quais instituições tem alguma forma de intercâmbio</w:t>
            </w:r>
            <w:r w:rsidR="00940D50" w:rsidRPr="006F5817">
              <w:rPr>
                <w:rFonts w:ascii="Times New Roman" w:hAnsi="Times New Roman"/>
                <w:sz w:val="22"/>
                <w:szCs w:val="22"/>
              </w:rPr>
              <w:t>, para que sirva como dado de qualificação</w:t>
            </w:r>
            <w:r w:rsidR="00541C5C" w:rsidRPr="006F5817">
              <w:rPr>
                <w:rFonts w:ascii="Times New Roman" w:hAnsi="Times New Roman"/>
                <w:sz w:val="22"/>
                <w:szCs w:val="22"/>
              </w:rPr>
              <w:t xml:space="preserve"> no balizamento das ações da comissão</w:t>
            </w:r>
            <w:r w:rsidRPr="006F5817">
              <w:rPr>
                <w:rFonts w:ascii="Times New Roman" w:hAnsi="Times New Roman"/>
                <w:sz w:val="22"/>
                <w:szCs w:val="22"/>
              </w:rPr>
              <w:t>.</w:t>
            </w:r>
            <w:r w:rsidR="005D49CB" w:rsidRPr="006F5817">
              <w:rPr>
                <w:rFonts w:ascii="Times New Roman" w:hAnsi="Times New Roman"/>
                <w:sz w:val="22"/>
                <w:szCs w:val="22"/>
              </w:rPr>
              <w:t xml:space="preserve"> O conselheiro </w:t>
            </w:r>
            <w:r w:rsidR="005D49CB" w:rsidRPr="006F5817">
              <w:rPr>
                <w:rFonts w:ascii="Times New Roman" w:eastAsia="MS Mincho" w:hAnsi="Times New Roman"/>
                <w:sz w:val="22"/>
                <w:szCs w:val="22"/>
              </w:rPr>
              <w:t>Fischer sugere</w:t>
            </w:r>
            <w:r w:rsidR="00541C5C" w:rsidRPr="006F5817">
              <w:rPr>
                <w:rFonts w:ascii="Times New Roman" w:eastAsia="MS Mincho" w:hAnsi="Times New Roman"/>
                <w:sz w:val="22"/>
                <w:szCs w:val="22"/>
              </w:rPr>
              <w:t xml:space="preserve"> a elaboração de</w:t>
            </w:r>
            <w:r w:rsidR="005D49CB" w:rsidRPr="006F5817">
              <w:rPr>
                <w:rFonts w:ascii="Times New Roman" w:eastAsia="MS Mincho" w:hAnsi="Times New Roman"/>
                <w:sz w:val="22"/>
                <w:szCs w:val="22"/>
              </w:rPr>
              <w:t xml:space="preserve"> glossário</w:t>
            </w:r>
            <w:r w:rsidR="00541C5C" w:rsidRPr="006F5817">
              <w:rPr>
                <w:rFonts w:ascii="Times New Roman" w:eastAsia="MS Mincho" w:hAnsi="Times New Roman"/>
                <w:sz w:val="22"/>
                <w:szCs w:val="22"/>
              </w:rPr>
              <w:t xml:space="preserve"> técnico</w:t>
            </w:r>
            <w:r w:rsidR="005D49CB" w:rsidRPr="006F5817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41C5C" w:rsidRPr="006F5817">
              <w:rPr>
                <w:rFonts w:ascii="Times New Roman" w:eastAsia="MS Mincho" w:hAnsi="Times New Roman"/>
                <w:sz w:val="22"/>
                <w:szCs w:val="22"/>
              </w:rPr>
              <w:t>reunindo</w:t>
            </w:r>
            <w:r w:rsidR="005D49CB" w:rsidRPr="006F5817">
              <w:rPr>
                <w:rFonts w:ascii="Times New Roman" w:eastAsia="MS Mincho" w:hAnsi="Times New Roman"/>
                <w:sz w:val="22"/>
                <w:szCs w:val="22"/>
              </w:rPr>
              <w:t xml:space="preserve"> todas as siglas relacionadas ao ensino</w:t>
            </w:r>
            <w:r w:rsidR="00367E95" w:rsidRPr="006F5817">
              <w:rPr>
                <w:rFonts w:ascii="Times New Roman" w:eastAsia="MS Mincho" w:hAnsi="Times New Roman"/>
                <w:sz w:val="22"/>
                <w:szCs w:val="22"/>
              </w:rPr>
              <w:t xml:space="preserve"> (FIES, PROUNI, MARCA, etc.)</w:t>
            </w:r>
            <w:r w:rsidR="005D49CB" w:rsidRPr="006F5817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70797A" w:rsidRPr="004C5183" w:rsidTr="000441B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797A" w:rsidRPr="006F5817" w:rsidRDefault="0070797A" w:rsidP="0070797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F5817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797A" w:rsidRPr="006F5817" w:rsidRDefault="00B66402" w:rsidP="00900C4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F5817">
              <w:rPr>
                <w:rFonts w:ascii="Times New Roman" w:hAnsi="Times New Roman"/>
                <w:sz w:val="22"/>
                <w:szCs w:val="22"/>
              </w:rPr>
              <w:t xml:space="preserve">O conselheiro José Arthur seguirá pesquisando o </w:t>
            </w:r>
            <w:r w:rsidR="00541C5C" w:rsidRPr="006F5817">
              <w:rPr>
                <w:rFonts w:ascii="Times New Roman" w:hAnsi="Times New Roman"/>
                <w:sz w:val="22"/>
                <w:szCs w:val="22"/>
              </w:rPr>
              <w:t>programa</w:t>
            </w:r>
            <w:r w:rsidR="00900C4D" w:rsidRPr="006F5817">
              <w:rPr>
                <w:rFonts w:ascii="Times New Roman" w:hAnsi="Times New Roman"/>
                <w:sz w:val="22"/>
                <w:szCs w:val="22"/>
              </w:rPr>
              <w:t xml:space="preserve"> e auxiliará na elaboração do glossário, junto à Gerência Técnica.</w:t>
            </w:r>
          </w:p>
        </w:tc>
      </w:tr>
      <w:tr w:rsidR="0070797A" w:rsidRPr="004C5183" w:rsidTr="000441B0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0797A" w:rsidRPr="004C5183" w:rsidRDefault="0070797A" w:rsidP="000441B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0797A" w:rsidRPr="00F775A4" w:rsidRDefault="0070797A" w:rsidP="000441B0">
            <w:pPr>
              <w:rPr>
                <w:rFonts w:ascii="Times New Roman" w:eastAsia="MS Mincho" w:hAnsi="Times New Roman"/>
                <w:sz w:val="22"/>
                <w:szCs w:val="22"/>
                <w:highlight w:val="cyan"/>
              </w:rPr>
            </w:pPr>
          </w:p>
        </w:tc>
      </w:tr>
      <w:tr w:rsidR="0070797A" w:rsidRPr="00DF7765" w:rsidTr="000441B0"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797A" w:rsidRPr="00DF7765" w:rsidRDefault="0070797A" w:rsidP="00390C59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F7765">
              <w:rPr>
                <w:rFonts w:ascii="Times New Roman" w:eastAsia="MS Mincho" w:hAnsi="Times New Roman"/>
                <w:b/>
                <w:sz w:val="22"/>
                <w:szCs w:val="22"/>
              </w:rPr>
              <w:t>Programa FIES - instituições não estão aderindo</w:t>
            </w:r>
          </w:p>
        </w:tc>
      </w:tr>
      <w:tr w:rsidR="0070797A" w:rsidRPr="00DF7765" w:rsidTr="000441B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797A" w:rsidRPr="00DF7765" w:rsidRDefault="0070797A" w:rsidP="0070797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F7765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0797A" w:rsidRPr="00DF7765" w:rsidRDefault="0070797A" w:rsidP="007079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7765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70797A" w:rsidRPr="00DF7765" w:rsidTr="000441B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797A" w:rsidRPr="00DF7765" w:rsidRDefault="0070797A" w:rsidP="0070797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F776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0797A" w:rsidRPr="00DF7765" w:rsidRDefault="0070797A" w:rsidP="007079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7765">
              <w:rPr>
                <w:rFonts w:ascii="Times New Roman" w:hAnsi="Times New Roman"/>
                <w:sz w:val="22"/>
                <w:szCs w:val="22"/>
              </w:rPr>
              <w:t>Maríndia Izabel Girardello</w:t>
            </w:r>
          </w:p>
        </w:tc>
      </w:tr>
      <w:tr w:rsidR="0070797A" w:rsidRPr="00DF7765" w:rsidTr="000441B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797A" w:rsidRPr="00DF7765" w:rsidRDefault="0070797A" w:rsidP="0070797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F7765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797A" w:rsidRPr="00DF7765" w:rsidRDefault="007116FA" w:rsidP="007079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7765">
              <w:rPr>
                <w:rFonts w:ascii="Times New Roman" w:hAnsi="Times New Roman"/>
                <w:sz w:val="22"/>
                <w:szCs w:val="22"/>
              </w:rPr>
              <w:t>N</w:t>
            </w:r>
            <w:r w:rsidR="00707387" w:rsidRPr="00DF7765">
              <w:rPr>
                <w:rFonts w:ascii="Times New Roman" w:hAnsi="Times New Roman"/>
                <w:sz w:val="22"/>
                <w:szCs w:val="22"/>
              </w:rPr>
              <w:t>ão apresentado.</w:t>
            </w:r>
          </w:p>
        </w:tc>
      </w:tr>
      <w:tr w:rsidR="0070797A" w:rsidRPr="004C5183" w:rsidTr="000441B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797A" w:rsidRPr="00DF7765" w:rsidRDefault="0070797A" w:rsidP="0070797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F776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797A" w:rsidRPr="00DF7765" w:rsidRDefault="00FA6912" w:rsidP="007079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7765">
              <w:rPr>
                <w:rFonts w:ascii="Times New Roman" w:hAnsi="Times New Roman"/>
                <w:sz w:val="22"/>
                <w:szCs w:val="22"/>
              </w:rPr>
              <w:t>Retoma na próxima reunião.</w:t>
            </w:r>
          </w:p>
        </w:tc>
      </w:tr>
      <w:tr w:rsidR="00517004" w:rsidRPr="004C5183" w:rsidTr="000441B0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17004" w:rsidRPr="004C5183" w:rsidRDefault="00517004" w:rsidP="000441B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17004" w:rsidRPr="004C5183" w:rsidRDefault="00517004" w:rsidP="000441B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17004" w:rsidRPr="00166BC4" w:rsidTr="000441B0"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7004" w:rsidRPr="002E31FA" w:rsidRDefault="00517004" w:rsidP="00517004">
            <w:pPr>
              <w:pStyle w:val="PargrafodaLista"/>
              <w:numPr>
                <w:ilvl w:val="0"/>
                <w:numId w:val="1"/>
              </w:numPr>
              <w:ind w:left="743" w:hanging="459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517004" w:rsidRPr="00166BC4" w:rsidTr="000703E2">
        <w:tc>
          <w:tcPr>
            <w:tcW w:w="9356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:rsidR="00517004" w:rsidRDefault="00517004" w:rsidP="0056117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56117A" w:rsidRPr="004C5183" w:rsidTr="000703E2">
        <w:tc>
          <w:tcPr>
            <w:tcW w:w="935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6117A" w:rsidRPr="008D5AFE" w:rsidRDefault="00773887" w:rsidP="00773887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73887">
              <w:rPr>
                <w:rFonts w:ascii="Times New Roman" w:eastAsia="MS Mincho" w:hAnsi="Times New Roman"/>
                <w:b/>
                <w:sz w:val="22"/>
                <w:szCs w:val="22"/>
              </w:rPr>
              <w:t>Matriz de mobilidade – memorando de solicitação</w:t>
            </w:r>
          </w:p>
        </w:tc>
      </w:tr>
      <w:tr w:rsidR="009E3741" w:rsidRPr="004C5183" w:rsidTr="000441B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741" w:rsidRPr="004C5183" w:rsidRDefault="009E3741" w:rsidP="009E37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3741" w:rsidRPr="00044DD9" w:rsidRDefault="009E3741" w:rsidP="009E37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9E3741" w:rsidRPr="004C5183" w:rsidTr="000441B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741" w:rsidRPr="004C5183" w:rsidRDefault="009E3741" w:rsidP="009E37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3741" w:rsidRPr="00044DD9" w:rsidRDefault="009E3741" w:rsidP="009E37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Maríndia Izabel Girardello</w:t>
            </w:r>
          </w:p>
        </w:tc>
      </w:tr>
      <w:tr w:rsidR="0056117A" w:rsidRPr="004C5183" w:rsidTr="000703E2"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17A" w:rsidRPr="008D5AFE" w:rsidRDefault="00773887" w:rsidP="00773887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73887">
              <w:rPr>
                <w:rFonts w:ascii="Times New Roman" w:eastAsia="MS Mincho" w:hAnsi="Times New Roman"/>
                <w:b/>
                <w:sz w:val="22"/>
                <w:szCs w:val="22"/>
              </w:rPr>
              <w:t>Acervo Técnico e aposentadoria – retorno de consulta ao CREA</w:t>
            </w:r>
          </w:p>
        </w:tc>
      </w:tr>
      <w:tr w:rsidR="009E3741" w:rsidRPr="004C5183" w:rsidTr="000441B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741" w:rsidRPr="004C5183" w:rsidRDefault="009E3741" w:rsidP="009E37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3741" w:rsidRPr="00044DD9" w:rsidRDefault="009E3741" w:rsidP="009E37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9E3741" w:rsidRPr="004C5183" w:rsidTr="000441B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741" w:rsidRPr="004C5183" w:rsidRDefault="009E3741" w:rsidP="009E37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3741" w:rsidRPr="00044DD9" w:rsidRDefault="009E3741" w:rsidP="009E37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Maríndia Izabel Girardello</w:t>
            </w:r>
          </w:p>
        </w:tc>
      </w:tr>
      <w:tr w:rsidR="0056117A" w:rsidRPr="004C5183" w:rsidTr="000703E2"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17A" w:rsidRPr="00985D9B" w:rsidRDefault="00773887" w:rsidP="0070797A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73887">
              <w:rPr>
                <w:rFonts w:ascii="Times New Roman" w:eastAsia="MS Mincho" w:hAnsi="Times New Roman"/>
                <w:b/>
                <w:sz w:val="22"/>
                <w:szCs w:val="22"/>
              </w:rPr>
              <w:t>Deliberação Plenária CAU/BR DPOBR 0060-05/2016 (Acreditação de Cursos) – retorno de consulta ao CAU/BR</w:t>
            </w:r>
          </w:p>
        </w:tc>
      </w:tr>
      <w:tr w:rsidR="009E3741" w:rsidRPr="004C5183" w:rsidTr="000441B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741" w:rsidRPr="004C5183" w:rsidRDefault="009E3741" w:rsidP="009E37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3741" w:rsidRPr="00044DD9" w:rsidRDefault="009E3741" w:rsidP="009E37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9E3741" w:rsidRPr="004C5183" w:rsidTr="000441B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741" w:rsidRPr="004C5183" w:rsidRDefault="009E3741" w:rsidP="009E37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3741" w:rsidRPr="00044DD9" w:rsidRDefault="009E3741" w:rsidP="009E37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Maríndia Izabel Girardello</w:t>
            </w:r>
          </w:p>
        </w:tc>
      </w:tr>
      <w:tr w:rsidR="0056117A" w:rsidRPr="004C5183" w:rsidTr="000703E2"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17A" w:rsidRPr="00A36633" w:rsidRDefault="00773887" w:rsidP="00773887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73887">
              <w:rPr>
                <w:rFonts w:ascii="Times New Roman" w:eastAsia="MS Mincho" w:hAnsi="Times New Roman"/>
                <w:b/>
                <w:sz w:val="22"/>
                <w:szCs w:val="22"/>
              </w:rPr>
              <w:t>Memorando CEP nº 003/2018 – memorando de resposta</w:t>
            </w:r>
          </w:p>
        </w:tc>
      </w:tr>
      <w:tr w:rsidR="009E3741" w:rsidRPr="004C5183" w:rsidTr="000441B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741" w:rsidRPr="004C5183" w:rsidRDefault="009E3741" w:rsidP="009E37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3741" w:rsidRPr="00044DD9" w:rsidRDefault="009E3741" w:rsidP="009E37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9E3741" w:rsidRPr="004C5183" w:rsidTr="000441B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741" w:rsidRPr="004C5183" w:rsidRDefault="009E3741" w:rsidP="009E37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3741" w:rsidRPr="00044DD9" w:rsidRDefault="009E3741" w:rsidP="009E37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Maríndia Izabel Girardello</w:t>
            </w:r>
          </w:p>
        </w:tc>
      </w:tr>
      <w:tr w:rsidR="0056117A" w:rsidRPr="004C5183" w:rsidTr="000703E2"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17A" w:rsidRPr="0014540A" w:rsidRDefault="00627129" w:rsidP="00627129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27129">
              <w:rPr>
                <w:rFonts w:ascii="Times New Roman" w:eastAsia="MS Mincho" w:hAnsi="Times New Roman"/>
                <w:b/>
                <w:sz w:val="22"/>
                <w:szCs w:val="22"/>
              </w:rPr>
              <w:t>Projetos de extensão</w:t>
            </w:r>
          </w:p>
        </w:tc>
      </w:tr>
      <w:tr w:rsidR="009E3741" w:rsidRPr="004C5183" w:rsidTr="000441B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741" w:rsidRPr="004C5183" w:rsidRDefault="009E3741" w:rsidP="009E37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3741" w:rsidRPr="00044DD9" w:rsidRDefault="009E3741" w:rsidP="009E37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9E3741" w:rsidRPr="004C5183" w:rsidTr="000441B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741" w:rsidRPr="004C5183" w:rsidRDefault="009E3741" w:rsidP="009E37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3741" w:rsidRPr="00044DD9" w:rsidRDefault="009E3741" w:rsidP="009E37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Maríndia Izabel Girardello</w:t>
            </w:r>
          </w:p>
        </w:tc>
      </w:tr>
      <w:tr w:rsidR="009E3741" w:rsidRPr="004C5183" w:rsidTr="000703E2"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741" w:rsidRPr="00806375" w:rsidRDefault="00627129" w:rsidP="00627129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27129">
              <w:rPr>
                <w:rFonts w:ascii="Times New Roman" w:eastAsia="MS Mincho" w:hAnsi="Times New Roman"/>
                <w:b/>
                <w:sz w:val="22"/>
                <w:szCs w:val="22"/>
              </w:rPr>
              <w:t>Programa FIES</w:t>
            </w:r>
          </w:p>
        </w:tc>
      </w:tr>
      <w:tr w:rsidR="009E3741" w:rsidRPr="004C5183" w:rsidTr="000441B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741" w:rsidRPr="004C5183" w:rsidRDefault="009E3741" w:rsidP="009E37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3741" w:rsidRPr="00044DD9" w:rsidRDefault="009E3741" w:rsidP="009E37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9E3741" w:rsidRPr="004C5183" w:rsidTr="000441B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741" w:rsidRPr="004C5183" w:rsidRDefault="009E3741" w:rsidP="009E37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3741" w:rsidRPr="00044DD9" w:rsidRDefault="009E3741" w:rsidP="009E37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Maríndia Izabel Girardello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AF1451" w:rsidRPr="00044DD9" w:rsidTr="004E4970">
        <w:tc>
          <w:tcPr>
            <w:tcW w:w="4606" w:type="dxa"/>
            <w:shd w:val="clear" w:color="auto" w:fill="auto"/>
          </w:tcPr>
          <w:p w:rsidR="00EB44A6" w:rsidRDefault="00EB44A6" w:rsidP="002F6B55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AF1451" w:rsidRDefault="00AF1451" w:rsidP="000441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B38A2" w:rsidRDefault="003B38A2" w:rsidP="000441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B38A2" w:rsidRPr="00044DD9" w:rsidRDefault="003B38A2" w:rsidP="000441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8870FE" w:rsidP="000441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</w:p>
          <w:p w:rsidR="00AF1451" w:rsidRPr="00044DD9" w:rsidRDefault="00AF1451" w:rsidP="000441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973FE1" w:rsidRDefault="00973FE1" w:rsidP="000441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Default="00AF1451" w:rsidP="000441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620B9" w:rsidRDefault="004620B9" w:rsidP="008870F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620B9" w:rsidRDefault="004620B9" w:rsidP="008870F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870FE" w:rsidRPr="00044DD9" w:rsidRDefault="008870FE" w:rsidP="008870F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8870FE" w:rsidRPr="00044DD9" w:rsidRDefault="008870FE" w:rsidP="008870F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  <w:r w:rsidR="003B10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adjunto</w:t>
            </w:r>
          </w:p>
          <w:p w:rsidR="008870FE" w:rsidRDefault="008870FE" w:rsidP="000441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E15F8" w:rsidRPr="00044DD9" w:rsidRDefault="000E15F8" w:rsidP="000441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F1451" w:rsidRPr="00044DD9" w:rsidTr="004E4970">
        <w:tc>
          <w:tcPr>
            <w:tcW w:w="4606" w:type="dxa"/>
            <w:shd w:val="clear" w:color="auto" w:fill="auto"/>
          </w:tcPr>
          <w:p w:rsidR="00D10EAB" w:rsidRDefault="00D10EAB" w:rsidP="008870F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870FE" w:rsidRPr="00044DD9" w:rsidRDefault="0070797A" w:rsidP="008870F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JOSÉ</w:t>
            </w:r>
            <w:r w:rsidR="008870FE">
              <w:rPr>
                <w:rFonts w:ascii="Times New Roman" w:hAnsi="Times New Roman"/>
                <w:b/>
                <w:sz w:val="22"/>
                <w:szCs w:val="22"/>
              </w:rPr>
              <w:t xml:space="preserve"> ART</w:t>
            </w:r>
            <w:r w:rsidR="00ED3378">
              <w:rPr>
                <w:rFonts w:ascii="Times New Roman" w:hAnsi="Times New Roman"/>
                <w:b/>
                <w:sz w:val="22"/>
                <w:szCs w:val="22"/>
              </w:rPr>
              <w:t>H</w:t>
            </w:r>
            <w:r w:rsidR="008870FE">
              <w:rPr>
                <w:rFonts w:ascii="Times New Roman" w:hAnsi="Times New Roman"/>
                <w:b/>
                <w:sz w:val="22"/>
                <w:szCs w:val="22"/>
              </w:rPr>
              <w:t>UR FELL</w:t>
            </w:r>
          </w:p>
          <w:p w:rsidR="008870FE" w:rsidRDefault="008870FE" w:rsidP="008870F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AF1451" w:rsidRPr="00044DD9" w:rsidRDefault="00AF1451" w:rsidP="008870F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D10EAB" w:rsidRDefault="00D10EAB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E15F8" w:rsidRPr="00044DD9" w:rsidRDefault="008870FE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AF1451" w:rsidRPr="00044DD9" w:rsidRDefault="000E15F8" w:rsidP="000E15F8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</w:tr>
      <w:tr w:rsidR="00AF1451" w:rsidRPr="00044DD9" w:rsidTr="004E4970">
        <w:tc>
          <w:tcPr>
            <w:tcW w:w="4606" w:type="dxa"/>
            <w:shd w:val="clear" w:color="auto" w:fill="auto"/>
          </w:tcPr>
          <w:p w:rsidR="002F6B55" w:rsidRDefault="002F6B55" w:rsidP="000441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10EAB" w:rsidRDefault="00D10EAB" w:rsidP="008870F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870FE" w:rsidRPr="00044DD9" w:rsidRDefault="00ED3378" w:rsidP="008870F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MARÍNDI</w:t>
            </w:r>
            <w:r w:rsidR="0070797A">
              <w:rPr>
                <w:rFonts w:ascii="Times New Roman" w:hAnsi="Times New Roman"/>
                <w:b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IZABEL GIRARDELLO</w:t>
            </w:r>
          </w:p>
          <w:p w:rsidR="00AF1451" w:rsidRPr="00044DD9" w:rsidRDefault="0070797A" w:rsidP="008870F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Gerente Técnica</w:t>
            </w:r>
          </w:p>
        </w:tc>
        <w:tc>
          <w:tcPr>
            <w:tcW w:w="4607" w:type="dxa"/>
            <w:shd w:val="clear" w:color="auto" w:fill="auto"/>
          </w:tcPr>
          <w:p w:rsidR="00AF1451" w:rsidRPr="00044DD9" w:rsidRDefault="00AF1451" w:rsidP="000441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10EAB" w:rsidRDefault="00D10EAB" w:rsidP="008870F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870FE" w:rsidRPr="000E15F8" w:rsidRDefault="0070797A" w:rsidP="008870F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3E3ADB" w:rsidRPr="00044DD9" w:rsidRDefault="008870FE" w:rsidP="008870F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  <w:tr w:rsidR="000E15F8" w:rsidRPr="00044DD9" w:rsidTr="004E4970">
        <w:tc>
          <w:tcPr>
            <w:tcW w:w="4606" w:type="dxa"/>
            <w:shd w:val="clear" w:color="auto" w:fill="auto"/>
          </w:tcPr>
          <w:p w:rsidR="000E15F8" w:rsidRDefault="000E15F8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E15F8" w:rsidRDefault="000E15F8" w:rsidP="000E15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0E15F8" w:rsidRPr="00044DD9" w:rsidRDefault="000E15F8" w:rsidP="00ED33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F6B55" w:rsidRPr="00AF1451" w:rsidRDefault="002F6B55" w:rsidP="003B38A2"/>
    <w:sectPr w:rsidR="002F6B55" w:rsidRPr="00AF1451" w:rsidSect="00712C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1B0" w:rsidRDefault="000441B0" w:rsidP="004C3048">
      <w:r>
        <w:separator/>
      </w:r>
    </w:p>
  </w:endnote>
  <w:endnote w:type="continuationSeparator" w:id="0">
    <w:p w:rsidR="000441B0" w:rsidRDefault="000441B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1B0" w:rsidRPr="005950FA" w:rsidRDefault="000441B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0441B0" w:rsidRPr="005F2A2D" w:rsidRDefault="000441B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1B0" w:rsidRPr="0093154B" w:rsidRDefault="000441B0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441B0" w:rsidRPr="003F1946" w:rsidRDefault="000441B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D413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441B0" w:rsidRPr="003F1946" w:rsidRDefault="000441B0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441B0" w:rsidRPr="00FC6A2F" w:rsidRDefault="000441B0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0441B0" w:rsidRDefault="000441B0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1B0" w:rsidRPr="0093154B" w:rsidRDefault="000441B0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441B0" w:rsidRPr="003F1946" w:rsidRDefault="000441B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A452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441B0" w:rsidRPr="003F1946" w:rsidRDefault="000441B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441B0" w:rsidRPr="00FC6A2F" w:rsidRDefault="000441B0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1B0" w:rsidRDefault="000441B0" w:rsidP="004C3048">
      <w:r>
        <w:separator/>
      </w:r>
    </w:p>
  </w:footnote>
  <w:footnote w:type="continuationSeparator" w:id="0">
    <w:p w:rsidR="000441B0" w:rsidRDefault="000441B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1B0" w:rsidRPr="009E4E5A" w:rsidRDefault="000441B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1B0" w:rsidRPr="009E4E5A" w:rsidRDefault="000441B0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1B0" w:rsidRDefault="000441B0" w:rsidP="00712C7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-678180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41B0" w:rsidRPr="004C5183" w:rsidRDefault="000441B0" w:rsidP="00712C7C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 xml:space="preserve">Comissão de </w:t>
    </w:r>
    <w:r>
      <w:rPr>
        <w:rFonts w:ascii="DaxCondensed" w:hAnsi="DaxCondensed" w:cs="Arial"/>
        <w:color w:val="386C71"/>
        <w:sz w:val="20"/>
        <w:szCs w:val="20"/>
      </w:rPr>
      <w:t>Ensino e Formação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4CB67A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mbria" w:hint="default"/>
      </w:rPr>
    </w:lvl>
  </w:abstractNum>
  <w:abstractNum w:abstractNumId="1" w15:restartNumberingAfterBreak="0">
    <w:nsid w:val="1BBE7A21"/>
    <w:multiLevelType w:val="hybridMultilevel"/>
    <w:tmpl w:val="FF18E4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275D0"/>
    <w:multiLevelType w:val="hybridMultilevel"/>
    <w:tmpl w:val="76504B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F037C"/>
    <w:multiLevelType w:val="hybridMultilevel"/>
    <w:tmpl w:val="85C8E2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93EAD"/>
    <w:multiLevelType w:val="hybridMultilevel"/>
    <w:tmpl w:val="85C8E2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6"/>
  <w:doNotDisplayPageBoundaries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2256"/>
    <w:rsid w:val="000145F6"/>
    <w:rsid w:val="00020725"/>
    <w:rsid w:val="000233B0"/>
    <w:rsid w:val="00025B0B"/>
    <w:rsid w:val="000309B5"/>
    <w:rsid w:val="00032C3D"/>
    <w:rsid w:val="00040A86"/>
    <w:rsid w:val="000425B3"/>
    <w:rsid w:val="000441B0"/>
    <w:rsid w:val="00046A57"/>
    <w:rsid w:val="00050CA3"/>
    <w:rsid w:val="000527E4"/>
    <w:rsid w:val="000605F6"/>
    <w:rsid w:val="00062599"/>
    <w:rsid w:val="00065201"/>
    <w:rsid w:val="00067264"/>
    <w:rsid w:val="000703E2"/>
    <w:rsid w:val="00072896"/>
    <w:rsid w:val="00080251"/>
    <w:rsid w:val="0009286F"/>
    <w:rsid w:val="00094D18"/>
    <w:rsid w:val="000A081E"/>
    <w:rsid w:val="000B205E"/>
    <w:rsid w:val="000B49CA"/>
    <w:rsid w:val="000C1A24"/>
    <w:rsid w:val="000C3500"/>
    <w:rsid w:val="000D3A3B"/>
    <w:rsid w:val="000D3E3E"/>
    <w:rsid w:val="000D5BC9"/>
    <w:rsid w:val="000D71F0"/>
    <w:rsid w:val="000E0909"/>
    <w:rsid w:val="000E15F8"/>
    <w:rsid w:val="000E2009"/>
    <w:rsid w:val="000F339D"/>
    <w:rsid w:val="0010374D"/>
    <w:rsid w:val="001038B0"/>
    <w:rsid w:val="0010650D"/>
    <w:rsid w:val="00106DCF"/>
    <w:rsid w:val="00107B9E"/>
    <w:rsid w:val="00117EDD"/>
    <w:rsid w:val="0012365C"/>
    <w:rsid w:val="00124370"/>
    <w:rsid w:val="00124A49"/>
    <w:rsid w:val="00131ECF"/>
    <w:rsid w:val="00133AD2"/>
    <w:rsid w:val="0014540A"/>
    <w:rsid w:val="001570D1"/>
    <w:rsid w:val="00165396"/>
    <w:rsid w:val="00166BC4"/>
    <w:rsid w:val="00170CA0"/>
    <w:rsid w:val="00174A5A"/>
    <w:rsid w:val="001778C5"/>
    <w:rsid w:val="001803BB"/>
    <w:rsid w:val="00180FB9"/>
    <w:rsid w:val="00187ED4"/>
    <w:rsid w:val="00190E4B"/>
    <w:rsid w:val="001979E1"/>
    <w:rsid w:val="001B01D5"/>
    <w:rsid w:val="001B2753"/>
    <w:rsid w:val="001B5148"/>
    <w:rsid w:val="001B5F62"/>
    <w:rsid w:val="001C290C"/>
    <w:rsid w:val="001C56C3"/>
    <w:rsid w:val="001D0DC2"/>
    <w:rsid w:val="001D1E87"/>
    <w:rsid w:val="001E56D2"/>
    <w:rsid w:val="001F61E5"/>
    <w:rsid w:val="001F7B22"/>
    <w:rsid w:val="00220A16"/>
    <w:rsid w:val="00225796"/>
    <w:rsid w:val="00225DDA"/>
    <w:rsid w:val="00226297"/>
    <w:rsid w:val="00226933"/>
    <w:rsid w:val="002310BA"/>
    <w:rsid w:val="002339E7"/>
    <w:rsid w:val="00234D04"/>
    <w:rsid w:val="00236F55"/>
    <w:rsid w:val="00240F1D"/>
    <w:rsid w:val="00241616"/>
    <w:rsid w:val="00241CA6"/>
    <w:rsid w:val="00243ACB"/>
    <w:rsid w:val="00245CDE"/>
    <w:rsid w:val="00247739"/>
    <w:rsid w:val="0025277E"/>
    <w:rsid w:val="00265792"/>
    <w:rsid w:val="002722CB"/>
    <w:rsid w:val="00272DD5"/>
    <w:rsid w:val="00275189"/>
    <w:rsid w:val="0027594C"/>
    <w:rsid w:val="00280F33"/>
    <w:rsid w:val="00281CCF"/>
    <w:rsid w:val="0028595B"/>
    <w:rsid w:val="00285A83"/>
    <w:rsid w:val="00293521"/>
    <w:rsid w:val="0029362B"/>
    <w:rsid w:val="00295FD5"/>
    <w:rsid w:val="002974CF"/>
    <w:rsid w:val="002A0588"/>
    <w:rsid w:val="002A072E"/>
    <w:rsid w:val="002A7C5E"/>
    <w:rsid w:val="002B140A"/>
    <w:rsid w:val="002B678A"/>
    <w:rsid w:val="002B7D60"/>
    <w:rsid w:val="002C6566"/>
    <w:rsid w:val="002D0170"/>
    <w:rsid w:val="002D0AF9"/>
    <w:rsid w:val="002D12FD"/>
    <w:rsid w:val="002D4133"/>
    <w:rsid w:val="002D4361"/>
    <w:rsid w:val="002D54CA"/>
    <w:rsid w:val="002D7A0C"/>
    <w:rsid w:val="002E293E"/>
    <w:rsid w:val="002E31FA"/>
    <w:rsid w:val="002E48BF"/>
    <w:rsid w:val="002F2AD1"/>
    <w:rsid w:val="002F434C"/>
    <w:rsid w:val="002F6B55"/>
    <w:rsid w:val="003059EF"/>
    <w:rsid w:val="00305DCB"/>
    <w:rsid w:val="00306127"/>
    <w:rsid w:val="00311134"/>
    <w:rsid w:val="00311F3F"/>
    <w:rsid w:val="00320980"/>
    <w:rsid w:val="00322537"/>
    <w:rsid w:val="003278C3"/>
    <w:rsid w:val="003411BA"/>
    <w:rsid w:val="00341706"/>
    <w:rsid w:val="00347324"/>
    <w:rsid w:val="003557D1"/>
    <w:rsid w:val="00360A08"/>
    <w:rsid w:val="003626D3"/>
    <w:rsid w:val="0036512A"/>
    <w:rsid w:val="00367DAC"/>
    <w:rsid w:val="00367E95"/>
    <w:rsid w:val="00375486"/>
    <w:rsid w:val="003756D4"/>
    <w:rsid w:val="00381533"/>
    <w:rsid w:val="00383F38"/>
    <w:rsid w:val="00384F2A"/>
    <w:rsid w:val="0038526D"/>
    <w:rsid w:val="00390C59"/>
    <w:rsid w:val="003945A8"/>
    <w:rsid w:val="0039511B"/>
    <w:rsid w:val="00397661"/>
    <w:rsid w:val="003A452F"/>
    <w:rsid w:val="003A699B"/>
    <w:rsid w:val="003B033A"/>
    <w:rsid w:val="003B1028"/>
    <w:rsid w:val="003B10B3"/>
    <w:rsid w:val="003B38A2"/>
    <w:rsid w:val="003B4E9A"/>
    <w:rsid w:val="003B6D0B"/>
    <w:rsid w:val="003C3C3A"/>
    <w:rsid w:val="003C484E"/>
    <w:rsid w:val="003C6849"/>
    <w:rsid w:val="003D3671"/>
    <w:rsid w:val="003E3ADB"/>
    <w:rsid w:val="003E65F9"/>
    <w:rsid w:val="003F1946"/>
    <w:rsid w:val="003F2CB9"/>
    <w:rsid w:val="003F5088"/>
    <w:rsid w:val="003F66DD"/>
    <w:rsid w:val="004011A3"/>
    <w:rsid w:val="004074BA"/>
    <w:rsid w:val="00410566"/>
    <w:rsid w:val="0041168C"/>
    <w:rsid w:val="004123FC"/>
    <w:rsid w:val="0041408B"/>
    <w:rsid w:val="00416F66"/>
    <w:rsid w:val="004303BE"/>
    <w:rsid w:val="004328DF"/>
    <w:rsid w:val="00433DE0"/>
    <w:rsid w:val="004355BD"/>
    <w:rsid w:val="00447C6C"/>
    <w:rsid w:val="004522BC"/>
    <w:rsid w:val="00453128"/>
    <w:rsid w:val="0045380E"/>
    <w:rsid w:val="004620B9"/>
    <w:rsid w:val="00462842"/>
    <w:rsid w:val="00467A3F"/>
    <w:rsid w:val="00471056"/>
    <w:rsid w:val="00483414"/>
    <w:rsid w:val="00484805"/>
    <w:rsid w:val="004A00B5"/>
    <w:rsid w:val="004A39B8"/>
    <w:rsid w:val="004A66B0"/>
    <w:rsid w:val="004A73DA"/>
    <w:rsid w:val="004B3023"/>
    <w:rsid w:val="004B5625"/>
    <w:rsid w:val="004B5A5C"/>
    <w:rsid w:val="004B70B4"/>
    <w:rsid w:val="004C2D7A"/>
    <w:rsid w:val="004C3048"/>
    <w:rsid w:val="004D54E1"/>
    <w:rsid w:val="004D75DA"/>
    <w:rsid w:val="004E062B"/>
    <w:rsid w:val="004E4970"/>
    <w:rsid w:val="004E6E91"/>
    <w:rsid w:val="004F15C8"/>
    <w:rsid w:val="004F4877"/>
    <w:rsid w:val="004F6B38"/>
    <w:rsid w:val="00506DC0"/>
    <w:rsid w:val="00517004"/>
    <w:rsid w:val="00523265"/>
    <w:rsid w:val="0053240A"/>
    <w:rsid w:val="00532AE4"/>
    <w:rsid w:val="005354EF"/>
    <w:rsid w:val="005375DB"/>
    <w:rsid w:val="00541C5C"/>
    <w:rsid w:val="00545F55"/>
    <w:rsid w:val="005461A2"/>
    <w:rsid w:val="0054648C"/>
    <w:rsid w:val="00551153"/>
    <w:rsid w:val="0056117A"/>
    <w:rsid w:val="005615DC"/>
    <w:rsid w:val="00564054"/>
    <w:rsid w:val="00565889"/>
    <w:rsid w:val="00570B53"/>
    <w:rsid w:val="00571DDD"/>
    <w:rsid w:val="00575EFB"/>
    <w:rsid w:val="00591D21"/>
    <w:rsid w:val="005A1DC1"/>
    <w:rsid w:val="005A64F6"/>
    <w:rsid w:val="005B4B10"/>
    <w:rsid w:val="005C0007"/>
    <w:rsid w:val="005C67F5"/>
    <w:rsid w:val="005D2FBE"/>
    <w:rsid w:val="005D3D88"/>
    <w:rsid w:val="005D49CB"/>
    <w:rsid w:val="005E2C59"/>
    <w:rsid w:val="005E2D9F"/>
    <w:rsid w:val="005F47CB"/>
    <w:rsid w:val="005F4F5B"/>
    <w:rsid w:val="005F5906"/>
    <w:rsid w:val="005F6D57"/>
    <w:rsid w:val="00600403"/>
    <w:rsid w:val="00601740"/>
    <w:rsid w:val="00601FB6"/>
    <w:rsid w:val="00601FE2"/>
    <w:rsid w:val="0060634C"/>
    <w:rsid w:val="006074ED"/>
    <w:rsid w:val="006130EF"/>
    <w:rsid w:val="00614679"/>
    <w:rsid w:val="00615657"/>
    <w:rsid w:val="0062580B"/>
    <w:rsid w:val="00627129"/>
    <w:rsid w:val="006326C4"/>
    <w:rsid w:val="0063362C"/>
    <w:rsid w:val="00633BEB"/>
    <w:rsid w:val="006340C8"/>
    <w:rsid w:val="00637577"/>
    <w:rsid w:val="00651825"/>
    <w:rsid w:val="00661135"/>
    <w:rsid w:val="00662475"/>
    <w:rsid w:val="006632E3"/>
    <w:rsid w:val="00663834"/>
    <w:rsid w:val="00665AB1"/>
    <w:rsid w:val="0066668C"/>
    <w:rsid w:val="0066674D"/>
    <w:rsid w:val="00677980"/>
    <w:rsid w:val="0068313B"/>
    <w:rsid w:val="00690C35"/>
    <w:rsid w:val="0069229F"/>
    <w:rsid w:val="00694B65"/>
    <w:rsid w:val="006A08B9"/>
    <w:rsid w:val="006B0F61"/>
    <w:rsid w:val="006B18AF"/>
    <w:rsid w:val="006B670F"/>
    <w:rsid w:val="006C05A0"/>
    <w:rsid w:val="006C5EB2"/>
    <w:rsid w:val="006C75E7"/>
    <w:rsid w:val="006D1AD4"/>
    <w:rsid w:val="006D2981"/>
    <w:rsid w:val="006D6159"/>
    <w:rsid w:val="006E25A4"/>
    <w:rsid w:val="006E3689"/>
    <w:rsid w:val="006F31E4"/>
    <w:rsid w:val="006F4E9B"/>
    <w:rsid w:val="006F5817"/>
    <w:rsid w:val="006F59B6"/>
    <w:rsid w:val="006F6327"/>
    <w:rsid w:val="006F6E8B"/>
    <w:rsid w:val="00701370"/>
    <w:rsid w:val="00707387"/>
    <w:rsid w:val="0070797A"/>
    <w:rsid w:val="00710428"/>
    <w:rsid w:val="007116FA"/>
    <w:rsid w:val="0071253F"/>
    <w:rsid w:val="00712C7C"/>
    <w:rsid w:val="00716AE7"/>
    <w:rsid w:val="0071775E"/>
    <w:rsid w:val="00721BB3"/>
    <w:rsid w:val="00731BBD"/>
    <w:rsid w:val="00733515"/>
    <w:rsid w:val="00736D8E"/>
    <w:rsid w:val="007375FB"/>
    <w:rsid w:val="00740E14"/>
    <w:rsid w:val="0075194D"/>
    <w:rsid w:val="007613F1"/>
    <w:rsid w:val="0076286B"/>
    <w:rsid w:val="00766945"/>
    <w:rsid w:val="0077172E"/>
    <w:rsid w:val="00773887"/>
    <w:rsid w:val="00776B7B"/>
    <w:rsid w:val="007839AD"/>
    <w:rsid w:val="007861A5"/>
    <w:rsid w:val="00786DC9"/>
    <w:rsid w:val="00787A7D"/>
    <w:rsid w:val="007A127A"/>
    <w:rsid w:val="007A3A4F"/>
    <w:rsid w:val="007B3545"/>
    <w:rsid w:val="007B503B"/>
    <w:rsid w:val="007B7B0D"/>
    <w:rsid w:val="007B7BB9"/>
    <w:rsid w:val="007C0FB9"/>
    <w:rsid w:val="007C3DBD"/>
    <w:rsid w:val="007C50BE"/>
    <w:rsid w:val="007D5EB0"/>
    <w:rsid w:val="007E02C6"/>
    <w:rsid w:val="007E67D4"/>
    <w:rsid w:val="007F579D"/>
    <w:rsid w:val="00805FC1"/>
    <w:rsid w:val="008062B1"/>
    <w:rsid w:val="00806375"/>
    <w:rsid w:val="008121AF"/>
    <w:rsid w:val="0081283D"/>
    <w:rsid w:val="00821133"/>
    <w:rsid w:val="00822E0E"/>
    <w:rsid w:val="00835E1C"/>
    <w:rsid w:val="00840D65"/>
    <w:rsid w:val="00841C55"/>
    <w:rsid w:val="008448EE"/>
    <w:rsid w:val="008451B4"/>
    <w:rsid w:val="00845205"/>
    <w:rsid w:val="00845CF4"/>
    <w:rsid w:val="00847568"/>
    <w:rsid w:val="00853C78"/>
    <w:rsid w:val="00854C77"/>
    <w:rsid w:val="00855321"/>
    <w:rsid w:val="00855F16"/>
    <w:rsid w:val="0086709B"/>
    <w:rsid w:val="008703AE"/>
    <w:rsid w:val="00874A65"/>
    <w:rsid w:val="008755C9"/>
    <w:rsid w:val="00876E5C"/>
    <w:rsid w:val="00877C23"/>
    <w:rsid w:val="0088244A"/>
    <w:rsid w:val="008854EE"/>
    <w:rsid w:val="008870FE"/>
    <w:rsid w:val="00890C7F"/>
    <w:rsid w:val="00897D60"/>
    <w:rsid w:val="008A0587"/>
    <w:rsid w:val="008A2EE4"/>
    <w:rsid w:val="008B7B97"/>
    <w:rsid w:val="008C13ED"/>
    <w:rsid w:val="008D4752"/>
    <w:rsid w:val="008D5AFE"/>
    <w:rsid w:val="008E1728"/>
    <w:rsid w:val="008E4A7C"/>
    <w:rsid w:val="008F159C"/>
    <w:rsid w:val="008F19C4"/>
    <w:rsid w:val="008F2DC6"/>
    <w:rsid w:val="008F3EC8"/>
    <w:rsid w:val="008F4F0A"/>
    <w:rsid w:val="00900C4D"/>
    <w:rsid w:val="009025EE"/>
    <w:rsid w:val="00903C49"/>
    <w:rsid w:val="00913BF9"/>
    <w:rsid w:val="0092614B"/>
    <w:rsid w:val="009264E5"/>
    <w:rsid w:val="009269BD"/>
    <w:rsid w:val="0092708A"/>
    <w:rsid w:val="00930D3C"/>
    <w:rsid w:val="0093154B"/>
    <w:rsid w:val="009347B2"/>
    <w:rsid w:val="009353A5"/>
    <w:rsid w:val="00940D50"/>
    <w:rsid w:val="009451B6"/>
    <w:rsid w:val="0094772A"/>
    <w:rsid w:val="00947E0A"/>
    <w:rsid w:val="00954F66"/>
    <w:rsid w:val="0096054F"/>
    <w:rsid w:val="0096349B"/>
    <w:rsid w:val="009643CB"/>
    <w:rsid w:val="00973745"/>
    <w:rsid w:val="00973FE1"/>
    <w:rsid w:val="00974359"/>
    <w:rsid w:val="00985617"/>
    <w:rsid w:val="00985D9B"/>
    <w:rsid w:val="00986612"/>
    <w:rsid w:val="009A26B6"/>
    <w:rsid w:val="009A4064"/>
    <w:rsid w:val="009B40C9"/>
    <w:rsid w:val="009B5DB8"/>
    <w:rsid w:val="009B6AE6"/>
    <w:rsid w:val="009C378A"/>
    <w:rsid w:val="009C581F"/>
    <w:rsid w:val="009D0886"/>
    <w:rsid w:val="009E3741"/>
    <w:rsid w:val="009E3C4D"/>
    <w:rsid w:val="009E46B7"/>
    <w:rsid w:val="00A00316"/>
    <w:rsid w:val="00A050DB"/>
    <w:rsid w:val="00A228B6"/>
    <w:rsid w:val="00A339BA"/>
    <w:rsid w:val="00A36633"/>
    <w:rsid w:val="00A40ECC"/>
    <w:rsid w:val="00A43C37"/>
    <w:rsid w:val="00A451F9"/>
    <w:rsid w:val="00A4553B"/>
    <w:rsid w:val="00A46CF2"/>
    <w:rsid w:val="00A47A3C"/>
    <w:rsid w:val="00A47C9C"/>
    <w:rsid w:val="00A5515C"/>
    <w:rsid w:val="00A55C5A"/>
    <w:rsid w:val="00A565FE"/>
    <w:rsid w:val="00A570C2"/>
    <w:rsid w:val="00A57B17"/>
    <w:rsid w:val="00A62383"/>
    <w:rsid w:val="00A71E4A"/>
    <w:rsid w:val="00A80C65"/>
    <w:rsid w:val="00A83107"/>
    <w:rsid w:val="00A9370E"/>
    <w:rsid w:val="00A94E0C"/>
    <w:rsid w:val="00A96018"/>
    <w:rsid w:val="00AA3786"/>
    <w:rsid w:val="00AC0656"/>
    <w:rsid w:val="00AC7D70"/>
    <w:rsid w:val="00AD2F50"/>
    <w:rsid w:val="00AD4781"/>
    <w:rsid w:val="00AD6B73"/>
    <w:rsid w:val="00AE2654"/>
    <w:rsid w:val="00AE3ACF"/>
    <w:rsid w:val="00AF03AB"/>
    <w:rsid w:val="00AF1451"/>
    <w:rsid w:val="00AF2F0F"/>
    <w:rsid w:val="00AF368E"/>
    <w:rsid w:val="00B038CC"/>
    <w:rsid w:val="00B051F1"/>
    <w:rsid w:val="00B06F52"/>
    <w:rsid w:val="00B113B9"/>
    <w:rsid w:val="00B1196A"/>
    <w:rsid w:val="00B129F6"/>
    <w:rsid w:val="00B15D4F"/>
    <w:rsid w:val="00B23E93"/>
    <w:rsid w:val="00B309B7"/>
    <w:rsid w:val="00B3272B"/>
    <w:rsid w:val="00B371E8"/>
    <w:rsid w:val="00B37B9F"/>
    <w:rsid w:val="00B37C05"/>
    <w:rsid w:val="00B43854"/>
    <w:rsid w:val="00B46959"/>
    <w:rsid w:val="00B47DE2"/>
    <w:rsid w:val="00B55AC3"/>
    <w:rsid w:val="00B6066A"/>
    <w:rsid w:val="00B63C2E"/>
    <w:rsid w:val="00B6624C"/>
    <w:rsid w:val="00B662B4"/>
    <w:rsid w:val="00B66402"/>
    <w:rsid w:val="00B67D9B"/>
    <w:rsid w:val="00B73A02"/>
    <w:rsid w:val="00B75853"/>
    <w:rsid w:val="00B81197"/>
    <w:rsid w:val="00B8637F"/>
    <w:rsid w:val="00B87924"/>
    <w:rsid w:val="00B92E50"/>
    <w:rsid w:val="00B93602"/>
    <w:rsid w:val="00B93920"/>
    <w:rsid w:val="00B966F8"/>
    <w:rsid w:val="00BB5E13"/>
    <w:rsid w:val="00BC73B6"/>
    <w:rsid w:val="00BD495B"/>
    <w:rsid w:val="00BE289B"/>
    <w:rsid w:val="00BE4771"/>
    <w:rsid w:val="00BF33EA"/>
    <w:rsid w:val="00BF5453"/>
    <w:rsid w:val="00C038EA"/>
    <w:rsid w:val="00C10CDC"/>
    <w:rsid w:val="00C15B9D"/>
    <w:rsid w:val="00C21A21"/>
    <w:rsid w:val="00C248E2"/>
    <w:rsid w:val="00C301CA"/>
    <w:rsid w:val="00C3665F"/>
    <w:rsid w:val="00C37B13"/>
    <w:rsid w:val="00C40B50"/>
    <w:rsid w:val="00C42605"/>
    <w:rsid w:val="00C45812"/>
    <w:rsid w:val="00C646F3"/>
    <w:rsid w:val="00C71607"/>
    <w:rsid w:val="00C72981"/>
    <w:rsid w:val="00C72C38"/>
    <w:rsid w:val="00C73F50"/>
    <w:rsid w:val="00C77AFF"/>
    <w:rsid w:val="00C859FF"/>
    <w:rsid w:val="00C86244"/>
    <w:rsid w:val="00CB7229"/>
    <w:rsid w:val="00CC5EB2"/>
    <w:rsid w:val="00CD0E69"/>
    <w:rsid w:val="00CD366D"/>
    <w:rsid w:val="00CD4ADF"/>
    <w:rsid w:val="00CD5AB5"/>
    <w:rsid w:val="00CE4E08"/>
    <w:rsid w:val="00CE6F08"/>
    <w:rsid w:val="00CE7B9C"/>
    <w:rsid w:val="00CF2FBA"/>
    <w:rsid w:val="00CF658C"/>
    <w:rsid w:val="00CF7927"/>
    <w:rsid w:val="00D02733"/>
    <w:rsid w:val="00D0391E"/>
    <w:rsid w:val="00D043BD"/>
    <w:rsid w:val="00D064F1"/>
    <w:rsid w:val="00D10506"/>
    <w:rsid w:val="00D10EAB"/>
    <w:rsid w:val="00D1106B"/>
    <w:rsid w:val="00D12583"/>
    <w:rsid w:val="00D12970"/>
    <w:rsid w:val="00D12D4A"/>
    <w:rsid w:val="00D159E0"/>
    <w:rsid w:val="00D213CD"/>
    <w:rsid w:val="00D21C2C"/>
    <w:rsid w:val="00D24AED"/>
    <w:rsid w:val="00D24E51"/>
    <w:rsid w:val="00D32E81"/>
    <w:rsid w:val="00D3788E"/>
    <w:rsid w:val="00D420A8"/>
    <w:rsid w:val="00D43467"/>
    <w:rsid w:val="00D437F2"/>
    <w:rsid w:val="00D5047C"/>
    <w:rsid w:val="00D52412"/>
    <w:rsid w:val="00D5579E"/>
    <w:rsid w:val="00D57A7D"/>
    <w:rsid w:val="00D62C61"/>
    <w:rsid w:val="00D62EE8"/>
    <w:rsid w:val="00D67B4E"/>
    <w:rsid w:val="00D749C4"/>
    <w:rsid w:val="00D75087"/>
    <w:rsid w:val="00D764FD"/>
    <w:rsid w:val="00D802D9"/>
    <w:rsid w:val="00D82D3E"/>
    <w:rsid w:val="00D8349F"/>
    <w:rsid w:val="00D90056"/>
    <w:rsid w:val="00D9404A"/>
    <w:rsid w:val="00D9535A"/>
    <w:rsid w:val="00DA4C7D"/>
    <w:rsid w:val="00DB3EFA"/>
    <w:rsid w:val="00DB4045"/>
    <w:rsid w:val="00DB44A4"/>
    <w:rsid w:val="00DB618E"/>
    <w:rsid w:val="00DC067C"/>
    <w:rsid w:val="00DC2461"/>
    <w:rsid w:val="00DC39A6"/>
    <w:rsid w:val="00DD09A6"/>
    <w:rsid w:val="00DD16FB"/>
    <w:rsid w:val="00DE487B"/>
    <w:rsid w:val="00DE642B"/>
    <w:rsid w:val="00DE67B2"/>
    <w:rsid w:val="00DF2B5B"/>
    <w:rsid w:val="00DF7765"/>
    <w:rsid w:val="00E00DCA"/>
    <w:rsid w:val="00E01E54"/>
    <w:rsid w:val="00E02388"/>
    <w:rsid w:val="00E0487E"/>
    <w:rsid w:val="00E058A9"/>
    <w:rsid w:val="00E10B05"/>
    <w:rsid w:val="00E12EC2"/>
    <w:rsid w:val="00E22ADE"/>
    <w:rsid w:val="00E22AF6"/>
    <w:rsid w:val="00E31CC4"/>
    <w:rsid w:val="00E33F2A"/>
    <w:rsid w:val="00E3663E"/>
    <w:rsid w:val="00E408E2"/>
    <w:rsid w:val="00E468AE"/>
    <w:rsid w:val="00E46EF6"/>
    <w:rsid w:val="00E47A74"/>
    <w:rsid w:val="00E52883"/>
    <w:rsid w:val="00E605A3"/>
    <w:rsid w:val="00E65F44"/>
    <w:rsid w:val="00E662FF"/>
    <w:rsid w:val="00E663BC"/>
    <w:rsid w:val="00E74E27"/>
    <w:rsid w:val="00E76B15"/>
    <w:rsid w:val="00E809C2"/>
    <w:rsid w:val="00E87EAC"/>
    <w:rsid w:val="00E92158"/>
    <w:rsid w:val="00E9324D"/>
    <w:rsid w:val="00EA574A"/>
    <w:rsid w:val="00EA593B"/>
    <w:rsid w:val="00EA769D"/>
    <w:rsid w:val="00EA76A8"/>
    <w:rsid w:val="00EB1D18"/>
    <w:rsid w:val="00EB44A6"/>
    <w:rsid w:val="00EB4AC7"/>
    <w:rsid w:val="00EC5CB2"/>
    <w:rsid w:val="00EC6389"/>
    <w:rsid w:val="00EC75E3"/>
    <w:rsid w:val="00ED2108"/>
    <w:rsid w:val="00ED3378"/>
    <w:rsid w:val="00ED6828"/>
    <w:rsid w:val="00ED6C95"/>
    <w:rsid w:val="00EE6DD1"/>
    <w:rsid w:val="00F00BA3"/>
    <w:rsid w:val="00F00CDA"/>
    <w:rsid w:val="00F00D82"/>
    <w:rsid w:val="00F106E3"/>
    <w:rsid w:val="00F11D97"/>
    <w:rsid w:val="00F17E49"/>
    <w:rsid w:val="00F2295D"/>
    <w:rsid w:val="00F271D7"/>
    <w:rsid w:val="00F33291"/>
    <w:rsid w:val="00F34C54"/>
    <w:rsid w:val="00F425CE"/>
    <w:rsid w:val="00F4741A"/>
    <w:rsid w:val="00F55E0C"/>
    <w:rsid w:val="00F62212"/>
    <w:rsid w:val="00F704DD"/>
    <w:rsid w:val="00F775A4"/>
    <w:rsid w:val="00F90BA0"/>
    <w:rsid w:val="00F92077"/>
    <w:rsid w:val="00FA17B7"/>
    <w:rsid w:val="00FA5233"/>
    <w:rsid w:val="00FA5FD9"/>
    <w:rsid w:val="00FA6040"/>
    <w:rsid w:val="00FA6912"/>
    <w:rsid w:val="00FA7A43"/>
    <w:rsid w:val="00FB03B5"/>
    <w:rsid w:val="00FB372F"/>
    <w:rsid w:val="00FB41C8"/>
    <w:rsid w:val="00FC000C"/>
    <w:rsid w:val="00FC311D"/>
    <w:rsid w:val="00FC6A2F"/>
    <w:rsid w:val="00FC73FB"/>
    <w:rsid w:val="00FC74E9"/>
    <w:rsid w:val="00FD7838"/>
    <w:rsid w:val="00FF0FDB"/>
    <w:rsid w:val="00FF1677"/>
    <w:rsid w:val="00FF1BF2"/>
    <w:rsid w:val="00FF2760"/>
    <w:rsid w:val="00FF4D2C"/>
    <w:rsid w:val="00FF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ED3C2-98FC-4484-853D-E7E23EEB4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1615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Denise Maria da Costa Lima</cp:lastModifiedBy>
  <cp:revision>34</cp:revision>
  <cp:lastPrinted>2016-09-05T13:56:00Z</cp:lastPrinted>
  <dcterms:created xsi:type="dcterms:W3CDTF">2018-02-23T11:51:00Z</dcterms:created>
  <dcterms:modified xsi:type="dcterms:W3CDTF">2018-02-23T14:54:00Z</dcterms:modified>
</cp:coreProperties>
</file>