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7C" w:rsidRDefault="00712C7C" w:rsidP="00EA769D">
      <w:pPr>
        <w:jc w:val="center"/>
      </w:pPr>
      <w:r w:rsidRPr="004303BE">
        <w:rPr>
          <w:rFonts w:ascii="Times New Roman" w:hAnsi="Times New Roman"/>
          <w:sz w:val="22"/>
          <w:szCs w:val="22"/>
        </w:rPr>
        <w:t xml:space="preserve">SÚMULA </w:t>
      </w:r>
      <w:r w:rsidR="00EA769D">
        <w:rPr>
          <w:rFonts w:ascii="Times New Roman" w:hAnsi="Times New Roman"/>
          <w:sz w:val="22"/>
          <w:szCs w:val="22"/>
        </w:rPr>
        <w:t>95</w:t>
      </w:r>
      <w:r w:rsidRPr="004303BE">
        <w:rPr>
          <w:rFonts w:ascii="Times New Roman" w:hAnsi="Times New Roman"/>
          <w:sz w:val="22"/>
          <w:szCs w:val="22"/>
        </w:rPr>
        <w:t>ª REUNIÃO ORDINÁRIA CE</w:t>
      </w:r>
      <w:r>
        <w:rPr>
          <w:rFonts w:ascii="Times New Roman" w:hAnsi="Times New Roman"/>
          <w:sz w:val="22"/>
          <w:szCs w:val="22"/>
        </w:rPr>
        <w:t>F</w:t>
      </w:r>
      <w:r w:rsidRPr="004303BE">
        <w:rPr>
          <w:rFonts w:ascii="Times New Roman" w:hAnsi="Times New Roman"/>
          <w:sz w:val="22"/>
          <w:szCs w:val="22"/>
        </w:rPr>
        <w:t>-CAU/RS</w:t>
      </w:r>
    </w:p>
    <w:p w:rsidR="00712C7C" w:rsidRDefault="00712C7C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4"/>
        <w:gridCol w:w="1280"/>
        <w:gridCol w:w="3104"/>
      </w:tblGrid>
      <w:tr w:rsidR="00712C7C" w:rsidRPr="004C5183" w:rsidTr="003C684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EA769D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15 de janeiro de 2018</w:t>
            </w:r>
          </w:p>
        </w:tc>
        <w:tc>
          <w:tcPr>
            <w:tcW w:w="12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3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CD5E09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</w:p>
        </w:tc>
      </w:tr>
      <w:tr w:rsidR="00712C7C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C7C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2C7C" w:rsidRPr="004C5183" w:rsidTr="003C684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2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BE4771" w:rsidP="00F33291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</w:t>
            </w:r>
            <w:r w:rsidR="00F33291">
              <w:rPr>
                <w:rFonts w:ascii="Times New Roman" w:hAnsi="Times New Roman"/>
                <w:sz w:val="22"/>
                <w:szCs w:val="22"/>
              </w:rPr>
              <w:t>udio Fischer</w:t>
            </w:r>
          </w:p>
        </w:tc>
        <w:tc>
          <w:tcPr>
            <w:tcW w:w="3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712C7C" w:rsidRPr="004C5183" w:rsidTr="003C684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F33291" w:rsidP="00F33291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3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712C7C" w:rsidP="00EA76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 w:rsidR="00EA769D">
              <w:rPr>
                <w:rFonts w:ascii="Times New Roman" w:eastAsia="MS Mincho" w:hAnsi="Times New Roman"/>
                <w:sz w:val="22"/>
                <w:szCs w:val="22"/>
              </w:rPr>
              <w:t xml:space="preserve"> Adjunto</w:t>
            </w:r>
          </w:p>
        </w:tc>
      </w:tr>
      <w:tr w:rsidR="00712C7C" w:rsidRPr="004C5183" w:rsidTr="003C684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F33291" w:rsidP="00F33291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C7C" w:rsidRPr="004C5183" w:rsidTr="003C684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F33291" w:rsidP="00F33291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Paulo Ricardo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C7C" w:rsidRPr="004C5183" w:rsidTr="003C684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2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F33291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3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F33291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712C7C" w:rsidRPr="004C5183" w:rsidTr="003C684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F33291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Coll de Oliveira</w:t>
            </w:r>
          </w:p>
        </w:tc>
        <w:tc>
          <w:tcPr>
            <w:tcW w:w="3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F33291" w:rsidP="00F332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Arquiteta e Urbanista</w:t>
            </w:r>
            <w:r w:rsidR="00EA574A">
              <w:rPr>
                <w:rFonts w:ascii="Times New Roman" w:eastAsia="MS Mincho" w:hAnsi="Times New Roman"/>
                <w:sz w:val="22"/>
                <w:szCs w:val="22"/>
              </w:rPr>
              <w:t xml:space="preserve"> - GETEC</w:t>
            </w:r>
          </w:p>
        </w:tc>
      </w:tr>
      <w:tr w:rsidR="00712C7C" w:rsidRPr="004C5183" w:rsidTr="003C684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2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F33291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F33291" w:rsidP="00F332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F33291" w:rsidRPr="004C5183" w:rsidTr="003C684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4C5183" w:rsidRDefault="00F33291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CONVIDADOS: </w:t>
            </w:r>
          </w:p>
        </w:tc>
        <w:tc>
          <w:tcPr>
            <w:tcW w:w="42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3291" w:rsidRDefault="00F33291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3291" w:rsidRDefault="00F33291" w:rsidP="00F332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F33291" w:rsidRPr="004C5183" w:rsidTr="003C684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4C5183" w:rsidRDefault="00F33291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3291" w:rsidRDefault="00EA574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3291" w:rsidRDefault="00EA574A" w:rsidP="00AF2F0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Administrador – Gerência </w:t>
            </w:r>
            <w:r w:rsidR="00AF2F0F">
              <w:rPr>
                <w:rFonts w:ascii="Times New Roman" w:eastAsia="MS Mincho" w:hAnsi="Times New Roman"/>
                <w:sz w:val="22"/>
                <w:szCs w:val="22"/>
              </w:rPr>
              <w:t>Geral</w:t>
            </w:r>
          </w:p>
        </w:tc>
      </w:tr>
      <w:tr w:rsidR="00712C7C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2C7C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EA769D">
            <w:pPr>
              <w:pStyle w:val="PargrafodaLista"/>
              <w:numPr>
                <w:ilvl w:val="0"/>
                <w:numId w:val="13"/>
              </w:numPr>
              <w:ind w:left="176" w:hanging="176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712C7C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DB44A4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Estão presentes todos os conselheiros titulares convocados.</w:t>
            </w:r>
          </w:p>
        </w:tc>
      </w:tr>
      <w:tr w:rsidR="00712C7C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2C7C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2C7C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EA769D">
            <w:pPr>
              <w:pStyle w:val="PargrafodaLista"/>
              <w:numPr>
                <w:ilvl w:val="0"/>
                <w:numId w:val="13"/>
              </w:numPr>
              <w:ind w:left="31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12C7C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A4553B" w:rsidRDefault="00A4553B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4553B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712C7C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A4553B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 comunicados.</w:t>
            </w:r>
          </w:p>
        </w:tc>
      </w:tr>
      <w:tr w:rsidR="00712C7C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2C7C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EA769D">
            <w:pPr>
              <w:pStyle w:val="PargrafodaLista"/>
              <w:numPr>
                <w:ilvl w:val="0"/>
                <w:numId w:val="13"/>
              </w:numPr>
              <w:ind w:left="459" w:hanging="45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</w:t>
            </w:r>
            <w:r w:rsidR="00AA646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  <w:tr w:rsidR="00712C7C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822E0E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Pauta aprovada e incluídos dois itens, conforme item </w:t>
            </w:r>
            <w:r w:rsidR="00B92E50">
              <w:rPr>
                <w:rFonts w:ascii="Times New Roman" w:eastAsia="MS Mincho" w:hAnsi="Times New Roman"/>
                <w:sz w:val="22"/>
                <w:szCs w:val="22"/>
              </w:rPr>
              <w:t>V da pauta</w:t>
            </w:r>
            <w:r w:rsidR="001013C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12C7C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C7C" w:rsidRPr="004C5183" w:rsidRDefault="00822E0E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712C7C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2C7C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4C5183" w:rsidRDefault="00712C7C" w:rsidP="00EA769D">
            <w:pPr>
              <w:pStyle w:val="PargrafodaLista"/>
              <w:numPr>
                <w:ilvl w:val="0"/>
                <w:numId w:val="13"/>
              </w:numPr>
              <w:ind w:left="318" w:hanging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12C7C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2C7C" w:rsidRPr="004C5183" w:rsidRDefault="00712C7C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2C7C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C7C" w:rsidRPr="00F33291" w:rsidRDefault="00F33291" w:rsidP="00F33291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5C07">
              <w:rPr>
                <w:rFonts w:ascii="Times New Roman" w:hAnsi="Times New Roman"/>
                <w:b/>
                <w:sz w:val="22"/>
                <w:szCs w:val="22"/>
              </w:rPr>
              <w:t>Relatório de Atividades gestão 2015-2017</w:t>
            </w:r>
          </w:p>
        </w:tc>
      </w:tr>
      <w:tr w:rsidR="00F33291" w:rsidRPr="004C5183" w:rsidTr="005F147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3291" w:rsidRPr="00044DD9" w:rsidRDefault="00F33291" w:rsidP="00F332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F33291" w:rsidRPr="004C5183" w:rsidTr="005F147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3291" w:rsidRPr="00044DD9" w:rsidRDefault="00F33291" w:rsidP="00F332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F33291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44A" w:rsidRDefault="001803BB" w:rsidP="00A4553B">
            <w:pPr>
              <w:pStyle w:val="PargrafodaLista"/>
              <w:numPr>
                <w:ilvl w:val="0"/>
                <w:numId w:val="29"/>
              </w:numPr>
              <w:ind w:left="176" w:hanging="176"/>
              <w:rPr>
                <w:rFonts w:ascii="Times New Roman" w:eastAsia="MS Mincho" w:hAnsi="Times New Roman"/>
                <w:sz w:val="22"/>
                <w:szCs w:val="22"/>
              </w:rPr>
            </w:pPr>
            <w:r w:rsidRPr="0088244A">
              <w:rPr>
                <w:rFonts w:ascii="Times New Roman" w:eastAsia="MS Mincho" w:hAnsi="Times New Roman"/>
                <w:sz w:val="22"/>
                <w:szCs w:val="22"/>
              </w:rPr>
              <w:t>Disponibilizar pasta</w:t>
            </w:r>
            <w:r w:rsidR="00072896" w:rsidRPr="0088244A">
              <w:rPr>
                <w:rFonts w:ascii="Times New Roman" w:eastAsia="MS Mincho" w:hAnsi="Times New Roman"/>
                <w:sz w:val="22"/>
                <w:szCs w:val="22"/>
              </w:rPr>
              <w:t xml:space="preserve"> no Drop</w:t>
            </w:r>
            <w:r w:rsidR="006E7813">
              <w:rPr>
                <w:rFonts w:ascii="Times New Roman" w:eastAsia="MS Mincho" w:hAnsi="Times New Roman"/>
                <w:sz w:val="22"/>
                <w:szCs w:val="22"/>
              </w:rPr>
              <w:t>b</w:t>
            </w:r>
            <w:r w:rsidR="00072896" w:rsidRPr="0088244A">
              <w:rPr>
                <w:rFonts w:ascii="Times New Roman" w:eastAsia="MS Mincho" w:hAnsi="Times New Roman"/>
                <w:sz w:val="22"/>
                <w:szCs w:val="22"/>
              </w:rPr>
              <w:t>ox</w:t>
            </w:r>
            <w:bookmarkStart w:id="0" w:name="_GoBack"/>
            <w:bookmarkEnd w:id="0"/>
            <w:r w:rsidR="00072896" w:rsidRPr="0088244A">
              <w:rPr>
                <w:rFonts w:ascii="Times New Roman" w:eastAsia="MS Mincho" w:hAnsi="Times New Roman"/>
                <w:sz w:val="22"/>
                <w:szCs w:val="22"/>
              </w:rPr>
              <w:t xml:space="preserve"> e disponibilizar os arquivos relativos à legislação</w:t>
            </w:r>
            <w:r w:rsidR="003C6849" w:rsidRPr="0088244A">
              <w:rPr>
                <w:rFonts w:ascii="Times New Roman" w:eastAsia="MS Mincho" w:hAnsi="Times New Roman"/>
                <w:sz w:val="22"/>
                <w:szCs w:val="22"/>
              </w:rPr>
              <w:t xml:space="preserve"> de ensino</w:t>
            </w:r>
            <w:r w:rsidR="00072896" w:rsidRPr="0088244A">
              <w:rPr>
                <w:rFonts w:ascii="Times New Roman" w:eastAsia="MS Mincho" w:hAnsi="Times New Roman"/>
                <w:sz w:val="22"/>
                <w:szCs w:val="22"/>
              </w:rPr>
              <w:t xml:space="preserve"> para os conselheiros.</w:t>
            </w:r>
          </w:p>
          <w:p w:rsidR="0088244A" w:rsidRDefault="00EA76A8" w:rsidP="00A4553B">
            <w:pPr>
              <w:pStyle w:val="PargrafodaLista"/>
              <w:numPr>
                <w:ilvl w:val="0"/>
                <w:numId w:val="29"/>
              </w:numPr>
              <w:ind w:left="176" w:hanging="17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Avaliar a possibilidade de confeccionar </w:t>
            </w:r>
            <w:r w:rsidRPr="00EA76A8">
              <w:rPr>
                <w:rFonts w:ascii="Times New Roman" w:eastAsia="MS Mincho" w:hAnsi="Times New Roman"/>
                <w:i/>
                <w:sz w:val="22"/>
                <w:szCs w:val="22"/>
              </w:rPr>
              <w:t>pendrives</w:t>
            </w:r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para os formandos junto à Gerência Geral e Comunicação.</w:t>
            </w:r>
          </w:p>
          <w:p w:rsidR="00B92E50" w:rsidRDefault="00B92E50" w:rsidP="00A4553B">
            <w:pPr>
              <w:pStyle w:val="PargrafodaLista"/>
              <w:numPr>
                <w:ilvl w:val="0"/>
                <w:numId w:val="29"/>
              </w:numPr>
              <w:ind w:left="176" w:hanging="17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Levantamento do local de formação dos profissionais diplomados no exterior registrados no CAU/RS. </w:t>
            </w:r>
          </w:p>
          <w:p w:rsidR="00710428" w:rsidRDefault="00710428" w:rsidP="00A4553B">
            <w:pPr>
              <w:pStyle w:val="PargrafodaLista"/>
              <w:numPr>
                <w:ilvl w:val="0"/>
                <w:numId w:val="29"/>
              </w:numPr>
              <w:ind w:left="176" w:hanging="17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matriz de mobilidade para apresentação em reunião posterior.</w:t>
            </w:r>
          </w:p>
          <w:p w:rsidR="004620B9" w:rsidRPr="0088244A" w:rsidRDefault="004620B9" w:rsidP="00A4553B">
            <w:pPr>
              <w:pStyle w:val="PargrafodaLista"/>
              <w:numPr>
                <w:ilvl w:val="0"/>
                <w:numId w:val="29"/>
              </w:numPr>
              <w:ind w:left="176" w:hanging="17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Buscar informações sobre Acervo Técnico e aposentadoria.</w:t>
            </w:r>
          </w:p>
        </w:tc>
      </w:tr>
      <w:tr w:rsidR="00F33291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3291" w:rsidRPr="004C5183" w:rsidRDefault="00072896" w:rsidP="00F332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Girardello</w:t>
            </w:r>
          </w:p>
        </w:tc>
      </w:tr>
      <w:tr w:rsidR="00F33291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33291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F33291" w:rsidRDefault="00F33291" w:rsidP="00F33291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5C07">
              <w:rPr>
                <w:rFonts w:ascii="Times New Roman" w:hAnsi="Times New Roman"/>
                <w:b/>
                <w:sz w:val="22"/>
                <w:szCs w:val="22"/>
              </w:rPr>
              <w:t>Informações Gerais sobre as atividades da Comissão</w:t>
            </w:r>
          </w:p>
        </w:tc>
      </w:tr>
      <w:tr w:rsidR="00F33291" w:rsidRPr="004C5183" w:rsidTr="002320F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3291" w:rsidRPr="00044DD9" w:rsidRDefault="00F33291" w:rsidP="00F332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F33291" w:rsidRPr="004C5183" w:rsidTr="002320F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3291" w:rsidRPr="00044DD9" w:rsidRDefault="00F00D82" w:rsidP="00F332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F33291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3291" w:rsidRPr="004C5183" w:rsidRDefault="002E791F" w:rsidP="00F332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 encaminhamentos.</w:t>
            </w:r>
          </w:p>
        </w:tc>
      </w:tr>
      <w:tr w:rsidR="00F33291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3291" w:rsidRPr="002E791F" w:rsidRDefault="002E791F" w:rsidP="00F332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791F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F33291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33291" w:rsidRPr="004C5183" w:rsidRDefault="00F33291" w:rsidP="00F3329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33291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3291" w:rsidRPr="00F33291" w:rsidRDefault="00ED3378" w:rsidP="00F33291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5C0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Deliberação nº 018/2017 – CEF-CAU/RS: Sugestões à CEF da nova gestão</w:t>
            </w:r>
          </w:p>
        </w:tc>
      </w:tr>
      <w:tr w:rsidR="00ED3378" w:rsidRPr="004C5183" w:rsidTr="002470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3378" w:rsidRPr="00044DD9" w:rsidRDefault="00ED3378" w:rsidP="00ED33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ED3378" w:rsidRPr="004C5183" w:rsidTr="002470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3378" w:rsidRPr="00044DD9" w:rsidRDefault="00ED3378" w:rsidP="00ED33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ED3378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378" w:rsidRPr="004C5183" w:rsidRDefault="003C08BB" w:rsidP="009636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o calendário de eventos da CEF-CAU/BR para, a partir disso, organizar o calendário de eventos da Comissão.</w:t>
            </w:r>
          </w:p>
        </w:tc>
      </w:tr>
      <w:tr w:rsidR="00ED3378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378" w:rsidRPr="004C5183" w:rsidRDefault="003C08BB" w:rsidP="00ED33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Maríndia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Girardello</w:t>
            </w:r>
          </w:p>
        </w:tc>
      </w:tr>
      <w:tr w:rsidR="00ED3378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D3378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3378" w:rsidRPr="00ED3378" w:rsidRDefault="00ED3378" w:rsidP="00ED3378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5C07">
              <w:rPr>
                <w:rFonts w:ascii="Times New Roman" w:hAnsi="Times New Roman"/>
                <w:b/>
                <w:sz w:val="22"/>
                <w:szCs w:val="22"/>
              </w:rPr>
              <w:t>Apresentação do Plano de Ação para 2018</w:t>
            </w:r>
          </w:p>
        </w:tc>
      </w:tr>
      <w:tr w:rsidR="00ED3378" w:rsidRPr="004C5183" w:rsidTr="00CB04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3378" w:rsidRPr="00044DD9" w:rsidRDefault="00ED3378" w:rsidP="00ED33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ED3378" w:rsidRPr="004C5183" w:rsidTr="00CB04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3378" w:rsidRPr="00044DD9" w:rsidRDefault="00ED3378" w:rsidP="00ED33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ED3378" w:rsidRPr="004C5183" w:rsidTr="00E74E2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378" w:rsidRPr="004C5183" w:rsidRDefault="003C08BB" w:rsidP="00ED33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 encaminhamentos.</w:t>
            </w:r>
          </w:p>
        </w:tc>
      </w:tr>
      <w:tr w:rsidR="00ED3378" w:rsidRPr="004C5183" w:rsidTr="00E74E2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378" w:rsidRPr="003C08BB" w:rsidRDefault="003C08BB" w:rsidP="00ED33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C08BB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E74E27" w:rsidRPr="004C5183" w:rsidTr="00E74E2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E74E27" w:rsidRPr="00E74E27" w:rsidRDefault="00E74E27" w:rsidP="00E74E2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74E27" w:rsidRPr="004C5183" w:rsidTr="00E74E27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74E27" w:rsidRPr="00A4553B" w:rsidRDefault="00D764FD" w:rsidP="00A4553B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4553B">
              <w:rPr>
                <w:rFonts w:ascii="Times New Roman" w:hAnsi="Times New Roman"/>
                <w:b/>
                <w:sz w:val="22"/>
                <w:szCs w:val="22"/>
              </w:rPr>
              <w:t>Deliberação nº 001/2018-CEF-CAU/RS (Homologação dos registros profissionais no período de 12/12/2017 a 12/01/2018 e anteriores que não foram compreendidos nas demais deliberações).</w:t>
            </w:r>
          </w:p>
        </w:tc>
      </w:tr>
      <w:tr w:rsidR="00E74E27" w:rsidRPr="004C5183" w:rsidTr="00E74E27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74E27" w:rsidRPr="004C5183" w:rsidRDefault="00E74E27" w:rsidP="004D29B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4E27" w:rsidRPr="00044DD9" w:rsidRDefault="00E74E27" w:rsidP="00A4553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Gerência </w:t>
            </w:r>
            <w:r w:rsidR="00A4553B">
              <w:rPr>
                <w:rFonts w:ascii="Times New Roman" w:hAnsi="Times New Roman"/>
                <w:sz w:val="22"/>
                <w:szCs w:val="22"/>
              </w:rPr>
              <w:t>Técnica</w:t>
            </w:r>
          </w:p>
        </w:tc>
      </w:tr>
      <w:tr w:rsidR="00E74E27" w:rsidRPr="004C5183" w:rsidTr="00E74E27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74E27" w:rsidRPr="004C5183" w:rsidRDefault="00E74E27" w:rsidP="004D29B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4E27" w:rsidRPr="00044DD9" w:rsidRDefault="00A4553B" w:rsidP="004D29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3C08BB" w:rsidRPr="004C5183" w:rsidTr="00E74E27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C08BB" w:rsidRPr="004C5183" w:rsidRDefault="003C08BB" w:rsidP="004D29B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C08BB" w:rsidRDefault="003C08BB" w:rsidP="004D29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Deliberação foi assinada pela Comissão.</w:t>
            </w:r>
          </w:p>
        </w:tc>
      </w:tr>
      <w:tr w:rsidR="00E74E27" w:rsidRPr="004C5183" w:rsidTr="00E74E27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74E27" w:rsidRPr="004C5183" w:rsidRDefault="00E74E27" w:rsidP="004D29B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4E27" w:rsidRPr="004C5183" w:rsidRDefault="00A4553B" w:rsidP="004D29B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 encaminhamentos.</w:t>
            </w:r>
          </w:p>
        </w:tc>
      </w:tr>
      <w:tr w:rsidR="00E74E27" w:rsidRPr="004C5183" w:rsidTr="00E74E27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74E27" w:rsidRPr="004C5183" w:rsidRDefault="00E74E27" w:rsidP="004D29B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4E27" w:rsidRPr="00A4553B" w:rsidRDefault="00A4553B" w:rsidP="004D29B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4553B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ED3378" w:rsidRPr="004C5183" w:rsidTr="00E74E27"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E74E27" w:rsidRPr="004C5183" w:rsidRDefault="00E74E27" w:rsidP="00ED33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D3378" w:rsidRPr="00166BC4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3378" w:rsidRPr="00D764FD" w:rsidRDefault="00ED3378" w:rsidP="00166BC4">
            <w:pPr>
              <w:pStyle w:val="PargrafodaLista"/>
              <w:numPr>
                <w:ilvl w:val="0"/>
                <w:numId w:val="13"/>
              </w:numPr>
              <w:ind w:left="318" w:hanging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764FD"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="00DB44A4" w:rsidRPr="00D764F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D764FD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  <w:tr w:rsidR="00ED3378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3378" w:rsidRPr="004C5183" w:rsidRDefault="00ED3378" w:rsidP="00ED33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D3378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3378" w:rsidRPr="004C5183" w:rsidRDefault="00DE642B" w:rsidP="00ED3378">
            <w:pPr>
              <w:pStyle w:val="PargrafodaLista"/>
              <w:numPr>
                <w:ilvl w:val="0"/>
                <w:numId w:val="2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Ações do CAU junto às IES quanto às demissões de docentes, mudanças estruturais dos cursos de arquitetura e urbanismo e o impacto dessas na qualidade do ensino.</w:t>
            </w:r>
          </w:p>
        </w:tc>
      </w:tr>
      <w:tr w:rsidR="00DE642B" w:rsidRPr="004C5183" w:rsidTr="0033690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642B" w:rsidRPr="002E48BF" w:rsidRDefault="00DE642B" w:rsidP="00DE642B">
            <w:pPr>
              <w:rPr>
                <w:rFonts w:ascii="Times New Roman" w:hAnsi="Times New Roman"/>
                <w:sz w:val="22"/>
                <w:szCs w:val="22"/>
              </w:rPr>
            </w:pPr>
            <w:r w:rsidRPr="002E48BF">
              <w:rPr>
                <w:rFonts w:ascii="Times New Roman" w:hAnsi="Times New Roman"/>
                <w:sz w:val="22"/>
                <w:szCs w:val="22"/>
              </w:rPr>
              <w:t>CEF/RS</w:t>
            </w:r>
          </w:p>
        </w:tc>
      </w:tr>
      <w:tr w:rsidR="00DE642B" w:rsidRPr="004C5183" w:rsidTr="009315A4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42B" w:rsidRPr="002E48BF" w:rsidRDefault="00DE642B" w:rsidP="00DE64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48BF">
              <w:rPr>
                <w:rFonts w:ascii="Times New Roman" w:eastAsia="MS Mincho" w:hAnsi="Times New Roman"/>
                <w:sz w:val="22"/>
                <w:szCs w:val="22"/>
              </w:rPr>
              <w:t>Cons. Cláudio Fischer</w:t>
            </w:r>
          </w:p>
        </w:tc>
      </w:tr>
      <w:tr w:rsidR="00DE642B" w:rsidRPr="004C5183" w:rsidTr="009315A4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8BB" w:rsidRPr="003C08BB" w:rsidRDefault="003C08BB" w:rsidP="003C08BB">
            <w:pPr>
              <w:autoSpaceDE w:val="0"/>
              <w:autoSpaceDN w:val="0"/>
              <w:rPr>
                <w:rFonts w:ascii="Times New Roman" w:eastAsia="MS Mincho" w:hAnsi="Times New Roman"/>
                <w:sz w:val="22"/>
                <w:szCs w:val="22"/>
              </w:rPr>
            </w:pPr>
            <w:r w:rsidRPr="003C08BB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Os conselheiros preocupam-se com a situação dos cursos que estão demitindo grande número de professores, como a </w:t>
            </w:r>
            <w:proofErr w:type="spellStart"/>
            <w:r w:rsidRPr="003C08BB">
              <w:rPr>
                <w:rFonts w:ascii="Times New Roman" w:hAnsi="Times New Roman"/>
                <w:sz w:val="22"/>
                <w:szCs w:val="22"/>
                <w:lang w:eastAsia="pt-BR"/>
              </w:rPr>
              <w:t>UniRitter</w:t>
            </w:r>
            <w:proofErr w:type="spellEnd"/>
            <w:r w:rsidRPr="003C08BB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(</w:t>
            </w:r>
            <w:proofErr w:type="spellStart"/>
            <w:r w:rsidRPr="003C08BB">
              <w:rPr>
                <w:rFonts w:ascii="Times New Roman" w:hAnsi="Times New Roman"/>
                <w:sz w:val="22"/>
                <w:szCs w:val="22"/>
                <w:lang w:eastAsia="pt-BR"/>
              </w:rPr>
              <w:t>Laureate</w:t>
            </w:r>
            <w:proofErr w:type="spellEnd"/>
            <w:r w:rsidRPr="003C08BB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). </w:t>
            </w:r>
          </w:p>
        </w:tc>
      </w:tr>
      <w:tr w:rsidR="00DE642B" w:rsidRPr="004C5183" w:rsidTr="009315A4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42B" w:rsidRPr="003C08BB" w:rsidRDefault="003C08BB" w:rsidP="003C08BB">
            <w:pPr>
              <w:pStyle w:val="PargrafodaLista"/>
              <w:numPr>
                <w:ilvl w:val="0"/>
                <w:numId w:val="29"/>
              </w:numPr>
              <w:ind w:left="175" w:hanging="141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Pr="003C08BB">
              <w:rPr>
                <w:rFonts w:ascii="Times New Roman" w:eastAsia="MS Mincho" w:hAnsi="Times New Roman"/>
                <w:sz w:val="22"/>
                <w:szCs w:val="22"/>
              </w:rPr>
              <w:t>onsultar a Assessoria Jurídica sobre uma possível interferência do CAU/RS nessa situação;</w:t>
            </w:r>
          </w:p>
          <w:p w:rsidR="003C08BB" w:rsidRDefault="003C08BB" w:rsidP="003C08BB">
            <w:pPr>
              <w:pStyle w:val="PargrafodaLista"/>
              <w:numPr>
                <w:ilvl w:val="0"/>
                <w:numId w:val="29"/>
              </w:numPr>
              <w:ind w:left="175" w:hanging="141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se as alterações realizadas pelas IES descumprem determinações do MEC;</w:t>
            </w:r>
          </w:p>
          <w:p w:rsidR="003C08BB" w:rsidRPr="003C08BB" w:rsidRDefault="003C08BB" w:rsidP="003C08BB">
            <w:pPr>
              <w:pStyle w:val="PargrafodaLista"/>
              <w:numPr>
                <w:ilvl w:val="0"/>
                <w:numId w:val="29"/>
              </w:numPr>
              <w:ind w:left="175" w:hanging="141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Checar junto ao SINPRO as implicâncias trabalhistas.</w:t>
            </w:r>
          </w:p>
        </w:tc>
      </w:tr>
      <w:tr w:rsidR="00DE642B" w:rsidRPr="004C5183" w:rsidTr="009315A4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42B" w:rsidRPr="002E48BF" w:rsidRDefault="003C08BB" w:rsidP="00DE64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Maríndia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Girardello.</w:t>
            </w:r>
          </w:p>
        </w:tc>
      </w:tr>
      <w:tr w:rsidR="00166BC4" w:rsidRPr="00166BC4" w:rsidTr="00416F66">
        <w:tc>
          <w:tcPr>
            <w:tcW w:w="9343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166BC4" w:rsidRPr="00416F66" w:rsidRDefault="00166BC4" w:rsidP="00416F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166BC4" w:rsidRPr="00166BC4" w:rsidRDefault="00166BC4" w:rsidP="00F425CE">
            <w:pPr>
              <w:pStyle w:val="PargrafodaLista"/>
              <w:numPr>
                <w:ilvl w:val="0"/>
                <w:numId w:val="13"/>
              </w:num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hd w:val="clear" w:color="auto" w:fill="F2F2F2" w:themeFill="background1" w:themeFillShade="F2"/>
              <w:ind w:left="318" w:hanging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66BC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Definição da pauta da próxima reunião</w:t>
            </w:r>
          </w:p>
          <w:p w:rsidR="00166BC4" w:rsidRPr="00166BC4" w:rsidRDefault="00166BC4" w:rsidP="00166BC4">
            <w:pPr>
              <w:pStyle w:val="PargrafodaLista"/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DE642B" w:rsidRPr="004C5183" w:rsidTr="00416F66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dos dados estáticos das IES no RS.</w:t>
            </w:r>
          </w:p>
        </w:tc>
      </w:tr>
      <w:tr w:rsidR="00DE642B" w:rsidRPr="004C5183" w:rsidTr="00416F66">
        <w:tc>
          <w:tcPr>
            <w:tcW w:w="198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GETEC</w:t>
            </w:r>
          </w:p>
        </w:tc>
      </w:tr>
      <w:tr w:rsidR="00DE642B" w:rsidRPr="004C5183" w:rsidTr="00F425C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Girardello</w:t>
            </w:r>
          </w:p>
        </w:tc>
      </w:tr>
      <w:tr w:rsidR="00DE642B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620B9" w:rsidRDefault="00DE642B" w:rsidP="00DE642B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20B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Levantamento do local de formação dos profissionais diplomados no exterior registrados no CAU/RS. </w:t>
            </w:r>
          </w:p>
        </w:tc>
      </w:tr>
      <w:tr w:rsidR="00DE642B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GETEC</w:t>
            </w:r>
          </w:p>
        </w:tc>
      </w:tr>
      <w:tr w:rsidR="00DE642B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Girardello</w:t>
            </w:r>
          </w:p>
        </w:tc>
      </w:tr>
      <w:tr w:rsidR="00DE642B" w:rsidRPr="004620B9" w:rsidTr="004D29B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B55AC3" w:rsidRDefault="00DE642B" w:rsidP="00DE642B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Calendário de eventos da Comissão</w:t>
            </w:r>
            <w:r w:rsidR="00973FE1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</w:tr>
      <w:tr w:rsidR="00DE642B" w:rsidRPr="004C5183" w:rsidTr="004D29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GETEC</w:t>
            </w:r>
          </w:p>
        </w:tc>
      </w:tr>
      <w:tr w:rsidR="00DE642B" w:rsidRPr="004C5183" w:rsidTr="004D29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Girardello</w:t>
            </w:r>
          </w:p>
        </w:tc>
      </w:tr>
      <w:tr w:rsidR="00DE642B" w:rsidRPr="004C5183" w:rsidTr="004D29B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EB44A6" w:rsidRDefault="00DE642B" w:rsidP="00DE642B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da apresentação para as IES</w:t>
            </w:r>
            <w:r w:rsidR="00973FE1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</w:tr>
      <w:tr w:rsidR="00DE642B" w:rsidRPr="004C5183" w:rsidTr="004D29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GETEC</w:t>
            </w:r>
          </w:p>
        </w:tc>
      </w:tr>
      <w:tr w:rsidR="00DE642B" w:rsidRPr="004C5183" w:rsidTr="004D29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42B" w:rsidRPr="004C5183" w:rsidRDefault="00DE642B" w:rsidP="00DE64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Girardello</w:t>
            </w:r>
          </w:p>
        </w:tc>
      </w:tr>
      <w:tr w:rsidR="00973FE1" w:rsidRPr="004C5183" w:rsidTr="008F4E8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3FE1" w:rsidRPr="00973FE1" w:rsidRDefault="00973FE1" w:rsidP="00973FE1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Decisão Plenária do CAU/BR sobre Certificação de cursos</w:t>
            </w:r>
          </w:p>
        </w:tc>
      </w:tr>
      <w:tr w:rsidR="00973FE1" w:rsidRPr="004C5183" w:rsidTr="008F4E8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3FE1" w:rsidRPr="004C5183" w:rsidRDefault="00973FE1" w:rsidP="008F4E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FE1" w:rsidRPr="004C5183" w:rsidRDefault="00973FE1" w:rsidP="008F4E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GETEC</w:t>
            </w:r>
          </w:p>
        </w:tc>
      </w:tr>
      <w:tr w:rsidR="00973FE1" w:rsidRPr="004C5183" w:rsidTr="008F4E8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3FE1" w:rsidRPr="004C5183" w:rsidRDefault="00973FE1" w:rsidP="008F4E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FE1" w:rsidRPr="004C5183" w:rsidRDefault="00973FE1" w:rsidP="008F4E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Girardello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44DD9" w:rsidTr="004E4970">
        <w:tc>
          <w:tcPr>
            <w:tcW w:w="4606" w:type="dxa"/>
            <w:shd w:val="clear" w:color="auto" w:fill="auto"/>
          </w:tcPr>
          <w:p w:rsidR="00EB44A6" w:rsidRDefault="00EB44A6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973FE1" w:rsidRDefault="00973FE1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973FE1" w:rsidRDefault="00973FE1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F1451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8870F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973FE1" w:rsidRDefault="00973FE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620B9" w:rsidRDefault="004620B9" w:rsidP="008870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620B9" w:rsidRDefault="004620B9" w:rsidP="008870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3BB8" w:rsidRDefault="002F3BB8" w:rsidP="008870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620B9" w:rsidRDefault="004620B9" w:rsidP="008870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870FE" w:rsidRPr="00044DD9" w:rsidRDefault="008870FE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8870FE" w:rsidRPr="00044DD9" w:rsidRDefault="008870FE" w:rsidP="008870F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3B10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</w:p>
          <w:p w:rsidR="008870FE" w:rsidRDefault="008870F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0E15F8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8870FE" w:rsidRPr="00044DD9" w:rsidRDefault="008870FE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JOSPE ART</w:t>
            </w:r>
            <w:r w:rsidR="00ED3378">
              <w:rPr>
                <w:rFonts w:ascii="Times New Roman" w:hAnsi="Times New Roman"/>
                <w:b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UR FELL</w:t>
            </w:r>
          </w:p>
          <w:p w:rsidR="008870FE" w:rsidRDefault="008870FE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AF1451" w:rsidRPr="00044DD9" w:rsidRDefault="00AF1451" w:rsidP="008870F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0E15F8" w:rsidRPr="00044DD9" w:rsidRDefault="008870FE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AF1451" w:rsidRPr="00044DD9" w:rsidRDefault="000E15F8" w:rsidP="000E15F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2F6B55" w:rsidRDefault="002F6B55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70FE" w:rsidRPr="00044DD9" w:rsidRDefault="00ED3378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MARÍNDI IZABEL GIRARDELLO</w:t>
            </w:r>
          </w:p>
          <w:p w:rsidR="00AF1451" w:rsidRPr="00044DD9" w:rsidRDefault="008870FE" w:rsidP="008870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870FE" w:rsidRPr="000E15F8" w:rsidRDefault="00ED3378" w:rsidP="008870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3E3ADB" w:rsidRPr="00044DD9" w:rsidRDefault="008870FE" w:rsidP="008870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  <w:tr w:rsidR="00ED3378" w:rsidRPr="00044DD9" w:rsidTr="004E4970">
        <w:tc>
          <w:tcPr>
            <w:tcW w:w="4606" w:type="dxa"/>
            <w:shd w:val="clear" w:color="auto" w:fill="auto"/>
          </w:tcPr>
          <w:p w:rsidR="00ED3378" w:rsidRDefault="00ED3378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D3378" w:rsidRDefault="00ED3378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D3378" w:rsidRDefault="00ED3378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COLL DE OLIVEIRA</w:t>
            </w:r>
          </w:p>
          <w:p w:rsidR="00ED3378" w:rsidRPr="00ED3378" w:rsidRDefault="00ED3378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378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ED3378" w:rsidRPr="00044DD9" w:rsidRDefault="00ED3378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15F8" w:rsidRPr="00044DD9" w:rsidTr="004E4970">
        <w:tc>
          <w:tcPr>
            <w:tcW w:w="4606" w:type="dxa"/>
            <w:shd w:val="clear" w:color="auto" w:fill="auto"/>
          </w:tcPr>
          <w:p w:rsidR="000E15F8" w:rsidRDefault="000E15F8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Default="000E15F8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0E15F8" w:rsidRPr="00044DD9" w:rsidRDefault="000E15F8" w:rsidP="00ED33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2F6B55" w:rsidRPr="00044DD9" w:rsidTr="00FA6CF3">
        <w:tc>
          <w:tcPr>
            <w:tcW w:w="4606" w:type="dxa"/>
            <w:shd w:val="clear" w:color="auto" w:fill="auto"/>
          </w:tcPr>
          <w:p w:rsidR="002F6B55" w:rsidRPr="002F6B55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8870F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8870F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2F6B55" w:rsidRPr="00044DD9" w:rsidTr="00FA6CF3">
        <w:tc>
          <w:tcPr>
            <w:tcW w:w="4606" w:type="dxa"/>
            <w:shd w:val="clear" w:color="auto" w:fill="auto"/>
          </w:tcPr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8870F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8870F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Pr="00AF1451" w:rsidRDefault="002F6B55" w:rsidP="00AF1451"/>
    <w:sectPr w:rsidR="002F6B55" w:rsidRPr="00AF1451" w:rsidSect="0071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0E" w:rsidRDefault="00A9370E" w:rsidP="004C3048">
      <w:r>
        <w:separator/>
      </w:r>
    </w:p>
  </w:endnote>
  <w:endnote w:type="continuationSeparator" w:id="0">
    <w:p w:rsidR="00A9370E" w:rsidRDefault="00A937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26A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E781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0E" w:rsidRDefault="00A9370E" w:rsidP="004C3048">
      <w:r>
        <w:separator/>
      </w:r>
    </w:p>
  </w:footnote>
  <w:footnote w:type="continuationSeparator" w:id="0">
    <w:p w:rsidR="00A9370E" w:rsidRDefault="00A937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C7C" w:rsidRDefault="00712C7C" w:rsidP="00712C7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-678180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2C7C" w:rsidRPr="004C5183" w:rsidRDefault="00712C7C" w:rsidP="00712C7C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Ensino e Formação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hybridMultilevel"/>
    <w:tmpl w:val="254888B2"/>
    <w:lvl w:ilvl="0" w:tplc="ACE8D9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406A"/>
    <w:multiLevelType w:val="hybridMultilevel"/>
    <w:tmpl w:val="94E834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374D2"/>
    <w:multiLevelType w:val="hybridMultilevel"/>
    <w:tmpl w:val="A36A8416"/>
    <w:lvl w:ilvl="0" w:tplc="9752973E">
      <w:start w:val="5"/>
      <w:numFmt w:val="decimal"/>
      <w:lvlText w:val="%1"/>
      <w:lvlJc w:val="left"/>
      <w:pPr>
        <w:ind w:left="720" w:hanging="360"/>
      </w:pPr>
      <w:rPr>
        <w:rFonts w:eastAsia="Cambr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7A5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410BB9"/>
    <w:multiLevelType w:val="hybridMultilevel"/>
    <w:tmpl w:val="94E834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D416FD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94431"/>
    <w:multiLevelType w:val="hybridMultilevel"/>
    <w:tmpl w:val="E724F208"/>
    <w:lvl w:ilvl="0" w:tplc="26A0274C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8">
    <w:nsid w:val="6CCB79F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7347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732D8"/>
    <w:multiLevelType w:val="hybridMultilevel"/>
    <w:tmpl w:val="A0849A22"/>
    <w:lvl w:ilvl="0" w:tplc="32346EC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3"/>
  </w:num>
  <w:num w:numId="3">
    <w:abstractNumId w:val="14"/>
  </w:num>
  <w:num w:numId="4">
    <w:abstractNumId w:val="11"/>
  </w:num>
  <w:num w:numId="5">
    <w:abstractNumId w:val="15"/>
  </w:num>
  <w:num w:numId="6">
    <w:abstractNumId w:val="32"/>
  </w:num>
  <w:num w:numId="7">
    <w:abstractNumId w:val="33"/>
  </w:num>
  <w:num w:numId="8">
    <w:abstractNumId w:val="20"/>
  </w:num>
  <w:num w:numId="9">
    <w:abstractNumId w:val="26"/>
  </w:num>
  <w:num w:numId="10">
    <w:abstractNumId w:val="12"/>
  </w:num>
  <w:num w:numId="11">
    <w:abstractNumId w:val="2"/>
  </w:num>
  <w:num w:numId="12">
    <w:abstractNumId w:val="19"/>
  </w:num>
  <w:num w:numId="13">
    <w:abstractNumId w:val="1"/>
  </w:num>
  <w:num w:numId="14">
    <w:abstractNumId w:val="30"/>
  </w:num>
  <w:num w:numId="15">
    <w:abstractNumId w:val="29"/>
  </w:num>
  <w:num w:numId="16">
    <w:abstractNumId w:val="9"/>
  </w:num>
  <w:num w:numId="17">
    <w:abstractNumId w:val="0"/>
  </w:num>
  <w:num w:numId="18">
    <w:abstractNumId w:val="18"/>
  </w:num>
  <w:num w:numId="19">
    <w:abstractNumId w:val="17"/>
  </w:num>
  <w:num w:numId="20">
    <w:abstractNumId w:val="16"/>
  </w:num>
  <w:num w:numId="21">
    <w:abstractNumId w:val="8"/>
  </w:num>
  <w:num w:numId="22">
    <w:abstractNumId w:val="10"/>
  </w:num>
  <w:num w:numId="23">
    <w:abstractNumId w:val="22"/>
  </w:num>
  <w:num w:numId="24">
    <w:abstractNumId w:val="13"/>
  </w:num>
  <w:num w:numId="25">
    <w:abstractNumId w:val="27"/>
  </w:num>
  <w:num w:numId="26">
    <w:abstractNumId w:val="5"/>
  </w:num>
  <w:num w:numId="27">
    <w:abstractNumId w:val="21"/>
  </w:num>
  <w:num w:numId="28">
    <w:abstractNumId w:val="3"/>
  </w:num>
  <w:num w:numId="29">
    <w:abstractNumId w:val="25"/>
  </w:num>
  <w:num w:numId="30">
    <w:abstractNumId w:val="24"/>
  </w:num>
  <w:num w:numId="31">
    <w:abstractNumId w:val="31"/>
  </w:num>
  <w:num w:numId="32">
    <w:abstractNumId w:val="34"/>
  </w:num>
  <w:num w:numId="33">
    <w:abstractNumId w:val="4"/>
  </w:num>
  <w:num w:numId="34">
    <w:abstractNumId w:val="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72896"/>
    <w:rsid w:val="00094D18"/>
    <w:rsid w:val="000C1A24"/>
    <w:rsid w:val="000C3500"/>
    <w:rsid w:val="000D3E3E"/>
    <w:rsid w:val="000D5BC9"/>
    <w:rsid w:val="000D71F0"/>
    <w:rsid w:val="000E0909"/>
    <w:rsid w:val="000E15F8"/>
    <w:rsid w:val="000E2009"/>
    <w:rsid w:val="000F339D"/>
    <w:rsid w:val="001013C3"/>
    <w:rsid w:val="0010374D"/>
    <w:rsid w:val="0010650D"/>
    <w:rsid w:val="00107B9E"/>
    <w:rsid w:val="00113C1B"/>
    <w:rsid w:val="00117EDD"/>
    <w:rsid w:val="00124A49"/>
    <w:rsid w:val="00133AD2"/>
    <w:rsid w:val="00166BC4"/>
    <w:rsid w:val="00170CA0"/>
    <w:rsid w:val="00174A5A"/>
    <w:rsid w:val="001778C5"/>
    <w:rsid w:val="001803BB"/>
    <w:rsid w:val="00180FB9"/>
    <w:rsid w:val="001979E1"/>
    <w:rsid w:val="001B01D5"/>
    <w:rsid w:val="001B5148"/>
    <w:rsid w:val="001B5F62"/>
    <w:rsid w:val="001C290C"/>
    <w:rsid w:val="001D1E87"/>
    <w:rsid w:val="001E56D2"/>
    <w:rsid w:val="001F61E5"/>
    <w:rsid w:val="00220A16"/>
    <w:rsid w:val="00243ACB"/>
    <w:rsid w:val="0025277E"/>
    <w:rsid w:val="00280F33"/>
    <w:rsid w:val="0028595B"/>
    <w:rsid w:val="00285A83"/>
    <w:rsid w:val="00295FD5"/>
    <w:rsid w:val="002974CF"/>
    <w:rsid w:val="002A0588"/>
    <w:rsid w:val="002A7C5E"/>
    <w:rsid w:val="002B140A"/>
    <w:rsid w:val="002B678A"/>
    <w:rsid w:val="002D4361"/>
    <w:rsid w:val="002D54CA"/>
    <w:rsid w:val="002E293E"/>
    <w:rsid w:val="002E48BF"/>
    <w:rsid w:val="002E791F"/>
    <w:rsid w:val="002F2AD1"/>
    <w:rsid w:val="002F3BB8"/>
    <w:rsid w:val="002F6B55"/>
    <w:rsid w:val="00305DCB"/>
    <w:rsid w:val="00306127"/>
    <w:rsid w:val="00311134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1028"/>
    <w:rsid w:val="003B4E9A"/>
    <w:rsid w:val="003B6D0B"/>
    <w:rsid w:val="003C08BB"/>
    <w:rsid w:val="003C3C3A"/>
    <w:rsid w:val="003C484E"/>
    <w:rsid w:val="003C6849"/>
    <w:rsid w:val="003E3ADB"/>
    <w:rsid w:val="003F1946"/>
    <w:rsid w:val="003F5088"/>
    <w:rsid w:val="00410566"/>
    <w:rsid w:val="004123FC"/>
    <w:rsid w:val="00416F66"/>
    <w:rsid w:val="004303BE"/>
    <w:rsid w:val="00433DE0"/>
    <w:rsid w:val="004355BD"/>
    <w:rsid w:val="00447C6C"/>
    <w:rsid w:val="00453128"/>
    <w:rsid w:val="004620B9"/>
    <w:rsid w:val="00471056"/>
    <w:rsid w:val="00483414"/>
    <w:rsid w:val="00484805"/>
    <w:rsid w:val="004A00B5"/>
    <w:rsid w:val="004B3023"/>
    <w:rsid w:val="004B5A5C"/>
    <w:rsid w:val="004C3048"/>
    <w:rsid w:val="004D75DA"/>
    <w:rsid w:val="004E062B"/>
    <w:rsid w:val="004E4970"/>
    <w:rsid w:val="004F15C8"/>
    <w:rsid w:val="0053240A"/>
    <w:rsid w:val="005375DB"/>
    <w:rsid w:val="00545F55"/>
    <w:rsid w:val="005461A2"/>
    <w:rsid w:val="00551153"/>
    <w:rsid w:val="005615DC"/>
    <w:rsid w:val="00564054"/>
    <w:rsid w:val="00565889"/>
    <w:rsid w:val="005B4B10"/>
    <w:rsid w:val="005C67F5"/>
    <w:rsid w:val="005D2FBE"/>
    <w:rsid w:val="005D3D88"/>
    <w:rsid w:val="005E2D9F"/>
    <w:rsid w:val="005F47CB"/>
    <w:rsid w:val="005F6D57"/>
    <w:rsid w:val="00601740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5AB1"/>
    <w:rsid w:val="0066674D"/>
    <w:rsid w:val="00690C35"/>
    <w:rsid w:val="0069229F"/>
    <w:rsid w:val="006B670F"/>
    <w:rsid w:val="006C05A0"/>
    <w:rsid w:val="006C75E7"/>
    <w:rsid w:val="006D2981"/>
    <w:rsid w:val="006D6159"/>
    <w:rsid w:val="006E3689"/>
    <w:rsid w:val="006E7813"/>
    <w:rsid w:val="006F4E9B"/>
    <w:rsid w:val="006F6327"/>
    <w:rsid w:val="00710428"/>
    <w:rsid w:val="00712C7C"/>
    <w:rsid w:val="00731BBD"/>
    <w:rsid w:val="007375FB"/>
    <w:rsid w:val="00740E14"/>
    <w:rsid w:val="0075194D"/>
    <w:rsid w:val="0076286B"/>
    <w:rsid w:val="00776B7B"/>
    <w:rsid w:val="007826A6"/>
    <w:rsid w:val="007839AD"/>
    <w:rsid w:val="007A3A4F"/>
    <w:rsid w:val="007B7B0D"/>
    <w:rsid w:val="007B7BB9"/>
    <w:rsid w:val="007C0FB9"/>
    <w:rsid w:val="007C50BE"/>
    <w:rsid w:val="007E67D4"/>
    <w:rsid w:val="00805FC1"/>
    <w:rsid w:val="0081283D"/>
    <w:rsid w:val="00822E0E"/>
    <w:rsid w:val="00835E1C"/>
    <w:rsid w:val="00840D65"/>
    <w:rsid w:val="008451B4"/>
    <w:rsid w:val="00845205"/>
    <w:rsid w:val="00847568"/>
    <w:rsid w:val="00853C78"/>
    <w:rsid w:val="00854C77"/>
    <w:rsid w:val="00855321"/>
    <w:rsid w:val="00855F16"/>
    <w:rsid w:val="0086709B"/>
    <w:rsid w:val="00874A65"/>
    <w:rsid w:val="0088244A"/>
    <w:rsid w:val="008870FE"/>
    <w:rsid w:val="00890C7F"/>
    <w:rsid w:val="008A2EE4"/>
    <w:rsid w:val="008D4752"/>
    <w:rsid w:val="008E1728"/>
    <w:rsid w:val="008F159C"/>
    <w:rsid w:val="009269BD"/>
    <w:rsid w:val="00930D3C"/>
    <w:rsid w:val="0093154B"/>
    <w:rsid w:val="009347B2"/>
    <w:rsid w:val="0094772A"/>
    <w:rsid w:val="0096054F"/>
    <w:rsid w:val="0096367E"/>
    <w:rsid w:val="009643CB"/>
    <w:rsid w:val="00973FE1"/>
    <w:rsid w:val="00974359"/>
    <w:rsid w:val="009B40C9"/>
    <w:rsid w:val="009B5DB8"/>
    <w:rsid w:val="009C378A"/>
    <w:rsid w:val="009C581F"/>
    <w:rsid w:val="009D0886"/>
    <w:rsid w:val="009E3C4D"/>
    <w:rsid w:val="009E46B7"/>
    <w:rsid w:val="00A00316"/>
    <w:rsid w:val="00A050DB"/>
    <w:rsid w:val="00A40ECC"/>
    <w:rsid w:val="00A43C37"/>
    <w:rsid w:val="00A4553B"/>
    <w:rsid w:val="00A47C9C"/>
    <w:rsid w:val="00A5515C"/>
    <w:rsid w:val="00A55C5A"/>
    <w:rsid w:val="00A565FE"/>
    <w:rsid w:val="00A570C2"/>
    <w:rsid w:val="00A62383"/>
    <w:rsid w:val="00A80C65"/>
    <w:rsid w:val="00A83107"/>
    <w:rsid w:val="00A9370E"/>
    <w:rsid w:val="00AA6462"/>
    <w:rsid w:val="00AE2654"/>
    <w:rsid w:val="00AF03AB"/>
    <w:rsid w:val="00AF1451"/>
    <w:rsid w:val="00AF2F0F"/>
    <w:rsid w:val="00AF368E"/>
    <w:rsid w:val="00B129F6"/>
    <w:rsid w:val="00B15D4F"/>
    <w:rsid w:val="00B23E93"/>
    <w:rsid w:val="00B309B7"/>
    <w:rsid w:val="00B3272B"/>
    <w:rsid w:val="00B37B9F"/>
    <w:rsid w:val="00B55AC3"/>
    <w:rsid w:val="00B6066A"/>
    <w:rsid w:val="00B63C2E"/>
    <w:rsid w:val="00B6624C"/>
    <w:rsid w:val="00B73A02"/>
    <w:rsid w:val="00B81197"/>
    <w:rsid w:val="00B92E50"/>
    <w:rsid w:val="00BB5E13"/>
    <w:rsid w:val="00BC73B6"/>
    <w:rsid w:val="00BE4771"/>
    <w:rsid w:val="00C038EA"/>
    <w:rsid w:val="00C10CDC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5E09"/>
    <w:rsid w:val="00CE4E08"/>
    <w:rsid w:val="00CE7B9C"/>
    <w:rsid w:val="00CF2FBA"/>
    <w:rsid w:val="00D0391E"/>
    <w:rsid w:val="00D10506"/>
    <w:rsid w:val="00D213CD"/>
    <w:rsid w:val="00D21C2C"/>
    <w:rsid w:val="00D24E51"/>
    <w:rsid w:val="00D32E81"/>
    <w:rsid w:val="00D43467"/>
    <w:rsid w:val="00D62C61"/>
    <w:rsid w:val="00D67B4E"/>
    <w:rsid w:val="00D764FD"/>
    <w:rsid w:val="00D802D9"/>
    <w:rsid w:val="00D8349F"/>
    <w:rsid w:val="00D9535A"/>
    <w:rsid w:val="00DA4C7D"/>
    <w:rsid w:val="00DB4045"/>
    <w:rsid w:val="00DB44A4"/>
    <w:rsid w:val="00DD09A6"/>
    <w:rsid w:val="00DD16FB"/>
    <w:rsid w:val="00DE642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74E27"/>
    <w:rsid w:val="00E87EAC"/>
    <w:rsid w:val="00E9324D"/>
    <w:rsid w:val="00EA574A"/>
    <w:rsid w:val="00EA593B"/>
    <w:rsid w:val="00EA769D"/>
    <w:rsid w:val="00EA76A8"/>
    <w:rsid w:val="00EB1D18"/>
    <w:rsid w:val="00EB44A6"/>
    <w:rsid w:val="00EB4AC7"/>
    <w:rsid w:val="00ED2108"/>
    <w:rsid w:val="00ED3378"/>
    <w:rsid w:val="00ED6C95"/>
    <w:rsid w:val="00EE6DD1"/>
    <w:rsid w:val="00F00BA3"/>
    <w:rsid w:val="00F00D82"/>
    <w:rsid w:val="00F106E3"/>
    <w:rsid w:val="00F11D97"/>
    <w:rsid w:val="00F2295D"/>
    <w:rsid w:val="00F271D7"/>
    <w:rsid w:val="00F33291"/>
    <w:rsid w:val="00F34C54"/>
    <w:rsid w:val="00F425CE"/>
    <w:rsid w:val="00F55E0C"/>
    <w:rsid w:val="00F62212"/>
    <w:rsid w:val="00FB372F"/>
    <w:rsid w:val="00FC6A2F"/>
    <w:rsid w:val="00FC73FB"/>
    <w:rsid w:val="00FF1677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0229-2BE4-4268-A782-3BADDFD0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12</cp:revision>
  <cp:lastPrinted>2016-09-05T13:56:00Z</cp:lastPrinted>
  <dcterms:created xsi:type="dcterms:W3CDTF">2018-01-15T19:22:00Z</dcterms:created>
  <dcterms:modified xsi:type="dcterms:W3CDTF">2018-01-29T12:02:00Z</dcterms:modified>
</cp:coreProperties>
</file>