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A75" w:rsidRPr="00817A57" w:rsidRDefault="008706B3" w:rsidP="00DD2BC3">
      <w:pPr>
        <w:suppressLineNumbers/>
        <w:spacing w:after="0"/>
        <w:jc w:val="center"/>
        <w:rPr>
          <w:rFonts w:eastAsia="Cambria" w:cs="Times New Roman"/>
          <w:b/>
        </w:rPr>
      </w:pPr>
      <w:r w:rsidRPr="00817A57">
        <w:rPr>
          <w:rFonts w:eastAsia="Cambria" w:cs="Times New Roman"/>
          <w:b/>
        </w:rPr>
        <w:t>Súmula</w:t>
      </w:r>
      <w:r w:rsidR="00CC119F" w:rsidRPr="00817A57">
        <w:rPr>
          <w:rFonts w:eastAsia="Cambria" w:cs="Times New Roman"/>
          <w:b/>
        </w:rPr>
        <w:t xml:space="preserve"> da </w:t>
      </w:r>
      <w:r w:rsidR="009245F1" w:rsidRPr="00817A57">
        <w:rPr>
          <w:rFonts w:eastAsia="Cambria" w:cs="Times New Roman"/>
          <w:b/>
        </w:rPr>
        <w:t>8</w:t>
      </w:r>
      <w:r w:rsidR="003C2779">
        <w:rPr>
          <w:rFonts w:eastAsia="Cambria" w:cs="Times New Roman"/>
          <w:b/>
        </w:rPr>
        <w:t>7</w:t>
      </w:r>
      <w:r w:rsidR="00940677" w:rsidRPr="00817A57">
        <w:rPr>
          <w:rFonts w:eastAsia="Cambria" w:cs="Times New Roman"/>
          <w:b/>
        </w:rPr>
        <w:t>ª</w:t>
      </w:r>
      <w:r w:rsidR="00CC119F" w:rsidRPr="00817A57">
        <w:rPr>
          <w:rFonts w:eastAsia="Cambria" w:cs="Times New Roman"/>
          <w:b/>
        </w:rPr>
        <w:t xml:space="preserve"> Reunião </w:t>
      </w:r>
      <w:r w:rsidR="0071632F" w:rsidRPr="00817A57">
        <w:rPr>
          <w:rFonts w:eastAsia="Cambria" w:cs="Times New Roman"/>
          <w:b/>
        </w:rPr>
        <w:t xml:space="preserve">Ordinária da Comissão de </w:t>
      </w:r>
      <w:r w:rsidR="001E5D96" w:rsidRPr="00817A57">
        <w:rPr>
          <w:rFonts w:eastAsia="Cambria" w:cs="Times New Roman"/>
          <w:b/>
        </w:rPr>
        <w:t>Ensino e Formação</w:t>
      </w:r>
    </w:p>
    <w:tbl>
      <w:tblPr>
        <w:tblStyle w:val="Tabelacomgrade"/>
        <w:tblW w:w="0" w:type="auto"/>
        <w:tblInd w:w="108" w:type="dxa"/>
        <w:tblLook w:val="04A0" w:firstRow="1" w:lastRow="0" w:firstColumn="1" w:lastColumn="0" w:noHBand="0" w:noVBand="1"/>
      </w:tblPr>
      <w:tblGrid>
        <w:gridCol w:w="709"/>
        <w:gridCol w:w="1134"/>
        <w:gridCol w:w="2826"/>
        <w:gridCol w:w="9"/>
        <w:gridCol w:w="852"/>
        <w:gridCol w:w="1984"/>
        <w:gridCol w:w="1843"/>
      </w:tblGrid>
      <w:tr w:rsidR="001176FB" w:rsidRPr="00817A57" w:rsidTr="00BF7FB0">
        <w:tc>
          <w:tcPr>
            <w:tcW w:w="709" w:type="dxa"/>
            <w:shd w:val="clear" w:color="auto" w:fill="D9D9D9" w:themeFill="background1" w:themeFillShade="D9"/>
            <w:vAlign w:val="center"/>
          </w:tcPr>
          <w:p w:rsidR="00891190" w:rsidRPr="00817A57" w:rsidRDefault="00891190" w:rsidP="00624AC5">
            <w:pPr>
              <w:widowControl w:val="0"/>
              <w:suppressAutoHyphens/>
              <w:rPr>
                <w:rFonts w:eastAsia="Cambria" w:cs="Times New Roman"/>
              </w:rPr>
            </w:pPr>
            <w:r w:rsidRPr="00817A57">
              <w:rPr>
                <w:rFonts w:eastAsia="Cambria" w:cs="Times New Roman"/>
              </w:rPr>
              <w:t>Data:</w:t>
            </w:r>
          </w:p>
        </w:tc>
        <w:tc>
          <w:tcPr>
            <w:tcW w:w="3969" w:type="dxa"/>
            <w:gridSpan w:val="3"/>
            <w:shd w:val="clear" w:color="auto" w:fill="F2F2F2" w:themeFill="background1" w:themeFillShade="F2"/>
            <w:vAlign w:val="center"/>
          </w:tcPr>
          <w:p w:rsidR="00891190" w:rsidRPr="00817A57" w:rsidRDefault="003C2779" w:rsidP="002A69C1">
            <w:pPr>
              <w:widowControl w:val="0"/>
              <w:suppressAutoHyphens/>
              <w:rPr>
                <w:rFonts w:eastAsia="Cambria" w:cs="Times New Roman"/>
              </w:rPr>
            </w:pPr>
            <w:r>
              <w:rPr>
                <w:rFonts w:eastAsia="Cambria" w:cs="Times New Roman"/>
              </w:rPr>
              <w:t>05/09</w:t>
            </w:r>
            <w:r w:rsidR="002B10D9" w:rsidRPr="00817A57">
              <w:rPr>
                <w:rFonts w:eastAsia="Cambria" w:cs="Times New Roman"/>
              </w:rPr>
              <w:t>/2</w:t>
            </w:r>
            <w:r w:rsidR="00C34E15" w:rsidRPr="00817A57">
              <w:rPr>
                <w:rFonts w:eastAsia="Cambria" w:cs="Times New Roman"/>
              </w:rPr>
              <w:t>017</w:t>
            </w:r>
          </w:p>
        </w:tc>
        <w:tc>
          <w:tcPr>
            <w:tcW w:w="852" w:type="dxa"/>
            <w:shd w:val="clear" w:color="auto" w:fill="D9D9D9" w:themeFill="background1" w:themeFillShade="D9"/>
            <w:vAlign w:val="center"/>
          </w:tcPr>
          <w:p w:rsidR="00891190" w:rsidRPr="00817A57" w:rsidRDefault="00891190" w:rsidP="00624AC5">
            <w:pPr>
              <w:widowControl w:val="0"/>
              <w:suppressAutoHyphens/>
              <w:rPr>
                <w:rFonts w:eastAsia="Cambria" w:cs="Times New Roman"/>
              </w:rPr>
            </w:pPr>
            <w:r w:rsidRPr="00817A57">
              <w:rPr>
                <w:rFonts w:eastAsia="Cambria" w:cs="Times New Roman"/>
              </w:rPr>
              <w:t>Local:</w:t>
            </w:r>
          </w:p>
        </w:tc>
        <w:tc>
          <w:tcPr>
            <w:tcW w:w="3827" w:type="dxa"/>
            <w:gridSpan w:val="2"/>
            <w:shd w:val="clear" w:color="auto" w:fill="F2F2F2" w:themeFill="background1" w:themeFillShade="F2"/>
            <w:vAlign w:val="center"/>
          </w:tcPr>
          <w:p w:rsidR="00891190" w:rsidRPr="00817A57" w:rsidRDefault="00482B2E" w:rsidP="004D3ADB">
            <w:pPr>
              <w:widowControl w:val="0"/>
              <w:suppressAutoHyphens/>
              <w:rPr>
                <w:rFonts w:eastAsia="Cambria" w:cs="Times New Roman"/>
              </w:rPr>
            </w:pPr>
            <w:r w:rsidRPr="00817A57">
              <w:rPr>
                <w:rFonts w:eastAsia="Cambria" w:cs="Times New Roman"/>
              </w:rPr>
              <w:t xml:space="preserve">Sala </w:t>
            </w:r>
            <w:r w:rsidR="004D3ADB" w:rsidRPr="00817A57">
              <w:rPr>
                <w:rFonts w:eastAsia="Cambria" w:cs="Times New Roman"/>
              </w:rPr>
              <w:t>de Reuniões</w:t>
            </w:r>
            <w:r w:rsidR="009457FB" w:rsidRPr="00817A57">
              <w:rPr>
                <w:rFonts w:eastAsia="Cambria" w:cs="Times New Roman"/>
              </w:rPr>
              <w:t xml:space="preserve"> – 1</w:t>
            </w:r>
            <w:r w:rsidR="001E5D96" w:rsidRPr="00817A57">
              <w:rPr>
                <w:rFonts w:eastAsia="Cambria" w:cs="Times New Roman"/>
              </w:rPr>
              <w:t>4</w:t>
            </w:r>
            <w:r w:rsidR="009457FB" w:rsidRPr="00817A57">
              <w:rPr>
                <w:rFonts w:eastAsia="Cambria" w:cs="Times New Roman"/>
              </w:rPr>
              <w:t>º andar</w:t>
            </w:r>
          </w:p>
        </w:tc>
      </w:tr>
      <w:tr w:rsidR="001176FB" w:rsidRPr="00817A57" w:rsidTr="00BF7FB0">
        <w:tc>
          <w:tcPr>
            <w:tcW w:w="1843" w:type="dxa"/>
            <w:gridSpan w:val="2"/>
            <w:shd w:val="clear" w:color="auto" w:fill="D9D9D9" w:themeFill="background1" w:themeFillShade="D9"/>
          </w:tcPr>
          <w:p w:rsidR="00891190" w:rsidRPr="00817A57" w:rsidRDefault="00891190" w:rsidP="00FD3CDC">
            <w:pPr>
              <w:widowControl w:val="0"/>
              <w:suppressAutoHyphens/>
              <w:jc w:val="both"/>
              <w:rPr>
                <w:rFonts w:eastAsia="Cambria" w:cs="Times New Roman"/>
              </w:rPr>
            </w:pPr>
            <w:r w:rsidRPr="00817A57">
              <w:rPr>
                <w:rFonts w:eastAsia="Cambria" w:cs="Times New Roman"/>
              </w:rPr>
              <w:t>Horário de início:</w:t>
            </w:r>
          </w:p>
        </w:tc>
        <w:tc>
          <w:tcPr>
            <w:tcW w:w="2835" w:type="dxa"/>
            <w:gridSpan w:val="2"/>
            <w:shd w:val="clear" w:color="auto" w:fill="F2F2F2" w:themeFill="background1" w:themeFillShade="F2"/>
          </w:tcPr>
          <w:p w:rsidR="00891190" w:rsidRPr="00817A57" w:rsidRDefault="00231F35" w:rsidP="002A69C1">
            <w:pPr>
              <w:widowControl w:val="0"/>
              <w:suppressAutoHyphens/>
              <w:jc w:val="both"/>
              <w:rPr>
                <w:rFonts w:eastAsia="Cambria" w:cs="Times New Roman"/>
              </w:rPr>
            </w:pPr>
            <w:r w:rsidRPr="00817A57">
              <w:rPr>
                <w:rFonts w:eastAsia="Cambria" w:cs="Times New Roman"/>
              </w:rPr>
              <w:t>1</w:t>
            </w:r>
            <w:r w:rsidR="00CF02D4" w:rsidRPr="00817A57">
              <w:rPr>
                <w:rFonts w:eastAsia="Cambria" w:cs="Times New Roman"/>
              </w:rPr>
              <w:t>4</w:t>
            </w:r>
            <w:r w:rsidR="00891190" w:rsidRPr="00817A57">
              <w:rPr>
                <w:rFonts w:eastAsia="Cambria" w:cs="Times New Roman"/>
              </w:rPr>
              <w:t>h</w:t>
            </w:r>
            <w:r w:rsidR="003C2779">
              <w:rPr>
                <w:rFonts w:eastAsia="Cambria" w:cs="Times New Roman"/>
              </w:rPr>
              <w:t>00</w:t>
            </w:r>
          </w:p>
        </w:tc>
        <w:tc>
          <w:tcPr>
            <w:tcW w:w="2836" w:type="dxa"/>
            <w:gridSpan w:val="2"/>
            <w:shd w:val="clear" w:color="auto" w:fill="D9D9D9" w:themeFill="background1" w:themeFillShade="D9"/>
          </w:tcPr>
          <w:p w:rsidR="00891190" w:rsidRPr="00817A57" w:rsidRDefault="00891190" w:rsidP="00FD3CDC">
            <w:pPr>
              <w:widowControl w:val="0"/>
              <w:suppressAutoHyphens/>
              <w:jc w:val="both"/>
              <w:rPr>
                <w:rFonts w:eastAsia="Cambria" w:cs="Times New Roman"/>
              </w:rPr>
            </w:pPr>
            <w:r w:rsidRPr="00817A57">
              <w:rPr>
                <w:rFonts w:eastAsia="Cambria" w:cs="Times New Roman"/>
              </w:rPr>
              <w:t>Horário de encerramento:</w:t>
            </w:r>
          </w:p>
        </w:tc>
        <w:tc>
          <w:tcPr>
            <w:tcW w:w="1843" w:type="dxa"/>
            <w:shd w:val="clear" w:color="auto" w:fill="F2F2F2" w:themeFill="background1" w:themeFillShade="F2"/>
          </w:tcPr>
          <w:p w:rsidR="00891190" w:rsidRPr="00817A57" w:rsidRDefault="007328A1" w:rsidP="003C2779">
            <w:pPr>
              <w:widowControl w:val="0"/>
              <w:suppressAutoHyphens/>
              <w:jc w:val="both"/>
              <w:rPr>
                <w:rFonts w:eastAsia="Cambria" w:cs="Times New Roman"/>
              </w:rPr>
            </w:pPr>
            <w:r w:rsidRPr="00817A57">
              <w:rPr>
                <w:rFonts w:eastAsia="Cambria" w:cs="Times New Roman"/>
              </w:rPr>
              <w:t>1</w:t>
            </w:r>
            <w:r w:rsidR="00EC036D" w:rsidRPr="00817A57">
              <w:rPr>
                <w:rFonts w:eastAsia="Cambria" w:cs="Times New Roman"/>
              </w:rPr>
              <w:t>5h</w:t>
            </w:r>
            <w:r w:rsidR="003C2779">
              <w:rPr>
                <w:rFonts w:eastAsia="Cambria" w:cs="Times New Roman"/>
              </w:rPr>
              <w:t>50</w:t>
            </w:r>
          </w:p>
        </w:tc>
      </w:tr>
      <w:tr w:rsidR="005610D3" w:rsidRPr="00817A57" w:rsidTr="00BF7FB0">
        <w:tc>
          <w:tcPr>
            <w:tcW w:w="9357" w:type="dxa"/>
            <w:gridSpan w:val="7"/>
            <w:shd w:val="clear" w:color="auto" w:fill="D9D9D9" w:themeFill="background1" w:themeFillShade="D9"/>
          </w:tcPr>
          <w:p w:rsidR="005610D3" w:rsidRPr="00817A57" w:rsidRDefault="005610D3" w:rsidP="0072790B">
            <w:pPr>
              <w:widowControl w:val="0"/>
              <w:suppressAutoHyphens/>
              <w:jc w:val="center"/>
              <w:rPr>
                <w:rFonts w:eastAsia="Cambria" w:cs="Times New Roman"/>
              </w:rPr>
            </w:pPr>
            <w:r w:rsidRPr="00817A57">
              <w:rPr>
                <w:rFonts w:eastAsia="Cambria" w:cs="Times New Roman"/>
              </w:rPr>
              <w:t>PRESENÇAS</w:t>
            </w:r>
          </w:p>
        </w:tc>
      </w:tr>
      <w:tr w:rsidR="007771F2" w:rsidRPr="00817A57" w:rsidTr="00BF7FB0">
        <w:tc>
          <w:tcPr>
            <w:tcW w:w="9357" w:type="dxa"/>
            <w:gridSpan w:val="7"/>
            <w:shd w:val="clear" w:color="auto" w:fill="D9D9D9" w:themeFill="background1" w:themeFillShade="D9"/>
          </w:tcPr>
          <w:p w:rsidR="007771F2" w:rsidRPr="00817A57" w:rsidRDefault="007771F2" w:rsidP="0072790B">
            <w:pPr>
              <w:widowControl w:val="0"/>
              <w:suppressAutoHyphens/>
              <w:jc w:val="center"/>
              <w:rPr>
                <w:rFonts w:eastAsia="Cambria" w:cs="Times New Roman"/>
              </w:rPr>
            </w:pPr>
            <w:r w:rsidRPr="00817A57">
              <w:rPr>
                <w:rFonts w:eastAsia="Cambria" w:cs="Times New Roman"/>
              </w:rPr>
              <w:t>Comissão</w:t>
            </w:r>
          </w:p>
        </w:tc>
      </w:tr>
      <w:tr w:rsidR="00F71904" w:rsidRPr="00817A57" w:rsidTr="008E3A1E">
        <w:tc>
          <w:tcPr>
            <w:tcW w:w="4669" w:type="dxa"/>
            <w:gridSpan w:val="3"/>
          </w:tcPr>
          <w:p w:rsidR="00F71904" w:rsidRPr="00817A57" w:rsidRDefault="006547C6" w:rsidP="0072790B">
            <w:pPr>
              <w:widowControl w:val="0"/>
              <w:suppressAutoHyphens/>
              <w:ind w:firstLine="426"/>
              <w:rPr>
                <w:rFonts w:eastAsia="Cambria" w:cs="Times New Roman"/>
              </w:rPr>
            </w:pPr>
            <w:r w:rsidRPr="00817A57">
              <w:rPr>
                <w:rFonts w:eastAsia="Cambria" w:cs="Times New Roman"/>
              </w:rPr>
              <w:t xml:space="preserve">Rinaldo Ferreira </w:t>
            </w:r>
            <w:r w:rsidR="00435958" w:rsidRPr="00817A57">
              <w:rPr>
                <w:rFonts w:eastAsia="Cambria" w:cs="Times New Roman"/>
              </w:rPr>
              <w:t>Barbosa</w:t>
            </w:r>
          </w:p>
        </w:tc>
        <w:tc>
          <w:tcPr>
            <w:tcW w:w="4688" w:type="dxa"/>
            <w:gridSpan w:val="4"/>
          </w:tcPr>
          <w:p w:rsidR="00F71904" w:rsidRPr="00817A57" w:rsidRDefault="00F71904" w:rsidP="00A14EF6">
            <w:pPr>
              <w:widowControl w:val="0"/>
              <w:suppressAutoHyphens/>
              <w:ind w:firstLine="426"/>
              <w:rPr>
                <w:rFonts w:eastAsia="Cambria" w:cs="Times New Roman"/>
              </w:rPr>
            </w:pPr>
            <w:r w:rsidRPr="00817A57">
              <w:rPr>
                <w:rFonts w:eastAsia="Cambria" w:cs="Times New Roman"/>
              </w:rPr>
              <w:t>Coordenador</w:t>
            </w:r>
          </w:p>
        </w:tc>
      </w:tr>
      <w:tr w:rsidR="00F71904" w:rsidRPr="00817A57" w:rsidTr="008E3A1E">
        <w:tc>
          <w:tcPr>
            <w:tcW w:w="4669" w:type="dxa"/>
            <w:gridSpan w:val="3"/>
          </w:tcPr>
          <w:p w:rsidR="00F71904" w:rsidRPr="00817A57" w:rsidRDefault="006547C6" w:rsidP="0072790B">
            <w:pPr>
              <w:widowControl w:val="0"/>
              <w:suppressAutoHyphens/>
              <w:ind w:firstLine="426"/>
              <w:rPr>
                <w:rFonts w:eastAsia="Cambria" w:cs="Times New Roman"/>
              </w:rPr>
            </w:pPr>
            <w:r w:rsidRPr="00817A57">
              <w:rPr>
                <w:rFonts w:eastAsia="Cambria" w:cs="Times New Roman"/>
              </w:rPr>
              <w:t>Luiz Antônio Machado Veríssimo</w:t>
            </w:r>
          </w:p>
        </w:tc>
        <w:tc>
          <w:tcPr>
            <w:tcW w:w="4688" w:type="dxa"/>
            <w:gridSpan w:val="4"/>
          </w:tcPr>
          <w:p w:rsidR="00F71904" w:rsidRPr="00817A57" w:rsidRDefault="00F71904" w:rsidP="00A14EF6">
            <w:pPr>
              <w:widowControl w:val="0"/>
              <w:suppressAutoHyphens/>
              <w:ind w:firstLine="426"/>
              <w:rPr>
                <w:rFonts w:eastAsia="Cambria" w:cs="Times New Roman"/>
              </w:rPr>
            </w:pPr>
            <w:r w:rsidRPr="00817A57">
              <w:rPr>
                <w:rFonts w:eastAsia="Cambria" w:cs="Times New Roman"/>
              </w:rPr>
              <w:t>Coordenador Adjunto</w:t>
            </w:r>
          </w:p>
        </w:tc>
      </w:tr>
      <w:tr w:rsidR="00A14EF6" w:rsidRPr="00817A57" w:rsidTr="008E3A1E">
        <w:tc>
          <w:tcPr>
            <w:tcW w:w="4669" w:type="dxa"/>
            <w:gridSpan w:val="3"/>
          </w:tcPr>
          <w:p w:rsidR="00A14EF6" w:rsidRPr="00817A57" w:rsidRDefault="006547C6" w:rsidP="0072790B">
            <w:pPr>
              <w:widowControl w:val="0"/>
              <w:suppressAutoHyphens/>
              <w:ind w:firstLine="426"/>
              <w:rPr>
                <w:rFonts w:eastAsia="Cambria" w:cs="Times New Roman"/>
              </w:rPr>
            </w:pPr>
            <w:r w:rsidRPr="00817A57">
              <w:rPr>
                <w:rFonts w:eastAsia="Cambria" w:cs="Times New Roman"/>
              </w:rPr>
              <w:t>José Arthur Fell</w:t>
            </w:r>
          </w:p>
        </w:tc>
        <w:tc>
          <w:tcPr>
            <w:tcW w:w="4688" w:type="dxa"/>
            <w:gridSpan w:val="4"/>
          </w:tcPr>
          <w:p w:rsidR="00A14EF6" w:rsidRPr="00817A57" w:rsidRDefault="00A14EF6" w:rsidP="00A14EF6">
            <w:pPr>
              <w:widowControl w:val="0"/>
              <w:suppressAutoHyphens/>
              <w:ind w:firstLine="426"/>
              <w:rPr>
                <w:rFonts w:eastAsia="Cambria" w:cs="Times New Roman"/>
              </w:rPr>
            </w:pPr>
            <w:r w:rsidRPr="00817A57">
              <w:rPr>
                <w:rFonts w:eastAsia="Cambria" w:cs="Times New Roman"/>
              </w:rPr>
              <w:t>Membro</w:t>
            </w:r>
          </w:p>
        </w:tc>
      </w:tr>
      <w:tr w:rsidR="00A14EF6" w:rsidRPr="00817A57" w:rsidTr="00BF7FB0">
        <w:tc>
          <w:tcPr>
            <w:tcW w:w="9357" w:type="dxa"/>
            <w:gridSpan w:val="7"/>
            <w:shd w:val="clear" w:color="auto" w:fill="D9D9D9" w:themeFill="background1" w:themeFillShade="D9"/>
          </w:tcPr>
          <w:p w:rsidR="00A14EF6" w:rsidRPr="00817A57" w:rsidRDefault="00A14EF6" w:rsidP="0072790B">
            <w:pPr>
              <w:widowControl w:val="0"/>
              <w:suppressAutoHyphens/>
              <w:jc w:val="center"/>
              <w:rPr>
                <w:rFonts w:eastAsia="Cambria" w:cs="Times New Roman"/>
              </w:rPr>
            </w:pPr>
            <w:r w:rsidRPr="00817A57">
              <w:rPr>
                <w:rFonts w:eastAsia="Cambria" w:cs="Times New Roman"/>
              </w:rPr>
              <w:t>Apoio</w:t>
            </w:r>
          </w:p>
        </w:tc>
      </w:tr>
      <w:tr w:rsidR="00484D97" w:rsidRPr="00817A57" w:rsidTr="00AF2CEC">
        <w:tc>
          <w:tcPr>
            <w:tcW w:w="4669" w:type="dxa"/>
            <w:gridSpan w:val="3"/>
          </w:tcPr>
          <w:p w:rsidR="00484D97" w:rsidRPr="00817A57" w:rsidRDefault="00484D97" w:rsidP="00AF2CEC">
            <w:pPr>
              <w:widowControl w:val="0"/>
              <w:suppressAutoHyphens/>
              <w:ind w:firstLine="426"/>
              <w:rPr>
                <w:rFonts w:eastAsia="Cambria" w:cs="Times New Roman"/>
              </w:rPr>
            </w:pPr>
            <w:r w:rsidRPr="00817A57">
              <w:rPr>
                <w:rFonts w:eastAsia="Cambria" w:cs="Times New Roman"/>
              </w:rPr>
              <w:t>Maríndia Izabel Girardello</w:t>
            </w:r>
          </w:p>
        </w:tc>
        <w:tc>
          <w:tcPr>
            <w:tcW w:w="4688" w:type="dxa"/>
            <w:gridSpan w:val="4"/>
          </w:tcPr>
          <w:p w:rsidR="00484D97" w:rsidRPr="00817A57" w:rsidRDefault="00484D97" w:rsidP="00AF2CEC">
            <w:pPr>
              <w:widowControl w:val="0"/>
              <w:suppressAutoHyphens/>
              <w:ind w:firstLine="426"/>
              <w:rPr>
                <w:rFonts w:eastAsia="Cambria" w:cs="Times New Roman"/>
              </w:rPr>
            </w:pPr>
            <w:r w:rsidRPr="00817A57">
              <w:rPr>
                <w:rFonts w:eastAsia="Cambria" w:cs="Times New Roman"/>
              </w:rPr>
              <w:t>Gerente Técnica</w:t>
            </w:r>
          </w:p>
        </w:tc>
      </w:tr>
    </w:tbl>
    <w:p w:rsidR="00940677" w:rsidRPr="00817A57" w:rsidRDefault="00940677" w:rsidP="00721F33">
      <w:pPr>
        <w:pStyle w:val="PargrafodaLista"/>
        <w:jc w:val="both"/>
        <w:rPr>
          <w:rFonts w:cs="Calibri"/>
          <w:b/>
        </w:rPr>
      </w:pPr>
    </w:p>
    <w:p w:rsidR="008F31DB" w:rsidRPr="00817A57" w:rsidRDefault="00072369" w:rsidP="00721F33">
      <w:pPr>
        <w:pStyle w:val="PargrafodaLista"/>
        <w:jc w:val="both"/>
        <w:rPr>
          <w:rFonts w:cs="Calibri"/>
          <w:b/>
        </w:rPr>
      </w:pPr>
      <w:r w:rsidRPr="00817A57">
        <w:rPr>
          <w:rFonts w:cs="Calibri"/>
          <w:b/>
        </w:rPr>
        <w:t>PAUTA:</w:t>
      </w:r>
    </w:p>
    <w:p w:rsidR="004D30E9" w:rsidRPr="00817A57" w:rsidRDefault="004D30E9" w:rsidP="004D30E9">
      <w:pPr>
        <w:pStyle w:val="PargrafodaLista"/>
        <w:numPr>
          <w:ilvl w:val="0"/>
          <w:numId w:val="13"/>
        </w:numPr>
        <w:spacing w:before="120" w:after="0"/>
        <w:rPr>
          <w:rFonts w:cs="Calibri"/>
          <w:b/>
        </w:rPr>
      </w:pPr>
      <w:r w:rsidRPr="00817A57">
        <w:rPr>
          <w:rFonts w:cs="Calibri"/>
          <w:b/>
        </w:rPr>
        <w:t>Verificação do quórum</w:t>
      </w:r>
    </w:p>
    <w:p w:rsidR="004D30E9" w:rsidRPr="00817A57" w:rsidRDefault="004D30E9" w:rsidP="004D30E9">
      <w:pPr>
        <w:pStyle w:val="PargrafodaLista"/>
        <w:numPr>
          <w:ilvl w:val="0"/>
          <w:numId w:val="13"/>
        </w:numPr>
        <w:spacing w:before="120" w:after="0"/>
        <w:rPr>
          <w:rFonts w:cs="Calibri"/>
          <w:b/>
        </w:rPr>
      </w:pPr>
      <w:r w:rsidRPr="00817A57">
        <w:rPr>
          <w:rFonts w:cs="Calibri"/>
          <w:b/>
        </w:rPr>
        <w:t>Verificação da pauta e inclusão de assuntos extras</w:t>
      </w:r>
    </w:p>
    <w:p w:rsidR="002A69C1" w:rsidRPr="00817A57" w:rsidRDefault="005E420D" w:rsidP="002A69C1">
      <w:pPr>
        <w:pStyle w:val="PargrafodaLista"/>
        <w:numPr>
          <w:ilvl w:val="0"/>
          <w:numId w:val="13"/>
        </w:numPr>
        <w:spacing w:before="120" w:after="0"/>
        <w:rPr>
          <w:rFonts w:cs="Calibri"/>
          <w:b/>
        </w:rPr>
      </w:pPr>
      <w:r w:rsidRPr="00817A57">
        <w:rPr>
          <w:rFonts w:cs="Calibri"/>
          <w:b/>
        </w:rPr>
        <w:t xml:space="preserve">Aprovação </w:t>
      </w:r>
      <w:r w:rsidR="00D135B9" w:rsidRPr="00817A57">
        <w:rPr>
          <w:rFonts w:cs="Calibri"/>
          <w:b/>
        </w:rPr>
        <w:t>da súmula da reunião anterior</w:t>
      </w:r>
    </w:p>
    <w:tbl>
      <w:tblPr>
        <w:tblStyle w:val="Tabelacomgrade"/>
        <w:tblW w:w="9356" w:type="dxa"/>
        <w:tblInd w:w="108" w:type="dxa"/>
        <w:tblLook w:val="04A0" w:firstRow="1" w:lastRow="0" w:firstColumn="1" w:lastColumn="0" w:noHBand="0" w:noVBand="1"/>
      </w:tblPr>
      <w:tblGrid>
        <w:gridCol w:w="1985"/>
        <w:gridCol w:w="7371"/>
      </w:tblGrid>
      <w:tr w:rsidR="00484D97" w:rsidRPr="00817A57" w:rsidTr="007916D5">
        <w:tc>
          <w:tcPr>
            <w:tcW w:w="1985" w:type="dxa"/>
            <w:vAlign w:val="center"/>
          </w:tcPr>
          <w:p w:rsidR="00484D97" w:rsidRPr="00817A57" w:rsidRDefault="00484D97" w:rsidP="007916D5">
            <w:pPr>
              <w:pStyle w:val="PargrafodaLista"/>
              <w:ind w:left="0"/>
              <w:jc w:val="center"/>
              <w:rPr>
                <w:rFonts w:cs="Calibri"/>
                <w:i/>
              </w:rPr>
            </w:pPr>
            <w:r w:rsidRPr="00817A57">
              <w:rPr>
                <w:rFonts w:cs="Calibri"/>
                <w:i/>
              </w:rPr>
              <w:t>Discussão:</w:t>
            </w:r>
          </w:p>
        </w:tc>
        <w:tc>
          <w:tcPr>
            <w:tcW w:w="7371" w:type="dxa"/>
            <w:vAlign w:val="center"/>
          </w:tcPr>
          <w:p w:rsidR="00484D97" w:rsidRPr="00817A57" w:rsidRDefault="00332D52" w:rsidP="003C2779">
            <w:pPr>
              <w:pStyle w:val="PargrafodaLista"/>
              <w:ind w:left="0"/>
              <w:jc w:val="both"/>
              <w:rPr>
                <w:rFonts w:cs="Calibri"/>
              </w:rPr>
            </w:pPr>
            <w:r>
              <w:rPr>
                <w:rFonts w:cs="Calibri"/>
              </w:rPr>
              <w:t>Lida e aprovada a súmula da 86ª reunião ordinária.</w:t>
            </w:r>
          </w:p>
        </w:tc>
      </w:tr>
      <w:tr w:rsidR="00484D97" w:rsidRPr="00817A57" w:rsidTr="007916D5">
        <w:tc>
          <w:tcPr>
            <w:tcW w:w="1985" w:type="dxa"/>
            <w:vAlign w:val="center"/>
          </w:tcPr>
          <w:p w:rsidR="00484D97" w:rsidRPr="00817A57" w:rsidRDefault="00484D97" w:rsidP="007916D5">
            <w:pPr>
              <w:pStyle w:val="PargrafodaLista"/>
              <w:ind w:left="0"/>
              <w:jc w:val="center"/>
              <w:rPr>
                <w:rFonts w:cs="Calibri"/>
                <w:i/>
              </w:rPr>
            </w:pPr>
            <w:r w:rsidRPr="00817A57">
              <w:rPr>
                <w:rFonts w:cs="Calibri"/>
                <w:i/>
              </w:rPr>
              <w:t>Encaminhamento:</w:t>
            </w:r>
          </w:p>
        </w:tc>
        <w:tc>
          <w:tcPr>
            <w:tcW w:w="7371" w:type="dxa"/>
            <w:vAlign w:val="center"/>
          </w:tcPr>
          <w:p w:rsidR="00484D97" w:rsidRPr="00817A57" w:rsidRDefault="001D631F" w:rsidP="001D631F">
            <w:pPr>
              <w:jc w:val="both"/>
              <w:rPr>
                <w:rFonts w:cs="Calibri"/>
              </w:rPr>
            </w:pPr>
            <w:r>
              <w:rPr>
                <w:rFonts w:cs="Calibri"/>
              </w:rPr>
              <w:t>Providenciar a publicação da súmula aprovada no site do CAU/RS e Portal da Transparência (Responsável: Secretaria).</w:t>
            </w:r>
          </w:p>
        </w:tc>
      </w:tr>
    </w:tbl>
    <w:p w:rsidR="00B21EFE" w:rsidRPr="00817A57" w:rsidRDefault="00B21EFE" w:rsidP="002A69C1">
      <w:pPr>
        <w:pStyle w:val="PargrafodaLista"/>
        <w:numPr>
          <w:ilvl w:val="0"/>
          <w:numId w:val="13"/>
        </w:numPr>
        <w:spacing w:before="120" w:after="0"/>
        <w:rPr>
          <w:rFonts w:cs="Calibri"/>
          <w:b/>
        </w:rPr>
      </w:pPr>
      <w:r w:rsidRPr="00817A57">
        <w:rPr>
          <w:rFonts w:cs="Calibri"/>
          <w:b/>
        </w:rPr>
        <w:t>Comunicações</w:t>
      </w:r>
      <w:r w:rsidR="00484D97" w:rsidRPr="00817A57">
        <w:rPr>
          <w:rFonts w:cs="Calibri"/>
          <w:b/>
        </w:rPr>
        <w:t>:</w:t>
      </w:r>
    </w:p>
    <w:p w:rsidR="003C2779" w:rsidRPr="003C2779" w:rsidRDefault="003C2779" w:rsidP="003C2779">
      <w:pPr>
        <w:pStyle w:val="PargrafodaLista"/>
        <w:numPr>
          <w:ilvl w:val="1"/>
          <w:numId w:val="13"/>
        </w:numPr>
        <w:spacing w:before="120" w:after="0"/>
        <w:rPr>
          <w:rFonts w:cs="Calibri"/>
          <w:b/>
        </w:rPr>
      </w:pPr>
      <w:r w:rsidRPr="003C2779">
        <w:rPr>
          <w:rFonts w:cs="Calibri"/>
          <w:b/>
        </w:rPr>
        <w:t>Relato do Encontr</w:t>
      </w:r>
      <w:r>
        <w:rPr>
          <w:rFonts w:cs="Calibri"/>
          <w:b/>
        </w:rPr>
        <w:t>o do CAU/RS – Santa Cruz do Sul</w:t>
      </w:r>
    </w:p>
    <w:tbl>
      <w:tblPr>
        <w:tblStyle w:val="Tabelacomgrade"/>
        <w:tblW w:w="9356" w:type="dxa"/>
        <w:tblInd w:w="108" w:type="dxa"/>
        <w:tblLook w:val="04A0" w:firstRow="1" w:lastRow="0" w:firstColumn="1" w:lastColumn="0" w:noHBand="0" w:noVBand="1"/>
      </w:tblPr>
      <w:tblGrid>
        <w:gridCol w:w="1985"/>
        <w:gridCol w:w="7371"/>
      </w:tblGrid>
      <w:tr w:rsidR="00C71238" w:rsidRPr="00817A57" w:rsidTr="007916D5">
        <w:tc>
          <w:tcPr>
            <w:tcW w:w="1985" w:type="dxa"/>
            <w:vAlign w:val="center"/>
          </w:tcPr>
          <w:p w:rsidR="00C71238" w:rsidRPr="00817A57" w:rsidRDefault="00C71238" w:rsidP="007916D5">
            <w:pPr>
              <w:pStyle w:val="PargrafodaLista"/>
              <w:ind w:left="0"/>
              <w:jc w:val="center"/>
              <w:rPr>
                <w:rFonts w:cs="Calibri"/>
                <w:i/>
              </w:rPr>
            </w:pPr>
            <w:r w:rsidRPr="00817A57">
              <w:rPr>
                <w:rFonts w:cs="Calibri"/>
                <w:i/>
              </w:rPr>
              <w:t>Discussão:</w:t>
            </w:r>
          </w:p>
        </w:tc>
        <w:tc>
          <w:tcPr>
            <w:tcW w:w="7371" w:type="dxa"/>
            <w:vAlign w:val="center"/>
          </w:tcPr>
          <w:p w:rsidR="00C71238" w:rsidRPr="00817A57" w:rsidRDefault="003C0C53" w:rsidP="00533B4D">
            <w:pPr>
              <w:pStyle w:val="PargrafodaLista"/>
              <w:ind w:left="0"/>
              <w:jc w:val="both"/>
              <w:rPr>
                <w:rFonts w:cs="Calibri"/>
              </w:rPr>
            </w:pPr>
            <w:r w:rsidRPr="003C0C53">
              <w:rPr>
                <w:rFonts w:cs="Calibri"/>
              </w:rPr>
              <w:t xml:space="preserve">O conselheiro Veríssimo </w:t>
            </w:r>
            <w:r w:rsidR="00533B4D">
              <w:rPr>
                <w:rFonts w:cs="Calibri"/>
              </w:rPr>
              <w:t>relata</w:t>
            </w:r>
            <w:r w:rsidRPr="003C0C53">
              <w:rPr>
                <w:rFonts w:cs="Calibri"/>
              </w:rPr>
              <w:t xml:space="preserve"> que teve pouco público, especialmente no primeiro dia, porém a participação dos arquitetos e urbanistas e es</w:t>
            </w:r>
            <w:r w:rsidR="00533B4D">
              <w:rPr>
                <w:rFonts w:cs="Calibri"/>
              </w:rPr>
              <w:t xml:space="preserve">tudantes foi bem significativa. </w:t>
            </w:r>
            <w:r w:rsidRPr="003C0C53">
              <w:rPr>
                <w:rFonts w:cs="Calibri"/>
              </w:rPr>
              <w:t>O Seminário da CEP teve palestrantes de alto nível, especialmente as duas advogadas que falaram sobre direito urbanístico. Também gostou da fala do secretário da educação de Passo Fundo, que está realizando um belo trabalho nas escolas, com auxílio de estagiários de arquitetura e urbanismo</w:t>
            </w:r>
            <w:r>
              <w:rPr>
                <w:rFonts w:cs="Calibri"/>
              </w:rPr>
              <w:t>.</w:t>
            </w:r>
          </w:p>
        </w:tc>
      </w:tr>
      <w:tr w:rsidR="00C71238" w:rsidRPr="00817A57" w:rsidTr="007916D5">
        <w:tc>
          <w:tcPr>
            <w:tcW w:w="1985" w:type="dxa"/>
            <w:vAlign w:val="center"/>
          </w:tcPr>
          <w:p w:rsidR="00C71238" w:rsidRPr="00817A57" w:rsidRDefault="00C71238" w:rsidP="007916D5">
            <w:pPr>
              <w:pStyle w:val="PargrafodaLista"/>
              <w:ind w:left="0"/>
              <w:jc w:val="center"/>
              <w:rPr>
                <w:rFonts w:cs="Calibri"/>
                <w:i/>
              </w:rPr>
            </w:pPr>
            <w:r w:rsidRPr="00817A57">
              <w:rPr>
                <w:rFonts w:cs="Calibri"/>
                <w:i/>
              </w:rPr>
              <w:t>Encaminhamento:</w:t>
            </w:r>
          </w:p>
        </w:tc>
        <w:tc>
          <w:tcPr>
            <w:tcW w:w="7371" w:type="dxa"/>
            <w:vAlign w:val="center"/>
          </w:tcPr>
          <w:p w:rsidR="00C71238" w:rsidRPr="00817A57" w:rsidRDefault="00065AA3" w:rsidP="007916D5">
            <w:pPr>
              <w:jc w:val="both"/>
              <w:rPr>
                <w:rFonts w:cs="Calibri"/>
              </w:rPr>
            </w:pPr>
            <w:r>
              <w:rPr>
                <w:rFonts w:cs="Calibri"/>
              </w:rPr>
              <w:t>Apenas informe.</w:t>
            </w:r>
          </w:p>
        </w:tc>
      </w:tr>
    </w:tbl>
    <w:p w:rsidR="00291C24" w:rsidRPr="003C2779" w:rsidRDefault="003C2779" w:rsidP="003C2779">
      <w:pPr>
        <w:pStyle w:val="PargrafodaLista"/>
        <w:numPr>
          <w:ilvl w:val="2"/>
          <w:numId w:val="13"/>
        </w:numPr>
        <w:spacing w:before="120" w:after="0"/>
        <w:rPr>
          <w:rFonts w:cs="Calibri"/>
          <w:b/>
        </w:rPr>
      </w:pPr>
      <w:r w:rsidRPr="003C2779">
        <w:rPr>
          <w:b/>
        </w:rPr>
        <w:t>Reunião com os coordenadores de curso</w:t>
      </w:r>
    </w:p>
    <w:tbl>
      <w:tblPr>
        <w:tblStyle w:val="Tabelacomgrade"/>
        <w:tblW w:w="9356" w:type="dxa"/>
        <w:tblInd w:w="108" w:type="dxa"/>
        <w:tblLook w:val="04A0" w:firstRow="1" w:lastRow="0" w:firstColumn="1" w:lastColumn="0" w:noHBand="0" w:noVBand="1"/>
      </w:tblPr>
      <w:tblGrid>
        <w:gridCol w:w="1985"/>
        <w:gridCol w:w="7371"/>
      </w:tblGrid>
      <w:tr w:rsidR="00484D97" w:rsidRPr="00817A57" w:rsidTr="007916D5">
        <w:tc>
          <w:tcPr>
            <w:tcW w:w="1985" w:type="dxa"/>
            <w:vAlign w:val="center"/>
          </w:tcPr>
          <w:p w:rsidR="00484D97" w:rsidRPr="00817A57" w:rsidRDefault="00484D97" w:rsidP="007916D5">
            <w:pPr>
              <w:pStyle w:val="PargrafodaLista"/>
              <w:ind w:left="0"/>
              <w:jc w:val="center"/>
              <w:rPr>
                <w:rFonts w:cs="Calibri"/>
                <w:i/>
              </w:rPr>
            </w:pPr>
            <w:r w:rsidRPr="00817A57">
              <w:rPr>
                <w:rFonts w:cs="Calibri"/>
                <w:i/>
              </w:rPr>
              <w:t>Discussão:</w:t>
            </w:r>
          </w:p>
        </w:tc>
        <w:tc>
          <w:tcPr>
            <w:tcW w:w="7371" w:type="dxa"/>
            <w:vAlign w:val="center"/>
          </w:tcPr>
          <w:p w:rsidR="00484D97" w:rsidRPr="00817A57" w:rsidRDefault="003C0C53" w:rsidP="00533B4D">
            <w:pPr>
              <w:pStyle w:val="PargrafodaLista"/>
              <w:ind w:left="0"/>
              <w:jc w:val="both"/>
              <w:rPr>
                <w:rFonts w:cs="Calibri"/>
              </w:rPr>
            </w:pPr>
            <w:r w:rsidRPr="003C0C53">
              <w:rPr>
                <w:rFonts w:cs="Calibri"/>
              </w:rPr>
              <w:t>O conselheiro Veríssimo e a gerente Maríndia relatam os principais pontos tratados na reunião com o coordenador de curso da UNISC, Gustavo Oliveira, que compareceu acompanhado do professor Cícero. Em síntese, se interessaram em fazer a apresentação no Seminário sobre a sua experiência com EAD. Fizeram várias colocações sobre esse sistema de ensino e como vem sendo implantado em sua instituição. Informaram que a direção da IES está exigindo o máximo compartilhamento de disciplinas entre cursos, como medida de economia. Sugeriram que a data do Seminário seja alterada, pois os dias 20 e 21 serão muito próximos da data do ENADE</w:t>
            </w:r>
            <w:r w:rsidR="00533B4D">
              <w:rPr>
                <w:rFonts w:cs="Calibri"/>
              </w:rPr>
              <w:t xml:space="preserve"> (</w:t>
            </w:r>
            <w:r w:rsidRPr="003C0C53">
              <w:rPr>
                <w:rFonts w:cs="Calibri"/>
              </w:rPr>
              <w:t>26/11</w:t>
            </w:r>
            <w:r w:rsidR="00533B4D">
              <w:rPr>
                <w:rFonts w:cs="Calibri"/>
              </w:rPr>
              <w:t>)</w:t>
            </w:r>
            <w:r w:rsidRPr="003C0C53">
              <w:rPr>
                <w:rFonts w:cs="Calibri"/>
              </w:rPr>
              <w:t xml:space="preserve">. Propuseram os dias 13 e 14/11 ou no início de dezembro. Sugeriram conversar com o coordenador de EAD da UNISC, Sr. Rudimar, que tem grande conhecimento sobre </w:t>
            </w:r>
            <w:r w:rsidR="00533B4D">
              <w:rPr>
                <w:rFonts w:cs="Calibri"/>
              </w:rPr>
              <w:t>o tema</w:t>
            </w:r>
            <w:r w:rsidRPr="003C0C53">
              <w:rPr>
                <w:rFonts w:cs="Calibri"/>
              </w:rPr>
              <w:t>.</w:t>
            </w:r>
          </w:p>
        </w:tc>
      </w:tr>
      <w:tr w:rsidR="00484D97" w:rsidRPr="00817A57" w:rsidTr="007916D5">
        <w:tc>
          <w:tcPr>
            <w:tcW w:w="1985" w:type="dxa"/>
            <w:vAlign w:val="center"/>
          </w:tcPr>
          <w:p w:rsidR="00484D97" w:rsidRPr="00817A57" w:rsidRDefault="00484D97" w:rsidP="007916D5">
            <w:pPr>
              <w:pStyle w:val="PargrafodaLista"/>
              <w:ind w:left="0"/>
              <w:jc w:val="center"/>
              <w:rPr>
                <w:rFonts w:cs="Calibri"/>
                <w:i/>
              </w:rPr>
            </w:pPr>
            <w:r w:rsidRPr="00817A57">
              <w:rPr>
                <w:rFonts w:cs="Calibri"/>
                <w:i/>
              </w:rPr>
              <w:lastRenderedPageBreak/>
              <w:t>Encaminhamento:</w:t>
            </w:r>
          </w:p>
        </w:tc>
        <w:tc>
          <w:tcPr>
            <w:tcW w:w="7371" w:type="dxa"/>
            <w:vAlign w:val="center"/>
          </w:tcPr>
          <w:p w:rsidR="00484D97" w:rsidRPr="00817A57" w:rsidRDefault="00413861" w:rsidP="007916D5">
            <w:pPr>
              <w:jc w:val="both"/>
              <w:rPr>
                <w:rFonts w:cs="Calibri"/>
              </w:rPr>
            </w:pPr>
            <w:r>
              <w:rPr>
                <w:rFonts w:cs="Calibri"/>
              </w:rPr>
              <w:t>Apenas informe.</w:t>
            </w:r>
          </w:p>
        </w:tc>
      </w:tr>
    </w:tbl>
    <w:p w:rsidR="00291C24" w:rsidRPr="003C2779" w:rsidRDefault="003C2779" w:rsidP="003C2779">
      <w:pPr>
        <w:pStyle w:val="PargrafodaLista"/>
        <w:numPr>
          <w:ilvl w:val="2"/>
          <w:numId w:val="13"/>
        </w:numPr>
        <w:spacing w:before="120" w:after="0"/>
        <w:rPr>
          <w:b/>
        </w:rPr>
      </w:pPr>
      <w:r w:rsidRPr="003C2779">
        <w:rPr>
          <w:b/>
        </w:rPr>
        <w:t>Reunião do CP-CAU</w:t>
      </w:r>
    </w:p>
    <w:tbl>
      <w:tblPr>
        <w:tblStyle w:val="Tabelacomgrade"/>
        <w:tblW w:w="9356" w:type="dxa"/>
        <w:tblInd w:w="108" w:type="dxa"/>
        <w:tblLook w:val="04A0" w:firstRow="1" w:lastRow="0" w:firstColumn="1" w:lastColumn="0" w:noHBand="0" w:noVBand="1"/>
      </w:tblPr>
      <w:tblGrid>
        <w:gridCol w:w="1985"/>
        <w:gridCol w:w="7371"/>
      </w:tblGrid>
      <w:tr w:rsidR="00291C24" w:rsidRPr="00817A57" w:rsidTr="007916D5">
        <w:tc>
          <w:tcPr>
            <w:tcW w:w="1985" w:type="dxa"/>
            <w:vAlign w:val="center"/>
          </w:tcPr>
          <w:p w:rsidR="00291C24" w:rsidRPr="00817A57" w:rsidRDefault="00291C24" w:rsidP="007916D5">
            <w:pPr>
              <w:pStyle w:val="PargrafodaLista"/>
              <w:ind w:left="0"/>
              <w:jc w:val="center"/>
              <w:rPr>
                <w:rFonts w:cs="Calibri"/>
                <w:i/>
              </w:rPr>
            </w:pPr>
            <w:r w:rsidRPr="00817A57">
              <w:rPr>
                <w:rFonts w:cs="Calibri"/>
                <w:i/>
              </w:rPr>
              <w:t>Discussão:</w:t>
            </w:r>
          </w:p>
        </w:tc>
        <w:tc>
          <w:tcPr>
            <w:tcW w:w="7371" w:type="dxa"/>
            <w:vAlign w:val="center"/>
          </w:tcPr>
          <w:p w:rsidR="00291C24" w:rsidRPr="00817A57" w:rsidRDefault="003C0C53" w:rsidP="00E733F4">
            <w:pPr>
              <w:pStyle w:val="PargrafodaLista"/>
              <w:ind w:left="0"/>
              <w:jc w:val="both"/>
            </w:pPr>
            <w:r w:rsidRPr="003C0C53">
              <w:t xml:space="preserve">O conselheiro Veríssimo </w:t>
            </w:r>
            <w:r w:rsidR="00533B4D">
              <w:t>relata</w:t>
            </w:r>
            <w:r w:rsidRPr="003C0C53">
              <w:t xml:space="preserve"> que na última reunião foi tratado do Plano de Ação para 2018</w:t>
            </w:r>
            <w:r w:rsidR="00386893">
              <w:t xml:space="preserve"> e, c</w:t>
            </w:r>
            <w:r w:rsidRPr="003C0C53">
              <w:t>omo o prazo é curto para concluí-lo, haverá uma reunião em 15/09. Foram feitas propostas de campanhas</w:t>
            </w:r>
            <w:r w:rsidR="00B72BA3">
              <w:t xml:space="preserve"> de divulgação e ficou no ar a pergunta “</w:t>
            </w:r>
            <w:r w:rsidRPr="003C0C53">
              <w:t>que ação quer o CP-</w:t>
            </w:r>
            <w:r w:rsidR="00533B4D" w:rsidRPr="003C0C53">
              <w:t>CAU</w:t>
            </w:r>
            <w:r w:rsidR="00533B4D">
              <w:t>?</w:t>
            </w:r>
            <w:r w:rsidR="00533B4D" w:rsidRPr="003C0C53">
              <w:t>”</w:t>
            </w:r>
            <w:r w:rsidRPr="003C0C53">
              <w:t xml:space="preserve">. </w:t>
            </w:r>
            <w:r w:rsidR="00E733F4">
              <w:t>Informa que a</w:t>
            </w:r>
            <w:r w:rsidRPr="003C0C53">
              <w:t xml:space="preserve"> FENEA indicou um estudante para participar do Colegiado.</w:t>
            </w:r>
          </w:p>
        </w:tc>
      </w:tr>
      <w:tr w:rsidR="00291C24" w:rsidRPr="00817A57" w:rsidTr="007916D5">
        <w:tc>
          <w:tcPr>
            <w:tcW w:w="1985" w:type="dxa"/>
            <w:vAlign w:val="center"/>
          </w:tcPr>
          <w:p w:rsidR="00291C24" w:rsidRPr="00817A57" w:rsidRDefault="00291C24" w:rsidP="007916D5">
            <w:pPr>
              <w:pStyle w:val="PargrafodaLista"/>
              <w:ind w:left="0"/>
              <w:jc w:val="center"/>
              <w:rPr>
                <w:rFonts w:cs="Calibri"/>
                <w:i/>
              </w:rPr>
            </w:pPr>
            <w:r w:rsidRPr="00817A57">
              <w:rPr>
                <w:rFonts w:cs="Calibri"/>
                <w:i/>
              </w:rPr>
              <w:t>Encaminhamento:</w:t>
            </w:r>
          </w:p>
        </w:tc>
        <w:tc>
          <w:tcPr>
            <w:tcW w:w="7371" w:type="dxa"/>
            <w:vAlign w:val="center"/>
          </w:tcPr>
          <w:p w:rsidR="00291C24" w:rsidRPr="00817A57" w:rsidRDefault="00FC4F39" w:rsidP="007916D5">
            <w:pPr>
              <w:jc w:val="both"/>
              <w:rPr>
                <w:rFonts w:cs="Calibri"/>
              </w:rPr>
            </w:pPr>
            <w:r>
              <w:rPr>
                <w:rFonts w:cs="Calibri"/>
              </w:rPr>
              <w:t>Apenas informe.</w:t>
            </w:r>
          </w:p>
        </w:tc>
      </w:tr>
    </w:tbl>
    <w:p w:rsidR="00CA6895" w:rsidRPr="00817A57" w:rsidRDefault="00B21EFE" w:rsidP="00CA6895">
      <w:pPr>
        <w:pStyle w:val="PargrafodaLista"/>
        <w:numPr>
          <w:ilvl w:val="0"/>
          <w:numId w:val="13"/>
        </w:numPr>
        <w:spacing w:before="120" w:after="0"/>
        <w:rPr>
          <w:rFonts w:cs="Calibri"/>
          <w:b/>
        </w:rPr>
      </w:pPr>
      <w:r w:rsidRPr="00817A57">
        <w:rPr>
          <w:rFonts w:cs="Calibri"/>
          <w:b/>
        </w:rPr>
        <w:t>Ordem do dia:</w:t>
      </w:r>
    </w:p>
    <w:p w:rsidR="003C0C53" w:rsidRPr="003C2779" w:rsidRDefault="003C0C53" w:rsidP="003C0C53">
      <w:pPr>
        <w:pStyle w:val="PargrafodaLista"/>
        <w:numPr>
          <w:ilvl w:val="1"/>
          <w:numId w:val="13"/>
        </w:numPr>
        <w:spacing w:before="120" w:after="0"/>
        <w:rPr>
          <w:rFonts w:cs="Calibri"/>
          <w:b/>
        </w:rPr>
      </w:pPr>
      <w:r w:rsidRPr="003C2779">
        <w:rPr>
          <w:b/>
        </w:rPr>
        <w:t>Leitura e pontuação de questões sobre o Projeto do Sistema de Acreditação de Cursos de Arquitetura e Urbanismo do CAU/BR, aprovado pela Deliberação Plenária DPOBR Nº 0060-05/2016</w:t>
      </w:r>
    </w:p>
    <w:tbl>
      <w:tblPr>
        <w:tblStyle w:val="Tabelacomgrade"/>
        <w:tblW w:w="9356" w:type="dxa"/>
        <w:tblInd w:w="108" w:type="dxa"/>
        <w:tblLook w:val="04A0" w:firstRow="1" w:lastRow="0" w:firstColumn="1" w:lastColumn="0" w:noHBand="0" w:noVBand="1"/>
      </w:tblPr>
      <w:tblGrid>
        <w:gridCol w:w="1985"/>
        <w:gridCol w:w="7371"/>
      </w:tblGrid>
      <w:tr w:rsidR="003C0C53" w:rsidRPr="00817A57" w:rsidTr="00BC4172">
        <w:tc>
          <w:tcPr>
            <w:tcW w:w="1985" w:type="dxa"/>
            <w:vAlign w:val="center"/>
          </w:tcPr>
          <w:p w:rsidR="003C0C53" w:rsidRPr="00817A57" w:rsidRDefault="003C0C53" w:rsidP="00BC4172">
            <w:pPr>
              <w:pStyle w:val="PargrafodaLista"/>
              <w:ind w:left="0"/>
              <w:jc w:val="center"/>
              <w:rPr>
                <w:rFonts w:cs="Calibri"/>
                <w:i/>
              </w:rPr>
            </w:pPr>
            <w:r w:rsidRPr="00817A57">
              <w:rPr>
                <w:rFonts w:cs="Calibri"/>
                <w:i/>
              </w:rPr>
              <w:t>Discussão:</w:t>
            </w:r>
          </w:p>
        </w:tc>
        <w:tc>
          <w:tcPr>
            <w:tcW w:w="7371" w:type="dxa"/>
            <w:vAlign w:val="center"/>
          </w:tcPr>
          <w:p w:rsidR="003C0C53" w:rsidRPr="00FE2945" w:rsidRDefault="00533B4D" w:rsidP="00BC4172">
            <w:pPr>
              <w:jc w:val="both"/>
            </w:pPr>
            <w:r>
              <w:t>O coordenador Rinaldo solicita repautar o item.</w:t>
            </w:r>
          </w:p>
        </w:tc>
      </w:tr>
      <w:tr w:rsidR="003C0C53" w:rsidRPr="00817A57" w:rsidTr="00BC4172">
        <w:tc>
          <w:tcPr>
            <w:tcW w:w="1985" w:type="dxa"/>
            <w:vAlign w:val="center"/>
          </w:tcPr>
          <w:p w:rsidR="003C0C53" w:rsidRPr="00817A57" w:rsidRDefault="003C0C53" w:rsidP="00BC4172">
            <w:pPr>
              <w:pStyle w:val="PargrafodaLista"/>
              <w:ind w:left="0"/>
              <w:jc w:val="center"/>
              <w:rPr>
                <w:rFonts w:cs="Calibri"/>
                <w:i/>
              </w:rPr>
            </w:pPr>
            <w:r w:rsidRPr="00817A57">
              <w:rPr>
                <w:rFonts w:cs="Calibri"/>
                <w:i/>
              </w:rPr>
              <w:t>Encaminhamento:</w:t>
            </w:r>
          </w:p>
        </w:tc>
        <w:tc>
          <w:tcPr>
            <w:tcW w:w="7371" w:type="dxa"/>
            <w:vAlign w:val="center"/>
          </w:tcPr>
          <w:p w:rsidR="003C0C53" w:rsidRPr="00817A57" w:rsidRDefault="00533B4D" w:rsidP="00BC4172">
            <w:pPr>
              <w:jc w:val="both"/>
              <w:rPr>
                <w:rFonts w:cs="Calibri"/>
              </w:rPr>
            </w:pPr>
            <w:r>
              <w:rPr>
                <w:rFonts w:cs="Calibri"/>
              </w:rPr>
              <w:t>Tratar na próxima reunião.</w:t>
            </w:r>
          </w:p>
        </w:tc>
      </w:tr>
    </w:tbl>
    <w:p w:rsidR="006A4C91" w:rsidRPr="003C2779" w:rsidRDefault="003C2779" w:rsidP="00484D97">
      <w:pPr>
        <w:pStyle w:val="PargrafodaLista"/>
        <w:numPr>
          <w:ilvl w:val="1"/>
          <w:numId w:val="13"/>
        </w:numPr>
        <w:spacing w:before="120" w:after="0"/>
        <w:rPr>
          <w:rFonts w:cs="Calibri"/>
          <w:b/>
        </w:rPr>
      </w:pPr>
      <w:r w:rsidRPr="003C2779">
        <w:rPr>
          <w:b/>
        </w:rPr>
        <w:t>Programação do Seminário da CEF</w:t>
      </w:r>
    </w:p>
    <w:tbl>
      <w:tblPr>
        <w:tblStyle w:val="Tabelacomgrade"/>
        <w:tblW w:w="9356" w:type="dxa"/>
        <w:tblInd w:w="108" w:type="dxa"/>
        <w:tblLook w:val="04A0" w:firstRow="1" w:lastRow="0" w:firstColumn="1" w:lastColumn="0" w:noHBand="0" w:noVBand="1"/>
      </w:tblPr>
      <w:tblGrid>
        <w:gridCol w:w="1985"/>
        <w:gridCol w:w="7371"/>
      </w:tblGrid>
      <w:tr w:rsidR="006A4C91" w:rsidRPr="00817A57" w:rsidTr="00E86B4F">
        <w:tc>
          <w:tcPr>
            <w:tcW w:w="1985" w:type="dxa"/>
            <w:vAlign w:val="center"/>
          </w:tcPr>
          <w:p w:rsidR="006A4C91" w:rsidRPr="00817A57" w:rsidRDefault="006A4C91" w:rsidP="00E86B4F">
            <w:pPr>
              <w:pStyle w:val="PargrafodaLista"/>
              <w:ind w:left="0"/>
              <w:jc w:val="center"/>
              <w:rPr>
                <w:rFonts w:cs="Calibri"/>
                <w:i/>
              </w:rPr>
            </w:pPr>
            <w:r w:rsidRPr="00817A57">
              <w:rPr>
                <w:rFonts w:cs="Calibri"/>
                <w:i/>
              </w:rPr>
              <w:t>Discussão:</w:t>
            </w:r>
          </w:p>
        </w:tc>
        <w:tc>
          <w:tcPr>
            <w:tcW w:w="7371" w:type="dxa"/>
            <w:vAlign w:val="center"/>
          </w:tcPr>
          <w:p w:rsidR="006A4C91" w:rsidRPr="00817A57" w:rsidRDefault="003C0C53" w:rsidP="008E7510">
            <w:pPr>
              <w:pStyle w:val="PargrafodaLista"/>
              <w:ind w:left="0"/>
              <w:jc w:val="both"/>
              <w:rPr>
                <w:rFonts w:cs="Calibri"/>
              </w:rPr>
            </w:pPr>
            <w:r w:rsidRPr="003C0C53">
              <w:rPr>
                <w:rFonts w:cs="Calibri"/>
              </w:rPr>
              <w:t>A</w:t>
            </w:r>
            <w:r w:rsidR="002B6695">
              <w:rPr>
                <w:rFonts w:cs="Calibri"/>
              </w:rPr>
              <w:t xml:space="preserve"> comissão altera a data</w:t>
            </w:r>
            <w:r w:rsidRPr="003C0C53">
              <w:rPr>
                <w:rFonts w:cs="Calibri"/>
              </w:rPr>
              <w:t xml:space="preserve"> para os dias 06 e 07 de novembro. O </w:t>
            </w:r>
            <w:r w:rsidR="002B6695">
              <w:rPr>
                <w:rFonts w:cs="Calibri"/>
              </w:rPr>
              <w:t>conselheiro</w:t>
            </w:r>
            <w:r w:rsidR="002B6695" w:rsidRPr="003C0C53">
              <w:rPr>
                <w:rFonts w:cs="Calibri"/>
              </w:rPr>
              <w:t xml:space="preserve"> José</w:t>
            </w:r>
            <w:r w:rsidRPr="003C0C53">
              <w:rPr>
                <w:rFonts w:cs="Calibri"/>
              </w:rPr>
              <w:t xml:space="preserve"> Arthur suger</w:t>
            </w:r>
            <w:r w:rsidR="002B6695">
              <w:rPr>
                <w:rFonts w:cs="Calibri"/>
              </w:rPr>
              <w:t>e</w:t>
            </w:r>
            <w:r w:rsidRPr="003C0C53">
              <w:rPr>
                <w:rFonts w:cs="Calibri"/>
              </w:rPr>
              <w:t xml:space="preserve"> convidar as CEFs de SC e </w:t>
            </w:r>
            <w:r w:rsidR="002B6695">
              <w:rPr>
                <w:rFonts w:cs="Calibri"/>
              </w:rPr>
              <w:t>PR</w:t>
            </w:r>
            <w:r w:rsidRPr="003C0C53">
              <w:rPr>
                <w:rFonts w:cs="Calibri"/>
              </w:rPr>
              <w:t xml:space="preserve">, os </w:t>
            </w:r>
            <w:r w:rsidR="002B6695">
              <w:rPr>
                <w:rFonts w:cs="Calibri"/>
              </w:rPr>
              <w:t>demais aceitam</w:t>
            </w:r>
            <w:r w:rsidRPr="003C0C53">
              <w:rPr>
                <w:rFonts w:cs="Calibri"/>
              </w:rPr>
              <w:t>. A programação</w:t>
            </w:r>
            <w:r w:rsidR="002B6695">
              <w:rPr>
                <w:rFonts w:cs="Calibri"/>
              </w:rPr>
              <w:t>,</w:t>
            </w:r>
            <w:r w:rsidRPr="003C0C53">
              <w:rPr>
                <w:rFonts w:cs="Calibri"/>
              </w:rPr>
              <w:t xml:space="preserve"> minutada pela gerente Maríndia a partir das definições da última reunião</w:t>
            </w:r>
            <w:r w:rsidR="002B6695">
              <w:rPr>
                <w:rFonts w:cs="Calibri"/>
              </w:rPr>
              <w:t>,</w:t>
            </w:r>
            <w:r w:rsidRPr="003C0C53">
              <w:rPr>
                <w:rFonts w:cs="Calibri"/>
              </w:rPr>
              <w:t xml:space="preserve"> fo</w:t>
            </w:r>
            <w:r w:rsidR="002B6695">
              <w:rPr>
                <w:rFonts w:cs="Calibri"/>
              </w:rPr>
              <w:t>i acatada</w:t>
            </w:r>
            <w:r w:rsidRPr="003C0C53">
              <w:rPr>
                <w:rFonts w:cs="Calibri"/>
              </w:rPr>
              <w:t xml:space="preserve">. O coordenador </w:t>
            </w:r>
            <w:r w:rsidR="002B6695">
              <w:rPr>
                <w:rFonts w:cs="Calibri"/>
              </w:rPr>
              <w:t xml:space="preserve">Rinaldo </w:t>
            </w:r>
            <w:r w:rsidRPr="003C0C53">
              <w:rPr>
                <w:rFonts w:cs="Calibri"/>
              </w:rPr>
              <w:t xml:space="preserve">solicitou registrar o nome de um possível palestrante sobre EAD tradicional: Franz Figueroa – da Apple. </w:t>
            </w:r>
            <w:r w:rsidR="002B6695">
              <w:rPr>
                <w:rFonts w:cs="Calibri"/>
              </w:rPr>
              <w:t>Relata que</w:t>
            </w:r>
            <w:r w:rsidRPr="003C0C53">
              <w:rPr>
                <w:rFonts w:cs="Calibri"/>
              </w:rPr>
              <w:t xml:space="preserve"> assistiu a duas palestras dele, </w:t>
            </w:r>
            <w:r w:rsidR="002B6695">
              <w:rPr>
                <w:rFonts w:cs="Calibri"/>
              </w:rPr>
              <w:t xml:space="preserve">que o mesmo </w:t>
            </w:r>
            <w:r w:rsidRPr="003C0C53">
              <w:rPr>
                <w:rFonts w:cs="Calibri"/>
              </w:rPr>
              <w:t>foi coordenador d</w:t>
            </w:r>
            <w:r w:rsidR="002B6695">
              <w:rPr>
                <w:rFonts w:cs="Calibri"/>
              </w:rPr>
              <w:t>e curso do SENAC e</w:t>
            </w:r>
            <w:r w:rsidRPr="003C0C53">
              <w:rPr>
                <w:rFonts w:cs="Calibri"/>
              </w:rPr>
              <w:t xml:space="preserve"> fala sobre “sistemas de aprendizado”, </w:t>
            </w:r>
            <w:r w:rsidR="002B6695">
              <w:rPr>
                <w:rFonts w:cs="Calibri"/>
              </w:rPr>
              <w:t xml:space="preserve">sendo uma palestra </w:t>
            </w:r>
            <w:r w:rsidRPr="003C0C53">
              <w:rPr>
                <w:rFonts w:cs="Calibri"/>
              </w:rPr>
              <w:t>muit</w:t>
            </w:r>
            <w:r w:rsidR="002B6695">
              <w:rPr>
                <w:rFonts w:cs="Calibri"/>
              </w:rPr>
              <w:t>a</w:t>
            </w:r>
            <w:r w:rsidRPr="003C0C53">
              <w:rPr>
                <w:rFonts w:cs="Calibri"/>
              </w:rPr>
              <w:t xml:space="preserve"> bo</w:t>
            </w:r>
            <w:r w:rsidR="002B6695">
              <w:rPr>
                <w:rFonts w:cs="Calibri"/>
              </w:rPr>
              <w:t>a</w:t>
            </w:r>
            <w:r w:rsidRPr="003C0C53">
              <w:rPr>
                <w:rFonts w:cs="Calibri"/>
              </w:rPr>
              <w:t xml:space="preserve"> de ouvir. </w:t>
            </w:r>
            <w:r w:rsidR="002B6695">
              <w:rPr>
                <w:rFonts w:cs="Calibri"/>
              </w:rPr>
              <w:t>A comissão aprova</w:t>
            </w:r>
            <w:r w:rsidRPr="003C0C53">
              <w:rPr>
                <w:rFonts w:cs="Calibri"/>
              </w:rPr>
              <w:t xml:space="preserve"> a minuta de e-mail a ser enviado aos coordenadores de curso</w:t>
            </w:r>
            <w:r w:rsidR="002B6695">
              <w:rPr>
                <w:rFonts w:cs="Calibri"/>
              </w:rPr>
              <w:t>,</w:t>
            </w:r>
            <w:r w:rsidRPr="003C0C53">
              <w:rPr>
                <w:rFonts w:cs="Calibri"/>
              </w:rPr>
              <w:t xml:space="preserve"> consultando-os sobre sua participação apresentando o EAD em suas instituições.</w:t>
            </w:r>
          </w:p>
        </w:tc>
      </w:tr>
      <w:tr w:rsidR="006A4C91" w:rsidRPr="00817A57" w:rsidTr="00E86B4F">
        <w:tc>
          <w:tcPr>
            <w:tcW w:w="1985" w:type="dxa"/>
            <w:vAlign w:val="center"/>
          </w:tcPr>
          <w:p w:rsidR="006A4C91" w:rsidRPr="00817A57" w:rsidRDefault="006A4C91" w:rsidP="00E86B4F">
            <w:pPr>
              <w:pStyle w:val="PargrafodaLista"/>
              <w:ind w:left="0"/>
              <w:jc w:val="center"/>
              <w:rPr>
                <w:rFonts w:cs="Calibri"/>
                <w:i/>
              </w:rPr>
            </w:pPr>
            <w:r w:rsidRPr="00817A57">
              <w:rPr>
                <w:rFonts w:cs="Calibri"/>
                <w:i/>
              </w:rPr>
              <w:t>Encaminhamento:</w:t>
            </w:r>
          </w:p>
        </w:tc>
        <w:tc>
          <w:tcPr>
            <w:tcW w:w="7371" w:type="dxa"/>
            <w:vAlign w:val="center"/>
          </w:tcPr>
          <w:p w:rsidR="006A4C91" w:rsidRPr="00817A57" w:rsidRDefault="002B6695" w:rsidP="002A69C1">
            <w:pPr>
              <w:jc w:val="both"/>
              <w:rPr>
                <w:rFonts w:cs="Calibri"/>
              </w:rPr>
            </w:pPr>
            <w:r>
              <w:rPr>
                <w:rFonts w:cs="Calibri"/>
              </w:rPr>
              <w:t>A Gerência Técnica seguirá com as providências de organização do evento.</w:t>
            </w:r>
          </w:p>
        </w:tc>
      </w:tr>
    </w:tbl>
    <w:p w:rsidR="002A69C1" w:rsidRPr="003C2779" w:rsidRDefault="003C2779" w:rsidP="00484D97">
      <w:pPr>
        <w:pStyle w:val="PargrafodaLista"/>
        <w:numPr>
          <w:ilvl w:val="1"/>
          <w:numId w:val="13"/>
        </w:numPr>
        <w:spacing w:before="120" w:after="0"/>
        <w:rPr>
          <w:rFonts w:cs="Calibri"/>
          <w:b/>
        </w:rPr>
      </w:pPr>
      <w:r w:rsidRPr="003C2779">
        <w:rPr>
          <w:b/>
        </w:rPr>
        <w:t>Carta das CEFs do Sul – contribuições dos conselheiros e compilação</w:t>
      </w:r>
    </w:p>
    <w:tbl>
      <w:tblPr>
        <w:tblStyle w:val="Tabelacomgrade"/>
        <w:tblW w:w="9356" w:type="dxa"/>
        <w:tblInd w:w="108" w:type="dxa"/>
        <w:tblLook w:val="04A0" w:firstRow="1" w:lastRow="0" w:firstColumn="1" w:lastColumn="0" w:noHBand="0" w:noVBand="1"/>
      </w:tblPr>
      <w:tblGrid>
        <w:gridCol w:w="1985"/>
        <w:gridCol w:w="7371"/>
      </w:tblGrid>
      <w:tr w:rsidR="00484D97" w:rsidRPr="00817A57" w:rsidTr="007916D5">
        <w:tc>
          <w:tcPr>
            <w:tcW w:w="1985" w:type="dxa"/>
            <w:vAlign w:val="center"/>
          </w:tcPr>
          <w:p w:rsidR="00484D97" w:rsidRPr="00817A57" w:rsidRDefault="00484D97" w:rsidP="007916D5">
            <w:pPr>
              <w:pStyle w:val="PargrafodaLista"/>
              <w:ind w:left="0"/>
              <w:jc w:val="center"/>
              <w:rPr>
                <w:rFonts w:cs="Calibri"/>
                <w:i/>
              </w:rPr>
            </w:pPr>
            <w:r w:rsidRPr="00817A57">
              <w:rPr>
                <w:rFonts w:cs="Calibri"/>
                <w:i/>
              </w:rPr>
              <w:t>Discussão:</w:t>
            </w:r>
          </w:p>
        </w:tc>
        <w:tc>
          <w:tcPr>
            <w:tcW w:w="7371" w:type="dxa"/>
            <w:vAlign w:val="center"/>
          </w:tcPr>
          <w:p w:rsidR="008D18CA" w:rsidRPr="00817A57" w:rsidRDefault="003C0C53" w:rsidP="002B6695">
            <w:pPr>
              <w:pStyle w:val="PargrafodaLista"/>
              <w:ind w:left="0"/>
              <w:jc w:val="both"/>
              <w:rPr>
                <w:rFonts w:cs="Calibri"/>
              </w:rPr>
            </w:pPr>
            <w:r w:rsidRPr="003C0C53">
              <w:rPr>
                <w:rFonts w:cs="Calibri"/>
              </w:rPr>
              <w:t>O documento encaminhado pela assessoria da CEF-CAU/SC foi aprovado</w:t>
            </w:r>
            <w:r w:rsidR="002B6695">
              <w:rPr>
                <w:rFonts w:cs="Calibri"/>
              </w:rPr>
              <w:t xml:space="preserve"> – restando </w:t>
            </w:r>
            <w:r w:rsidRPr="003C0C53">
              <w:rPr>
                <w:rFonts w:cs="Calibri"/>
              </w:rPr>
              <w:t xml:space="preserve">ser </w:t>
            </w:r>
            <w:r w:rsidR="002B6695">
              <w:rPr>
                <w:rFonts w:cs="Calibri"/>
              </w:rPr>
              <w:t>retifica</w:t>
            </w:r>
            <w:r w:rsidRPr="003C0C53">
              <w:rPr>
                <w:rFonts w:cs="Calibri"/>
              </w:rPr>
              <w:t>do o nome do coordenador</w:t>
            </w:r>
            <w:r w:rsidR="002B6695">
              <w:rPr>
                <w:rFonts w:cs="Calibri"/>
              </w:rPr>
              <w:t xml:space="preserve"> da CEF-CAU/RS</w:t>
            </w:r>
            <w:r w:rsidRPr="003C0C53">
              <w:rPr>
                <w:rFonts w:cs="Calibri"/>
              </w:rPr>
              <w:t xml:space="preserve">. </w:t>
            </w:r>
            <w:r w:rsidR="002B6695">
              <w:rPr>
                <w:rFonts w:cs="Calibri"/>
              </w:rPr>
              <w:t xml:space="preserve">A comissão </w:t>
            </w:r>
            <w:r w:rsidR="002B6695">
              <w:rPr>
                <w:rFonts w:cs="Calibri"/>
              </w:rPr>
              <w:t>s</w:t>
            </w:r>
            <w:r w:rsidR="002B6695" w:rsidRPr="003C0C53">
              <w:rPr>
                <w:rFonts w:cs="Calibri"/>
              </w:rPr>
              <w:t>uger</w:t>
            </w:r>
            <w:r w:rsidR="002B6695">
              <w:rPr>
                <w:rFonts w:cs="Calibri"/>
              </w:rPr>
              <w:t xml:space="preserve">e solicitar </w:t>
            </w:r>
            <w:r w:rsidRPr="003C0C53">
              <w:rPr>
                <w:rFonts w:cs="Calibri"/>
              </w:rPr>
              <w:t>que constem os nomes de todos os conselheiros, não apenas dos coordenadores.</w:t>
            </w:r>
          </w:p>
        </w:tc>
      </w:tr>
      <w:tr w:rsidR="00484D97" w:rsidRPr="00817A57" w:rsidTr="007916D5">
        <w:tc>
          <w:tcPr>
            <w:tcW w:w="1985" w:type="dxa"/>
            <w:vAlign w:val="center"/>
          </w:tcPr>
          <w:p w:rsidR="00484D97" w:rsidRPr="00817A57" w:rsidRDefault="00484D97" w:rsidP="007916D5">
            <w:pPr>
              <w:pStyle w:val="PargrafodaLista"/>
              <w:ind w:left="0"/>
              <w:jc w:val="center"/>
              <w:rPr>
                <w:rFonts w:cs="Calibri"/>
                <w:i/>
              </w:rPr>
            </w:pPr>
            <w:r w:rsidRPr="00817A57">
              <w:rPr>
                <w:rFonts w:cs="Calibri"/>
                <w:i/>
              </w:rPr>
              <w:t>Encaminhamento:</w:t>
            </w:r>
          </w:p>
        </w:tc>
        <w:tc>
          <w:tcPr>
            <w:tcW w:w="7371" w:type="dxa"/>
            <w:vAlign w:val="center"/>
          </w:tcPr>
          <w:p w:rsidR="00484D97" w:rsidRPr="00817A57" w:rsidRDefault="002B6695" w:rsidP="007916D5">
            <w:pPr>
              <w:jc w:val="both"/>
              <w:rPr>
                <w:rFonts w:cs="Calibri"/>
              </w:rPr>
            </w:pPr>
            <w:r>
              <w:rPr>
                <w:rFonts w:cs="Calibri"/>
              </w:rPr>
              <w:t>A Gerência Técnica</w:t>
            </w:r>
            <w:r>
              <w:rPr>
                <w:rFonts w:cs="Calibri"/>
              </w:rPr>
              <w:t xml:space="preserve"> dará </w:t>
            </w:r>
            <w:r w:rsidR="005576F0">
              <w:rPr>
                <w:rFonts w:cs="Calibri"/>
              </w:rPr>
              <w:t xml:space="preserve">o </w:t>
            </w:r>
            <w:r>
              <w:rPr>
                <w:rFonts w:cs="Calibri"/>
              </w:rPr>
              <w:t>andamento</w:t>
            </w:r>
            <w:r w:rsidR="00AD75BD">
              <w:rPr>
                <w:rFonts w:cs="Calibri"/>
              </w:rPr>
              <w:t xml:space="preserve"> necessário</w:t>
            </w:r>
            <w:r>
              <w:rPr>
                <w:rFonts w:cs="Calibri"/>
              </w:rPr>
              <w:t>.</w:t>
            </w:r>
          </w:p>
        </w:tc>
      </w:tr>
    </w:tbl>
    <w:p w:rsidR="00484D97" w:rsidRPr="00817A57" w:rsidRDefault="00484D97" w:rsidP="00484D97">
      <w:pPr>
        <w:pStyle w:val="PargrafodaLista"/>
        <w:numPr>
          <w:ilvl w:val="1"/>
          <w:numId w:val="13"/>
        </w:numPr>
        <w:spacing w:before="120" w:after="0"/>
        <w:rPr>
          <w:rFonts w:cs="Calibri"/>
          <w:b/>
        </w:rPr>
      </w:pPr>
      <w:r w:rsidRPr="00817A57">
        <w:rPr>
          <w:rFonts w:cs="Calibri"/>
          <w:b/>
        </w:rPr>
        <w:t>Plano de Ação 2018</w:t>
      </w:r>
    </w:p>
    <w:tbl>
      <w:tblPr>
        <w:tblStyle w:val="Tabelacomgrade"/>
        <w:tblW w:w="9356" w:type="dxa"/>
        <w:tblInd w:w="108" w:type="dxa"/>
        <w:tblLook w:val="04A0" w:firstRow="1" w:lastRow="0" w:firstColumn="1" w:lastColumn="0" w:noHBand="0" w:noVBand="1"/>
      </w:tblPr>
      <w:tblGrid>
        <w:gridCol w:w="1985"/>
        <w:gridCol w:w="7371"/>
      </w:tblGrid>
      <w:tr w:rsidR="00484D97" w:rsidRPr="00817A57" w:rsidTr="007916D5">
        <w:tc>
          <w:tcPr>
            <w:tcW w:w="1985" w:type="dxa"/>
            <w:vAlign w:val="center"/>
          </w:tcPr>
          <w:p w:rsidR="00484D97" w:rsidRPr="00817A57" w:rsidRDefault="00484D97" w:rsidP="007916D5">
            <w:pPr>
              <w:pStyle w:val="PargrafodaLista"/>
              <w:ind w:left="0"/>
              <w:jc w:val="center"/>
              <w:rPr>
                <w:rFonts w:cs="Calibri"/>
                <w:i/>
              </w:rPr>
            </w:pPr>
            <w:r w:rsidRPr="00817A57">
              <w:rPr>
                <w:rFonts w:cs="Calibri"/>
                <w:i/>
              </w:rPr>
              <w:t>Discussão:</w:t>
            </w:r>
          </w:p>
        </w:tc>
        <w:tc>
          <w:tcPr>
            <w:tcW w:w="7371" w:type="dxa"/>
            <w:vAlign w:val="center"/>
          </w:tcPr>
          <w:p w:rsidR="00484D97" w:rsidRPr="00E12043" w:rsidRDefault="003C0C53" w:rsidP="003C2779">
            <w:pPr>
              <w:jc w:val="both"/>
              <w:rPr>
                <w:rFonts w:cs="Calibri"/>
              </w:rPr>
            </w:pPr>
            <w:r w:rsidRPr="003C0C53">
              <w:rPr>
                <w:rFonts w:cs="Calibri"/>
              </w:rPr>
              <w:t>A gerente Maríndia informou que o Plano de Ação está bastante adiantado, a partir das definições da última reunião. Está ainda pendente o valor a apo</w:t>
            </w:r>
            <w:r w:rsidR="00607481">
              <w:rPr>
                <w:rFonts w:cs="Calibri"/>
              </w:rPr>
              <w:t>rtar para o Congresso de Ensino.</w:t>
            </w:r>
          </w:p>
        </w:tc>
      </w:tr>
      <w:tr w:rsidR="00484D97" w:rsidRPr="00817A57" w:rsidTr="007916D5">
        <w:tc>
          <w:tcPr>
            <w:tcW w:w="1985" w:type="dxa"/>
            <w:vAlign w:val="center"/>
          </w:tcPr>
          <w:p w:rsidR="00484D97" w:rsidRPr="00817A57" w:rsidRDefault="00484D97" w:rsidP="007916D5">
            <w:pPr>
              <w:pStyle w:val="PargrafodaLista"/>
              <w:ind w:left="0"/>
              <w:jc w:val="center"/>
              <w:rPr>
                <w:rFonts w:cs="Calibri"/>
                <w:i/>
              </w:rPr>
            </w:pPr>
            <w:r w:rsidRPr="00817A57">
              <w:rPr>
                <w:rFonts w:cs="Calibri"/>
                <w:i/>
              </w:rPr>
              <w:t>Encaminhamento:</w:t>
            </w:r>
          </w:p>
        </w:tc>
        <w:tc>
          <w:tcPr>
            <w:tcW w:w="7371" w:type="dxa"/>
            <w:vAlign w:val="center"/>
          </w:tcPr>
          <w:p w:rsidR="00484D97" w:rsidRPr="00817A57" w:rsidRDefault="00EB744F" w:rsidP="007916D5">
            <w:pPr>
              <w:jc w:val="both"/>
              <w:rPr>
                <w:rFonts w:cs="Calibri"/>
              </w:rPr>
            </w:pPr>
            <w:r>
              <w:rPr>
                <w:rFonts w:cs="Calibri"/>
              </w:rPr>
              <w:t>Trazer na próxima reunião o Plano para análise da comissão.</w:t>
            </w:r>
          </w:p>
        </w:tc>
      </w:tr>
    </w:tbl>
    <w:p w:rsidR="00484D97" w:rsidRPr="003C2779" w:rsidRDefault="003C2779" w:rsidP="003C2779">
      <w:pPr>
        <w:pStyle w:val="PargrafodaLista"/>
        <w:numPr>
          <w:ilvl w:val="1"/>
          <w:numId w:val="13"/>
        </w:numPr>
        <w:spacing w:before="120" w:after="0"/>
        <w:rPr>
          <w:rFonts w:cs="Calibri"/>
          <w:b/>
        </w:rPr>
      </w:pPr>
      <w:r w:rsidRPr="003C2779">
        <w:rPr>
          <w:b/>
        </w:rPr>
        <w:t>Congresso de Ensino – CEF-Sul</w:t>
      </w:r>
    </w:p>
    <w:tbl>
      <w:tblPr>
        <w:tblStyle w:val="Tabelacomgrade"/>
        <w:tblW w:w="9356" w:type="dxa"/>
        <w:tblInd w:w="108" w:type="dxa"/>
        <w:tblLook w:val="04A0" w:firstRow="1" w:lastRow="0" w:firstColumn="1" w:lastColumn="0" w:noHBand="0" w:noVBand="1"/>
      </w:tblPr>
      <w:tblGrid>
        <w:gridCol w:w="1985"/>
        <w:gridCol w:w="7371"/>
      </w:tblGrid>
      <w:tr w:rsidR="00484D97" w:rsidRPr="00817A57" w:rsidTr="007916D5">
        <w:tc>
          <w:tcPr>
            <w:tcW w:w="1985" w:type="dxa"/>
            <w:vAlign w:val="center"/>
          </w:tcPr>
          <w:p w:rsidR="00484D97" w:rsidRPr="00817A57" w:rsidRDefault="00484D97" w:rsidP="007916D5">
            <w:pPr>
              <w:pStyle w:val="PargrafodaLista"/>
              <w:ind w:left="0"/>
              <w:jc w:val="center"/>
              <w:rPr>
                <w:rFonts w:cs="Calibri"/>
                <w:i/>
              </w:rPr>
            </w:pPr>
            <w:r w:rsidRPr="00817A57">
              <w:rPr>
                <w:rFonts w:cs="Calibri"/>
                <w:i/>
              </w:rPr>
              <w:t>Discussão:</w:t>
            </w:r>
          </w:p>
        </w:tc>
        <w:tc>
          <w:tcPr>
            <w:tcW w:w="7371" w:type="dxa"/>
            <w:vAlign w:val="center"/>
          </w:tcPr>
          <w:p w:rsidR="00484D97" w:rsidRPr="00817A57" w:rsidRDefault="005E63BF" w:rsidP="005E63BF">
            <w:pPr>
              <w:pStyle w:val="PargrafodaLista"/>
              <w:ind w:left="0"/>
              <w:jc w:val="both"/>
              <w:rPr>
                <w:rFonts w:cs="Calibri"/>
              </w:rPr>
            </w:pPr>
            <w:r>
              <w:rPr>
                <w:rFonts w:cs="Calibri"/>
              </w:rPr>
              <w:t>A comissão solicita que seja feito</w:t>
            </w:r>
            <w:r w:rsidR="003C0C53" w:rsidRPr="003C0C53">
              <w:rPr>
                <w:rFonts w:cs="Calibri"/>
              </w:rPr>
              <w:t xml:space="preserve"> contato com a c</w:t>
            </w:r>
            <w:r w:rsidR="00E2417E">
              <w:rPr>
                <w:rFonts w:cs="Calibri"/>
              </w:rPr>
              <w:t>oordenadora da CEF-CAU/SC, conselheira</w:t>
            </w:r>
            <w:r w:rsidR="003C0C53" w:rsidRPr="003C0C53">
              <w:rPr>
                <w:rFonts w:cs="Calibri"/>
              </w:rPr>
              <w:t xml:space="preserve"> </w:t>
            </w:r>
            <w:r w:rsidR="006C6B59" w:rsidRPr="003C0C53">
              <w:rPr>
                <w:rFonts w:cs="Calibri"/>
              </w:rPr>
              <w:t>Kátia, para</w:t>
            </w:r>
            <w:r w:rsidR="003C0C53" w:rsidRPr="003C0C53">
              <w:rPr>
                <w:rFonts w:cs="Calibri"/>
              </w:rPr>
              <w:t xml:space="preserve"> definir uma estimativa dos valores que devem ser aportados por cada CAU/UF, a partir dos congressos realizados pelo CAU/SC. Deve ser também verificado o custo dos encontros do CAU/RS e estabelecer um valor, considerando que o custo total será dividido entre os três CAUs do Sul. Confirmar também </w:t>
            </w:r>
            <w:r>
              <w:rPr>
                <w:rFonts w:cs="Calibri"/>
              </w:rPr>
              <w:t xml:space="preserve">previsão de </w:t>
            </w:r>
            <w:r w:rsidR="003C0C53" w:rsidRPr="003C0C53">
              <w:rPr>
                <w:rFonts w:cs="Calibri"/>
              </w:rPr>
              <w:t>data</w:t>
            </w:r>
            <w:r>
              <w:rPr>
                <w:rFonts w:cs="Calibri"/>
              </w:rPr>
              <w:t>.</w:t>
            </w:r>
          </w:p>
        </w:tc>
      </w:tr>
      <w:tr w:rsidR="00484D97" w:rsidRPr="00817A57" w:rsidTr="007916D5">
        <w:tc>
          <w:tcPr>
            <w:tcW w:w="1985" w:type="dxa"/>
            <w:vAlign w:val="center"/>
          </w:tcPr>
          <w:p w:rsidR="00484D97" w:rsidRPr="00817A57" w:rsidRDefault="00484D97" w:rsidP="007916D5">
            <w:pPr>
              <w:pStyle w:val="PargrafodaLista"/>
              <w:ind w:left="0"/>
              <w:jc w:val="center"/>
              <w:rPr>
                <w:rFonts w:cs="Calibri"/>
                <w:i/>
              </w:rPr>
            </w:pPr>
            <w:r w:rsidRPr="00817A57">
              <w:rPr>
                <w:rFonts w:cs="Calibri"/>
                <w:i/>
              </w:rPr>
              <w:t>Encaminhamento:</w:t>
            </w:r>
          </w:p>
        </w:tc>
        <w:tc>
          <w:tcPr>
            <w:tcW w:w="7371" w:type="dxa"/>
            <w:vAlign w:val="center"/>
          </w:tcPr>
          <w:p w:rsidR="00484D97" w:rsidRPr="00817A57" w:rsidRDefault="005E63BF" w:rsidP="006E2FE8">
            <w:pPr>
              <w:jc w:val="both"/>
              <w:rPr>
                <w:rFonts w:cs="Calibri"/>
              </w:rPr>
            </w:pPr>
            <w:r>
              <w:rPr>
                <w:rFonts w:cs="Calibri"/>
              </w:rPr>
              <w:t xml:space="preserve">A Gerência Técnica </w:t>
            </w:r>
            <w:r>
              <w:rPr>
                <w:rFonts w:cs="Calibri"/>
              </w:rPr>
              <w:t>seguirá com as providências</w:t>
            </w:r>
            <w:r>
              <w:rPr>
                <w:rFonts w:cs="Calibri"/>
              </w:rPr>
              <w:t>.</w:t>
            </w:r>
          </w:p>
        </w:tc>
      </w:tr>
    </w:tbl>
    <w:p w:rsidR="002B4F58" w:rsidRPr="00817A57" w:rsidRDefault="006547C6" w:rsidP="00D20313">
      <w:pPr>
        <w:pStyle w:val="PargrafodaLista"/>
        <w:numPr>
          <w:ilvl w:val="0"/>
          <w:numId w:val="13"/>
        </w:numPr>
        <w:spacing w:before="120" w:after="0"/>
        <w:rPr>
          <w:rFonts w:cs="Calibri"/>
          <w:b/>
        </w:rPr>
      </w:pPr>
      <w:r w:rsidRPr="00817A57">
        <w:rPr>
          <w:b/>
          <w:color w:val="000000"/>
        </w:rPr>
        <w:t>Assuntos Gerais</w:t>
      </w:r>
    </w:p>
    <w:p w:rsidR="003C0C53" w:rsidRPr="00817A57" w:rsidRDefault="00AC2904" w:rsidP="003C0C53">
      <w:pPr>
        <w:pStyle w:val="PargrafodaLista"/>
        <w:numPr>
          <w:ilvl w:val="1"/>
          <w:numId w:val="13"/>
        </w:numPr>
        <w:spacing w:before="120" w:after="0"/>
        <w:rPr>
          <w:rFonts w:cs="Calibri"/>
          <w:b/>
        </w:rPr>
      </w:pPr>
      <w:r>
        <w:rPr>
          <w:rFonts w:cs="Calibri"/>
          <w:b/>
        </w:rPr>
        <w:t>Cursos de Arquitetura e Urbanismo no RS</w:t>
      </w:r>
    </w:p>
    <w:tbl>
      <w:tblPr>
        <w:tblStyle w:val="Tabelacomgrade"/>
        <w:tblW w:w="9356" w:type="dxa"/>
        <w:tblInd w:w="108" w:type="dxa"/>
        <w:tblLook w:val="04A0" w:firstRow="1" w:lastRow="0" w:firstColumn="1" w:lastColumn="0" w:noHBand="0" w:noVBand="1"/>
      </w:tblPr>
      <w:tblGrid>
        <w:gridCol w:w="1985"/>
        <w:gridCol w:w="7371"/>
      </w:tblGrid>
      <w:tr w:rsidR="003C0C53" w:rsidRPr="00817A57" w:rsidTr="00A9336D">
        <w:tc>
          <w:tcPr>
            <w:tcW w:w="1985" w:type="dxa"/>
            <w:vAlign w:val="center"/>
          </w:tcPr>
          <w:p w:rsidR="003C0C53" w:rsidRPr="00817A57" w:rsidRDefault="003C0C53" w:rsidP="00A9336D">
            <w:pPr>
              <w:pStyle w:val="PargrafodaLista"/>
              <w:ind w:left="0"/>
              <w:jc w:val="center"/>
              <w:rPr>
                <w:rFonts w:cs="Calibri"/>
                <w:i/>
              </w:rPr>
            </w:pPr>
            <w:r w:rsidRPr="00817A57">
              <w:rPr>
                <w:rFonts w:cs="Calibri"/>
                <w:i/>
              </w:rPr>
              <w:t>Discussão:</w:t>
            </w:r>
          </w:p>
        </w:tc>
        <w:tc>
          <w:tcPr>
            <w:tcW w:w="7371" w:type="dxa"/>
            <w:vAlign w:val="center"/>
          </w:tcPr>
          <w:p w:rsidR="003C0C53" w:rsidRPr="00817A57" w:rsidRDefault="003C0C53" w:rsidP="00FE1037">
            <w:pPr>
              <w:pStyle w:val="PargrafodaLista"/>
              <w:ind w:left="0"/>
              <w:jc w:val="both"/>
              <w:rPr>
                <w:rFonts w:cs="Calibri"/>
              </w:rPr>
            </w:pPr>
            <w:r w:rsidRPr="003C0C53">
              <w:rPr>
                <w:rFonts w:cs="Calibri"/>
              </w:rPr>
              <w:t>Os conselheiros solicitam à Gerência Técnica que busque no site do INEP a quantidade de estudantes de arquitetura e urbanismo no RS</w:t>
            </w:r>
            <w:r w:rsidR="004C2015">
              <w:rPr>
                <w:rFonts w:cs="Calibri"/>
              </w:rPr>
              <w:t xml:space="preserve">, objetivando </w:t>
            </w:r>
            <w:r w:rsidRPr="003C0C53">
              <w:rPr>
                <w:rFonts w:cs="Calibri"/>
              </w:rPr>
              <w:t>acompanhar o crescimento e a evasão dos cursos</w:t>
            </w:r>
            <w:r w:rsidR="004C2015">
              <w:rPr>
                <w:rFonts w:cs="Calibri"/>
              </w:rPr>
              <w:t xml:space="preserve"> (</w:t>
            </w:r>
            <w:r w:rsidRPr="003C0C53">
              <w:rPr>
                <w:rFonts w:cs="Calibri"/>
              </w:rPr>
              <w:t xml:space="preserve">os dados </w:t>
            </w:r>
            <w:r w:rsidR="004C2015">
              <w:rPr>
                <w:rFonts w:cs="Calibri"/>
              </w:rPr>
              <w:t>também devem constar</w:t>
            </w:r>
            <w:r w:rsidRPr="003C0C53">
              <w:rPr>
                <w:rFonts w:cs="Calibri"/>
              </w:rPr>
              <w:t xml:space="preserve"> do Censo de Educação Superior</w:t>
            </w:r>
            <w:r w:rsidR="004C2015">
              <w:rPr>
                <w:rFonts w:cs="Calibri"/>
              </w:rPr>
              <w:t>)</w:t>
            </w:r>
            <w:r w:rsidRPr="003C0C53">
              <w:rPr>
                <w:rFonts w:cs="Calibri"/>
              </w:rPr>
              <w:t xml:space="preserve">. </w:t>
            </w:r>
            <w:r w:rsidR="004C2015">
              <w:rPr>
                <w:rFonts w:cs="Calibri"/>
              </w:rPr>
              <w:t>Solicitam ainda o</w:t>
            </w:r>
            <w:r w:rsidRPr="003C0C53">
              <w:rPr>
                <w:rFonts w:cs="Calibri"/>
              </w:rPr>
              <w:t xml:space="preserve"> levantamento dos cursos de pós-graduação no estado</w:t>
            </w:r>
          </w:p>
        </w:tc>
      </w:tr>
      <w:tr w:rsidR="003C0C53" w:rsidRPr="00817A57" w:rsidTr="00A9336D">
        <w:tc>
          <w:tcPr>
            <w:tcW w:w="1985" w:type="dxa"/>
            <w:vAlign w:val="center"/>
          </w:tcPr>
          <w:p w:rsidR="003C0C53" w:rsidRPr="00817A57" w:rsidRDefault="003C0C53" w:rsidP="00A9336D">
            <w:pPr>
              <w:pStyle w:val="PargrafodaLista"/>
              <w:ind w:left="0"/>
              <w:jc w:val="center"/>
              <w:rPr>
                <w:rFonts w:cs="Calibri"/>
                <w:i/>
              </w:rPr>
            </w:pPr>
            <w:r w:rsidRPr="00817A57">
              <w:rPr>
                <w:rFonts w:cs="Calibri"/>
                <w:i/>
              </w:rPr>
              <w:t>Encaminhamento:</w:t>
            </w:r>
          </w:p>
        </w:tc>
        <w:tc>
          <w:tcPr>
            <w:tcW w:w="7371" w:type="dxa"/>
            <w:vAlign w:val="center"/>
          </w:tcPr>
          <w:p w:rsidR="003C0C53" w:rsidRPr="00817A57" w:rsidRDefault="00FE1037" w:rsidP="00FE1037">
            <w:pPr>
              <w:jc w:val="both"/>
              <w:rPr>
                <w:rFonts w:cs="Calibri"/>
              </w:rPr>
            </w:pPr>
            <w:r>
              <w:rPr>
                <w:rFonts w:cs="Calibri"/>
              </w:rPr>
              <w:t>A</w:t>
            </w:r>
            <w:r w:rsidRPr="003C0C53">
              <w:rPr>
                <w:rFonts w:cs="Calibri"/>
              </w:rPr>
              <w:t xml:space="preserve"> Gerência Técnica </w:t>
            </w:r>
            <w:r>
              <w:rPr>
                <w:rFonts w:cs="Calibri"/>
              </w:rPr>
              <w:t>deve</w:t>
            </w:r>
            <w:r w:rsidRPr="003C0C53">
              <w:rPr>
                <w:rFonts w:cs="Calibri"/>
              </w:rPr>
              <w:t xml:space="preserve"> construir uma relação atualizada dos cursos de arquitetura e urbanismo no RS.</w:t>
            </w:r>
            <w:bookmarkStart w:id="0" w:name="_GoBack"/>
            <w:bookmarkEnd w:id="0"/>
          </w:p>
        </w:tc>
      </w:tr>
    </w:tbl>
    <w:p w:rsidR="00484D97" w:rsidRPr="00817A57" w:rsidRDefault="00484D97" w:rsidP="003C0C53">
      <w:pPr>
        <w:pStyle w:val="PargrafodaLista"/>
        <w:numPr>
          <w:ilvl w:val="1"/>
          <w:numId w:val="13"/>
        </w:numPr>
        <w:spacing w:before="120" w:after="0"/>
        <w:rPr>
          <w:rFonts w:cs="Calibri"/>
          <w:b/>
        </w:rPr>
      </w:pPr>
      <w:r w:rsidRPr="00817A57">
        <w:rPr>
          <w:b/>
          <w:color w:val="000000"/>
        </w:rPr>
        <w:t>Definição da pauta da próxima reunião</w:t>
      </w:r>
    </w:p>
    <w:tbl>
      <w:tblPr>
        <w:tblStyle w:val="Tabelacomgrade"/>
        <w:tblW w:w="9356" w:type="dxa"/>
        <w:tblInd w:w="108" w:type="dxa"/>
        <w:tblLook w:val="04A0" w:firstRow="1" w:lastRow="0" w:firstColumn="1" w:lastColumn="0" w:noHBand="0" w:noVBand="1"/>
      </w:tblPr>
      <w:tblGrid>
        <w:gridCol w:w="9356"/>
      </w:tblGrid>
      <w:tr w:rsidR="00484D97" w:rsidRPr="00817A57" w:rsidTr="00AF0E3C">
        <w:tc>
          <w:tcPr>
            <w:tcW w:w="9356" w:type="dxa"/>
            <w:vAlign w:val="center"/>
          </w:tcPr>
          <w:p w:rsidR="00291C24" w:rsidRPr="00817A57" w:rsidRDefault="00291C24" w:rsidP="00A71FF0">
            <w:pPr>
              <w:pStyle w:val="PargrafodaLista"/>
              <w:numPr>
                <w:ilvl w:val="0"/>
                <w:numId w:val="33"/>
              </w:numPr>
              <w:ind w:left="459"/>
              <w:jc w:val="both"/>
              <w:rPr>
                <w:rFonts w:cs="Calibri"/>
              </w:rPr>
            </w:pPr>
            <w:r w:rsidRPr="00817A57">
              <w:rPr>
                <w:rFonts w:cs="Calibri"/>
              </w:rPr>
              <w:t>Leitura e pontuação de questões sobre o Projeto do Sistema de Acreditação de Cursos de Arquitetura e Urbanismo do CAU/BR, aprovado pela Deliberação Plenária DPOBR Nº 0060-05/2016;</w:t>
            </w:r>
          </w:p>
          <w:p w:rsidR="00484D97" w:rsidRPr="00817A57" w:rsidRDefault="003C0C53" w:rsidP="00A71FF0">
            <w:pPr>
              <w:pStyle w:val="PargrafodaLista"/>
              <w:numPr>
                <w:ilvl w:val="0"/>
                <w:numId w:val="33"/>
              </w:numPr>
              <w:ind w:left="459"/>
              <w:jc w:val="both"/>
              <w:rPr>
                <w:rFonts w:cs="Calibri"/>
              </w:rPr>
            </w:pPr>
            <w:r w:rsidRPr="003C0C53">
              <w:rPr>
                <w:rFonts w:cs="Calibri"/>
              </w:rPr>
              <w:t xml:space="preserve">Programa de cursos para arquitetos e urbanistas que foi elaborado pela CEF em </w:t>
            </w:r>
            <w:r w:rsidR="006C6B59" w:rsidRPr="003C0C53">
              <w:rPr>
                <w:rFonts w:cs="Calibri"/>
              </w:rPr>
              <w:t>2017 para</w:t>
            </w:r>
            <w:r w:rsidRPr="003C0C53">
              <w:rPr>
                <w:rFonts w:cs="Calibri"/>
              </w:rPr>
              <w:t xml:space="preserve"> sugerir à Comissão que assumirá em 2018</w:t>
            </w:r>
            <w:r w:rsidR="00A71FF0">
              <w:rPr>
                <w:rFonts w:cs="Calibri"/>
              </w:rPr>
              <w:t>.</w:t>
            </w:r>
          </w:p>
        </w:tc>
      </w:tr>
    </w:tbl>
    <w:p w:rsidR="00F60D7D" w:rsidRDefault="00F60D7D" w:rsidP="00432C9A">
      <w:pPr>
        <w:suppressLineNumbers/>
        <w:spacing w:before="800" w:after="0"/>
        <w:jc w:val="both"/>
        <w:rPr>
          <w:rFonts w:cs="Times New Roman"/>
          <w:b/>
        </w:rPr>
        <w:sectPr w:rsidR="00F60D7D" w:rsidSect="00072369">
          <w:headerReference w:type="default" r:id="rId8"/>
          <w:footerReference w:type="default" r:id="rId9"/>
          <w:pgSz w:w="11906" w:h="16838"/>
          <w:pgMar w:top="1985" w:right="851" w:bottom="1701" w:left="1701" w:header="1418" w:footer="567" w:gutter="0"/>
          <w:cols w:space="708"/>
          <w:docGrid w:linePitch="360"/>
        </w:sectPr>
      </w:pPr>
    </w:p>
    <w:p w:rsidR="00827D77" w:rsidRPr="00817A57" w:rsidRDefault="00827D77" w:rsidP="00F60D7D">
      <w:pPr>
        <w:suppressLineNumbers/>
        <w:spacing w:before="1080" w:after="0"/>
        <w:jc w:val="both"/>
        <w:rPr>
          <w:rFonts w:cs="Times New Roman"/>
          <w:b/>
        </w:rPr>
      </w:pPr>
      <w:r w:rsidRPr="00817A57">
        <w:rPr>
          <w:rFonts w:cs="Times New Roman"/>
          <w:b/>
        </w:rPr>
        <w:t>Rinaldo Ferreira Barbosa</w:t>
      </w:r>
    </w:p>
    <w:p w:rsidR="00827D77" w:rsidRPr="00817A57" w:rsidRDefault="00827D77" w:rsidP="00827D77">
      <w:pPr>
        <w:suppressLineNumbers/>
        <w:spacing w:after="0"/>
        <w:jc w:val="both"/>
        <w:rPr>
          <w:rFonts w:cs="Times New Roman"/>
          <w:b/>
        </w:rPr>
      </w:pPr>
      <w:r w:rsidRPr="00817A57">
        <w:rPr>
          <w:rFonts w:cs="Times New Roman"/>
          <w:b/>
        </w:rPr>
        <w:t xml:space="preserve">Coordenador </w:t>
      </w:r>
    </w:p>
    <w:p w:rsidR="00827D77" w:rsidRPr="00817A57" w:rsidRDefault="00827D77" w:rsidP="00F60D7D">
      <w:pPr>
        <w:suppressLineNumbers/>
        <w:spacing w:before="1080" w:after="0"/>
        <w:jc w:val="both"/>
        <w:rPr>
          <w:rFonts w:cs="Times New Roman"/>
          <w:b/>
        </w:rPr>
      </w:pPr>
      <w:r w:rsidRPr="00817A57">
        <w:rPr>
          <w:rFonts w:cs="Times New Roman"/>
          <w:b/>
        </w:rPr>
        <w:t>Luiz Antônio Machado Veríssimo</w:t>
      </w:r>
    </w:p>
    <w:p w:rsidR="00827D77" w:rsidRPr="00817A57" w:rsidRDefault="00827D77" w:rsidP="00827D77">
      <w:pPr>
        <w:suppressLineNumbers/>
        <w:spacing w:after="0"/>
        <w:jc w:val="both"/>
        <w:rPr>
          <w:rFonts w:cs="Times New Roman"/>
          <w:b/>
        </w:rPr>
      </w:pPr>
      <w:r w:rsidRPr="00817A57">
        <w:rPr>
          <w:rFonts w:cs="Times New Roman"/>
          <w:b/>
        </w:rPr>
        <w:t>Coordenador</w:t>
      </w:r>
      <w:r w:rsidR="00E31F0F" w:rsidRPr="00817A57">
        <w:rPr>
          <w:rFonts w:cs="Times New Roman"/>
          <w:b/>
        </w:rPr>
        <w:t xml:space="preserve"> Adjunto</w:t>
      </w:r>
    </w:p>
    <w:p w:rsidR="00827D77" w:rsidRPr="00817A57" w:rsidRDefault="00827D77" w:rsidP="00F60D7D">
      <w:pPr>
        <w:suppressLineNumbers/>
        <w:spacing w:before="1080" w:after="0"/>
        <w:jc w:val="both"/>
        <w:rPr>
          <w:rFonts w:cs="Times New Roman"/>
          <w:b/>
        </w:rPr>
      </w:pPr>
      <w:r w:rsidRPr="00817A57">
        <w:rPr>
          <w:rFonts w:cs="Times New Roman"/>
          <w:b/>
        </w:rPr>
        <w:t>José Arthur Fell</w:t>
      </w:r>
    </w:p>
    <w:p w:rsidR="00176844" w:rsidRPr="00817A57" w:rsidRDefault="00827D77" w:rsidP="00432C9A">
      <w:pPr>
        <w:suppressLineNumbers/>
        <w:spacing w:after="0"/>
        <w:jc w:val="both"/>
        <w:rPr>
          <w:rFonts w:cs="Times New Roman"/>
          <w:b/>
        </w:rPr>
      </w:pPr>
      <w:r w:rsidRPr="00817A57">
        <w:rPr>
          <w:rFonts w:cs="Times New Roman"/>
          <w:b/>
        </w:rPr>
        <w:t>Membro</w:t>
      </w:r>
    </w:p>
    <w:sectPr w:rsidR="00176844" w:rsidRPr="00817A57" w:rsidSect="00C80AB0">
      <w:type w:val="continuous"/>
      <w:pgSz w:w="11906" w:h="16838"/>
      <w:pgMar w:top="1985" w:right="1841" w:bottom="1701" w:left="1701" w:header="1418" w:footer="567"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E4F" w:rsidRDefault="00900E4F" w:rsidP="001C5BED">
      <w:pPr>
        <w:spacing w:after="0" w:line="240" w:lineRule="auto"/>
      </w:pPr>
      <w:r>
        <w:separator/>
      </w:r>
    </w:p>
  </w:endnote>
  <w:endnote w:type="continuationSeparator" w:id="0">
    <w:p w:rsidR="00900E4F" w:rsidRDefault="00900E4F" w:rsidP="001C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708852"/>
      <w:docPartObj>
        <w:docPartGallery w:val="Page Numbers (Bottom of Page)"/>
        <w:docPartUnique/>
      </w:docPartObj>
    </w:sdtPr>
    <w:sdtEndPr/>
    <w:sdtContent>
      <w:p w:rsidR="0072790B" w:rsidRDefault="0072790B">
        <w:pPr>
          <w:pStyle w:val="Rodap"/>
          <w:jc w:val="right"/>
        </w:pPr>
        <w:r>
          <w:fldChar w:fldCharType="begin"/>
        </w:r>
        <w:r>
          <w:instrText>PAGE   \* MERGEFORMAT</w:instrText>
        </w:r>
        <w:r>
          <w:fldChar w:fldCharType="separate"/>
        </w:r>
        <w:r w:rsidR="00FE1037">
          <w:rPr>
            <w:noProof/>
          </w:rPr>
          <w:t>1</w:t>
        </w:r>
        <w:r>
          <w:fldChar w:fldCharType="end"/>
        </w:r>
      </w:p>
    </w:sdtContent>
  </w:sdt>
  <w:p w:rsidR="0072790B" w:rsidRDefault="0072790B" w:rsidP="001176FB">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_________________________________________________________________________________________________</w:t>
    </w:r>
  </w:p>
  <w:p w:rsidR="0072790B" w:rsidRDefault="0072790B" w:rsidP="00C33FE5">
    <w:pPr>
      <w:pStyle w:val="Rodap"/>
      <w:rPr>
        <w:rFonts w:ascii="DaxCondensed" w:hAnsi="DaxCondensed" w:cs="Arial"/>
        <w:color w:val="2C778C"/>
        <w:sz w:val="20"/>
        <w:szCs w:val="20"/>
      </w:rPr>
    </w:pPr>
    <w:r>
      <w:rPr>
        <w:rFonts w:ascii="DaxCondensed" w:hAnsi="DaxCondensed" w:cs="Arial"/>
        <w:color w:val="2C778C"/>
        <w:sz w:val="20"/>
        <w:szCs w:val="20"/>
      </w:rPr>
      <w:t xml:space="preserve">Rua Dona Laura, 320 </w:t>
    </w:r>
    <w:r w:rsidRPr="003F1946">
      <w:rPr>
        <w:rFonts w:ascii="DaxCondensed" w:hAnsi="DaxCondensed" w:cs="Arial"/>
        <w:color w:val="2C778C"/>
        <w:sz w:val="20"/>
        <w:szCs w:val="20"/>
      </w:rPr>
      <w:t>-</w:t>
    </w:r>
    <w:r>
      <w:rPr>
        <w:rFonts w:ascii="DaxCondensed" w:hAnsi="DaxCondensed" w:cs="Arial"/>
        <w:color w:val="2C778C"/>
        <w:sz w:val="20"/>
        <w:szCs w:val="20"/>
      </w:rPr>
      <w:t xml:space="preserve"> Edifício La Défense,</w:t>
    </w:r>
    <w:r w:rsidRPr="003F1946">
      <w:rPr>
        <w:rFonts w:ascii="DaxCondensed" w:hAnsi="DaxCondensed" w:cs="Arial"/>
        <w:color w:val="2C778C"/>
        <w:sz w:val="20"/>
        <w:szCs w:val="20"/>
      </w:rPr>
      <w:t xml:space="preserve"> 14º e 15º andares</w:t>
    </w:r>
    <w:r>
      <w:rPr>
        <w:rFonts w:ascii="DaxCondensed" w:hAnsi="DaxCondensed" w:cs="Arial"/>
        <w:color w:val="2C778C"/>
        <w:sz w:val="20"/>
        <w:szCs w:val="20"/>
      </w:rPr>
      <w:t xml:space="preserve"> </w:t>
    </w:r>
    <w:r w:rsidRPr="003F1946">
      <w:rPr>
        <w:rFonts w:ascii="DaxCondensed" w:hAnsi="DaxCondensed" w:cs="Arial"/>
        <w:color w:val="2C778C"/>
        <w:sz w:val="20"/>
        <w:szCs w:val="20"/>
      </w:rPr>
      <w:t>- bairro Rio Branco - Porto Alegre/RS - CEP</w:t>
    </w:r>
    <w:r>
      <w:rPr>
        <w:rFonts w:ascii="DaxCondensed" w:hAnsi="DaxCondensed" w:cs="Arial"/>
        <w:color w:val="2C778C"/>
        <w:sz w:val="20"/>
        <w:szCs w:val="20"/>
      </w:rPr>
      <w:t xml:space="preserve"> </w:t>
    </w:r>
    <w:r w:rsidRPr="003F1946">
      <w:rPr>
        <w:rFonts w:ascii="DaxCondensed" w:hAnsi="DaxCondensed" w:cs="Arial"/>
        <w:color w:val="2C778C"/>
        <w:sz w:val="20"/>
        <w:szCs w:val="20"/>
      </w:rPr>
      <w:t>90430-0</w:t>
    </w:r>
    <w:r>
      <w:rPr>
        <w:rFonts w:ascii="DaxCondensed" w:hAnsi="DaxCondensed" w:cs="Arial"/>
        <w:color w:val="2C778C"/>
        <w:sz w:val="20"/>
        <w:szCs w:val="20"/>
      </w:rPr>
      <w:t>90</w:t>
    </w:r>
  </w:p>
  <w:p w:rsidR="0072790B" w:rsidRPr="00975291" w:rsidRDefault="0072790B" w:rsidP="00C33FE5">
    <w:pPr>
      <w:pStyle w:val="Rodap"/>
      <w:rPr>
        <w:rFonts w:ascii="DaxCondensed" w:hAnsi="DaxCondensed" w:cs="Arial"/>
        <w:color w:val="2C778C"/>
        <w:sz w:val="20"/>
        <w:szCs w:val="20"/>
      </w:rPr>
    </w:pPr>
    <w:r w:rsidRPr="003F1946">
      <w:rPr>
        <w:rFonts w:ascii="DaxCondensed" w:hAnsi="DaxCondensed" w:cs="Arial"/>
        <w:color w:val="2C778C"/>
        <w:sz w:val="20"/>
        <w:szCs w:val="20"/>
      </w:rPr>
      <w:t>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8559927"/>
        <w:docPartObj>
          <w:docPartGallery w:val="Page Numbers (Bottom of Page)"/>
          <w:docPartUnique/>
        </w:docPartObj>
      </w:sdtPr>
      <w:sdtEndPr>
        <w:rPr>
          <w:rFonts w:ascii="DaxCondensed" w:hAnsi="DaxCondensed" w:cs="Arial"/>
          <w:color w:val="2C778C"/>
        </w:rPr>
      </w:sdtEndPr>
      <w:sdtContent>
        <w:r>
          <w:rPr>
            <w:sz w:val="20"/>
            <w:szCs w:val="20"/>
          </w:rPr>
          <w:t xml:space="preserve"> </w:t>
        </w:r>
      </w:sdtContent>
    </w:sdt>
    <w:r w:rsidRPr="00FB34FB">
      <w:rPr>
        <w:rFonts w:ascii="DaxCondensed" w:hAnsi="DaxCondensed" w:cs="Arial"/>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E4F" w:rsidRDefault="00900E4F" w:rsidP="001C5BED">
      <w:pPr>
        <w:spacing w:after="0" w:line="240" w:lineRule="auto"/>
      </w:pPr>
      <w:r>
        <w:separator/>
      </w:r>
    </w:p>
  </w:footnote>
  <w:footnote w:type="continuationSeparator" w:id="0">
    <w:p w:rsidR="00900E4F" w:rsidRDefault="00900E4F" w:rsidP="001C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90B" w:rsidRDefault="0072790B">
    <w:pPr>
      <w:pStyle w:val="Cabealho"/>
    </w:pPr>
    <w:r>
      <w:rPr>
        <w:noProof/>
        <w:lang w:eastAsia="pt-BR"/>
      </w:rPr>
      <w:drawing>
        <wp:anchor distT="0" distB="0" distL="114300" distR="114300" simplePos="0" relativeHeight="251659264" behindDoc="1" locked="0" layoutInCell="1" allowOverlap="1" wp14:anchorId="0A0A3434" wp14:editId="44815A33">
          <wp:simplePos x="0" y="0"/>
          <wp:positionH relativeFrom="column">
            <wp:posOffset>-1089660</wp:posOffset>
          </wp:positionH>
          <wp:positionV relativeFrom="paragraph">
            <wp:posOffset>-699770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97F"/>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2F506A"/>
    <w:multiLevelType w:val="multilevel"/>
    <w:tmpl w:val="4F56F23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1F93668"/>
    <w:multiLevelType w:val="hybridMultilevel"/>
    <w:tmpl w:val="9A6A453E"/>
    <w:lvl w:ilvl="0" w:tplc="E2849DD6">
      <w:numFmt w:val="bullet"/>
      <w:lvlText w:val=""/>
      <w:lvlJc w:val="left"/>
      <w:pPr>
        <w:ind w:left="720" w:hanging="360"/>
      </w:pPr>
      <w:rPr>
        <w:rFonts w:ascii="Symbol" w:eastAsiaTheme="minorHAnsi"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0E7CF3"/>
    <w:multiLevelType w:val="multilevel"/>
    <w:tmpl w:val="16B8E0C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F11411"/>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786CEA"/>
    <w:multiLevelType w:val="multilevel"/>
    <w:tmpl w:val="C4765BB6"/>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7F092D"/>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721B89"/>
    <w:multiLevelType w:val="multilevel"/>
    <w:tmpl w:val="29644318"/>
    <w:lvl w:ilvl="0">
      <w:start w:val="2"/>
      <w:numFmt w:val="decimal"/>
      <w:lvlText w:val="%1."/>
      <w:lvlJc w:val="left"/>
      <w:pPr>
        <w:ind w:left="360" w:hanging="36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624" w:hanging="1800"/>
      </w:pPr>
      <w:rPr>
        <w:rFonts w:hint="default"/>
      </w:rPr>
    </w:lvl>
  </w:abstractNum>
  <w:abstractNum w:abstractNumId="8" w15:restartNumberingAfterBreak="0">
    <w:nsid w:val="2300006D"/>
    <w:multiLevelType w:val="multilevel"/>
    <w:tmpl w:val="AEC06834"/>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45175C7"/>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760436"/>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FE56F2"/>
    <w:multiLevelType w:val="multilevel"/>
    <w:tmpl w:val="FCC80C0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lowerLetter"/>
      <w:lvlText w:val="%4."/>
      <w:lvlJc w:val="left"/>
      <w:pPr>
        <w:ind w:left="1800" w:hanging="720"/>
      </w:pPr>
      <w:rPr>
        <w:rFonts w:asciiTheme="minorHAnsi" w:eastAsia="Cambria" w:hAnsiTheme="minorHAnsi" w:cs="Calibri"/>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34728D"/>
    <w:multiLevelType w:val="hybridMultilevel"/>
    <w:tmpl w:val="23968D22"/>
    <w:lvl w:ilvl="0" w:tplc="3E62A442">
      <w:start w:val="1"/>
      <w:numFmt w:val="lowerLetter"/>
      <w:lvlText w:val="%1)"/>
      <w:lvlJc w:val="left"/>
      <w:pPr>
        <w:ind w:left="1152" w:hanging="360"/>
      </w:pPr>
      <w:rPr>
        <w:rFonts w:cstheme="minorBidi" w:hint="default"/>
        <w:color w:val="000000"/>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3" w15:restartNumberingAfterBreak="0">
    <w:nsid w:val="25E630A2"/>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F30162"/>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991DF4"/>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D251ED0"/>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341E9C"/>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570478D"/>
    <w:multiLevelType w:val="hybridMultilevel"/>
    <w:tmpl w:val="F580E55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614BD8"/>
    <w:multiLevelType w:val="multilevel"/>
    <w:tmpl w:val="0416001F"/>
    <w:lvl w:ilvl="0">
      <w:start w:val="1"/>
      <w:numFmt w:val="decimal"/>
      <w:lvlText w:val="%1."/>
      <w:lvlJc w:val="left"/>
      <w:pPr>
        <w:ind w:left="720" w:hanging="360"/>
      </w:pPr>
      <w:rPr>
        <w:rFonts w:hint="default"/>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3A0B7621"/>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5F2910"/>
    <w:multiLevelType w:val="hybridMultilevel"/>
    <w:tmpl w:val="655012B4"/>
    <w:lvl w:ilvl="0" w:tplc="04160001">
      <w:start w:val="1"/>
      <w:numFmt w:val="bullet"/>
      <w:lvlText w:val=""/>
      <w:lvlJc w:val="left"/>
      <w:pPr>
        <w:ind w:left="1179" w:hanging="360"/>
      </w:pPr>
      <w:rPr>
        <w:rFonts w:ascii="Symbol" w:hAnsi="Symbol" w:hint="default"/>
      </w:rPr>
    </w:lvl>
    <w:lvl w:ilvl="1" w:tplc="04160003" w:tentative="1">
      <w:start w:val="1"/>
      <w:numFmt w:val="bullet"/>
      <w:lvlText w:val="o"/>
      <w:lvlJc w:val="left"/>
      <w:pPr>
        <w:ind w:left="1899" w:hanging="360"/>
      </w:pPr>
      <w:rPr>
        <w:rFonts w:ascii="Courier New" w:hAnsi="Courier New" w:cs="Courier New" w:hint="default"/>
      </w:rPr>
    </w:lvl>
    <w:lvl w:ilvl="2" w:tplc="04160005" w:tentative="1">
      <w:start w:val="1"/>
      <w:numFmt w:val="bullet"/>
      <w:lvlText w:val=""/>
      <w:lvlJc w:val="left"/>
      <w:pPr>
        <w:ind w:left="2619" w:hanging="360"/>
      </w:pPr>
      <w:rPr>
        <w:rFonts w:ascii="Wingdings" w:hAnsi="Wingdings" w:hint="default"/>
      </w:rPr>
    </w:lvl>
    <w:lvl w:ilvl="3" w:tplc="04160001" w:tentative="1">
      <w:start w:val="1"/>
      <w:numFmt w:val="bullet"/>
      <w:lvlText w:val=""/>
      <w:lvlJc w:val="left"/>
      <w:pPr>
        <w:ind w:left="3339" w:hanging="360"/>
      </w:pPr>
      <w:rPr>
        <w:rFonts w:ascii="Symbol" w:hAnsi="Symbol" w:hint="default"/>
      </w:rPr>
    </w:lvl>
    <w:lvl w:ilvl="4" w:tplc="04160003" w:tentative="1">
      <w:start w:val="1"/>
      <w:numFmt w:val="bullet"/>
      <w:lvlText w:val="o"/>
      <w:lvlJc w:val="left"/>
      <w:pPr>
        <w:ind w:left="4059" w:hanging="360"/>
      </w:pPr>
      <w:rPr>
        <w:rFonts w:ascii="Courier New" w:hAnsi="Courier New" w:cs="Courier New" w:hint="default"/>
      </w:rPr>
    </w:lvl>
    <w:lvl w:ilvl="5" w:tplc="04160005" w:tentative="1">
      <w:start w:val="1"/>
      <w:numFmt w:val="bullet"/>
      <w:lvlText w:val=""/>
      <w:lvlJc w:val="left"/>
      <w:pPr>
        <w:ind w:left="4779" w:hanging="360"/>
      </w:pPr>
      <w:rPr>
        <w:rFonts w:ascii="Wingdings" w:hAnsi="Wingdings" w:hint="default"/>
      </w:rPr>
    </w:lvl>
    <w:lvl w:ilvl="6" w:tplc="04160001" w:tentative="1">
      <w:start w:val="1"/>
      <w:numFmt w:val="bullet"/>
      <w:lvlText w:val=""/>
      <w:lvlJc w:val="left"/>
      <w:pPr>
        <w:ind w:left="5499" w:hanging="360"/>
      </w:pPr>
      <w:rPr>
        <w:rFonts w:ascii="Symbol" w:hAnsi="Symbol" w:hint="default"/>
      </w:rPr>
    </w:lvl>
    <w:lvl w:ilvl="7" w:tplc="04160003" w:tentative="1">
      <w:start w:val="1"/>
      <w:numFmt w:val="bullet"/>
      <w:lvlText w:val="o"/>
      <w:lvlJc w:val="left"/>
      <w:pPr>
        <w:ind w:left="6219" w:hanging="360"/>
      </w:pPr>
      <w:rPr>
        <w:rFonts w:ascii="Courier New" w:hAnsi="Courier New" w:cs="Courier New" w:hint="default"/>
      </w:rPr>
    </w:lvl>
    <w:lvl w:ilvl="8" w:tplc="04160005" w:tentative="1">
      <w:start w:val="1"/>
      <w:numFmt w:val="bullet"/>
      <w:lvlText w:val=""/>
      <w:lvlJc w:val="left"/>
      <w:pPr>
        <w:ind w:left="6939" w:hanging="360"/>
      </w:pPr>
      <w:rPr>
        <w:rFonts w:ascii="Wingdings" w:hAnsi="Wingdings" w:hint="default"/>
      </w:rPr>
    </w:lvl>
  </w:abstractNum>
  <w:abstractNum w:abstractNumId="22" w15:restartNumberingAfterBreak="0">
    <w:nsid w:val="45F05807"/>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211AB1"/>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7E6586"/>
    <w:multiLevelType w:val="multilevel"/>
    <w:tmpl w:val="16B8E0C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F73BB5"/>
    <w:multiLevelType w:val="multilevel"/>
    <w:tmpl w:val="0D2C8D32"/>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1196D10"/>
    <w:multiLevelType w:val="multilevel"/>
    <w:tmpl w:val="0090E84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BA1319"/>
    <w:multiLevelType w:val="multilevel"/>
    <w:tmpl w:val="42121DE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302DE5"/>
    <w:multiLevelType w:val="multilevel"/>
    <w:tmpl w:val="4EF6B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1FB2040"/>
    <w:multiLevelType w:val="hybridMultilevel"/>
    <w:tmpl w:val="3E861F2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7B97E9B"/>
    <w:multiLevelType w:val="hybridMultilevel"/>
    <w:tmpl w:val="A0B4A6C2"/>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688B76F0"/>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AE774E7"/>
    <w:multiLevelType w:val="hybridMultilevel"/>
    <w:tmpl w:val="3ED6E2AA"/>
    <w:lvl w:ilvl="0" w:tplc="3D30B408">
      <w:start w:val="1"/>
      <w:numFmt w:val="decimal"/>
      <w:lvlText w:val="%1."/>
      <w:lvlJc w:val="left"/>
      <w:pPr>
        <w:ind w:left="644" w:hanging="360"/>
      </w:pPr>
      <w:rPr>
        <w:rFonts w:hint="default"/>
        <w:b/>
      </w:rPr>
    </w:lvl>
    <w:lvl w:ilvl="1" w:tplc="2B58476A">
      <w:start w:val="1"/>
      <w:numFmt w:val="lowerLetter"/>
      <w:lvlText w:val="%2."/>
      <w:lvlJc w:val="left"/>
      <w:pPr>
        <w:ind w:left="1362" w:hanging="360"/>
      </w:pPr>
      <w:rPr>
        <w:b/>
      </w:rPr>
    </w:lvl>
    <w:lvl w:ilvl="2" w:tplc="EE664438">
      <w:start w:val="1"/>
      <w:numFmt w:val="lowerRoman"/>
      <w:lvlText w:val="%3."/>
      <w:lvlJc w:val="right"/>
      <w:pPr>
        <w:ind w:left="2082" w:hanging="180"/>
      </w:pPr>
      <w:rPr>
        <w:b/>
      </w:rPr>
    </w:lvl>
    <w:lvl w:ilvl="3" w:tplc="3A620F08">
      <w:start w:val="1"/>
      <w:numFmt w:val="lowerLetter"/>
      <w:lvlText w:val="%4."/>
      <w:lvlJc w:val="left"/>
      <w:pPr>
        <w:ind w:left="2802" w:hanging="360"/>
      </w:pPr>
      <w:rPr>
        <w:rFonts w:asciiTheme="minorHAnsi" w:eastAsiaTheme="minorHAnsi" w:hAnsiTheme="minorHAnsi" w:cs="Calibri"/>
      </w:rPr>
    </w:lvl>
    <w:lvl w:ilvl="4" w:tplc="04160019">
      <w:start w:val="1"/>
      <w:numFmt w:val="lowerLetter"/>
      <w:lvlText w:val="%5."/>
      <w:lvlJc w:val="left"/>
      <w:pPr>
        <w:ind w:left="3522" w:hanging="360"/>
      </w:pPr>
    </w:lvl>
    <w:lvl w:ilvl="5" w:tplc="0416001B">
      <w:start w:val="1"/>
      <w:numFmt w:val="lowerRoman"/>
      <w:lvlText w:val="%6."/>
      <w:lvlJc w:val="right"/>
      <w:pPr>
        <w:ind w:left="4242" w:hanging="180"/>
      </w:pPr>
    </w:lvl>
    <w:lvl w:ilvl="6" w:tplc="0416000F">
      <w:start w:val="1"/>
      <w:numFmt w:val="decimal"/>
      <w:lvlText w:val="%7."/>
      <w:lvlJc w:val="left"/>
      <w:pPr>
        <w:ind w:left="4962" w:hanging="360"/>
      </w:pPr>
    </w:lvl>
    <w:lvl w:ilvl="7" w:tplc="04160019" w:tentative="1">
      <w:start w:val="1"/>
      <w:numFmt w:val="lowerLetter"/>
      <w:lvlText w:val="%8."/>
      <w:lvlJc w:val="left"/>
      <w:pPr>
        <w:ind w:left="5682" w:hanging="360"/>
      </w:pPr>
    </w:lvl>
    <w:lvl w:ilvl="8" w:tplc="0416001B" w:tentative="1">
      <w:start w:val="1"/>
      <w:numFmt w:val="lowerRoman"/>
      <w:lvlText w:val="%9."/>
      <w:lvlJc w:val="right"/>
      <w:pPr>
        <w:ind w:left="6402" w:hanging="180"/>
      </w:pPr>
    </w:lvl>
  </w:abstractNum>
  <w:abstractNum w:abstractNumId="33" w15:restartNumberingAfterBreak="0">
    <w:nsid w:val="6DE252E9"/>
    <w:multiLevelType w:val="multilevel"/>
    <w:tmpl w:val="31968F56"/>
    <w:lvl w:ilvl="0">
      <w:start w:val="1"/>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3F2AEB"/>
    <w:multiLevelType w:val="multilevel"/>
    <w:tmpl w:val="9CD03F26"/>
    <w:lvl w:ilvl="0">
      <w:start w:val="1"/>
      <w:numFmt w:val="decimal"/>
      <w:lvlText w:val="%1."/>
      <w:lvlJc w:val="left"/>
      <w:pPr>
        <w:ind w:left="360" w:hanging="360"/>
      </w:pPr>
      <w:rPr>
        <w:rFonts w:hint="default"/>
      </w:rPr>
    </w:lvl>
    <w:lvl w:ilvl="1">
      <w:start w:val="1"/>
      <w:numFmt w:val="decimal"/>
      <w:lvlText w:val="%1.%2."/>
      <w:lvlJc w:val="left"/>
      <w:pPr>
        <w:ind w:left="2088" w:hanging="360"/>
      </w:pPr>
      <w:rPr>
        <w:rFonts w:hint="default"/>
        <w:b/>
      </w:rPr>
    </w:lvl>
    <w:lvl w:ilvl="2">
      <w:start w:val="1"/>
      <w:numFmt w:val="decimal"/>
      <w:lvlText w:val="%1.%2.%3."/>
      <w:lvlJc w:val="left"/>
      <w:pPr>
        <w:ind w:left="4176" w:hanging="720"/>
      </w:pPr>
      <w:rPr>
        <w:rFonts w:hint="default"/>
        <w:b/>
        <w:sz w:val="22"/>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35" w15:restartNumberingAfterBreak="0">
    <w:nsid w:val="714F2B9F"/>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086BF1"/>
    <w:multiLevelType w:val="multilevel"/>
    <w:tmpl w:val="42121DE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62684E"/>
    <w:multiLevelType w:val="multilevel"/>
    <w:tmpl w:val="16B8E0C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734280"/>
    <w:multiLevelType w:val="multilevel"/>
    <w:tmpl w:val="08D057B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3E37E8"/>
    <w:multiLevelType w:val="hybridMultilevel"/>
    <w:tmpl w:val="979244DA"/>
    <w:lvl w:ilvl="0" w:tplc="CE089CE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1"/>
  </w:num>
  <w:num w:numId="3">
    <w:abstractNumId w:val="1"/>
  </w:num>
  <w:num w:numId="4">
    <w:abstractNumId w:val="28"/>
  </w:num>
  <w:num w:numId="5">
    <w:abstractNumId w:val="38"/>
  </w:num>
  <w:num w:numId="6">
    <w:abstractNumId w:val="33"/>
  </w:num>
  <w:num w:numId="7">
    <w:abstractNumId w:val="8"/>
  </w:num>
  <w:num w:numId="8">
    <w:abstractNumId w:val="25"/>
  </w:num>
  <w:num w:numId="9">
    <w:abstractNumId w:val="26"/>
  </w:num>
  <w:num w:numId="10">
    <w:abstractNumId w:val="34"/>
  </w:num>
  <w:num w:numId="11">
    <w:abstractNumId w:val="7"/>
  </w:num>
  <w:num w:numId="12">
    <w:abstractNumId w:val="18"/>
  </w:num>
  <w:num w:numId="13">
    <w:abstractNumId w:val="27"/>
  </w:num>
  <w:num w:numId="14">
    <w:abstractNumId w:val="30"/>
  </w:num>
  <w:num w:numId="15">
    <w:abstractNumId w:val="2"/>
  </w:num>
  <w:num w:numId="16">
    <w:abstractNumId w:val="0"/>
  </w:num>
  <w:num w:numId="17">
    <w:abstractNumId w:val="13"/>
  </w:num>
  <w:num w:numId="18">
    <w:abstractNumId w:val="31"/>
  </w:num>
  <w:num w:numId="19">
    <w:abstractNumId w:val="22"/>
  </w:num>
  <w:num w:numId="20">
    <w:abstractNumId w:val="4"/>
  </w:num>
  <w:num w:numId="21">
    <w:abstractNumId w:val="16"/>
  </w:num>
  <w:num w:numId="22">
    <w:abstractNumId w:val="14"/>
  </w:num>
  <w:num w:numId="23">
    <w:abstractNumId w:val="17"/>
  </w:num>
  <w:num w:numId="24">
    <w:abstractNumId w:val="15"/>
  </w:num>
  <w:num w:numId="25">
    <w:abstractNumId w:val="39"/>
  </w:num>
  <w:num w:numId="26">
    <w:abstractNumId w:val="6"/>
  </w:num>
  <w:num w:numId="27">
    <w:abstractNumId w:val="19"/>
  </w:num>
  <w:num w:numId="28">
    <w:abstractNumId w:val="23"/>
  </w:num>
  <w:num w:numId="29">
    <w:abstractNumId w:val="9"/>
  </w:num>
  <w:num w:numId="30">
    <w:abstractNumId w:val="35"/>
  </w:num>
  <w:num w:numId="31">
    <w:abstractNumId w:val="20"/>
  </w:num>
  <w:num w:numId="32">
    <w:abstractNumId w:val="10"/>
  </w:num>
  <w:num w:numId="33">
    <w:abstractNumId w:val="29"/>
  </w:num>
  <w:num w:numId="34">
    <w:abstractNumId w:val="5"/>
  </w:num>
  <w:num w:numId="35">
    <w:abstractNumId w:val="3"/>
  </w:num>
  <w:num w:numId="36">
    <w:abstractNumId w:val="24"/>
  </w:num>
  <w:num w:numId="37">
    <w:abstractNumId w:val="37"/>
  </w:num>
  <w:num w:numId="38">
    <w:abstractNumId w:val="12"/>
  </w:num>
  <w:num w:numId="39">
    <w:abstractNumId w:val="21"/>
  </w:num>
  <w:num w:numId="40">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131078" w:nlCheck="1" w:checkStyle="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F5"/>
    <w:rsid w:val="000006ED"/>
    <w:rsid w:val="000014A5"/>
    <w:rsid w:val="0000197E"/>
    <w:rsid w:val="00003AB4"/>
    <w:rsid w:val="00003CE5"/>
    <w:rsid w:val="00006B3A"/>
    <w:rsid w:val="00006C0D"/>
    <w:rsid w:val="00007856"/>
    <w:rsid w:val="00010AAB"/>
    <w:rsid w:val="000112B3"/>
    <w:rsid w:val="00012162"/>
    <w:rsid w:val="000123B7"/>
    <w:rsid w:val="00012E68"/>
    <w:rsid w:val="00012EC1"/>
    <w:rsid w:val="00012F02"/>
    <w:rsid w:val="0001403A"/>
    <w:rsid w:val="0001471F"/>
    <w:rsid w:val="00014D4F"/>
    <w:rsid w:val="0001671F"/>
    <w:rsid w:val="000203A9"/>
    <w:rsid w:val="00022803"/>
    <w:rsid w:val="00022B4D"/>
    <w:rsid w:val="000303A1"/>
    <w:rsid w:val="000317BC"/>
    <w:rsid w:val="00033D47"/>
    <w:rsid w:val="00034137"/>
    <w:rsid w:val="00034619"/>
    <w:rsid w:val="00034B62"/>
    <w:rsid w:val="000364C9"/>
    <w:rsid w:val="000372F7"/>
    <w:rsid w:val="00037508"/>
    <w:rsid w:val="0003755A"/>
    <w:rsid w:val="00037589"/>
    <w:rsid w:val="00037A38"/>
    <w:rsid w:val="00040BEB"/>
    <w:rsid w:val="00041420"/>
    <w:rsid w:val="00041ED0"/>
    <w:rsid w:val="00043148"/>
    <w:rsid w:val="000437C1"/>
    <w:rsid w:val="000444F2"/>
    <w:rsid w:val="00044986"/>
    <w:rsid w:val="00044F4E"/>
    <w:rsid w:val="000462FE"/>
    <w:rsid w:val="00046352"/>
    <w:rsid w:val="00046A43"/>
    <w:rsid w:val="00047BAB"/>
    <w:rsid w:val="00052CD5"/>
    <w:rsid w:val="000531DC"/>
    <w:rsid w:val="00055FD9"/>
    <w:rsid w:val="00056A39"/>
    <w:rsid w:val="00056F81"/>
    <w:rsid w:val="00057446"/>
    <w:rsid w:val="0005750A"/>
    <w:rsid w:val="000610D7"/>
    <w:rsid w:val="00063FE5"/>
    <w:rsid w:val="000646BD"/>
    <w:rsid w:val="00065AA3"/>
    <w:rsid w:val="00066B0E"/>
    <w:rsid w:val="00066CE2"/>
    <w:rsid w:val="00072369"/>
    <w:rsid w:val="00072562"/>
    <w:rsid w:val="00072631"/>
    <w:rsid w:val="00073D5F"/>
    <w:rsid w:val="00076590"/>
    <w:rsid w:val="00077D0C"/>
    <w:rsid w:val="00080342"/>
    <w:rsid w:val="00080802"/>
    <w:rsid w:val="000821B9"/>
    <w:rsid w:val="00083284"/>
    <w:rsid w:val="000842E5"/>
    <w:rsid w:val="00086332"/>
    <w:rsid w:val="00086430"/>
    <w:rsid w:val="000869C5"/>
    <w:rsid w:val="00086F1F"/>
    <w:rsid w:val="0008723F"/>
    <w:rsid w:val="00087D21"/>
    <w:rsid w:val="0009198E"/>
    <w:rsid w:val="00093B8C"/>
    <w:rsid w:val="000965E4"/>
    <w:rsid w:val="00097232"/>
    <w:rsid w:val="000A0C24"/>
    <w:rsid w:val="000A16EA"/>
    <w:rsid w:val="000A2237"/>
    <w:rsid w:val="000A3B72"/>
    <w:rsid w:val="000A4161"/>
    <w:rsid w:val="000A5D11"/>
    <w:rsid w:val="000A7169"/>
    <w:rsid w:val="000A7DBB"/>
    <w:rsid w:val="000B013D"/>
    <w:rsid w:val="000B1922"/>
    <w:rsid w:val="000B2393"/>
    <w:rsid w:val="000B2556"/>
    <w:rsid w:val="000B34A6"/>
    <w:rsid w:val="000B3F8D"/>
    <w:rsid w:val="000B4227"/>
    <w:rsid w:val="000B480B"/>
    <w:rsid w:val="000B4ACC"/>
    <w:rsid w:val="000B4F33"/>
    <w:rsid w:val="000B5B9E"/>
    <w:rsid w:val="000B60DC"/>
    <w:rsid w:val="000B7353"/>
    <w:rsid w:val="000B7504"/>
    <w:rsid w:val="000B7A0B"/>
    <w:rsid w:val="000C0950"/>
    <w:rsid w:val="000C1674"/>
    <w:rsid w:val="000C16AA"/>
    <w:rsid w:val="000C23A9"/>
    <w:rsid w:val="000C2E6E"/>
    <w:rsid w:val="000C3919"/>
    <w:rsid w:val="000C602E"/>
    <w:rsid w:val="000C7E2B"/>
    <w:rsid w:val="000C7F68"/>
    <w:rsid w:val="000D02A0"/>
    <w:rsid w:val="000D07D3"/>
    <w:rsid w:val="000D443C"/>
    <w:rsid w:val="000D52A7"/>
    <w:rsid w:val="000D682D"/>
    <w:rsid w:val="000D7443"/>
    <w:rsid w:val="000E1310"/>
    <w:rsid w:val="000E21AF"/>
    <w:rsid w:val="000E63B4"/>
    <w:rsid w:val="000E72A8"/>
    <w:rsid w:val="000E7784"/>
    <w:rsid w:val="000F16F7"/>
    <w:rsid w:val="000F24B1"/>
    <w:rsid w:val="000F2788"/>
    <w:rsid w:val="000F2DEE"/>
    <w:rsid w:val="000F367F"/>
    <w:rsid w:val="000F4D1F"/>
    <w:rsid w:val="000F6F0E"/>
    <w:rsid w:val="00100321"/>
    <w:rsid w:val="0010128F"/>
    <w:rsid w:val="001013ED"/>
    <w:rsid w:val="00101475"/>
    <w:rsid w:val="001051CB"/>
    <w:rsid w:val="00105C76"/>
    <w:rsid w:val="00107794"/>
    <w:rsid w:val="00107C3E"/>
    <w:rsid w:val="00107DF9"/>
    <w:rsid w:val="00107E98"/>
    <w:rsid w:val="001108D7"/>
    <w:rsid w:val="001109B4"/>
    <w:rsid w:val="00110F55"/>
    <w:rsid w:val="001112F4"/>
    <w:rsid w:val="00111CAA"/>
    <w:rsid w:val="00111CBB"/>
    <w:rsid w:val="00111D48"/>
    <w:rsid w:val="00115438"/>
    <w:rsid w:val="00115DDB"/>
    <w:rsid w:val="00116288"/>
    <w:rsid w:val="00116362"/>
    <w:rsid w:val="00116467"/>
    <w:rsid w:val="00116AEA"/>
    <w:rsid w:val="001176FB"/>
    <w:rsid w:val="00120632"/>
    <w:rsid w:val="00122C38"/>
    <w:rsid w:val="00122CDC"/>
    <w:rsid w:val="00123035"/>
    <w:rsid w:val="001240EC"/>
    <w:rsid w:val="0012598C"/>
    <w:rsid w:val="00127574"/>
    <w:rsid w:val="00127EFD"/>
    <w:rsid w:val="00131349"/>
    <w:rsid w:val="00131E33"/>
    <w:rsid w:val="00132016"/>
    <w:rsid w:val="001324B2"/>
    <w:rsid w:val="001325F5"/>
    <w:rsid w:val="00132FC3"/>
    <w:rsid w:val="0013351E"/>
    <w:rsid w:val="00133CA7"/>
    <w:rsid w:val="0013461B"/>
    <w:rsid w:val="00134E18"/>
    <w:rsid w:val="00135118"/>
    <w:rsid w:val="0013540B"/>
    <w:rsid w:val="0013573E"/>
    <w:rsid w:val="00135C85"/>
    <w:rsid w:val="00136B1B"/>
    <w:rsid w:val="001376E4"/>
    <w:rsid w:val="0013779D"/>
    <w:rsid w:val="00137B4B"/>
    <w:rsid w:val="001405F1"/>
    <w:rsid w:val="00140EE4"/>
    <w:rsid w:val="00143396"/>
    <w:rsid w:val="0014568B"/>
    <w:rsid w:val="0014612A"/>
    <w:rsid w:val="00151085"/>
    <w:rsid w:val="00151103"/>
    <w:rsid w:val="00151A73"/>
    <w:rsid w:val="0015271E"/>
    <w:rsid w:val="00152B4E"/>
    <w:rsid w:val="00154CC7"/>
    <w:rsid w:val="0015518C"/>
    <w:rsid w:val="001552FF"/>
    <w:rsid w:val="001559C8"/>
    <w:rsid w:val="00155B76"/>
    <w:rsid w:val="00157CB6"/>
    <w:rsid w:val="00157D16"/>
    <w:rsid w:val="00157E5A"/>
    <w:rsid w:val="00161A1A"/>
    <w:rsid w:val="00161B55"/>
    <w:rsid w:val="00162B58"/>
    <w:rsid w:val="00165EA6"/>
    <w:rsid w:val="00166C2A"/>
    <w:rsid w:val="001706B4"/>
    <w:rsid w:val="00172E12"/>
    <w:rsid w:val="00173A83"/>
    <w:rsid w:val="00174A43"/>
    <w:rsid w:val="001760C6"/>
    <w:rsid w:val="00176844"/>
    <w:rsid w:val="00176A75"/>
    <w:rsid w:val="00176E5E"/>
    <w:rsid w:val="00177EA8"/>
    <w:rsid w:val="00177EC0"/>
    <w:rsid w:val="00181D40"/>
    <w:rsid w:val="00182B74"/>
    <w:rsid w:val="00183688"/>
    <w:rsid w:val="00183B0D"/>
    <w:rsid w:val="00183E5A"/>
    <w:rsid w:val="00185C75"/>
    <w:rsid w:val="00186391"/>
    <w:rsid w:val="00186FBB"/>
    <w:rsid w:val="00187042"/>
    <w:rsid w:val="00190108"/>
    <w:rsid w:val="00191563"/>
    <w:rsid w:val="00192B4B"/>
    <w:rsid w:val="00193003"/>
    <w:rsid w:val="00195D2D"/>
    <w:rsid w:val="00195F9D"/>
    <w:rsid w:val="00196CB2"/>
    <w:rsid w:val="001A01A2"/>
    <w:rsid w:val="001A082E"/>
    <w:rsid w:val="001A0AA2"/>
    <w:rsid w:val="001A0DAF"/>
    <w:rsid w:val="001A132D"/>
    <w:rsid w:val="001A183D"/>
    <w:rsid w:val="001A1BEE"/>
    <w:rsid w:val="001A2FE5"/>
    <w:rsid w:val="001A3C02"/>
    <w:rsid w:val="001A3D27"/>
    <w:rsid w:val="001A3DC2"/>
    <w:rsid w:val="001B11A0"/>
    <w:rsid w:val="001B26E3"/>
    <w:rsid w:val="001B2B49"/>
    <w:rsid w:val="001B2CF4"/>
    <w:rsid w:val="001B32E4"/>
    <w:rsid w:val="001B47F1"/>
    <w:rsid w:val="001B5CDC"/>
    <w:rsid w:val="001B65CD"/>
    <w:rsid w:val="001B6B6A"/>
    <w:rsid w:val="001C2D2A"/>
    <w:rsid w:val="001C32FA"/>
    <w:rsid w:val="001C3472"/>
    <w:rsid w:val="001C370B"/>
    <w:rsid w:val="001C3B10"/>
    <w:rsid w:val="001C5492"/>
    <w:rsid w:val="001C5BED"/>
    <w:rsid w:val="001C5EA9"/>
    <w:rsid w:val="001C7E2B"/>
    <w:rsid w:val="001D1125"/>
    <w:rsid w:val="001D11F4"/>
    <w:rsid w:val="001D1684"/>
    <w:rsid w:val="001D1BD6"/>
    <w:rsid w:val="001D2077"/>
    <w:rsid w:val="001D2532"/>
    <w:rsid w:val="001D273D"/>
    <w:rsid w:val="001D2A86"/>
    <w:rsid w:val="001D35EC"/>
    <w:rsid w:val="001D4D76"/>
    <w:rsid w:val="001D6010"/>
    <w:rsid w:val="001D631F"/>
    <w:rsid w:val="001D6DD1"/>
    <w:rsid w:val="001E0C5B"/>
    <w:rsid w:val="001E0DA8"/>
    <w:rsid w:val="001E160F"/>
    <w:rsid w:val="001E292D"/>
    <w:rsid w:val="001E2AB3"/>
    <w:rsid w:val="001E31B9"/>
    <w:rsid w:val="001E4656"/>
    <w:rsid w:val="001E48A7"/>
    <w:rsid w:val="001E4CC4"/>
    <w:rsid w:val="001E4CD6"/>
    <w:rsid w:val="001E51D1"/>
    <w:rsid w:val="001E5D96"/>
    <w:rsid w:val="001E5E44"/>
    <w:rsid w:val="001E6F52"/>
    <w:rsid w:val="001F0928"/>
    <w:rsid w:val="001F1AEF"/>
    <w:rsid w:val="001F2047"/>
    <w:rsid w:val="001F2426"/>
    <w:rsid w:val="001F2A76"/>
    <w:rsid w:val="001F3BF4"/>
    <w:rsid w:val="001F69E6"/>
    <w:rsid w:val="001F6B61"/>
    <w:rsid w:val="0020086B"/>
    <w:rsid w:val="00200912"/>
    <w:rsid w:val="00201E9B"/>
    <w:rsid w:val="0020245D"/>
    <w:rsid w:val="00202766"/>
    <w:rsid w:val="00202869"/>
    <w:rsid w:val="00202D21"/>
    <w:rsid w:val="00203743"/>
    <w:rsid w:val="00203D88"/>
    <w:rsid w:val="00204CB9"/>
    <w:rsid w:val="00205446"/>
    <w:rsid w:val="00205EF6"/>
    <w:rsid w:val="00205F2D"/>
    <w:rsid w:val="00207E7D"/>
    <w:rsid w:val="00210345"/>
    <w:rsid w:val="00210C46"/>
    <w:rsid w:val="0021159D"/>
    <w:rsid w:val="00211DD2"/>
    <w:rsid w:val="00212251"/>
    <w:rsid w:val="00213152"/>
    <w:rsid w:val="002146C6"/>
    <w:rsid w:val="002157DA"/>
    <w:rsid w:val="00215A95"/>
    <w:rsid w:val="00215FA4"/>
    <w:rsid w:val="002170A1"/>
    <w:rsid w:val="002203B5"/>
    <w:rsid w:val="002246B4"/>
    <w:rsid w:val="00224B57"/>
    <w:rsid w:val="00224B93"/>
    <w:rsid w:val="00224D28"/>
    <w:rsid w:val="00225053"/>
    <w:rsid w:val="00225A48"/>
    <w:rsid w:val="00226F68"/>
    <w:rsid w:val="00227093"/>
    <w:rsid w:val="002272A7"/>
    <w:rsid w:val="00227547"/>
    <w:rsid w:val="00231F35"/>
    <w:rsid w:val="00232353"/>
    <w:rsid w:val="002324FF"/>
    <w:rsid w:val="002328AE"/>
    <w:rsid w:val="00232E49"/>
    <w:rsid w:val="002332B3"/>
    <w:rsid w:val="002337E1"/>
    <w:rsid w:val="0023444B"/>
    <w:rsid w:val="00234EC7"/>
    <w:rsid w:val="00235456"/>
    <w:rsid w:val="00235C8A"/>
    <w:rsid w:val="00235D68"/>
    <w:rsid w:val="0023611F"/>
    <w:rsid w:val="00237A8F"/>
    <w:rsid w:val="00240BC2"/>
    <w:rsid w:val="002414FF"/>
    <w:rsid w:val="002421CE"/>
    <w:rsid w:val="002424E3"/>
    <w:rsid w:val="002425F8"/>
    <w:rsid w:val="00243802"/>
    <w:rsid w:val="00243D96"/>
    <w:rsid w:val="00244C7C"/>
    <w:rsid w:val="002454DB"/>
    <w:rsid w:val="00246D95"/>
    <w:rsid w:val="00247165"/>
    <w:rsid w:val="00247A56"/>
    <w:rsid w:val="00251F6F"/>
    <w:rsid w:val="00253845"/>
    <w:rsid w:val="00254573"/>
    <w:rsid w:val="002548E2"/>
    <w:rsid w:val="00254C3B"/>
    <w:rsid w:val="00255EB2"/>
    <w:rsid w:val="00257F11"/>
    <w:rsid w:val="002617F6"/>
    <w:rsid w:val="00261BD2"/>
    <w:rsid w:val="00263BFB"/>
    <w:rsid w:val="00264054"/>
    <w:rsid w:val="00265096"/>
    <w:rsid w:val="00265A40"/>
    <w:rsid w:val="002660D6"/>
    <w:rsid w:val="00270610"/>
    <w:rsid w:val="0027151B"/>
    <w:rsid w:val="00272EA2"/>
    <w:rsid w:val="00273AE3"/>
    <w:rsid w:val="00273C2D"/>
    <w:rsid w:val="002746D3"/>
    <w:rsid w:val="0027648D"/>
    <w:rsid w:val="00277354"/>
    <w:rsid w:val="00280976"/>
    <w:rsid w:val="0028109C"/>
    <w:rsid w:val="002816F5"/>
    <w:rsid w:val="00281E0F"/>
    <w:rsid w:val="00281F40"/>
    <w:rsid w:val="0028282A"/>
    <w:rsid w:val="00283634"/>
    <w:rsid w:val="00283AFE"/>
    <w:rsid w:val="00283BF2"/>
    <w:rsid w:val="00285093"/>
    <w:rsid w:val="00285CF1"/>
    <w:rsid w:val="00291C24"/>
    <w:rsid w:val="002926D4"/>
    <w:rsid w:val="0029333E"/>
    <w:rsid w:val="0029478B"/>
    <w:rsid w:val="00294D87"/>
    <w:rsid w:val="00294E1C"/>
    <w:rsid w:val="0029544B"/>
    <w:rsid w:val="00296217"/>
    <w:rsid w:val="002967EC"/>
    <w:rsid w:val="0029705C"/>
    <w:rsid w:val="00297632"/>
    <w:rsid w:val="00297ADE"/>
    <w:rsid w:val="00297CBC"/>
    <w:rsid w:val="002A1722"/>
    <w:rsid w:val="002A20E5"/>
    <w:rsid w:val="002A2AC3"/>
    <w:rsid w:val="002A2D58"/>
    <w:rsid w:val="002A2E0F"/>
    <w:rsid w:val="002A352A"/>
    <w:rsid w:val="002A438F"/>
    <w:rsid w:val="002A4841"/>
    <w:rsid w:val="002A4A1F"/>
    <w:rsid w:val="002A69C1"/>
    <w:rsid w:val="002B01AB"/>
    <w:rsid w:val="002B10D9"/>
    <w:rsid w:val="002B17AD"/>
    <w:rsid w:val="002B2428"/>
    <w:rsid w:val="002B3526"/>
    <w:rsid w:val="002B396B"/>
    <w:rsid w:val="002B43E3"/>
    <w:rsid w:val="002B4F58"/>
    <w:rsid w:val="002B60A8"/>
    <w:rsid w:val="002B6695"/>
    <w:rsid w:val="002B7D4B"/>
    <w:rsid w:val="002C00BB"/>
    <w:rsid w:val="002C0423"/>
    <w:rsid w:val="002C0B79"/>
    <w:rsid w:val="002C0C4C"/>
    <w:rsid w:val="002C2E44"/>
    <w:rsid w:val="002C342F"/>
    <w:rsid w:val="002C366B"/>
    <w:rsid w:val="002C4184"/>
    <w:rsid w:val="002C5C16"/>
    <w:rsid w:val="002C6F51"/>
    <w:rsid w:val="002C7092"/>
    <w:rsid w:val="002C71EE"/>
    <w:rsid w:val="002D2D22"/>
    <w:rsid w:val="002D342D"/>
    <w:rsid w:val="002D429D"/>
    <w:rsid w:val="002D601B"/>
    <w:rsid w:val="002D6467"/>
    <w:rsid w:val="002D6993"/>
    <w:rsid w:val="002D7C55"/>
    <w:rsid w:val="002E0459"/>
    <w:rsid w:val="002E0A4B"/>
    <w:rsid w:val="002E0C50"/>
    <w:rsid w:val="002E12AB"/>
    <w:rsid w:val="002E280E"/>
    <w:rsid w:val="002E29F8"/>
    <w:rsid w:val="002E2B73"/>
    <w:rsid w:val="002E36F6"/>
    <w:rsid w:val="002E4379"/>
    <w:rsid w:val="002E5260"/>
    <w:rsid w:val="002E65DE"/>
    <w:rsid w:val="002F085E"/>
    <w:rsid w:val="002F2F17"/>
    <w:rsid w:val="002F302B"/>
    <w:rsid w:val="002F394B"/>
    <w:rsid w:val="002F438B"/>
    <w:rsid w:val="002F45D8"/>
    <w:rsid w:val="002F4F71"/>
    <w:rsid w:val="002F5725"/>
    <w:rsid w:val="002F6AEA"/>
    <w:rsid w:val="00300ACE"/>
    <w:rsid w:val="00300C50"/>
    <w:rsid w:val="00300CE7"/>
    <w:rsid w:val="00300FA1"/>
    <w:rsid w:val="003022D2"/>
    <w:rsid w:val="003042CC"/>
    <w:rsid w:val="00305C8B"/>
    <w:rsid w:val="00306531"/>
    <w:rsid w:val="0030655A"/>
    <w:rsid w:val="003067D5"/>
    <w:rsid w:val="00306A00"/>
    <w:rsid w:val="00306BA6"/>
    <w:rsid w:val="00312D8E"/>
    <w:rsid w:val="00313E35"/>
    <w:rsid w:val="0031413B"/>
    <w:rsid w:val="00314166"/>
    <w:rsid w:val="0031458F"/>
    <w:rsid w:val="00317438"/>
    <w:rsid w:val="00317AC4"/>
    <w:rsid w:val="00317F63"/>
    <w:rsid w:val="003207EA"/>
    <w:rsid w:val="00320A15"/>
    <w:rsid w:val="00320CF1"/>
    <w:rsid w:val="003217D7"/>
    <w:rsid w:val="00322253"/>
    <w:rsid w:val="003313FE"/>
    <w:rsid w:val="00331CEC"/>
    <w:rsid w:val="00332D52"/>
    <w:rsid w:val="00333748"/>
    <w:rsid w:val="00333F81"/>
    <w:rsid w:val="003349C8"/>
    <w:rsid w:val="00334E58"/>
    <w:rsid w:val="00335273"/>
    <w:rsid w:val="00337E36"/>
    <w:rsid w:val="0034046D"/>
    <w:rsid w:val="0034063A"/>
    <w:rsid w:val="00340B73"/>
    <w:rsid w:val="003415C1"/>
    <w:rsid w:val="003418AC"/>
    <w:rsid w:val="00343B1A"/>
    <w:rsid w:val="0034402C"/>
    <w:rsid w:val="0034559C"/>
    <w:rsid w:val="00345F26"/>
    <w:rsid w:val="00346F69"/>
    <w:rsid w:val="00351A89"/>
    <w:rsid w:val="00353545"/>
    <w:rsid w:val="00353638"/>
    <w:rsid w:val="003547AA"/>
    <w:rsid w:val="0035489C"/>
    <w:rsid w:val="003554A5"/>
    <w:rsid w:val="00355EAE"/>
    <w:rsid w:val="0035626A"/>
    <w:rsid w:val="003565A4"/>
    <w:rsid w:val="00356712"/>
    <w:rsid w:val="003570FD"/>
    <w:rsid w:val="00360223"/>
    <w:rsid w:val="003640F5"/>
    <w:rsid w:val="00364321"/>
    <w:rsid w:val="003654B7"/>
    <w:rsid w:val="00365D53"/>
    <w:rsid w:val="0036637C"/>
    <w:rsid w:val="00366541"/>
    <w:rsid w:val="0036661D"/>
    <w:rsid w:val="00367A74"/>
    <w:rsid w:val="00370188"/>
    <w:rsid w:val="003706D0"/>
    <w:rsid w:val="0037100F"/>
    <w:rsid w:val="00371494"/>
    <w:rsid w:val="0037162F"/>
    <w:rsid w:val="00372491"/>
    <w:rsid w:val="00372C25"/>
    <w:rsid w:val="00372E89"/>
    <w:rsid w:val="00373066"/>
    <w:rsid w:val="00374AE1"/>
    <w:rsid w:val="00375597"/>
    <w:rsid w:val="00375E74"/>
    <w:rsid w:val="00376608"/>
    <w:rsid w:val="00376630"/>
    <w:rsid w:val="00376998"/>
    <w:rsid w:val="00376C61"/>
    <w:rsid w:val="00377818"/>
    <w:rsid w:val="00380941"/>
    <w:rsid w:val="00382B6C"/>
    <w:rsid w:val="003835B7"/>
    <w:rsid w:val="00383A6F"/>
    <w:rsid w:val="00385807"/>
    <w:rsid w:val="00386893"/>
    <w:rsid w:val="00386A6E"/>
    <w:rsid w:val="00386BEF"/>
    <w:rsid w:val="0039185D"/>
    <w:rsid w:val="00392D15"/>
    <w:rsid w:val="00395A2F"/>
    <w:rsid w:val="003964E8"/>
    <w:rsid w:val="00396785"/>
    <w:rsid w:val="00396F9B"/>
    <w:rsid w:val="0039799A"/>
    <w:rsid w:val="003A0F10"/>
    <w:rsid w:val="003A2847"/>
    <w:rsid w:val="003A2B2A"/>
    <w:rsid w:val="003A3940"/>
    <w:rsid w:val="003A3E70"/>
    <w:rsid w:val="003A4F94"/>
    <w:rsid w:val="003A50D8"/>
    <w:rsid w:val="003A5466"/>
    <w:rsid w:val="003A5666"/>
    <w:rsid w:val="003A56B0"/>
    <w:rsid w:val="003A633E"/>
    <w:rsid w:val="003A6E39"/>
    <w:rsid w:val="003A6F0C"/>
    <w:rsid w:val="003B0350"/>
    <w:rsid w:val="003B0D2D"/>
    <w:rsid w:val="003B13F1"/>
    <w:rsid w:val="003B3FFC"/>
    <w:rsid w:val="003B4A4D"/>
    <w:rsid w:val="003B4DEA"/>
    <w:rsid w:val="003B5577"/>
    <w:rsid w:val="003B561B"/>
    <w:rsid w:val="003B56C7"/>
    <w:rsid w:val="003B5808"/>
    <w:rsid w:val="003C0C53"/>
    <w:rsid w:val="003C0C5A"/>
    <w:rsid w:val="003C1E58"/>
    <w:rsid w:val="003C2779"/>
    <w:rsid w:val="003C3480"/>
    <w:rsid w:val="003C3642"/>
    <w:rsid w:val="003C39EC"/>
    <w:rsid w:val="003C44D6"/>
    <w:rsid w:val="003C48E2"/>
    <w:rsid w:val="003C52F6"/>
    <w:rsid w:val="003C53DB"/>
    <w:rsid w:val="003C579B"/>
    <w:rsid w:val="003C67CA"/>
    <w:rsid w:val="003D153B"/>
    <w:rsid w:val="003D185A"/>
    <w:rsid w:val="003D3684"/>
    <w:rsid w:val="003D3C72"/>
    <w:rsid w:val="003D458A"/>
    <w:rsid w:val="003D50A2"/>
    <w:rsid w:val="003D6467"/>
    <w:rsid w:val="003D6BB2"/>
    <w:rsid w:val="003D71C8"/>
    <w:rsid w:val="003E1671"/>
    <w:rsid w:val="003E2274"/>
    <w:rsid w:val="003E2DAE"/>
    <w:rsid w:val="003E30B9"/>
    <w:rsid w:val="003E3755"/>
    <w:rsid w:val="003E5649"/>
    <w:rsid w:val="003E6298"/>
    <w:rsid w:val="003E7F28"/>
    <w:rsid w:val="003F0D01"/>
    <w:rsid w:val="003F372F"/>
    <w:rsid w:val="003F3B08"/>
    <w:rsid w:val="003F5408"/>
    <w:rsid w:val="003F542C"/>
    <w:rsid w:val="003F6999"/>
    <w:rsid w:val="00400199"/>
    <w:rsid w:val="004002BB"/>
    <w:rsid w:val="004006D2"/>
    <w:rsid w:val="00400EA8"/>
    <w:rsid w:val="00401F3E"/>
    <w:rsid w:val="00403391"/>
    <w:rsid w:val="00403951"/>
    <w:rsid w:val="00404A2B"/>
    <w:rsid w:val="00404CFE"/>
    <w:rsid w:val="00404F58"/>
    <w:rsid w:val="0040511D"/>
    <w:rsid w:val="0040642D"/>
    <w:rsid w:val="00406EC4"/>
    <w:rsid w:val="004076A5"/>
    <w:rsid w:val="004111EB"/>
    <w:rsid w:val="004119A8"/>
    <w:rsid w:val="00412CC6"/>
    <w:rsid w:val="00412FE9"/>
    <w:rsid w:val="00413861"/>
    <w:rsid w:val="0041403F"/>
    <w:rsid w:val="00416676"/>
    <w:rsid w:val="00416D5F"/>
    <w:rsid w:val="00417E87"/>
    <w:rsid w:val="0042090C"/>
    <w:rsid w:val="00420A0A"/>
    <w:rsid w:val="00420CD8"/>
    <w:rsid w:val="00420E3E"/>
    <w:rsid w:val="00421599"/>
    <w:rsid w:val="00421977"/>
    <w:rsid w:val="00422346"/>
    <w:rsid w:val="00422599"/>
    <w:rsid w:val="00422E02"/>
    <w:rsid w:val="00422E93"/>
    <w:rsid w:val="00423956"/>
    <w:rsid w:val="0042519A"/>
    <w:rsid w:val="0042627C"/>
    <w:rsid w:val="00426CD5"/>
    <w:rsid w:val="00427392"/>
    <w:rsid w:val="00427E01"/>
    <w:rsid w:val="00432649"/>
    <w:rsid w:val="00432820"/>
    <w:rsid w:val="00432B7B"/>
    <w:rsid w:val="00432C9A"/>
    <w:rsid w:val="00433698"/>
    <w:rsid w:val="00434981"/>
    <w:rsid w:val="00435763"/>
    <w:rsid w:val="00435958"/>
    <w:rsid w:val="004366DC"/>
    <w:rsid w:val="00436AD5"/>
    <w:rsid w:val="00437B96"/>
    <w:rsid w:val="00437F26"/>
    <w:rsid w:val="00440C53"/>
    <w:rsid w:val="00440C5B"/>
    <w:rsid w:val="00441777"/>
    <w:rsid w:val="00443F68"/>
    <w:rsid w:val="0044484F"/>
    <w:rsid w:val="004450BD"/>
    <w:rsid w:val="004456E0"/>
    <w:rsid w:val="00445EC8"/>
    <w:rsid w:val="004469EC"/>
    <w:rsid w:val="00446A60"/>
    <w:rsid w:val="00446CDC"/>
    <w:rsid w:val="00447A20"/>
    <w:rsid w:val="0045023A"/>
    <w:rsid w:val="00450AF9"/>
    <w:rsid w:val="00451D98"/>
    <w:rsid w:val="00452203"/>
    <w:rsid w:val="00454598"/>
    <w:rsid w:val="00455AA1"/>
    <w:rsid w:val="00455CE5"/>
    <w:rsid w:val="0045617D"/>
    <w:rsid w:val="004563FD"/>
    <w:rsid w:val="0045641D"/>
    <w:rsid w:val="00456632"/>
    <w:rsid w:val="00456E05"/>
    <w:rsid w:val="00456ED3"/>
    <w:rsid w:val="004606F7"/>
    <w:rsid w:val="00461D80"/>
    <w:rsid w:val="00462FB3"/>
    <w:rsid w:val="00466888"/>
    <w:rsid w:val="00467456"/>
    <w:rsid w:val="00467B20"/>
    <w:rsid w:val="00470573"/>
    <w:rsid w:val="00470A1F"/>
    <w:rsid w:val="004714D8"/>
    <w:rsid w:val="0047198B"/>
    <w:rsid w:val="00471E66"/>
    <w:rsid w:val="00473E0C"/>
    <w:rsid w:val="00474458"/>
    <w:rsid w:val="004752C3"/>
    <w:rsid w:val="00475F97"/>
    <w:rsid w:val="00476AAE"/>
    <w:rsid w:val="00476E74"/>
    <w:rsid w:val="00477638"/>
    <w:rsid w:val="0047773F"/>
    <w:rsid w:val="00481D59"/>
    <w:rsid w:val="00481FB3"/>
    <w:rsid w:val="00482B2E"/>
    <w:rsid w:val="00482F8E"/>
    <w:rsid w:val="0048304A"/>
    <w:rsid w:val="00483546"/>
    <w:rsid w:val="004837ED"/>
    <w:rsid w:val="0048389D"/>
    <w:rsid w:val="00483D0F"/>
    <w:rsid w:val="00484D97"/>
    <w:rsid w:val="00484F0C"/>
    <w:rsid w:val="00487D08"/>
    <w:rsid w:val="0049286A"/>
    <w:rsid w:val="0049393A"/>
    <w:rsid w:val="00495295"/>
    <w:rsid w:val="00497584"/>
    <w:rsid w:val="004A0D83"/>
    <w:rsid w:val="004A26E8"/>
    <w:rsid w:val="004A2ECA"/>
    <w:rsid w:val="004A4208"/>
    <w:rsid w:val="004A42C1"/>
    <w:rsid w:val="004A436F"/>
    <w:rsid w:val="004A573E"/>
    <w:rsid w:val="004B3368"/>
    <w:rsid w:val="004B3B03"/>
    <w:rsid w:val="004B4E7C"/>
    <w:rsid w:val="004B71F3"/>
    <w:rsid w:val="004B7692"/>
    <w:rsid w:val="004C1458"/>
    <w:rsid w:val="004C2015"/>
    <w:rsid w:val="004C2A95"/>
    <w:rsid w:val="004C2C44"/>
    <w:rsid w:val="004C2E85"/>
    <w:rsid w:val="004C4070"/>
    <w:rsid w:val="004C4C3D"/>
    <w:rsid w:val="004C59EB"/>
    <w:rsid w:val="004C64D3"/>
    <w:rsid w:val="004C66EC"/>
    <w:rsid w:val="004C77BF"/>
    <w:rsid w:val="004D08C8"/>
    <w:rsid w:val="004D0FB7"/>
    <w:rsid w:val="004D148F"/>
    <w:rsid w:val="004D23C5"/>
    <w:rsid w:val="004D274D"/>
    <w:rsid w:val="004D27C6"/>
    <w:rsid w:val="004D2E63"/>
    <w:rsid w:val="004D30E9"/>
    <w:rsid w:val="004D35BD"/>
    <w:rsid w:val="004D36DB"/>
    <w:rsid w:val="004D3ADB"/>
    <w:rsid w:val="004D3DF1"/>
    <w:rsid w:val="004D5C47"/>
    <w:rsid w:val="004D6118"/>
    <w:rsid w:val="004D6786"/>
    <w:rsid w:val="004D6B2C"/>
    <w:rsid w:val="004D7298"/>
    <w:rsid w:val="004D72E5"/>
    <w:rsid w:val="004D777B"/>
    <w:rsid w:val="004E05E6"/>
    <w:rsid w:val="004E0DDA"/>
    <w:rsid w:val="004E1693"/>
    <w:rsid w:val="004E370B"/>
    <w:rsid w:val="004E46BC"/>
    <w:rsid w:val="004E5A16"/>
    <w:rsid w:val="004E5BE2"/>
    <w:rsid w:val="004E6FFD"/>
    <w:rsid w:val="004E7768"/>
    <w:rsid w:val="004F07CB"/>
    <w:rsid w:val="004F0F20"/>
    <w:rsid w:val="004F11A3"/>
    <w:rsid w:val="004F46A6"/>
    <w:rsid w:val="004F4959"/>
    <w:rsid w:val="004F4EA7"/>
    <w:rsid w:val="004F4F00"/>
    <w:rsid w:val="004F52B5"/>
    <w:rsid w:val="004F5880"/>
    <w:rsid w:val="004F66FD"/>
    <w:rsid w:val="004F6A99"/>
    <w:rsid w:val="0050304C"/>
    <w:rsid w:val="00503D95"/>
    <w:rsid w:val="0050490B"/>
    <w:rsid w:val="00504DDF"/>
    <w:rsid w:val="005051B8"/>
    <w:rsid w:val="00505448"/>
    <w:rsid w:val="00506072"/>
    <w:rsid w:val="00506AD8"/>
    <w:rsid w:val="00510536"/>
    <w:rsid w:val="005114CB"/>
    <w:rsid w:val="0051241D"/>
    <w:rsid w:val="00512A83"/>
    <w:rsid w:val="00513AEB"/>
    <w:rsid w:val="00513B59"/>
    <w:rsid w:val="00513EFA"/>
    <w:rsid w:val="0051437C"/>
    <w:rsid w:val="00514761"/>
    <w:rsid w:val="00514831"/>
    <w:rsid w:val="00514FF2"/>
    <w:rsid w:val="005206D1"/>
    <w:rsid w:val="0052099C"/>
    <w:rsid w:val="005210A3"/>
    <w:rsid w:val="00521357"/>
    <w:rsid w:val="005215B0"/>
    <w:rsid w:val="00521D6A"/>
    <w:rsid w:val="005225A2"/>
    <w:rsid w:val="0052297E"/>
    <w:rsid w:val="00523541"/>
    <w:rsid w:val="005243DA"/>
    <w:rsid w:val="005245F9"/>
    <w:rsid w:val="00525DA1"/>
    <w:rsid w:val="00527C48"/>
    <w:rsid w:val="00530CE7"/>
    <w:rsid w:val="00533B4D"/>
    <w:rsid w:val="00533C70"/>
    <w:rsid w:val="00533E07"/>
    <w:rsid w:val="00534432"/>
    <w:rsid w:val="0053468B"/>
    <w:rsid w:val="00534816"/>
    <w:rsid w:val="00534C40"/>
    <w:rsid w:val="005353AC"/>
    <w:rsid w:val="0053580D"/>
    <w:rsid w:val="0053676E"/>
    <w:rsid w:val="005369E1"/>
    <w:rsid w:val="00536EE4"/>
    <w:rsid w:val="005371EE"/>
    <w:rsid w:val="00537B2D"/>
    <w:rsid w:val="00537E93"/>
    <w:rsid w:val="00541BA1"/>
    <w:rsid w:val="00546FA7"/>
    <w:rsid w:val="005503A1"/>
    <w:rsid w:val="00551387"/>
    <w:rsid w:val="00554BCB"/>
    <w:rsid w:val="00555AF9"/>
    <w:rsid w:val="0055642C"/>
    <w:rsid w:val="0055688C"/>
    <w:rsid w:val="00557229"/>
    <w:rsid w:val="005574C3"/>
    <w:rsid w:val="005576F0"/>
    <w:rsid w:val="00557A89"/>
    <w:rsid w:val="00557D57"/>
    <w:rsid w:val="00560BBA"/>
    <w:rsid w:val="005610D3"/>
    <w:rsid w:val="0056146E"/>
    <w:rsid w:val="005616C8"/>
    <w:rsid w:val="00562BA7"/>
    <w:rsid w:val="005643D9"/>
    <w:rsid w:val="00565157"/>
    <w:rsid w:val="005671FB"/>
    <w:rsid w:val="00571507"/>
    <w:rsid w:val="00572277"/>
    <w:rsid w:val="005731AC"/>
    <w:rsid w:val="00573315"/>
    <w:rsid w:val="00574106"/>
    <w:rsid w:val="00574F73"/>
    <w:rsid w:val="00575818"/>
    <w:rsid w:val="00575D1A"/>
    <w:rsid w:val="005769A4"/>
    <w:rsid w:val="00576A05"/>
    <w:rsid w:val="005776F9"/>
    <w:rsid w:val="00577736"/>
    <w:rsid w:val="0058028A"/>
    <w:rsid w:val="00581CFC"/>
    <w:rsid w:val="0058392F"/>
    <w:rsid w:val="00583A9E"/>
    <w:rsid w:val="005860EF"/>
    <w:rsid w:val="005863EA"/>
    <w:rsid w:val="005866A5"/>
    <w:rsid w:val="005868F2"/>
    <w:rsid w:val="0058797C"/>
    <w:rsid w:val="005903D9"/>
    <w:rsid w:val="00590C23"/>
    <w:rsid w:val="00591106"/>
    <w:rsid w:val="00591A9A"/>
    <w:rsid w:val="00592699"/>
    <w:rsid w:val="00592E05"/>
    <w:rsid w:val="00593279"/>
    <w:rsid w:val="00593A1D"/>
    <w:rsid w:val="00595537"/>
    <w:rsid w:val="0059578B"/>
    <w:rsid w:val="0059615C"/>
    <w:rsid w:val="005961BA"/>
    <w:rsid w:val="005966A0"/>
    <w:rsid w:val="0059747C"/>
    <w:rsid w:val="005A023B"/>
    <w:rsid w:val="005A04EB"/>
    <w:rsid w:val="005A0618"/>
    <w:rsid w:val="005A0621"/>
    <w:rsid w:val="005A0AE4"/>
    <w:rsid w:val="005A0CB8"/>
    <w:rsid w:val="005A1129"/>
    <w:rsid w:val="005A1390"/>
    <w:rsid w:val="005A33D6"/>
    <w:rsid w:val="005A3B0B"/>
    <w:rsid w:val="005A41C5"/>
    <w:rsid w:val="005A4834"/>
    <w:rsid w:val="005A6011"/>
    <w:rsid w:val="005A6049"/>
    <w:rsid w:val="005A7628"/>
    <w:rsid w:val="005A7BE6"/>
    <w:rsid w:val="005B04FF"/>
    <w:rsid w:val="005B1489"/>
    <w:rsid w:val="005B1F27"/>
    <w:rsid w:val="005B1FCD"/>
    <w:rsid w:val="005B2946"/>
    <w:rsid w:val="005B570C"/>
    <w:rsid w:val="005C123B"/>
    <w:rsid w:val="005C1C33"/>
    <w:rsid w:val="005C2312"/>
    <w:rsid w:val="005C367B"/>
    <w:rsid w:val="005C3CFD"/>
    <w:rsid w:val="005C40C1"/>
    <w:rsid w:val="005C6213"/>
    <w:rsid w:val="005C733B"/>
    <w:rsid w:val="005D0247"/>
    <w:rsid w:val="005D1277"/>
    <w:rsid w:val="005D15D1"/>
    <w:rsid w:val="005D1A7C"/>
    <w:rsid w:val="005D34AE"/>
    <w:rsid w:val="005D47A5"/>
    <w:rsid w:val="005D52D0"/>
    <w:rsid w:val="005D6428"/>
    <w:rsid w:val="005E0564"/>
    <w:rsid w:val="005E08FA"/>
    <w:rsid w:val="005E2377"/>
    <w:rsid w:val="005E35A8"/>
    <w:rsid w:val="005E420D"/>
    <w:rsid w:val="005E587F"/>
    <w:rsid w:val="005E6152"/>
    <w:rsid w:val="005E63BF"/>
    <w:rsid w:val="005E64A6"/>
    <w:rsid w:val="005E69C2"/>
    <w:rsid w:val="005F0B65"/>
    <w:rsid w:val="005F2145"/>
    <w:rsid w:val="005F257C"/>
    <w:rsid w:val="005F2E46"/>
    <w:rsid w:val="005F5383"/>
    <w:rsid w:val="005F62A9"/>
    <w:rsid w:val="005F7111"/>
    <w:rsid w:val="005F71A9"/>
    <w:rsid w:val="006009F5"/>
    <w:rsid w:val="00600E1D"/>
    <w:rsid w:val="00601545"/>
    <w:rsid w:val="00603679"/>
    <w:rsid w:val="00604343"/>
    <w:rsid w:val="0060545D"/>
    <w:rsid w:val="00606248"/>
    <w:rsid w:val="0060634F"/>
    <w:rsid w:val="00606408"/>
    <w:rsid w:val="006066E9"/>
    <w:rsid w:val="00607481"/>
    <w:rsid w:val="006077F5"/>
    <w:rsid w:val="006078C6"/>
    <w:rsid w:val="006114F5"/>
    <w:rsid w:val="00613090"/>
    <w:rsid w:val="00613990"/>
    <w:rsid w:val="00613D69"/>
    <w:rsid w:val="00614C65"/>
    <w:rsid w:val="006156B9"/>
    <w:rsid w:val="006159FF"/>
    <w:rsid w:val="00615BD1"/>
    <w:rsid w:val="00616269"/>
    <w:rsid w:val="00617BCA"/>
    <w:rsid w:val="006201CE"/>
    <w:rsid w:val="00621B37"/>
    <w:rsid w:val="0062277B"/>
    <w:rsid w:val="00622B18"/>
    <w:rsid w:val="006244FE"/>
    <w:rsid w:val="00624AC5"/>
    <w:rsid w:val="00625AA2"/>
    <w:rsid w:val="00626052"/>
    <w:rsid w:val="00626B02"/>
    <w:rsid w:val="00626FE1"/>
    <w:rsid w:val="00630CD1"/>
    <w:rsid w:val="00631CE0"/>
    <w:rsid w:val="0063258C"/>
    <w:rsid w:val="00632F31"/>
    <w:rsid w:val="006345EA"/>
    <w:rsid w:val="00634AF2"/>
    <w:rsid w:val="00634D06"/>
    <w:rsid w:val="006376A9"/>
    <w:rsid w:val="006404CE"/>
    <w:rsid w:val="006406C1"/>
    <w:rsid w:val="00640ED7"/>
    <w:rsid w:val="0064167A"/>
    <w:rsid w:val="00642B57"/>
    <w:rsid w:val="00647AE1"/>
    <w:rsid w:val="00650067"/>
    <w:rsid w:val="0065073A"/>
    <w:rsid w:val="00650EA4"/>
    <w:rsid w:val="00651651"/>
    <w:rsid w:val="00651E76"/>
    <w:rsid w:val="006521A7"/>
    <w:rsid w:val="0065321C"/>
    <w:rsid w:val="00653B70"/>
    <w:rsid w:val="00653E37"/>
    <w:rsid w:val="006547C6"/>
    <w:rsid w:val="00655213"/>
    <w:rsid w:val="00656426"/>
    <w:rsid w:val="006571FC"/>
    <w:rsid w:val="00660654"/>
    <w:rsid w:val="00661633"/>
    <w:rsid w:val="006618E1"/>
    <w:rsid w:val="0066337F"/>
    <w:rsid w:val="0066594A"/>
    <w:rsid w:val="006664A6"/>
    <w:rsid w:val="00667662"/>
    <w:rsid w:val="006704D0"/>
    <w:rsid w:val="0067081F"/>
    <w:rsid w:val="00670DEA"/>
    <w:rsid w:val="00670E8E"/>
    <w:rsid w:val="00670F33"/>
    <w:rsid w:val="00671C1D"/>
    <w:rsid w:val="00673B6D"/>
    <w:rsid w:val="00674484"/>
    <w:rsid w:val="00675DC8"/>
    <w:rsid w:val="00675E2A"/>
    <w:rsid w:val="00677068"/>
    <w:rsid w:val="00677330"/>
    <w:rsid w:val="00677777"/>
    <w:rsid w:val="00677AD1"/>
    <w:rsid w:val="00681A0E"/>
    <w:rsid w:val="00681A25"/>
    <w:rsid w:val="00681A43"/>
    <w:rsid w:val="006825C2"/>
    <w:rsid w:val="00683452"/>
    <w:rsid w:val="006839C3"/>
    <w:rsid w:val="00683B53"/>
    <w:rsid w:val="00684261"/>
    <w:rsid w:val="00685174"/>
    <w:rsid w:val="006858EC"/>
    <w:rsid w:val="00685F97"/>
    <w:rsid w:val="0068702E"/>
    <w:rsid w:val="006900F3"/>
    <w:rsid w:val="006912BB"/>
    <w:rsid w:val="00691790"/>
    <w:rsid w:val="00691E30"/>
    <w:rsid w:val="006924E7"/>
    <w:rsid w:val="0069294C"/>
    <w:rsid w:val="00692AB7"/>
    <w:rsid w:val="0069366E"/>
    <w:rsid w:val="00693C6A"/>
    <w:rsid w:val="00694601"/>
    <w:rsid w:val="006946D6"/>
    <w:rsid w:val="00695250"/>
    <w:rsid w:val="00695969"/>
    <w:rsid w:val="00696A05"/>
    <w:rsid w:val="00696F7F"/>
    <w:rsid w:val="00697F1A"/>
    <w:rsid w:val="006A2FF8"/>
    <w:rsid w:val="006A4B31"/>
    <w:rsid w:val="006A4C91"/>
    <w:rsid w:val="006A4D23"/>
    <w:rsid w:val="006A568E"/>
    <w:rsid w:val="006A608E"/>
    <w:rsid w:val="006A6F28"/>
    <w:rsid w:val="006A717A"/>
    <w:rsid w:val="006B0614"/>
    <w:rsid w:val="006B1126"/>
    <w:rsid w:val="006B181F"/>
    <w:rsid w:val="006B2585"/>
    <w:rsid w:val="006B5E06"/>
    <w:rsid w:val="006B65B4"/>
    <w:rsid w:val="006B6FAD"/>
    <w:rsid w:val="006C2F1E"/>
    <w:rsid w:val="006C3826"/>
    <w:rsid w:val="006C3E7D"/>
    <w:rsid w:val="006C4513"/>
    <w:rsid w:val="006C45FD"/>
    <w:rsid w:val="006C6583"/>
    <w:rsid w:val="006C6B59"/>
    <w:rsid w:val="006C771A"/>
    <w:rsid w:val="006C78B7"/>
    <w:rsid w:val="006D16A2"/>
    <w:rsid w:val="006D171E"/>
    <w:rsid w:val="006D20F4"/>
    <w:rsid w:val="006D272D"/>
    <w:rsid w:val="006D2937"/>
    <w:rsid w:val="006D2E14"/>
    <w:rsid w:val="006D3ADA"/>
    <w:rsid w:val="006D3B44"/>
    <w:rsid w:val="006D6A07"/>
    <w:rsid w:val="006D6B30"/>
    <w:rsid w:val="006D7685"/>
    <w:rsid w:val="006E12BD"/>
    <w:rsid w:val="006E2FE8"/>
    <w:rsid w:val="006E36E1"/>
    <w:rsid w:val="006E3789"/>
    <w:rsid w:val="006E41AE"/>
    <w:rsid w:val="006E49CB"/>
    <w:rsid w:val="006E5F5E"/>
    <w:rsid w:val="006E6451"/>
    <w:rsid w:val="006E6CCB"/>
    <w:rsid w:val="006F234B"/>
    <w:rsid w:val="006F3755"/>
    <w:rsid w:val="006F3B70"/>
    <w:rsid w:val="006F5C29"/>
    <w:rsid w:val="006F7905"/>
    <w:rsid w:val="0070100C"/>
    <w:rsid w:val="00701FA9"/>
    <w:rsid w:val="007041AB"/>
    <w:rsid w:val="007044CA"/>
    <w:rsid w:val="00705E48"/>
    <w:rsid w:val="0070653B"/>
    <w:rsid w:val="0071357A"/>
    <w:rsid w:val="007136D4"/>
    <w:rsid w:val="00715BD4"/>
    <w:rsid w:val="0071632F"/>
    <w:rsid w:val="007176E9"/>
    <w:rsid w:val="00721736"/>
    <w:rsid w:val="00721F33"/>
    <w:rsid w:val="007227FE"/>
    <w:rsid w:val="007230ED"/>
    <w:rsid w:val="007239DB"/>
    <w:rsid w:val="00724665"/>
    <w:rsid w:val="00724E5E"/>
    <w:rsid w:val="00725538"/>
    <w:rsid w:val="007266C2"/>
    <w:rsid w:val="0072790B"/>
    <w:rsid w:val="00727CD8"/>
    <w:rsid w:val="0073093E"/>
    <w:rsid w:val="00731C39"/>
    <w:rsid w:val="007328A1"/>
    <w:rsid w:val="00732B0F"/>
    <w:rsid w:val="00733B94"/>
    <w:rsid w:val="007340DD"/>
    <w:rsid w:val="00734E05"/>
    <w:rsid w:val="00735047"/>
    <w:rsid w:val="007363ED"/>
    <w:rsid w:val="007364B0"/>
    <w:rsid w:val="007369EB"/>
    <w:rsid w:val="007404AE"/>
    <w:rsid w:val="0074368D"/>
    <w:rsid w:val="00743A63"/>
    <w:rsid w:val="0074422F"/>
    <w:rsid w:val="00744586"/>
    <w:rsid w:val="00744CD7"/>
    <w:rsid w:val="00746656"/>
    <w:rsid w:val="00747806"/>
    <w:rsid w:val="007520B2"/>
    <w:rsid w:val="00752A31"/>
    <w:rsid w:val="007530C2"/>
    <w:rsid w:val="00753125"/>
    <w:rsid w:val="007537CD"/>
    <w:rsid w:val="00753B0C"/>
    <w:rsid w:val="007543F6"/>
    <w:rsid w:val="00754B62"/>
    <w:rsid w:val="007555D7"/>
    <w:rsid w:val="007565EC"/>
    <w:rsid w:val="0075685B"/>
    <w:rsid w:val="00756CB6"/>
    <w:rsid w:val="00757283"/>
    <w:rsid w:val="0076001A"/>
    <w:rsid w:val="00761282"/>
    <w:rsid w:val="007612F5"/>
    <w:rsid w:val="00761933"/>
    <w:rsid w:val="00762D1C"/>
    <w:rsid w:val="00762D23"/>
    <w:rsid w:val="00763B16"/>
    <w:rsid w:val="00764F45"/>
    <w:rsid w:val="007650A0"/>
    <w:rsid w:val="0076531D"/>
    <w:rsid w:val="0076614B"/>
    <w:rsid w:val="00766A68"/>
    <w:rsid w:val="00766DF5"/>
    <w:rsid w:val="00767B77"/>
    <w:rsid w:val="00770018"/>
    <w:rsid w:val="0077083C"/>
    <w:rsid w:val="00770896"/>
    <w:rsid w:val="00770BE5"/>
    <w:rsid w:val="00770C67"/>
    <w:rsid w:val="00770EE7"/>
    <w:rsid w:val="007729FD"/>
    <w:rsid w:val="00772BEB"/>
    <w:rsid w:val="00773306"/>
    <w:rsid w:val="00773A68"/>
    <w:rsid w:val="007748F2"/>
    <w:rsid w:val="0077565B"/>
    <w:rsid w:val="00775BF1"/>
    <w:rsid w:val="00777050"/>
    <w:rsid w:val="007771F2"/>
    <w:rsid w:val="007813CF"/>
    <w:rsid w:val="00781F51"/>
    <w:rsid w:val="00783658"/>
    <w:rsid w:val="007850DE"/>
    <w:rsid w:val="00786136"/>
    <w:rsid w:val="00786263"/>
    <w:rsid w:val="0078645D"/>
    <w:rsid w:val="007866E9"/>
    <w:rsid w:val="0078682B"/>
    <w:rsid w:val="00787127"/>
    <w:rsid w:val="00787569"/>
    <w:rsid w:val="007876D8"/>
    <w:rsid w:val="0079043A"/>
    <w:rsid w:val="007905F5"/>
    <w:rsid w:val="00791E7F"/>
    <w:rsid w:val="00792B26"/>
    <w:rsid w:val="00792C1B"/>
    <w:rsid w:val="007935DC"/>
    <w:rsid w:val="00793723"/>
    <w:rsid w:val="007953BB"/>
    <w:rsid w:val="00795A5B"/>
    <w:rsid w:val="00795FA5"/>
    <w:rsid w:val="00796CE8"/>
    <w:rsid w:val="007A056D"/>
    <w:rsid w:val="007A13E8"/>
    <w:rsid w:val="007A2751"/>
    <w:rsid w:val="007A2BB3"/>
    <w:rsid w:val="007A2C85"/>
    <w:rsid w:val="007A451E"/>
    <w:rsid w:val="007A5C43"/>
    <w:rsid w:val="007A5DCB"/>
    <w:rsid w:val="007A66D1"/>
    <w:rsid w:val="007A6DC2"/>
    <w:rsid w:val="007B0957"/>
    <w:rsid w:val="007B1578"/>
    <w:rsid w:val="007B3603"/>
    <w:rsid w:val="007B61DC"/>
    <w:rsid w:val="007B6638"/>
    <w:rsid w:val="007B7505"/>
    <w:rsid w:val="007C0D9A"/>
    <w:rsid w:val="007C1B34"/>
    <w:rsid w:val="007C1ED6"/>
    <w:rsid w:val="007C290B"/>
    <w:rsid w:val="007C3F3D"/>
    <w:rsid w:val="007C4D3E"/>
    <w:rsid w:val="007C4FBC"/>
    <w:rsid w:val="007C6605"/>
    <w:rsid w:val="007D126A"/>
    <w:rsid w:val="007D2740"/>
    <w:rsid w:val="007D330D"/>
    <w:rsid w:val="007D3608"/>
    <w:rsid w:val="007D3CA5"/>
    <w:rsid w:val="007D45C8"/>
    <w:rsid w:val="007D59FC"/>
    <w:rsid w:val="007D5B85"/>
    <w:rsid w:val="007D68B9"/>
    <w:rsid w:val="007D6AAC"/>
    <w:rsid w:val="007D7690"/>
    <w:rsid w:val="007E030F"/>
    <w:rsid w:val="007E13DD"/>
    <w:rsid w:val="007E19DD"/>
    <w:rsid w:val="007E1D51"/>
    <w:rsid w:val="007E29BF"/>
    <w:rsid w:val="007E35D7"/>
    <w:rsid w:val="007E3EF4"/>
    <w:rsid w:val="007E472A"/>
    <w:rsid w:val="007E4A77"/>
    <w:rsid w:val="007E51E8"/>
    <w:rsid w:val="007E55B8"/>
    <w:rsid w:val="007E5E7F"/>
    <w:rsid w:val="007E648A"/>
    <w:rsid w:val="007E70C2"/>
    <w:rsid w:val="007F0F2F"/>
    <w:rsid w:val="007F1E6C"/>
    <w:rsid w:val="007F2391"/>
    <w:rsid w:val="007F2995"/>
    <w:rsid w:val="007F38AB"/>
    <w:rsid w:val="007F3FD0"/>
    <w:rsid w:val="007F4EE2"/>
    <w:rsid w:val="007F5A04"/>
    <w:rsid w:val="007F70D5"/>
    <w:rsid w:val="00802088"/>
    <w:rsid w:val="0080221E"/>
    <w:rsid w:val="008039D5"/>
    <w:rsid w:val="00804171"/>
    <w:rsid w:val="00805FC9"/>
    <w:rsid w:val="00806FE1"/>
    <w:rsid w:val="00807250"/>
    <w:rsid w:val="00807426"/>
    <w:rsid w:val="008075AD"/>
    <w:rsid w:val="008079C9"/>
    <w:rsid w:val="0081212B"/>
    <w:rsid w:val="008121C5"/>
    <w:rsid w:val="008134AB"/>
    <w:rsid w:val="008148D0"/>
    <w:rsid w:val="00814E64"/>
    <w:rsid w:val="008161B6"/>
    <w:rsid w:val="00816215"/>
    <w:rsid w:val="0081790A"/>
    <w:rsid w:val="00817A57"/>
    <w:rsid w:val="00820C3A"/>
    <w:rsid w:val="008215DB"/>
    <w:rsid w:val="00822E25"/>
    <w:rsid w:val="008234F8"/>
    <w:rsid w:val="00823B1B"/>
    <w:rsid w:val="00824C2E"/>
    <w:rsid w:val="0082564D"/>
    <w:rsid w:val="00826A16"/>
    <w:rsid w:val="00827D77"/>
    <w:rsid w:val="00831831"/>
    <w:rsid w:val="00831ABE"/>
    <w:rsid w:val="00833EF1"/>
    <w:rsid w:val="008341D2"/>
    <w:rsid w:val="00834414"/>
    <w:rsid w:val="00834485"/>
    <w:rsid w:val="00837E73"/>
    <w:rsid w:val="00840ED6"/>
    <w:rsid w:val="008425F3"/>
    <w:rsid w:val="008431C7"/>
    <w:rsid w:val="00843309"/>
    <w:rsid w:val="0084333D"/>
    <w:rsid w:val="008438A0"/>
    <w:rsid w:val="0084470F"/>
    <w:rsid w:val="00844DD1"/>
    <w:rsid w:val="00844E64"/>
    <w:rsid w:val="008473F7"/>
    <w:rsid w:val="00853022"/>
    <w:rsid w:val="00853ACF"/>
    <w:rsid w:val="008546FF"/>
    <w:rsid w:val="00854839"/>
    <w:rsid w:val="0085619A"/>
    <w:rsid w:val="008564C9"/>
    <w:rsid w:val="00856733"/>
    <w:rsid w:val="008567E9"/>
    <w:rsid w:val="0085797C"/>
    <w:rsid w:val="008609A3"/>
    <w:rsid w:val="00863333"/>
    <w:rsid w:val="0086364A"/>
    <w:rsid w:val="0086442C"/>
    <w:rsid w:val="00864BE0"/>
    <w:rsid w:val="00865A9D"/>
    <w:rsid w:val="00865D11"/>
    <w:rsid w:val="00865E4F"/>
    <w:rsid w:val="008662E3"/>
    <w:rsid w:val="00866FAD"/>
    <w:rsid w:val="00867C4A"/>
    <w:rsid w:val="0087049A"/>
    <w:rsid w:val="008706B3"/>
    <w:rsid w:val="00870CF4"/>
    <w:rsid w:val="008724C0"/>
    <w:rsid w:val="00874378"/>
    <w:rsid w:val="00875B70"/>
    <w:rsid w:val="00875D41"/>
    <w:rsid w:val="008768FA"/>
    <w:rsid w:val="00877B27"/>
    <w:rsid w:val="00881429"/>
    <w:rsid w:val="00884AB9"/>
    <w:rsid w:val="00890FFA"/>
    <w:rsid w:val="00891190"/>
    <w:rsid w:val="0089119B"/>
    <w:rsid w:val="00892A22"/>
    <w:rsid w:val="008930A7"/>
    <w:rsid w:val="00894C27"/>
    <w:rsid w:val="008961FE"/>
    <w:rsid w:val="00897905"/>
    <w:rsid w:val="00897AA9"/>
    <w:rsid w:val="008A01B4"/>
    <w:rsid w:val="008A0955"/>
    <w:rsid w:val="008A1E2F"/>
    <w:rsid w:val="008A47F4"/>
    <w:rsid w:val="008A4838"/>
    <w:rsid w:val="008A73BB"/>
    <w:rsid w:val="008A777B"/>
    <w:rsid w:val="008A79A1"/>
    <w:rsid w:val="008B0028"/>
    <w:rsid w:val="008B0709"/>
    <w:rsid w:val="008B0B56"/>
    <w:rsid w:val="008B10DA"/>
    <w:rsid w:val="008B1B06"/>
    <w:rsid w:val="008B653C"/>
    <w:rsid w:val="008B6678"/>
    <w:rsid w:val="008B7126"/>
    <w:rsid w:val="008C119B"/>
    <w:rsid w:val="008C21A0"/>
    <w:rsid w:val="008C7731"/>
    <w:rsid w:val="008D0836"/>
    <w:rsid w:val="008D0F0A"/>
    <w:rsid w:val="008D18CA"/>
    <w:rsid w:val="008D1BBF"/>
    <w:rsid w:val="008D2908"/>
    <w:rsid w:val="008D31E3"/>
    <w:rsid w:val="008D3DD7"/>
    <w:rsid w:val="008D586F"/>
    <w:rsid w:val="008D60CF"/>
    <w:rsid w:val="008D784F"/>
    <w:rsid w:val="008D7977"/>
    <w:rsid w:val="008D7DED"/>
    <w:rsid w:val="008D7F6B"/>
    <w:rsid w:val="008E0E00"/>
    <w:rsid w:val="008E1D58"/>
    <w:rsid w:val="008E2348"/>
    <w:rsid w:val="008E3A1E"/>
    <w:rsid w:val="008E4C2D"/>
    <w:rsid w:val="008E523D"/>
    <w:rsid w:val="008E7510"/>
    <w:rsid w:val="008E77E4"/>
    <w:rsid w:val="008F12AC"/>
    <w:rsid w:val="008F2AD9"/>
    <w:rsid w:val="008F2CBA"/>
    <w:rsid w:val="008F2CE0"/>
    <w:rsid w:val="008F3089"/>
    <w:rsid w:val="008F31DB"/>
    <w:rsid w:val="008F4A7F"/>
    <w:rsid w:val="008F5127"/>
    <w:rsid w:val="008F63F6"/>
    <w:rsid w:val="008F73EC"/>
    <w:rsid w:val="008F7AD5"/>
    <w:rsid w:val="00900E4F"/>
    <w:rsid w:val="009019FB"/>
    <w:rsid w:val="00904607"/>
    <w:rsid w:val="00905794"/>
    <w:rsid w:val="009102F1"/>
    <w:rsid w:val="009106CC"/>
    <w:rsid w:val="00912E90"/>
    <w:rsid w:val="00914418"/>
    <w:rsid w:val="00915064"/>
    <w:rsid w:val="00916279"/>
    <w:rsid w:val="00916AF7"/>
    <w:rsid w:val="00917F15"/>
    <w:rsid w:val="00921795"/>
    <w:rsid w:val="009224A6"/>
    <w:rsid w:val="00923073"/>
    <w:rsid w:val="00923437"/>
    <w:rsid w:val="009245F1"/>
    <w:rsid w:val="009247AE"/>
    <w:rsid w:val="009247F3"/>
    <w:rsid w:val="009249F3"/>
    <w:rsid w:val="00924F18"/>
    <w:rsid w:val="00926533"/>
    <w:rsid w:val="00926D10"/>
    <w:rsid w:val="00927402"/>
    <w:rsid w:val="00927C79"/>
    <w:rsid w:val="009304A2"/>
    <w:rsid w:val="00930E6E"/>
    <w:rsid w:val="00930E74"/>
    <w:rsid w:val="00932844"/>
    <w:rsid w:val="009333EE"/>
    <w:rsid w:val="0093353A"/>
    <w:rsid w:val="00933760"/>
    <w:rsid w:val="00933CF8"/>
    <w:rsid w:val="00933DF7"/>
    <w:rsid w:val="00933DF9"/>
    <w:rsid w:val="009353B7"/>
    <w:rsid w:val="00936A96"/>
    <w:rsid w:val="00936C33"/>
    <w:rsid w:val="0094036E"/>
    <w:rsid w:val="00940677"/>
    <w:rsid w:val="00941393"/>
    <w:rsid w:val="0094169B"/>
    <w:rsid w:val="009417DD"/>
    <w:rsid w:val="00942D8F"/>
    <w:rsid w:val="009442EF"/>
    <w:rsid w:val="009457FB"/>
    <w:rsid w:val="00945ED6"/>
    <w:rsid w:val="009461FE"/>
    <w:rsid w:val="00950A31"/>
    <w:rsid w:val="0095166F"/>
    <w:rsid w:val="00952181"/>
    <w:rsid w:val="00952532"/>
    <w:rsid w:val="0095377C"/>
    <w:rsid w:val="0095506C"/>
    <w:rsid w:val="009555CA"/>
    <w:rsid w:val="009560F2"/>
    <w:rsid w:val="00956208"/>
    <w:rsid w:val="0095694E"/>
    <w:rsid w:val="00960F03"/>
    <w:rsid w:val="0096103D"/>
    <w:rsid w:val="0096151A"/>
    <w:rsid w:val="00961B1D"/>
    <w:rsid w:val="00963E17"/>
    <w:rsid w:val="00965FF4"/>
    <w:rsid w:val="00966856"/>
    <w:rsid w:val="00966B66"/>
    <w:rsid w:val="00966D71"/>
    <w:rsid w:val="00966F0D"/>
    <w:rsid w:val="009675DA"/>
    <w:rsid w:val="00971FC0"/>
    <w:rsid w:val="00972484"/>
    <w:rsid w:val="00973D33"/>
    <w:rsid w:val="009741EC"/>
    <w:rsid w:val="00974340"/>
    <w:rsid w:val="00974670"/>
    <w:rsid w:val="0097506E"/>
    <w:rsid w:val="00975291"/>
    <w:rsid w:val="00975664"/>
    <w:rsid w:val="009800BC"/>
    <w:rsid w:val="009824D9"/>
    <w:rsid w:val="00982EAA"/>
    <w:rsid w:val="00985A99"/>
    <w:rsid w:val="00987312"/>
    <w:rsid w:val="00987C9B"/>
    <w:rsid w:val="00990CF3"/>
    <w:rsid w:val="009922D8"/>
    <w:rsid w:val="009927E8"/>
    <w:rsid w:val="00992939"/>
    <w:rsid w:val="00992D38"/>
    <w:rsid w:val="0099301D"/>
    <w:rsid w:val="009932A5"/>
    <w:rsid w:val="00994063"/>
    <w:rsid w:val="009946BE"/>
    <w:rsid w:val="00997B49"/>
    <w:rsid w:val="00997F77"/>
    <w:rsid w:val="009A0478"/>
    <w:rsid w:val="009A0A70"/>
    <w:rsid w:val="009A1EA9"/>
    <w:rsid w:val="009A3372"/>
    <w:rsid w:val="009A3B49"/>
    <w:rsid w:val="009A3C8D"/>
    <w:rsid w:val="009A4C5E"/>
    <w:rsid w:val="009A4D8E"/>
    <w:rsid w:val="009A53FE"/>
    <w:rsid w:val="009A6221"/>
    <w:rsid w:val="009A6800"/>
    <w:rsid w:val="009A738A"/>
    <w:rsid w:val="009A76EB"/>
    <w:rsid w:val="009B19FF"/>
    <w:rsid w:val="009B1B26"/>
    <w:rsid w:val="009B1FCD"/>
    <w:rsid w:val="009B306C"/>
    <w:rsid w:val="009B347C"/>
    <w:rsid w:val="009B3706"/>
    <w:rsid w:val="009B4EA3"/>
    <w:rsid w:val="009B521B"/>
    <w:rsid w:val="009B6001"/>
    <w:rsid w:val="009B680F"/>
    <w:rsid w:val="009B7701"/>
    <w:rsid w:val="009B7F6C"/>
    <w:rsid w:val="009C07D1"/>
    <w:rsid w:val="009C0E83"/>
    <w:rsid w:val="009C2E12"/>
    <w:rsid w:val="009C4784"/>
    <w:rsid w:val="009C59E8"/>
    <w:rsid w:val="009C5E41"/>
    <w:rsid w:val="009D08CB"/>
    <w:rsid w:val="009D1201"/>
    <w:rsid w:val="009D142B"/>
    <w:rsid w:val="009D226C"/>
    <w:rsid w:val="009D282C"/>
    <w:rsid w:val="009D29CF"/>
    <w:rsid w:val="009D2CB7"/>
    <w:rsid w:val="009D3369"/>
    <w:rsid w:val="009D5F8D"/>
    <w:rsid w:val="009D7079"/>
    <w:rsid w:val="009E0B68"/>
    <w:rsid w:val="009E1269"/>
    <w:rsid w:val="009E1B2C"/>
    <w:rsid w:val="009E235D"/>
    <w:rsid w:val="009E2A18"/>
    <w:rsid w:val="009E3F02"/>
    <w:rsid w:val="009E45D6"/>
    <w:rsid w:val="009E46EB"/>
    <w:rsid w:val="009E4F12"/>
    <w:rsid w:val="009E57FC"/>
    <w:rsid w:val="009E593A"/>
    <w:rsid w:val="009E6058"/>
    <w:rsid w:val="009F0EF8"/>
    <w:rsid w:val="009F1195"/>
    <w:rsid w:val="009F1655"/>
    <w:rsid w:val="009F39B5"/>
    <w:rsid w:val="009F636D"/>
    <w:rsid w:val="009F6B66"/>
    <w:rsid w:val="009F768F"/>
    <w:rsid w:val="009F7B4B"/>
    <w:rsid w:val="00A0620C"/>
    <w:rsid w:val="00A06603"/>
    <w:rsid w:val="00A073A0"/>
    <w:rsid w:val="00A07CAC"/>
    <w:rsid w:val="00A10318"/>
    <w:rsid w:val="00A109FF"/>
    <w:rsid w:val="00A10B67"/>
    <w:rsid w:val="00A12EC8"/>
    <w:rsid w:val="00A137B1"/>
    <w:rsid w:val="00A1394C"/>
    <w:rsid w:val="00A146F4"/>
    <w:rsid w:val="00A14EF6"/>
    <w:rsid w:val="00A15915"/>
    <w:rsid w:val="00A162EE"/>
    <w:rsid w:val="00A17E65"/>
    <w:rsid w:val="00A20CE0"/>
    <w:rsid w:val="00A20E71"/>
    <w:rsid w:val="00A20FBD"/>
    <w:rsid w:val="00A20FD0"/>
    <w:rsid w:val="00A22A96"/>
    <w:rsid w:val="00A22F9F"/>
    <w:rsid w:val="00A2390F"/>
    <w:rsid w:val="00A25DB0"/>
    <w:rsid w:val="00A30A4E"/>
    <w:rsid w:val="00A328B4"/>
    <w:rsid w:val="00A346F7"/>
    <w:rsid w:val="00A34B51"/>
    <w:rsid w:val="00A36CBD"/>
    <w:rsid w:val="00A40194"/>
    <w:rsid w:val="00A4093F"/>
    <w:rsid w:val="00A42F8F"/>
    <w:rsid w:val="00A43C2F"/>
    <w:rsid w:val="00A43EA0"/>
    <w:rsid w:val="00A43EBC"/>
    <w:rsid w:val="00A44983"/>
    <w:rsid w:val="00A449F1"/>
    <w:rsid w:val="00A466B1"/>
    <w:rsid w:val="00A47C9B"/>
    <w:rsid w:val="00A506D5"/>
    <w:rsid w:val="00A509CF"/>
    <w:rsid w:val="00A50BF5"/>
    <w:rsid w:val="00A50F26"/>
    <w:rsid w:val="00A50FCC"/>
    <w:rsid w:val="00A5204F"/>
    <w:rsid w:val="00A529BE"/>
    <w:rsid w:val="00A52D8B"/>
    <w:rsid w:val="00A53A76"/>
    <w:rsid w:val="00A54F91"/>
    <w:rsid w:val="00A55969"/>
    <w:rsid w:val="00A56305"/>
    <w:rsid w:val="00A57332"/>
    <w:rsid w:val="00A57774"/>
    <w:rsid w:val="00A61DE0"/>
    <w:rsid w:val="00A62C76"/>
    <w:rsid w:val="00A62CB9"/>
    <w:rsid w:val="00A63E1D"/>
    <w:rsid w:val="00A6466A"/>
    <w:rsid w:val="00A646E0"/>
    <w:rsid w:val="00A64B24"/>
    <w:rsid w:val="00A64B8E"/>
    <w:rsid w:val="00A65528"/>
    <w:rsid w:val="00A6556F"/>
    <w:rsid w:val="00A6569A"/>
    <w:rsid w:val="00A65765"/>
    <w:rsid w:val="00A65B3C"/>
    <w:rsid w:val="00A65BA9"/>
    <w:rsid w:val="00A66D4D"/>
    <w:rsid w:val="00A671C3"/>
    <w:rsid w:val="00A678EA"/>
    <w:rsid w:val="00A679AD"/>
    <w:rsid w:val="00A67EBE"/>
    <w:rsid w:val="00A67F68"/>
    <w:rsid w:val="00A70288"/>
    <w:rsid w:val="00A71FF0"/>
    <w:rsid w:val="00A729E9"/>
    <w:rsid w:val="00A72B25"/>
    <w:rsid w:val="00A72D09"/>
    <w:rsid w:val="00A7309C"/>
    <w:rsid w:val="00A730C7"/>
    <w:rsid w:val="00A75524"/>
    <w:rsid w:val="00A756AF"/>
    <w:rsid w:val="00A75DEE"/>
    <w:rsid w:val="00A76852"/>
    <w:rsid w:val="00A80512"/>
    <w:rsid w:val="00A80AC6"/>
    <w:rsid w:val="00A84B8A"/>
    <w:rsid w:val="00A851C1"/>
    <w:rsid w:val="00A851F0"/>
    <w:rsid w:val="00A85D65"/>
    <w:rsid w:val="00A85E0E"/>
    <w:rsid w:val="00A866D3"/>
    <w:rsid w:val="00A86E56"/>
    <w:rsid w:val="00A86EEA"/>
    <w:rsid w:val="00A876B8"/>
    <w:rsid w:val="00A90C77"/>
    <w:rsid w:val="00A93397"/>
    <w:rsid w:val="00A93426"/>
    <w:rsid w:val="00A93FC3"/>
    <w:rsid w:val="00A941DE"/>
    <w:rsid w:val="00A9448E"/>
    <w:rsid w:val="00A9451E"/>
    <w:rsid w:val="00A9588A"/>
    <w:rsid w:val="00A95D91"/>
    <w:rsid w:val="00A96357"/>
    <w:rsid w:val="00A96548"/>
    <w:rsid w:val="00A97037"/>
    <w:rsid w:val="00AA0C4A"/>
    <w:rsid w:val="00AA0DB3"/>
    <w:rsid w:val="00AA1DEE"/>
    <w:rsid w:val="00AA1E4D"/>
    <w:rsid w:val="00AA23AE"/>
    <w:rsid w:val="00AA2442"/>
    <w:rsid w:val="00AA2D52"/>
    <w:rsid w:val="00AA36DB"/>
    <w:rsid w:val="00AA5A74"/>
    <w:rsid w:val="00AA5D3B"/>
    <w:rsid w:val="00AA7BC2"/>
    <w:rsid w:val="00AB3D97"/>
    <w:rsid w:val="00AB5D9C"/>
    <w:rsid w:val="00AB5FA2"/>
    <w:rsid w:val="00AB6DB9"/>
    <w:rsid w:val="00AB734F"/>
    <w:rsid w:val="00AB7EEE"/>
    <w:rsid w:val="00AB7FA4"/>
    <w:rsid w:val="00AC06DF"/>
    <w:rsid w:val="00AC07D3"/>
    <w:rsid w:val="00AC23C2"/>
    <w:rsid w:val="00AC2904"/>
    <w:rsid w:val="00AC3074"/>
    <w:rsid w:val="00AC3178"/>
    <w:rsid w:val="00AC511F"/>
    <w:rsid w:val="00AC5801"/>
    <w:rsid w:val="00AC628E"/>
    <w:rsid w:val="00AC6C4E"/>
    <w:rsid w:val="00AC7B77"/>
    <w:rsid w:val="00AC7C6F"/>
    <w:rsid w:val="00AC7FB6"/>
    <w:rsid w:val="00AD0516"/>
    <w:rsid w:val="00AD0F94"/>
    <w:rsid w:val="00AD1910"/>
    <w:rsid w:val="00AD1B14"/>
    <w:rsid w:val="00AD243B"/>
    <w:rsid w:val="00AD2F02"/>
    <w:rsid w:val="00AD311B"/>
    <w:rsid w:val="00AD334B"/>
    <w:rsid w:val="00AD4CDD"/>
    <w:rsid w:val="00AD534A"/>
    <w:rsid w:val="00AD598F"/>
    <w:rsid w:val="00AD75BD"/>
    <w:rsid w:val="00AD7BD9"/>
    <w:rsid w:val="00AE080D"/>
    <w:rsid w:val="00AE0CA3"/>
    <w:rsid w:val="00AE0D03"/>
    <w:rsid w:val="00AE1F33"/>
    <w:rsid w:val="00AE22ED"/>
    <w:rsid w:val="00AE51CC"/>
    <w:rsid w:val="00AE6BAE"/>
    <w:rsid w:val="00AE6D0B"/>
    <w:rsid w:val="00AE6DBA"/>
    <w:rsid w:val="00AE7D46"/>
    <w:rsid w:val="00AE7EDC"/>
    <w:rsid w:val="00AF0F18"/>
    <w:rsid w:val="00AF1090"/>
    <w:rsid w:val="00AF13BC"/>
    <w:rsid w:val="00AF2C17"/>
    <w:rsid w:val="00AF2DAD"/>
    <w:rsid w:val="00AF37FE"/>
    <w:rsid w:val="00AF3F80"/>
    <w:rsid w:val="00AF4C2A"/>
    <w:rsid w:val="00AF4DAC"/>
    <w:rsid w:val="00AF53F7"/>
    <w:rsid w:val="00AF5B38"/>
    <w:rsid w:val="00AF6319"/>
    <w:rsid w:val="00AF6D0D"/>
    <w:rsid w:val="00AF6EBC"/>
    <w:rsid w:val="00AF6FE7"/>
    <w:rsid w:val="00AF74DF"/>
    <w:rsid w:val="00B0033E"/>
    <w:rsid w:val="00B00CF3"/>
    <w:rsid w:val="00B01352"/>
    <w:rsid w:val="00B03919"/>
    <w:rsid w:val="00B04BA3"/>
    <w:rsid w:val="00B05939"/>
    <w:rsid w:val="00B07033"/>
    <w:rsid w:val="00B10765"/>
    <w:rsid w:val="00B10A5E"/>
    <w:rsid w:val="00B115DA"/>
    <w:rsid w:val="00B11D1C"/>
    <w:rsid w:val="00B12B5E"/>
    <w:rsid w:val="00B12F5B"/>
    <w:rsid w:val="00B13FB8"/>
    <w:rsid w:val="00B14F43"/>
    <w:rsid w:val="00B17427"/>
    <w:rsid w:val="00B17E7A"/>
    <w:rsid w:val="00B20507"/>
    <w:rsid w:val="00B206C5"/>
    <w:rsid w:val="00B20A41"/>
    <w:rsid w:val="00B2112D"/>
    <w:rsid w:val="00B21EFE"/>
    <w:rsid w:val="00B23DA0"/>
    <w:rsid w:val="00B23DBC"/>
    <w:rsid w:val="00B248CB"/>
    <w:rsid w:val="00B26557"/>
    <w:rsid w:val="00B26BCA"/>
    <w:rsid w:val="00B27F6A"/>
    <w:rsid w:val="00B30F27"/>
    <w:rsid w:val="00B31DD5"/>
    <w:rsid w:val="00B32936"/>
    <w:rsid w:val="00B32FB3"/>
    <w:rsid w:val="00B33A2C"/>
    <w:rsid w:val="00B34083"/>
    <w:rsid w:val="00B3419B"/>
    <w:rsid w:val="00B35D16"/>
    <w:rsid w:val="00B35D94"/>
    <w:rsid w:val="00B35DD2"/>
    <w:rsid w:val="00B36175"/>
    <w:rsid w:val="00B41A7D"/>
    <w:rsid w:val="00B42723"/>
    <w:rsid w:val="00B432B3"/>
    <w:rsid w:val="00B444ED"/>
    <w:rsid w:val="00B44F4F"/>
    <w:rsid w:val="00B45024"/>
    <w:rsid w:val="00B455A1"/>
    <w:rsid w:val="00B463B3"/>
    <w:rsid w:val="00B47598"/>
    <w:rsid w:val="00B4760F"/>
    <w:rsid w:val="00B4786A"/>
    <w:rsid w:val="00B50E14"/>
    <w:rsid w:val="00B51671"/>
    <w:rsid w:val="00B519AD"/>
    <w:rsid w:val="00B51F7E"/>
    <w:rsid w:val="00B52B8C"/>
    <w:rsid w:val="00B536A3"/>
    <w:rsid w:val="00B54D00"/>
    <w:rsid w:val="00B550E7"/>
    <w:rsid w:val="00B552D3"/>
    <w:rsid w:val="00B567B7"/>
    <w:rsid w:val="00B57E1F"/>
    <w:rsid w:val="00B57EE8"/>
    <w:rsid w:val="00B608C9"/>
    <w:rsid w:val="00B60A73"/>
    <w:rsid w:val="00B60DE9"/>
    <w:rsid w:val="00B619C8"/>
    <w:rsid w:val="00B630CE"/>
    <w:rsid w:val="00B63C20"/>
    <w:rsid w:val="00B65E84"/>
    <w:rsid w:val="00B660B0"/>
    <w:rsid w:val="00B67589"/>
    <w:rsid w:val="00B67BE8"/>
    <w:rsid w:val="00B72BA3"/>
    <w:rsid w:val="00B73E95"/>
    <w:rsid w:val="00B74456"/>
    <w:rsid w:val="00B744F8"/>
    <w:rsid w:val="00B75E40"/>
    <w:rsid w:val="00B76593"/>
    <w:rsid w:val="00B76597"/>
    <w:rsid w:val="00B76616"/>
    <w:rsid w:val="00B7686C"/>
    <w:rsid w:val="00B81973"/>
    <w:rsid w:val="00B81BB0"/>
    <w:rsid w:val="00B81E2B"/>
    <w:rsid w:val="00B834FE"/>
    <w:rsid w:val="00B84200"/>
    <w:rsid w:val="00B8446F"/>
    <w:rsid w:val="00B84C2C"/>
    <w:rsid w:val="00B859EF"/>
    <w:rsid w:val="00B8645A"/>
    <w:rsid w:val="00B877DD"/>
    <w:rsid w:val="00B87BF2"/>
    <w:rsid w:val="00B90628"/>
    <w:rsid w:val="00B9163C"/>
    <w:rsid w:val="00B91D63"/>
    <w:rsid w:val="00B94075"/>
    <w:rsid w:val="00B943CC"/>
    <w:rsid w:val="00B9509F"/>
    <w:rsid w:val="00B95C92"/>
    <w:rsid w:val="00B9608A"/>
    <w:rsid w:val="00B96A18"/>
    <w:rsid w:val="00B96EBC"/>
    <w:rsid w:val="00BA059B"/>
    <w:rsid w:val="00BA2620"/>
    <w:rsid w:val="00BA2A0C"/>
    <w:rsid w:val="00BA2B0A"/>
    <w:rsid w:val="00BA5877"/>
    <w:rsid w:val="00BA5F94"/>
    <w:rsid w:val="00BA7583"/>
    <w:rsid w:val="00BA75A1"/>
    <w:rsid w:val="00BB09EE"/>
    <w:rsid w:val="00BB1CC4"/>
    <w:rsid w:val="00BB1E5D"/>
    <w:rsid w:val="00BB49F4"/>
    <w:rsid w:val="00BB4B05"/>
    <w:rsid w:val="00BB545E"/>
    <w:rsid w:val="00BB5629"/>
    <w:rsid w:val="00BB5831"/>
    <w:rsid w:val="00BB5D4B"/>
    <w:rsid w:val="00BB6FDD"/>
    <w:rsid w:val="00BB7E06"/>
    <w:rsid w:val="00BC1341"/>
    <w:rsid w:val="00BC147D"/>
    <w:rsid w:val="00BC1C52"/>
    <w:rsid w:val="00BC1E86"/>
    <w:rsid w:val="00BC2041"/>
    <w:rsid w:val="00BC3FC3"/>
    <w:rsid w:val="00BD0DA3"/>
    <w:rsid w:val="00BD1F13"/>
    <w:rsid w:val="00BD1F65"/>
    <w:rsid w:val="00BD2CB8"/>
    <w:rsid w:val="00BD3AC3"/>
    <w:rsid w:val="00BD4D8A"/>
    <w:rsid w:val="00BD4E4B"/>
    <w:rsid w:val="00BD5BF7"/>
    <w:rsid w:val="00BD70EB"/>
    <w:rsid w:val="00BD78F7"/>
    <w:rsid w:val="00BE0360"/>
    <w:rsid w:val="00BE1250"/>
    <w:rsid w:val="00BE2750"/>
    <w:rsid w:val="00BE2F6A"/>
    <w:rsid w:val="00BE32A7"/>
    <w:rsid w:val="00BE4AE0"/>
    <w:rsid w:val="00BE4B4B"/>
    <w:rsid w:val="00BE6365"/>
    <w:rsid w:val="00BE6619"/>
    <w:rsid w:val="00BE71CE"/>
    <w:rsid w:val="00BE72BF"/>
    <w:rsid w:val="00BF018D"/>
    <w:rsid w:val="00BF1287"/>
    <w:rsid w:val="00BF24A9"/>
    <w:rsid w:val="00BF3574"/>
    <w:rsid w:val="00BF608D"/>
    <w:rsid w:val="00BF7FB0"/>
    <w:rsid w:val="00C008A4"/>
    <w:rsid w:val="00C00CA8"/>
    <w:rsid w:val="00C01A4A"/>
    <w:rsid w:val="00C05627"/>
    <w:rsid w:val="00C056C9"/>
    <w:rsid w:val="00C05ECB"/>
    <w:rsid w:val="00C064F5"/>
    <w:rsid w:val="00C1026C"/>
    <w:rsid w:val="00C10375"/>
    <w:rsid w:val="00C104C2"/>
    <w:rsid w:val="00C10F83"/>
    <w:rsid w:val="00C1182E"/>
    <w:rsid w:val="00C11E57"/>
    <w:rsid w:val="00C11FC8"/>
    <w:rsid w:val="00C12FEC"/>
    <w:rsid w:val="00C12FFA"/>
    <w:rsid w:val="00C15A09"/>
    <w:rsid w:val="00C15BBC"/>
    <w:rsid w:val="00C161D4"/>
    <w:rsid w:val="00C23553"/>
    <w:rsid w:val="00C23B86"/>
    <w:rsid w:val="00C24CCA"/>
    <w:rsid w:val="00C24FF6"/>
    <w:rsid w:val="00C25C3E"/>
    <w:rsid w:val="00C26793"/>
    <w:rsid w:val="00C26F2C"/>
    <w:rsid w:val="00C274E1"/>
    <w:rsid w:val="00C31F44"/>
    <w:rsid w:val="00C32ED8"/>
    <w:rsid w:val="00C33FE5"/>
    <w:rsid w:val="00C34E15"/>
    <w:rsid w:val="00C35D6C"/>
    <w:rsid w:val="00C36138"/>
    <w:rsid w:val="00C3738A"/>
    <w:rsid w:val="00C37D11"/>
    <w:rsid w:val="00C419AD"/>
    <w:rsid w:val="00C41F37"/>
    <w:rsid w:val="00C42A91"/>
    <w:rsid w:val="00C42C7A"/>
    <w:rsid w:val="00C43DEA"/>
    <w:rsid w:val="00C46E92"/>
    <w:rsid w:val="00C47021"/>
    <w:rsid w:val="00C47474"/>
    <w:rsid w:val="00C50733"/>
    <w:rsid w:val="00C523C7"/>
    <w:rsid w:val="00C54D5C"/>
    <w:rsid w:val="00C574C8"/>
    <w:rsid w:val="00C575DB"/>
    <w:rsid w:val="00C5767B"/>
    <w:rsid w:val="00C57F4E"/>
    <w:rsid w:val="00C60C79"/>
    <w:rsid w:val="00C6134C"/>
    <w:rsid w:val="00C6165B"/>
    <w:rsid w:val="00C61E91"/>
    <w:rsid w:val="00C6397D"/>
    <w:rsid w:val="00C6549E"/>
    <w:rsid w:val="00C65866"/>
    <w:rsid w:val="00C669C8"/>
    <w:rsid w:val="00C706D8"/>
    <w:rsid w:val="00C707D9"/>
    <w:rsid w:val="00C71238"/>
    <w:rsid w:val="00C7187A"/>
    <w:rsid w:val="00C72198"/>
    <w:rsid w:val="00C72832"/>
    <w:rsid w:val="00C736DD"/>
    <w:rsid w:val="00C7398A"/>
    <w:rsid w:val="00C77D64"/>
    <w:rsid w:val="00C80786"/>
    <w:rsid w:val="00C807B6"/>
    <w:rsid w:val="00C80AB0"/>
    <w:rsid w:val="00C8198B"/>
    <w:rsid w:val="00C81BB8"/>
    <w:rsid w:val="00C81E92"/>
    <w:rsid w:val="00C83C23"/>
    <w:rsid w:val="00C83E01"/>
    <w:rsid w:val="00C83F0F"/>
    <w:rsid w:val="00C86B61"/>
    <w:rsid w:val="00C86E9D"/>
    <w:rsid w:val="00C87399"/>
    <w:rsid w:val="00C877C4"/>
    <w:rsid w:val="00C906AC"/>
    <w:rsid w:val="00C9083C"/>
    <w:rsid w:val="00C9181B"/>
    <w:rsid w:val="00C93638"/>
    <w:rsid w:val="00C943CC"/>
    <w:rsid w:val="00C94DF0"/>
    <w:rsid w:val="00C94F38"/>
    <w:rsid w:val="00C95236"/>
    <w:rsid w:val="00C95BF6"/>
    <w:rsid w:val="00C95C4D"/>
    <w:rsid w:val="00C96903"/>
    <w:rsid w:val="00C96AD1"/>
    <w:rsid w:val="00C9728A"/>
    <w:rsid w:val="00C97D45"/>
    <w:rsid w:val="00CA2413"/>
    <w:rsid w:val="00CA3116"/>
    <w:rsid w:val="00CA4090"/>
    <w:rsid w:val="00CA6321"/>
    <w:rsid w:val="00CA6895"/>
    <w:rsid w:val="00CA746C"/>
    <w:rsid w:val="00CB1546"/>
    <w:rsid w:val="00CB1BFA"/>
    <w:rsid w:val="00CB1E04"/>
    <w:rsid w:val="00CB20DE"/>
    <w:rsid w:val="00CB28D0"/>
    <w:rsid w:val="00CB428D"/>
    <w:rsid w:val="00CB45A1"/>
    <w:rsid w:val="00CB4E28"/>
    <w:rsid w:val="00CB5D9E"/>
    <w:rsid w:val="00CC07C4"/>
    <w:rsid w:val="00CC119F"/>
    <w:rsid w:val="00CC331F"/>
    <w:rsid w:val="00CC3BD8"/>
    <w:rsid w:val="00CC7137"/>
    <w:rsid w:val="00CC756E"/>
    <w:rsid w:val="00CD0EE4"/>
    <w:rsid w:val="00CD11B7"/>
    <w:rsid w:val="00CD12E4"/>
    <w:rsid w:val="00CD1606"/>
    <w:rsid w:val="00CD2254"/>
    <w:rsid w:val="00CD4D98"/>
    <w:rsid w:val="00CD6079"/>
    <w:rsid w:val="00CD6F5A"/>
    <w:rsid w:val="00CD736F"/>
    <w:rsid w:val="00CD7AC3"/>
    <w:rsid w:val="00CE0231"/>
    <w:rsid w:val="00CE2830"/>
    <w:rsid w:val="00CE65DB"/>
    <w:rsid w:val="00CF00C4"/>
    <w:rsid w:val="00CF02D4"/>
    <w:rsid w:val="00CF16FC"/>
    <w:rsid w:val="00CF39A4"/>
    <w:rsid w:val="00D0111C"/>
    <w:rsid w:val="00D031D7"/>
    <w:rsid w:val="00D0331D"/>
    <w:rsid w:val="00D0453D"/>
    <w:rsid w:val="00D046D6"/>
    <w:rsid w:val="00D05412"/>
    <w:rsid w:val="00D054BE"/>
    <w:rsid w:val="00D056CE"/>
    <w:rsid w:val="00D056DB"/>
    <w:rsid w:val="00D05825"/>
    <w:rsid w:val="00D07348"/>
    <w:rsid w:val="00D10AAC"/>
    <w:rsid w:val="00D10CDF"/>
    <w:rsid w:val="00D10D3D"/>
    <w:rsid w:val="00D10E85"/>
    <w:rsid w:val="00D135B9"/>
    <w:rsid w:val="00D14B00"/>
    <w:rsid w:val="00D14C4E"/>
    <w:rsid w:val="00D1652D"/>
    <w:rsid w:val="00D1670B"/>
    <w:rsid w:val="00D17F47"/>
    <w:rsid w:val="00D20313"/>
    <w:rsid w:val="00D203D2"/>
    <w:rsid w:val="00D207B2"/>
    <w:rsid w:val="00D20919"/>
    <w:rsid w:val="00D2103D"/>
    <w:rsid w:val="00D2121C"/>
    <w:rsid w:val="00D21DFE"/>
    <w:rsid w:val="00D22AE8"/>
    <w:rsid w:val="00D24359"/>
    <w:rsid w:val="00D24B44"/>
    <w:rsid w:val="00D25763"/>
    <w:rsid w:val="00D27A9A"/>
    <w:rsid w:val="00D325E1"/>
    <w:rsid w:val="00D32B96"/>
    <w:rsid w:val="00D3301C"/>
    <w:rsid w:val="00D345DC"/>
    <w:rsid w:val="00D3466C"/>
    <w:rsid w:val="00D35534"/>
    <w:rsid w:val="00D36D91"/>
    <w:rsid w:val="00D36E5C"/>
    <w:rsid w:val="00D404A1"/>
    <w:rsid w:val="00D41293"/>
    <w:rsid w:val="00D423C5"/>
    <w:rsid w:val="00D4245D"/>
    <w:rsid w:val="00D42A0E"/>
    <w:rsid w:val="00D43060"/>
    <w:rsid w:val="00D4341D"/>
    <w:rsid w:val="00D4437B"/>
    <w:rsid w:val="00D44A73"/>
    <w:rsid w:val="00D45515"/>
    <w:rsid w:val="00D45BDE"/>
    <w:rsid w:val="00D464E2"/>
    <w:rsid w:val="00D472C6"/>
    <w:rsid w:val="00D4737B"/>
    <w:rsid w:val="00D50B0C"/>
    <w:rsid w:val="00D50F2F"/>
    <w:rsid w:val="00D5137B"/>
    <w:rsid w:val="00D534E4"/>
    <w:rsid w:val="00D537DD"/>
    <w:rsid w:val="00D5427F"/>
    <w:rsid w:val="00D55763"/>
    <w:rsid w:val="00D5632F"/>
    <w:rsid w:val="00D568D8"/>
    <w:rsid w:val="00D56F7D"/>
    <w:rsid w:val="00D578C4"/>
    <w:rsid w:val="00D57E50"/>
    <w:rsid w:val="00D57E73"/>
    <w:rsid w:val="00D57E74"/>
    <w:rsid w:val="00D602E0"/>
    <w:rsid w:val="00D60406"/>
    <w:rsid w:val="00D6042F"/>
    <w:rsid w:val="00D60A69"/>
    <w:rsid w:val="00D60A76"/>
    <w:rsid w:val="00D61A39"/>
    <w:rsid w:val="00D61CE0"/>
    <w:rsid w:val="00D623E4"/>
    <w:rsid w:val="00D633DB"/>
    <w:rsid w:val="00D63598"/>
    <w:rsid w:val="00D637A5"/>
    <w:rsid w:val="00D637D9"/>
    <w:rsid w:val="00D65CC7"/>
    <w:rsid w:val="00D66D19"/>
    <w:rsid w:val="00D6745D"/>
    <w:rsid w:val="00D6775B"/>
    <w:rsid w:val="00D67791"/>
    <w:rsid w:val="00D67864"/>
    <w:rsid w:val="00D702F6"/>
    <w:rsid w:val="00D70BD1"/>
    <w:rsid w:val="00D71CC5"/>
    <w:rsid w:val="00D71E4B"/>
    <w:rsid w:val="00D720EB"/>
    <w:rsid w:val="00D731F9"/>
    <w:rsid w:val="00D73865"/>
    <w:rsid w:val="00D73C42"/>
    <w:rsid w:val="00D76471"/>
    <w:rsid w:val="00D76A01"/>
    <w:rsid w:val="00D7728B"/>
    <w:rsid w:val="00D809F0"/>
    <w:rsid w:val="00D80C3D"/>
    <w:rsid w:val="00D81546"/>
    <w:rsid w:val="00D81C81"/>
    <w:rsid w:val="00D8200C"/>
    <w:rsid w:val="00D82558"/>
    <w:rsid w:val="00D83B84"/>
    <w:rsid w:val="00D845C6"/>
    <w:rsid w:val="00D857C1"/>
    <w:rsid w:val="00D87377"/>
    <w:rsid w:val="00D909A3"/>
    <w:rsid w:val="00D9112E"/>
    <w:rsid w:val="00D918B5"/>
    <w:rsid w:val="00D91E93"/>
    <w:rsid w:val="00D94CDF"/>
    <w:rsid w:val="00D94E00"/>
    <w:rsid w:val="00D951FA"/>
    <w:rsid w:val="00D95D37"/>
    <w:rsid w:val="00D964E5"/>
    <w:rsid w:val="00D96904"/>
    <w:rsid w:val="00D97BC8"/>
    <w:rsid w:val="00DA32E2"/>
    <w:rsid w:val="00DA4210"/>
    <w:rsid w:val="00DA4817"/>
    <w:rsid w:val="00DA5938"/>
    <w:rsid w:val="00DA6F44"/>
    <w:rsid w:val="00DA78CF"/>
    <w:rsid w:val="00DB0082"/>
    <w:rsid w:val="00DB0323"/>
    <w:rsid w:val="00DB0C9C"/>
    <w:rsid w:val="00DB17B5"/>
    <w:rsid w:val="00DB32B3"/>
    <w:rsid w:val="00DB3F54"/>
    <w:rsid w:val="00DB6263"/>
    <w:rsid w:val="00DB694E"/>
    <w:rsid w:val="00DB7C86"/>
    <w:rsid w:val="00DC0196"/>
    <w:rsid w:val="00DC0395"/>
    <w:rsid w:val="00DC1A6E"/>
    <w:rsid w:val="00DC507F"/>
    <w:rsid w:val="00DC61D0"/>
    <w:rsid w:val="00DC6AE7"/>
    <w:rsid w:val="00DD071C"/>
    <w:rsid w:val="00DD0AF7"/>
    <w:rsid w:val="00DD1BE5"/>
    <w:rsid w:val="00DD2BC3"/>
    <w:rsid w:val="00DD3C3B"/>
    <w:rsid w:val="00DD43A5"/>
    <w:rsid w:val="00DD43B8"/>
    <w:rsid w:val="00DD6042"/>
    <w:rsid w:val="00DD718D"/>
    <w:rsid w:val="00DE0BBC"/>
    <w:rsid w:val="00DE1B23"/>
    <w:rsid w:val="00DE2064"/>
    <w:rsid w:val="00DE2474"/>
    <w:rsid w:val="00DE2D5C"/>
    <w:rsid w:val="00DE4B68"/>
    <w:rsid w:val="00DE76A3"/>
    <w:rsid w:val="00DE7F7D"/>
    <w:rsid w:val="00DF184D"/>
    <w:rsid w:val="00DF1FB2"/>
    <w:rsid w:val="00DF39A4"/>
    <w:rsid w:val="00DF5A6E"/>
    <w:rsid w:val="00DF5B9A"/>
    <w:rsid w:val="00DF63B7"/>
    <w:rsid w:val="00DF6688"/>
    <w:rsid w:val="00E00196"/>
    <w:rsid w:val="00E006A3"/>
    <w:rsid w:val="00E007FC"/>
    <w:rsid w:val="00E0190B"/>
    <w:rsid w:val="00E01CA1"/>
    <w:rsid w:val="00E02F80"/>
    <w:rsid w:val="00E03837"/>
    <w:rsid w:val="00E05200"/>
    <w:rsid w:val="00E06F0D"/>
    <w:rsid w:val="00E07DEA"/>
    <w:rsid w:val="00E1000C"/>
    <w:rsid w:val="00E10BFE"/>
    <w:rsid w:val="00E12043"/>
    <w:rsid w:val="00E142F9"/>
    <w:rsid w:val="00E151B3"/>
    <w:rsid w:val="00E151D7"/>
    <w:rsid w:val="00E15BB0"/>
    <w:rsid w:val="00E171D2"/>
    <w:rsid w:val="00E179F8"/>
    <w:rsid w:val="00E17C52"/>
    <w:rsid w:val="00E20CB5"/>
    <w:rsid w:val="00E20E9C"/>
    <w:rsid w:val="00E21646"/>
    <w:rsid w:val="00E2182F"/>
    <w:rsid w:val="00E222F1"/>
    <w:rsid w:val="00E2417E"/>
    <w:rsid w:val="00E25E73"/>
    <w:rsid w:val="00E264F5"/>
    <w:rsid w:val="00E2698C"/>
    <w:rsid w:val="00E2721D"/>
    <w:rsid w:val="00E30DEA"/>
    <w:rsid w:val="00E31399"/>
    <w:rsid w:val="00E31424"/>
    <w:rsid w:val="00E31DD7"/>
    <w:rsid w:val="00E31F0F"/>
    <w:rsid w:val="00E33482"/>
    <w:rsid w:val="00E33E20"/>
    <w:rsid w:val="00E34173"/>
    <w:rsid w:val="00E349CC"/>
    <w:rsid w:val="00E34A03"/>
    <w:rsid w:val="00E3590D"/>
    <w:rsid w:val="00E3651A"/>
    <w:rsid w:val="00E369BE"/>
    <w:rsid w:val="00E36F40"/>
    <w:rsid w:val="00E37A74"/>
    <w:rsid w:val="00E37EC0"/>
    <w:rsid w:val="00E37F8B"/>
    <w:rsid w:val="00E411C8"/>
    <w:rsid w:val="00E41A78"/>
    <w:rsid w:val="00E41CA9"/>
    <w:rsid w:val="00E421AC"/>
    <w:rsid w:val="00E42371"/>
    <w:rsid w:val="00E42D5D"/>
    <w:rsid w:val="00E4373D"/>
    <w:rsid w:val="00E43D44"/>
    <w:rsid w:val="00E451EC"/>
    <w:rsid w:val="00E467E5"/>
    <w:rsid w:val="00E46902"/>
    <w:rsid w:val="00E46D72"/>
    <w:rsid w:val="00E46FB9"/>
    <w:rsid w:val="00E46FC6"/>
    <w:rsid w:val="00E47849"/>
    <w:rsid w:val="00E47A2A"/>
    <w:rsid w:val="00E47D6B"/>
    <w:rsid w:val="00E503CA"/>
    <w:rsid w:val="00E503CF"/>
    <w:rsid w:val="00E51617"/>
    <w:rsid w:val="00E52DE0"/>
    <w:rsid w:val="00E537E0"/>
    <w:rsid w:val="00E54267"/>
    <w:rsid w:val="00E54830"/>
    <w:rsid w:val="00E56248"/>
    <w:rsid w:val="00E60564"/>
    <w:rsid w:val="00E61E0C"/>
    <w:rsid w:val="00E624A3"/>
    <w:rsid w:val="00E63945"/>
    <w:rsid w:val="00E63A40"/>
    <w:rsid w:val="00E63BDE"/>
    <w:rsid w:val="00E64216"/>
    <w:rsid w:val="00E64520"/>
    <w:rsid w:val="00E65BD2"/>
    <w:rsid w:val="00E67ECA"/>
    <w:rsid w:val="00E701CB"/>
    <w:rsid w:val="00E711B3"/>
    <w:rsid w:val="00E722CF"/>
    <w:rsid w:val="00E72CB0"/>
    <w:rsid w:val="00E733F4"/>
    <w:rsid w:val="00E73E78"/>
    <w:rsid w:val="00E767D1"/>
    <w:rsid w:val="00E77698"/>
    <w:rsid w:val="00E80D4A"/>
    <w:rsid w:val="00E81086"/>
    <w:rsid w:val="00E8176A"/>
    <w:rsid w:val="00E81FC8"/>
    <w:rsid w:val="00E828E8"/>
    <w:rsid w:val="00E8471E"/>
    <w:rsid w:val="00E85D6D"/>
    <w:rsid w:val="00E86E76"/>
    <w:rsid w:val="00E87608"/>
    <w:rsid w:val="00E9025F"/>
    <w:rsid w:val="00E91B80"/>
    <w:rsid w:val="00E9226B"/>
    <w:rsid w:val="00E9309E"/>
    <w:rsid w:val="00E9357E"/>
    <w:rsid w:val="00E93729"/>
    <w:rsid w:val="00E957AA"/>
    <w:rsid w:val="00E95817"/>
    <w:rsid w:val="00E958FB"/>
    <w:rsid w:val="00E959DA"/>
    <w:rsid w:val="00E964F6"/>
    <w:rsid w:val="00E964FB"/>
    <w:rsid w:val="00E96F96"/>
    <w:rsid w:val="00E97DA1"/>
    <w:rsid w:val="00EA09F0"/>
    <w:rsid w:val="00EA2C4F"/>
    <w:rsid w:val="00EA3013"/>
    <w:rsid w:val="00EA4D93"/>
    <w:rsid w:val="00EA54CA"/>
    <w:rsid w:val="00EA5D52"/>
    <w:rsid w:val="00EA6238"/>
    <w:rsid w:val="00EA6D69"/>
    <w:rsid w:val="00EB3477"/>
    <w:rsid w:val="00EB387A"/>
    <w:rsid w:val="00EB39D6"/>
    <w:rsid w:val="00EB3A2F"/>
    <w:rsid w:val="00EB4A51"/>
    <w:rsid w:val="00EB4BAF"/>
    <w:rsid w:val="00EB4E82"/>
    <w:rsid w:val="00EB5C25"/>
    <w:rsid w:val="00EB6894"/>
    <w:rsid w:val="00EB744F"/>
    <w:rsid w:val="00EC036D"/>
    <w:rsid w:val="00EC0B09"/>
    <w:rsid w:val="00EC1864"/>
    <w:rsid w:val="00EC1EE2"/>
    <w:rsid w:val="00EC226D"/>
    <w:rsid w:val="00EC3D3D"/>
    <w:rsid w:val="00EC47A6"/>
    <w:rsid w:val="00EC5007"/>
    <w:rsid w:val="00EC7407"/>
    <w:rsid w:val="00EC76D7"/>
    <w:rsid w:val="00ED085A"/>
    <w:rsid w:val="00ED1C85"/>
    <w:rsid w:val="00ED5C54"/>
    <w:rsid w:val="00ED6043"/>
    <w:rsid w:val="00ED6B7D"/>
    <w:rsid w:val="00ED700A"/>
    <w:rsid w:val="00ED7037"/>
    <w:rsid w:val="00EE1CCC"/>
    <w:rsid w:val="00EE2674"/>
    <w:rsid w:val="00EE3F3E"/>
    <w:rsid w:val="00EE424C"/>
    <w:rsid w:val="00EE4492"/>
    <w:rsid w:val="00EE5D25"/>
    <w:rsid w:val="00EE6BBC"/>
    <w:rsid w:val="00EF00F5"/>
    <w:rsid w:val="00EF080C"/>
    <w:rsid w:val="00EF1F9E"/>
    <w:rsid w:val="00EF62D4"/>
    <w:rsid w:val="00EF7CD0"/>
    <w:rsid w:val="00F0110B"/>
    <w:rsid w:val="00F01165"/>
    <w:rsid w:val="00F02C4F"/>
    <w:rsid w:val="00F04AD7"/>
    <w:rsid w:val="00F0517F"/>
    <w:rsid w:val="00F05F08"/>
    <w:rsid w:val="00F061AE"/>
    <w:rsid w:val="00F069ED"/>
    <w:rsid w:val="00F0787C"/>
    <w:rsid w:val="00F07D78"/>
    <w:rsid w:val="00F126FA"/>
    <w:rsid w:val="00F13D27"/>
    <w:rsid w:val="00F1475D"/>
    <w:rsid w:val="00F15910"/>
    <w:rsid w:val="00F16AA3"/>
    <w:rsid w:val="00F17DB1"/>
    <w:rsid w:val="00F17E1B"/>
    <w:rsid w:val="00F216A0"/>
    <w:rsid w:val="00F22051"/>
    <w:rsid w:val="00F22373"/>
    <w:rsid w:val="00F228A8"/>
    <w:rsid w:val="00F23E47"/>
    <w:rsid w:val="00F2463F"/>
    <w:rsid w:val="00F24D2F"/>
    <w:rsid w:val="00F25123"/>
    <w:rsid w:val="00F27B69"/>
    <w:rsid w:val="00F301E9"/>
    <w:rsid w:val="00F31E37"/>
    <w:rsid w:val="00F32786"/>
    <w:rsid w:val="00F330B2"/>
    <w:rsid w:val="00F33849"/>
    <w:rsid w:val="00F33FE4"/>
    <w:rsid w:val="00F35471"/>
    <w:rsid w:val="00F35803"/>
    <w:rsid w:val="00F36C53"/>
    <w:rsid w:val="00F37A11"/>
    <w:rsid w:val="00F410CB"/>
    <w:rsid w:val="00F41592"/>
    <w:rsid w:val="00F41AB1"/>
    <w:rsid w:val="00F42B1C"/>
    <w:rsid w:val="00F42BE0"/>
    <w:rsid w:val="00F42BE1"/>
    <w:rsid w:val="00F43B09"/>
    <w:rsid w:val="00F44AE0"/>
    <w:rsid w:val="00F46A2E"/>
    <w:rsid w:val="00F4703F"/>
    <w:rsid w:val="00F4780D"/>
    <w:rsid w:val="00F500D8"/>
    <w:rsid w:val="00F50373"/>
    <w:rsid w:val="00F50DDA"/>
    <w:rsid w:val="00F513EB"/>
    <w:rsid w:val="00F51745"/>
    <w:rsid w:val="00F52CCE"/>
    <w:rsid w:val="00F5574A"/>
    <w:rsid w:val="00F55A02"/>
    <w:rsid w:val="00F56216"/>
    <w:rsid w:val="00F56F5A"/>
    <w:rsid w:val="00F57551"/>
    <w:rsid w:val="00F57F1C"/>
    <w:rsid w:val="00F60D7D"/>
    <w:rsid w:val="00F60E87"/>
    <w:rsid w:val="00F61440"/>
    <w:rsid w:val="00F63AC6"/>
    <w:rsid w:val="00F640F0"/>
    <w:rsid w:val="00F6417A"/>
    <w:rsid w:val="00F64D8D"/>
    <w:rsid w:val="00F66250"/>
    <w:rsid w:val="00F67AD2"/>
    <w:rsid w:val="00F71904"/>
    <w:rsid w:val="00F71D7C"/>
    <w:rsid w:val="00F72830"/>
    <w:rsid w:val="00F7289F"/>
    <w:rsid w:val="00F75414"/>
    <w:rsid w:val="00F7570A"/>
    <w:rsid w:val="00F7581F"/>
    <w:rsid w:val="00F75E30"/>
    <w:rsid w:val="00F764F1"/>
    <w:rsid w:val="00F76F74"/>
    <w:rsid w:val="00F77AE9"/>
    <w:rsid w:val="00F77E06"/>
    <w:rsid w:val="00F80FD8"/>
    <w:rsid w:val="00F81595"/>
    <w:rsid w:val="00F815E8"/>
    <w:rsid w:val="00F83E23"/>
    <w:rsid w:val="00F84D07"/>
    <w:rsid w:val="00F84FFF"/>
    <w:rsid w:val="00F85061"/>
    <w:rsid w:val="00F8551C"/>
    <w:rsid w:val="00F864F6"/>
    <w:rsid w:val="00F8693C"/>
    <w:rsid w:val="00F90E2A"/>
    <w:rsid w:val="00F91F47"/>
    <w:rsid w:val="00F92195"/>
    <w:rsid w:val="00F92FEF"/>
    <w:rsid w:val="00F93163"/>
    <w:rsid w:val="00F94189"/>
    <w:rsid w:val="00F94EA4"/>
    <w:rsid w:val="00F957E6"/>
    <w:rsid w:val="00F964DE"/>
    <w:rsid w:val="00F96507"/>
    <w:rsid w:val="00F9713A"/>
    <w:rsid w:val="00F973D5"/>
    <w:rsid w:val="00F977BF"/>
    <w:rsid w:val="00F9794E"/>
    <w:rsid w:val="00F97AD1"/>
    <w:rsid w:val="00FA1337"/>
    <w:rsid w:val="00FA1559"/>
    <w:rsid w:val="00FA1722"/>
    <w:rsid w:val="00FA1F21"/>
    <w:rsid w:val="00FA40D0"/>
    <w:rsid w:val="00FA479E"/>
    <w:rsid w:val="00FA59B6"/>
    <w:rsid w:val="00FA6FDA"/>
    <w:rsid w:val="00FA72B0"/>
    <w:rsid w:val="00FA77C5"/>
    <w:rsid w:val="00FB0474"/>
    <w:rsid w:val="00FB052A"/>
    <w:rsid w:val="00FB0D0A"/>
    <w:rsid w:val="00FB0D19"/>
    <w:rsid w:val="00FB164A"/>
    <w:rsid w:val="00FB17F4"/>
    <w:rsid w:val="00FB1E94"/>
    <w:rsid w:val="00FB1EEC"/>
    <w:rsid w:val="00FB2D40"/>
    <w:rsid w:val="00FB4223"/>
    <w:rsid w:val="00FB5FFD"/>
    <w:rsid w:val="00FB75C7"/>
    <w:rsid w:val="00FB7AFD"/>
    <w:rsid w:val="00FC04A6"/>
    <w:rsid w:val="00FC2CB2"/>
    <w:rsid w:val="00FC2CF4"/>
    <w:rsid w:val="00FC4B6F"/>
    <w:rsid w:val="00FC4CD2"/>
    <w:rsid w:val="00FC4F39"/>
    <w:rsid w:val="00FC591B"/>
    <w:rsid w:val="00FC687D"/>
    <w:rsid w:val="00FC6EFD"/>
    <w:rsid w:val="00FC750A"/>
    <w:rsid w:val="00FD075E"/>
    <w:rsid w:val="00FD0933"/>
    <w:rsid w:val="00FD0AB9"/>
    <w:rsid w:val="00FD1130"/>
    <w:rsid w:val="00FD11E0"/>
    <w:rsid w:val="00FD20EE"/>
    <w:rsid w:val="00FD3B17"/>
    <w:rsid w:val="00FD3CDC"/>
    <w:rsid w:val="00FD4B6B"/>
    <w:rsid w:val="00FD534F"/>
    <w:rsid w:val="00FE0D56"/>
    <w:rsid w:val="00FE0F74"/>
    <w:rsid w:val="00FE1037"/>
    <w:rsid w:val="00FE13D6"/>
    <w:rsid w:val="00FE1AAD"/>
    <w:rsid w:val="00FE262E"/>
    <w:rsid w:val="00FE2945"/>
    <w:rsid w:val="00FE2CC0"/>
    <w:rsid w:val="00FE3E84"/>
    <w:rsid w:val="00FE44F0"/>
    <w:rsid w:val="00FE6BEB"/>
    <w:rsid w:val="00FF08DD"/>
    <w:rsid w:val="00FF0FE7"/>
    <w:rsid w:val="00FF467D"/>
    <w:rsid w:val="00FF58B4"/>
    <w:rsid w:val="00FF6818"/>
    <w:rsid w:val="00FF7F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5920D85-DC6C-4F8E-BCB2-9FCE39B2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5F5"/>
    <w:pPr>
      <w:ind w:left="720"/>
      <w:contextualSpacing/>
    </w:pPr>
  </w:style>
  <w:style w:type="paragraph" w:styleId="Cabealho">
    <w:name w:val="header"/>
    <w:basedOn w:val="Normal"/>
    <w:link w:val="CabealhoChar"/>
    <w:uiPriority w:val="99"/>
    <w:unhideWhenUsed/>
    <w:rsid w:val="001C5B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ED"/>
  </w:style>
  <w:style w:type="paragraph" w:styleId="Rodap">
    <w:name w:val="footer"/>
    <w:basedOn w:val="Normal"/>
    <w:link w:val="RodapChar"/>
    <w:uiPriority w:val="99"/>
    <w:unhideWhenUsed/>
    <w:rsid w:val="001C5BED"/>
    <w:pPr>
      <w:tabs>
        <w:tab w:val="center" w:pos="4252"/>
        <w:tab w:val="right" w:pos="8504"/>
      </w:tabs>
      <w:spacing w:after="0" w:line="240" w:lineRule="auto"/>
    </w:pPr>
  </w:style>
  <w:style w:type="character" w:customStyle="1" w:styleId="RodapChar">
    <w:name w:val="Rodapé Char"/>
    <w:basedOn w:val="Fontepargpadro"/>
    <w:link w:val="Rodap"/>
    <w:uiPriority w:val="99"/>
    <w:rsid w:val="001C5BED"/>
  </w:style>
  <w:style w:type="character" w:styleId="Nmerodelinha">
    <w:name w:val="line number"/>
    <w:basedOn w:val="Fontepargpadro"/>
    <w:uiPriority w:val="99"/>
    <w:semiHidden/>
    <w:unhideWhenUsed/>
    <w:rsid w:val="001559C8"/>
  </w:style>
  <w:style w:type="character" w:styleId="Forte">
    <w:name w:val="Strong"/>
    <w:uiPriority w:val="22"/>
    <w:qFormat/>
    <w:rsid w:val="0075685B"/>
    <w:rPr>
      <w:b/>
    </w:rPr>
  </w:style>
  <w:style w:type="table" w:styleId="Tabelacomgrade">
    <w:name w:val="Table Grid"/>
    <w:basedOn w:val="Tabelanormal"/>
    <w:uiPriority w:val="59"/>
    <w:rsid w:val="0080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75A1"/>
    <w:pPr>
      <w:autoSpaceDE w:val="0"/>
      <w:autoSpaceDN w:val="0"/>
      <w:adjustRightInd w:val="0"/>
      <w:spacing w:after="0" w:line="240" w:lineRule="auto"/>
    </w:pPr>
    <w:rPr>
      <w:rFonts w:ascii="Arial" w:eastAsia="Cambria" w:hAnsi="Arial" w:cs="Arial"/>
      <w:color w:val="000000"/>
      <w:sz w:val="24"/>
      <w:szCs w:val="24"/>
      <w:lang w:eastAsia="pt-BR"/>
    </w:rPr>
  </w:style>
  <w:style w:type="paragraph" w:styleId="Textodebalo">
    <w:name w:val="Balloon Text"/>
    <w:basedOn w:val="Normal"/>
    <w:link w:val="TextodebaloChar"/>
    <w:uiPriority w:val="99"/>
    <w:semiHidden/>
    <w:unhideWhenUsed/>
    <w:rsid w:val="002D34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3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4833">
      <w:bodyDiv w:val="1"/>
      <w:marLeft w:val="0"/>
      <w:marRight w:val="0"/>
      <w:marTop w:val="0"/>
      <w:marBottom w:val="0"/>
      <w:divBdr>
        <w:top w:val="none" w:sz="0" w:space="0" w:color="auto"/>
        <w:left w:val="none" w:sz="0" w:space="0" w:color="auto"/>
        <w:bottom w:val="none" w:sz="0" w:space="0" w:color="auto"/>
        <w:right w:val="none" w:sz="0" w:space="0" w:color="auto"/>
      </w:divBdr>
    </w:div>
    <w:div w:id="103233569">
      <w:bodyDiv w:val="1"/>
      <w:marLeft w:val="0"/>
      <w:marRight w:val="0"/>
      <w:marTop w:val="0"/>
      <w:marBottom w:val="0"/>
      <w:divBdr>
        <w:top w:val="none" w:sz="0" w:space="0" w:color="auto"/>
        <w:left w:val="none" w:sz="0" w:space="0" w:color="auto"/>
        <w:bottom w:val="none" w:sz="0" w:space="0" w:color="auto"/>
        <w:right w:val="none" w:sz="0" w:space="0" w:color="auto"/>
      </w:divBdr>
    </w:div>
    <w:div w:id="159128472">
      <w:bodyDiv w:val="1"/>
      <w:marLeft w:val="0"/>
      <w:marRight w:val="0"/>
      <w:marTop w:val="0"/>
      <w:marBottom w:val="0"/>
      <w:divBdr>
        <w:top w:val="none" w:sz="0" w:space="0" w:color="auto"/>
        <w:left w:val="none" w:sz="0" w:space="0" w:color="auto"/>
        <w:bottom w:val="none" w:sz="0" w:space="0" w:color="auto"/>
        <w:right w:val="none" w:sz="0" w:space="0" w:color="auto"/>
      </w:divBdr>
      <w:divsChild>
        <w:div w:id="842234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81679">
              <w:marLeft w:val="0"/>
              <w:marRight w:val="0"/>
              <w:marTop w:val="0"/>
              <w:marBottom w:val="0"/>
              <w:divBdr>
                <w:top w:val="none" w:sz="0" w:space="0" w:color="auto"/>
                <w:left w:val="none" w:sz="0" w:space="0" w:color="auto"/>
                <w:bottom w:val="none" w:sz="0" w:space="0" w:color="auto"/>
                <w:right w:val="none" w:sz="0" w:space="0" w:color="auto"/>
              </w:divBdr>
              <w:divsChild>
                <w:div w:id="105275072">
                  <w:marLeft w:val="0"/>
                  <w:marRight w:val="0"/>
                  <w:marTop w:val="0"/>
                  <w:marBottom w:val="0"/>
                  <w:divBdr>
                    <w:top w:val="none" w:sz="0" w:space="0" w:color="auto"/>
                    <w:left w:val="none" w:sz="0" w:space="0" w:color="auto"/>
                    <w:bottom w:val="none" w:sz="0" w:space="0" w:color="auto"/>
                    <w:right w:val="none" w:sz="0" w:space="0" w:color="auto"/>
                  </w:divBdr>
                  <w:divsChild>
                    <w:div w:id="17623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8132">
      <w:bodyDiv w:val="1"/>
      <w:marLeft w:val="0"/>
      <w:marRight w:val="0"/>
      <w:marTop w:val="0"/>
      <w:marBottom w:val="0"/>
      <w:divBdr>
        <w:top w:val="none" w:sz="0" w:space="0" w:color="auto"/>
        <w:left w:val="none" w:sz="0" w:space="0" w:color="auto"/>
        <w:bottom w:val="none" w:sz="0" w:space="0" w:color="auto"/>
        <w:right w:val="none" w:sz="0" w:space="0" w:color="auto"/>
      </w:divBdr>
      <w:divsChild>
        <w:div w:id="2017151614">
          <w:marLeft w:val="0"/>
          <w:marRight w:val="0"/>
          <w:marTop w:val="0"/>
          <w:marBottom w:val="0"/>
          <w:divBdr>
            <w:top w:val="none" w:sz="0" w:space="0" w:color="auto"/>
            <w:left w:val="none" w:sz="0" w:space="0" w:color="auto"/>
            <w:bottom w:val="none" w:sz="0" w:space="0" w:color="auto"/>
            <w:right w:val="none" w:sz="0" w:space="0" w:color="auto"/>
          </w:divBdr>
        </w:div>
        <w:div w:id="1677345110">
          <w:marLeft w:val="0"/>
          <w:marRight w:val="0"/>
          <w:marTop w:val="0"/>
          <w:marBottom w:val="0"/>
          <w:divBdr>
            <w:top w:val="none" w:sz="0" w:space="0" w:color="auto"/>
            <w:left w:val="none" w:sz="0" w:space="0" w:color="auto"/>
            <w:bottom w:val="none" w:sz="0" w:space="0" w:color="auto"/>
            <w:right w:val="none" w:sz="0" w:space="0" w:color="auto"/>
          </w:divBdr>
        </w:div>
        <w:div w:id="608925848">
          <w:marLeft w:val="0"/>
          <w:marRight w:val="0"/>
          <w:marTop w:val="0"/>
          <w:marBottom w:val="0"/>
          <w:divBdr>
            <w:top w:val="none" w:sz="0" w:space="0" w:color="auto"/>
            <w:left w:val="none" w:sz="0" w:space="0" w:color="auto"/>
            <w:bottom w:val="none" w:sz="0" w:space="0" w:color="auto"/>
            <w:right w:val="none" w:sz="0" w:space="0" w:color="auto"/>
          </w:divBdr>
        </w:div>
        <w:div w:id="461387674">
          <w:marLeft w:val="0"/>
          <w:marRight w:val="0"/>
          <w:marTop w:val="0"/>
          <w:marBottom w:val="0"/>
          <w:divBdr>
            <w:top w:val="none" w:sz="0" w:space="0" w:color="auto"/>
            <w:left w:val="none" w:sz="0" w:space="0" w:color="auto"/>
            <w:bottom w:val="none" w:sz="0" w:space="0" w:color="auto"/>
            <w:right w:val="none" w:sz="0" w:space="0" w:color="auto"/>
          </w:divBdr>
        </w:div>
        <w:div w:id="977415083">
          <w:marLeft w:val="0"/>
          <w:marRight w:val="0"/>
          <w:marTop w:val="0"/>
          <w:marBottom w:val="0"/>
          <w:divBdr>
            <w:top w:val="none" w:sz="0" w:space="0" w:color="auto"/>
            <w:left w:val="none" w:sz="0" w:space="0" w:color="auto"/>
            <w:bottom w:val="none" w:sz="0" w:space="0" w:color="auto"/>
            <w:right w:val="none" w:sz="0" w:space="0" w:color="auto"/>
          </w:divBdr>
        </w:div>
        <w:div w:id="1172255585">
          <w:marLeft w:val="0"/>
          <w:marRight w:val="0"/>
          <w:marTop w:val="0"/>
          <w:marBottom w:val="0"/>
          <w:divBdr>
            <w:top w:val="none" w:sz="0" w:space="0" w:color="auto"/>
            <w:left w:val="none" w:sz="0" w:space="0" w:color="auto"/>
            <w:bottom w:val="none" w:sz="0" w:space="0" w:color="auto"/>
            <w:right w:val="none" w:sz="0" w:space="0" w:color="auto"/>
          </w:divBdr>
        </w:div>
        <w:div w:id="379717699">
          <w:marLeft w:val="0"/>
          <w:marRight w:val="0"/>
          <w:marTop w:val="0"/>
          <w:marBottom w:val="0"/>
          <w:divBdr>
            <w:top w:val="none" w:sz="0" w:space="0" w:color="auto"/>
            <w:left w:val="none" w:sz="0" w:space="0" w:color="auto"/>
            <w:bottom w:val="none" w:sz="0" w:space="0" w:color="auto"/>
            <w:right w:val="none" w:sz="0" w:space="0" w:color="auto"/>
          </w:divBdr>
        </w:div>
        <w:div w:id="54352259">
          <w:marLeft w:val="0"/>
          <w:marRight w:val="0"/>
          <w:marTop w:val="0"/>
          <w:marBottom w:val="0"/>
          <w:divBdr>
            <w:top w:val="none" w:sz="0" w:space="0" w:color="auto"/>
            <w:left w:val="none" w:sz="0" w:space="0" w:color="auto"/>
            <w:bottom w:val="none" w:sz="0" w:space="0" w:color="auto"/>
            <w:right w:val="none" w:sz="0" w:space="0" w:color="auto"/>
          </w:divBdr>
        </w:div>
      </w:divsChild>
    </w:div>
    <w:div w:id="274944668">
      <w:bodyDiv w:val="1"/>
      <w:marLeft w:val="0"/>
      <w:marRight w:val="0"/>
      <w:marTop w:val="0"/>
      <w:marBottom w:val="0"/>
      <w:divBdr>
        <w:top w:val="none" w:sz="0" w:space="0" w:color="auto"/>
        <w:left w:val="none" w:sz="0" w:space="0" w:color="auto"/>
        <w:bottom w:val="none" w:sz="0" w:space="0" w:color="auto"/>
        <w:right w:val="none" w:sz="0" w:space="0" w:color="auto"/>
      </w:divBdr>
    </w:div>
    <w:div w:id="442042019">
      <w:bodyDiv w:val="1"/>
      <w:marLeft w:val="0"/>
      <w:marRight w:val="0"/>
      <w:marTop w:val="0"/>
      <w:marBottom w:val="0"/>
      <w:divBdr>
        <w:top w:val="none" w:sz="0" w:space="0" w:color="auto"/>
        <w:left w:val="none" w:sz="0" w:space="0" w:color="auto"/>
        <w:bottom w:val="none" w:sz="0" w:space="0" w:color="auto"/>
        <w:right w:val="none" w:sz="0" w:space="0" w:color="auto"/>
      </w:divBdr>
    </w:div>
    <w:div w:id="931475787">
      <w:bodyDiv w:val="1"/>
      <w:marLeft w:val="0"/>
      <w:marRight w:val="0"/>
      <w:marTop w:val="0"/>
      <w:marBottom w:val="0"/>
      <w:divBdr>
        <w:top w:val="none" w:sz="0" w:space="0" w:color="auto"/>
        <w:left w:val="none" w:sz="0" w:space="0" w:color="auto"/>
        <w:bottom w:val="none" w:sz="0" w:space="0" w:color="auto"/>
        <w:right w:val="none" w:sz="0" w:space="0" w:color="auto"/>
      </w:divBdr>
    </w:div>
    <w:div w:id="932661211">
      <w:bodyDiv w:val="1"/>
      <w:marLeft w:val="0"/>
      <w:marRight w:val="0"/>
      <w:marTop w:val="0"/>
      <w:marBottom w:val="0"/>
      <w:divBdr>
        <w:top w:val="none" w:sz="0" w:space="0" w:color="auto"/>
        <w:left w:val="none" w:sz="0" w:space="0" w:color="auto"/>
        <w:bottom w:val="none" w:sz="0" w:space="0" w:color="auto"/>
        <w:right w:val="none" w:sz="0" w:space="0" w:color="auto"/>
      </w:divBdr>
    </w:div>
    <w:div w:id="987780631">
      <w:bodyDiv w:val="1"/>
      <w:marLeft w:val="0"/>
      <w:marRight w:val="0"/>
      <w:marTop w:val="0"/>
      <w:marBottom w:val="0"/>
      <w:divBdr>
        <w:top w:val="none" w:sz="0" w:space="0" w:color="auto"/>
        <w:left w:val="none" w:sz="0" w:space="0" w:color="auto"/>
        <w:bottom w:val="none" w:sz="0" w:space="0" w:color="auto"/>
        <w:right w:val="none" w:sz="0" w:space="0" w:color="auto"/>
      </w:divBdr>
    </w:div>
    <w:div w:id="1148400694">
      <w:bodyDiv w:val="1"/>
      <w:marLeft w:val="0"/>
      <w:marRight w:val="0"/>
      <w:marTop w:val="0"/>
      <w:marBottom w:val="0"/>
      <w:divBdr>
        <w:top w:val="none" w:sz="0" w:space="0" w:color="auto"/>
        <w:left w:val="none" w:sz="0" w:space="0" w:color="auto"/>
        <w:bottom w:val="none" w:sz="0" w:space="0" w:color="auto"/>
        <w:right w:val="none" w:sz="0" w:space="0" w:color="auto"/>
      </w:divBdr>
    </w:div>
    <w:div w:id="1237590324">
      <w:bodyDiv w:val="1"/>
      <w:marLeft w:val="0"/>
      <w:marRight w:val="0"/>
      <w:marTop w:val="0"/>
      <w:marBottom w:val="0"/>
      <w:divBdr>
        <w:top w:val="none" w:sz="0" w:space="0" w:color="auto"/>
        <w:left w:val="none" w:sz="0" w:space="0" w:color="auto"/>
        <w:bottom w:val="none" w:sz="0" w:space="0" w:color="auto"/>
        <w:right w:val="none" w:sz="0" w:space="0" w:color="auto"/>
      </w:divBdr>
    </w:div>
    <w:div w:id="1348369525">
      <w:bodyDiv w:val="1"/>
      <w:marLeft w:val="0"/>
      <w:marRight w:val="0"/>
      <w:marTop w:val="0"/>
      <w:marBottom w:val="0"/>
      <w:divBdr>
        <w:top w:val="none" w:sz="0" w:space="0" w:color="auto"/>
        <w:left w:val="none" w:sz="0" w:space="0" w:color="auto"/>
        <w:bottom w:val="none" w:sz="0" w:space="0" w:color="auto"/>
        <w:right w:val="none" w:sz="0" w:space="0" w:color="auto"/>
      </w:divBdr>
    </w:div>
    <w:div w:id="20761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21E1E-FA9E-42DB-A601-453FFFB3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Pages>3</Pages>
  <Words>910</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Claudivana Bittencourt</cp:lastModifiedBy>
  <cp:revision>1409</cp:revision>
  <cp:lastPrinted>2017-04-04T11:53:00Z</cp:lastPrinted>
  <dcterms:created xsi:type="dcterms:W3CDTF">2016-06-07T12:44:00Z</dcterms:created>
  <dcterms:modified xsi:type="dcterms:W3CDTF">2017-09-25T14:28:00Z</dcterms:modified>
</cp:coreProperties>
</file>